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D" w:rsidRPr="00673465" w:rsidRDefault="00F0271D" w:rsidP="00F0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65">
        <w:rPr>
          <w:rFonts w:ascii="Times New Roman" w:hAnsi="Times New Roman" w:cs="Times New Roman"/>
          <w:b/>
          <w:sz w:val="28"/>
          <w:szCs w:val="28"/>
        </w:rPr>
        <w:t>Перспективный план работы ГМО</w:t>
      </w:r>
    </w:p>
    <w:p w:rsidR="00F0271D" w:rsidRPr="00673465" w:rsidRDefault="00F0271D" w:rsidP="00F0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65">
        <w:rPr>
          <w:rFonts w:ascii="Times New Roman" w:hAnsi="Times New Roman" w:cs="Times New Roman"/>
          <w:b/>
          <w:sz w:val="28"/>
          <w:szCs w:val="28"/>
        </w:rPr>
        <w:t>«Система оценки качества дошкольного образования»</w:t>
      </w:r>
    </w:p>
    <w:p w:rsidR="00F0271D" w:rsidRDefault="00F0271D" w:rsidP="00F0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65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F0271D" w:rsidRPr="00673465" w:rsidRDefault="00F0271D" w:rsidP="00F0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1D" w:rsidRDefault="00F0271D" w:rsidP="00F02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управления качеством образования в организациях, осуществляющих </w:t>
      </w:r>
      <w:r w:rsidRPr="00230B66">
        <w:rPr>
          <w:rFonts w:ascii="Times New Roman" w:hAnsi="Times New Roman" w:cs="Times New Roman"/>
          <w:sz w:val="28"/>
          <w:szCs w:val="28"/>
        </w:rPr>
        <w:t>образовательную деятельность в сфере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 </w:t>
      </w:r>
      <w:r w:rsidRPr="00230B66">
        <w:rPr>
          <w:rFonts w:ascii="Times New Roman" w:hAnsi="Times New Roman" w:cs="Times New Roman"/>
          <w:sz w:val="28"/>
          <w:szCs w:val="28"/>
        </w:rPr>
        <w:t>выполнения требований нормативно-правовых а</w:t>
      </w:r>
      <w:r>
        <w:rPr>
          <w:rFonts w:ascii="Times New Roman" w:hAnsi="Times New Roman" w:cs="Times New Roman"/>
          <w:sz w:val="28"/>
          <w:szCs w:val="28"/>
        </w:rPr>
        <w:t xml:space="preserve">ктов РФ, а также удовлетворения </w:t>
      </w:r>
      <w:r w:rsidRPr="00230B66">
        <w:rPr>
          <w:rFonts w:ascii="Times New Roman" w:hAnsi="Times New Roman" w:cs="Times New Roman"/>
          <w:sz w:val="28"/>
          <w:szCs w:val="28"/>
        </w:rPr>
        <w:t>потребностей физического или юридического лица, в ин</w:t>
      </w:r>
      <w:r>
        <w:rPr>
          <w:rFonts w:ascii="Times New Roman" w:hAnsi="Times New Roman" w:cs="Times New Roman"/>
          <w:sz w:val="28"/>
          <w:szCs w:val="28"/>
        </w:rPr>
        <w:t xml:space="preserve">тересах которого осуществляется </w:t>
      </w:r>
      <w:r w:rsidRPr="00230B66">
        <w:rPr>
          <w:rFonts w:ascii="Times New Roman" w:hAnsi="Times New Roman" w:cs="Times New Roman"/>
          <w:sz w:val="28"/>
          <w:szCs w:val="28"/>
        </w:rPr>
        <w:t>образовательная деятельность, сформировать надежную осн</w:t>
      </w:r>
      <w:r>
        <w:rPr>
          <w:rFonts w:ascii="Times New Roman" w:hAnsi="Times New Roman" w:cs="Times New Roman"/>
          <w:sz w:val="28"/>
          <w:szCs w:val="28"/>
        </w:rPr>
        <w:t xml:space="preserve">ову для инициатив, направленных </w:t>
      </w:r>
      <w:r w:rsidRPr="00230B66">
        <w:rPr>
          <w:rFonts w:ascii="Times New Roman" w:hAnsi="Times New Roman" w:cs="Times New Roman"/>
          <w:sz w:val="28"/>
          <w:szCs w:val="28"/>
        </w:rPr>
        <w:t>на устойчивое развитие 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1D" w:rsidRPr="00752984" w:rsidRDefault="00F0271D" w:rsidP="00F0271D">
      <w:pPr>
        <w:rPr>
          <w:rFonts w:ascii="Times New Roman" w:hAnsi="Times New Roman" w:cs="Times New Roman"/>
          <w:sz w:val="28"/>
          <w:szCs w:val="28"/>
        </w:rPr>
      </w:pPr>
      <w:r w:rsidRPr="0075298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52984">
        <w:rPr>
          <w:rFonts w:ascii="Times New Roman" w:hAnsi="Times New Roman" w:cs="Times New Roman"/>
          <w:sz w:val="28"/>
          <w:szCs w:val="28"/>
        </w:rPr>
        <w:t>:</w:t>
      </w:r>
    </w:p>
    <w:p w:rsidR="00F0271D" w:rsidRPr="00120950" w:rsidRDefault="00F0271D" w:rsidP="00F02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950">
        <w:rPr>
          <w:rFonts w:ascii="Times New Roman" w:hAnsi="Times New Roman" w:cs="Times New Roman"/>
          <w:sz w:val="28"/>
          <w:szCs w:val="28"/>
        </w:rPr>
        <w:t>Стабильное предоставление дошкольного образования высокого качества, удовлетворяющего требованиям нормативно-правовых актов Российской Федерации и потребностям обучающихся и других лиц, в интересах которых осуществляется образовательная деятельность;</w:t>
      </w:r>
    </w:p>
    <w:p w:rsidR="00F0271D" w:rsidRDefault="00F0271D" w:rsidP="00F02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120950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 образовательных услуг;</w:t>
      </w:r>
    </w:p>
    <w:p w:rsidR="00F0271D" w:rsidRDefault="00F0271D" w:rsidP="00F027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Качественный и количественный анализ данных, результатов внутренней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7D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дошкольного образования по итогам 2019-2020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электронной системы обработки данных</w:t>
      </w:r>
      <w:r w:rsidRPr="007D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71D" w:rsidRDefault="00F0271D" w:rsidP="00F027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обратной связи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950">
        <w:rPr>
          <w:rFonts w:ascii="Times New Roman" w:hAnsi="Times New Roman" w:cs="Times New Roman"/>
          <w:sz w:val="28"/>
          <w:szCs w:val="28"/>
        </w:rPr>
        <w:t>потребителей образовательных услуг</w:t>
      </w:r>
      <w:r w:rsidRPr="009D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D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ВСОКО в дошкольных организациях</w:t>
      </w:r>
      <w:r w:rsidRPr="009D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совершенствования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деятельности ДОО;</w:t>
      </w:r>
    </w:p>
    <w:p w:rsidR="00F0271D" w:rsidRPr="00DF65D9" w:rsidRDefault="00F0271D" w:rsidP="00F027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</w:t>
      </w:r>
      <w:proofErr w:type="spellEnd"/>
      <w:r w:rsidRPr="00D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-оценочного комплекса мониторинга, разработанного в ходе инновационной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регулярную </w:t>
      </w:r>
      <w:r w:rsidRPr="00D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качества образовательного процесса и повышения профессиональной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659"/>
        <w:gridCol w:w="1531"/>
        <w:gridCol w:w="1463"/>
        <w:gridCol w:w="2342"/>
      </w:tblGrid>
      <w:tr w:rsidR="00F0271D" w:rsidRPr="00AC4B0F" w:rsidTr="00C161AE">
        <w:tc>
          <w:tcPr>
            <w:tcW w:w="0" w:type="auto"/>
          </w:tcPr>
          <w:p w:rsidR="00F0271D" w:rsidRDefault="00F0271D" w:rsidP="001C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71D" w:rsidRPr="00AC4B0F" w:rsidRDefault="00F0271D" w:rsidP="001C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0271D" w:rsidRPr="00AC4B0F" w:rsidRDefault="00F0271D" w:rsidP="001C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0271D" w:rsidRPr="00AC4B0F" w:rsidRDefault="00F0271D" w:rsidP="001C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F0271D" w:rsidRPr="00AC4B0F" w:rsidRDefault="00F0271D" w:rsidP="001C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F0271D" w:rsidRPr="00AC4B0F" w:rsidRDefault="00F0271D" w:rsidP="001C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bookmarkEnd w:id="0"/>
      <w:tr w:rsidR="00F0271D" w:rsidRPr="00AC4B0F" w:rsidTr="00C161AE">
        <w:tc>
          <w:tcPr>
            <w:tcW w:w="0" w:type="auto"/>
          </w:tcPr>
          <w:p w:rsidR="00F0271D" w:rsidRPr="00AC4B0F" w:rsidRDefault="00F0271D" w:rsidP="00C161A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ГМО</w:t>
            </w:r>
          </w:p>
        </w:tc>
        <w:tc>
          <w:tcPr>
            <w:tcW w:w="0" w:type="auto"/>
          </w:tcPr>
          <w:p w:rsidR="00F0271D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F0271D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  <w:p w:rsidR="00F0271D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«ГМЦ»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19">
              <w:rPr>
                <w:rFonts w:ascii="Times New Roman" w:hAnsi="Times New Roman" w:cs="Times New Roman"/>
                <w:sz w:val="24"/>
                <w:szCs w:val="24"/>
              </w:rPr>
              <w:t>Руководитель ГМО Киселева И.А., методист МАУ «ГМЦ» Ростовцева М.В.</w:t>
            </w:r>
          </w:p>
        </w:tc>
      </w:tr>
      <w:tr w:rsidR="00F0271D" w:rsidRPr="00AC4B0F" w:rsidTr="00C161AE">
        <w:tc>
          <w:tcPr>
            <w:tcW w:w="0" w:type="auto"/>
          </w:tcPr>
          <w:p w:rsidR="00F0271D" w:rsidRPr="00AC4B0F" w:rsidRDefault="00F0271D" w:rsidP="00C161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0271D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«Основные направления деятельности ГМО на 2019-2020г.»</w:t>
            </w:r>
          </w:p>
        </w:tc>
        <w:tc>
          <w:tcPr>
            <w:tcW w:w="0" w:type="auto"/>
          </w:tcPr>
          <w:p w:rsidR="00F0271D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271D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</w:tcPr>
          <w:p w:rsidR="00F0271D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«ГМЦ»</w:t>
            </w:r>
          </w:p>
        </w:tc>
        <w:tc>
          <w:tcPr>
            <w:tcW w:w="0" w:type="auto"/>
          </w:tcPr>
          <w:p w:rsidR="00F0271D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19">
              <w:rPr>
                <w:rFonts w:ascii="Times New Roman" w:hAnsi="Times New Roman" w:cs="Times New Roman"/>
                <w:sz w:val="24"/>
                <w:szCs w:val="24"/>
              </w:rPr>
              <w:t>Руководитель ГМО Киселева И.А., методист МАУ «ГМЦ» Ростовцева М.В.</w:t>
            </w:r>
          </w:p>
        </w:tc>
      </w:tr>
      <w:tr w:rsidR="00F0271D" w:rsidRPr="00AC4B0F" w:rsidTr="00C161AE">
        <w:tc>
          <w:tcPr>
            <w:tcW w:w="0" w:type="auto"/>
          </w:tcPr>
          <w:p w:rsidR="00F0271D" w:rsidRPr="00AC4B0F" w:rsidRDefault="00F0271D" w:rsidP="00C161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теме Повышение уровня предоставления образовательных услуг в ДОУ в рамках внедрения ФГОС ДО, путем использования педагогами образовательных ситуаций 3-5 типа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«ГМЦ»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МАУ «ГМЦ» Ростовцева М.В.</w:t>
            </w:r>
          </w:p>
        </w:tc>
      </w:tr>
      <w:tr w:rsidR="00F0271D" w:rsidRPr="00AC4B0F" w:rsidTr="00C161AE">
        <w:tc>
          <w:tcPr>
            <w:tcW w:w="0" w:type="auto"/>
          </w:tcPr>
          <w:p w:rsidR="00F0271D" w:rsidRPr="00AC4B0F" w:rsidRDefault="00F0271D" w:rsidP="00C161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0271D" w:rsidRPr="00DE0BA6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«Развивающий характер</w:t>
            </w:r>
            <w:r w:rsidRPr="00DE0BA6">
              <w:rPr>
                <w:rFonts w:ascii="Times New Roman" w:hAnsi="Times New Roman" w:cs="Times New Roman"/>
                <w:sz w:val="24"/>
                <w:szCs w:val="24"/>
              </w:rPr>
              <w:t xml:space="preserve"> 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торинговых процедур, возможность</w:t>
            </w:r>
            <w:r w:rsidRPr="00DE0B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F0271D" w:rsidRPr="00AC4B0F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ВСОК, </w:t>
            </w:r>
            <w:r w:rsidRPr="00DE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развития, а не для наказания»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67346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«ГМЦ»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4A">
              <w:rPr>
                <w:rFonts w:ascii="Times New Roman" w:hAnsi="Times New Roman" w:cs="Times New Roman"/>
                <w:sz w:val="24"/>
                <w:szCs w:val="24"/>
              </w:rPr>
              <w:t>Руководитель ГМО Киселева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МАУ «ГМЦ» Ростовцева М.В.</w:t>
            </w:r>
          </w:p>
        </w:tc>
      </w:tr>
      <w:tr w:rsidR="00F0271D" w:rsidRPr="00AC4B0F" w:rsidTr="00C161AE">
        <w:tc>
          <w:tcPr>
            <w:tcW w:w="0" w:type="auto"/>
          </w:tcPr>
          <w:p w:rsidR="00F0271D" w:rsidRPr="00AC1719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по теме «Анализ результатов проведения </w:t>
            </w:r>
            <w:r w:rsidRPr="00E71A4A">
              <w:rPr>
                <w:rFonts w:ascii="Times New Roman" w:hAnsi="Times New Roman" w:cs="Times New Roman"/>
                <w:sz w:val="24"/>
                <w:szCs w:val="24"/>
              </w:rPr>
              <w:t>внутренней системы оценки качества дошкольного образования по итогам 2019-2020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«ГМЦ»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4A">
              <w:rPr>
                <w:rFonts w:ascii="Times New Roman" w:hAnsi="Times New Roman" w:cs="Times New Roman"/>
                <w:sz w:val="24"/>
                <w:szCs w:val="24"/>
              </w:rPr>
              <w:t>Руководитель ГМО Киселева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МАУ «ГМЦ» Ростовцева М.В.</w:t>
            </w:r>
          </w:p>
        </w:tc>
      </w:tr>
      <w:tr w:rsidR="00F0271D" w:rsidRPr="00AC4B0F" w:rsidTr="00C161AE">
        <w:tc>
          <w:tcPr>
            <w:tcW w:w="0" w:type="auto"/>
          </w:tcPr>
          <w:p w:rsidR="00F0271D" w:rsidRPr="00AC1719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оценки качества образования</w:t>
            </w:r>
          </w:p>
        </w:tc>
        <w:tc>
          <w:tcPr>
            <w:tcW w:w="0" w:type="auto"/>
          </w:tcPr>
          <w:p w:rsidR="00F0271D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  <w:tr w:rsidR="00F0271D" w:rsidRPr="00AC4B0F" w:rsidTr="00C161AE">
        <w:tc>
          <w:tcPr>
            <w:tcW w:w="0" w:type="auto"/>
          </w:tcPr>
          <w:p w:rsidR="00F0271D" w:rsidRPr="00AC1719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теме «Использование в образовательной деятельности образовательных ситуаций 3-5 типа»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2019 - май 2020г.</w:t>
            </w:r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  <w:tc>
          <w:tcPr>
            <w:tcW w:w="0" w:type="auto"/>
          </w:tcPr>
          <w:p w:rsidR="00F0271D" w:rsidRPr="00AC4B0F" w:rsidRDefault="00F0271D" w:rsidP="00C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МБДОУ </w:t>
            </w:r>
            <w:proofErr w:type="spellStart"/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F0271D" w:rsidRDefault="00F0271D" w:rsidP="00F0271D">
      <w:pPr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1D" w:rsidRDefault="00F0271D" w:rsidP="00F0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D8F" w:rsidRDefault="00550D8F"/>
    <w:sectPr w:rsidR="0055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4BB"/>
    <w:multiLevelType w:val="hybridMultilevel"/>
    <w:tmpl w:val="4EDE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2"/>
    <w:rsid w:val="001C20F5"/>
    <w:rsid w:val="00550D8F"/>
    <w:rsid w:val="00F0271D"/>
    <w:rsid w:val="00F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1D"/>
    <w:pPr>
      <w:ind w:left="720"/>
      <w:contextualSpacing/>
    </w:pPr>
  </w:style>
  <w:style w:type="table" w:styleId="a4">
    <w:name w:val="Table Grid"/>
    <w:basedOn w:val="a1"/>
    <w:uiPriority w:val="39"/>
    <w:rsid w:val="00F0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1D"/>
    <w:pPr>
      <w:ind w:left="720"/>
      <w:contextualSpacing/>
    </w:pPr>
  </w:style>
  <w:style w:type="table" w:styleId="a4">
    <w:name w:val="Table Grid"/>
    <w:basedOn w:val="a1"/>
    <w:uiPriority w:val="39"/>
    <w:rsid w:val="00F0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Леонидовна ИЛ. Петрова</cp:lastModifiedBy>
  <cp:revision>3</cp:revision>
  <dcterms:created xsi:type="dcterms:W3CDTF">2019-10-16T19:38:00Z</dcterms:created>
  <dcterms:modified xsi:type="dcterms:W3CDTF">2019-12-04T03:52:00Z</dcterms:modified>
</cp:coreProperties>
</file>