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5D" w:rsidRDefault="0036070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-728980</wp:posOffset>
            </wp:positionV>
            <wp:extent cx="1714500" cy="8953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704">
        <w:rPr>
          <w:noProof/>
          <w:highlight w:val="yellow"/>
        </w:rPr>
        <w:t xml:space="preserve"> </w:t>
      </w:r>
    </w:p>
    <w:p w:rsidR="00C27B5D" w:rsidRDefault="00747D7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FE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96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FE428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C35F40" w:rsidRPr="003E72EB" w:rsidRDefault="00C35F40" w:rsidP="00C35F40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Стартовал новый этап конкурса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для школьников «Большая перемена»</w:t>
      </w:r>
    </w:p>
    <w:p w:rsidR="00C35F40" w:rsidRPr="00747D71" w:rsidRDefault="00C35F40" w:rsidP="00747D7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F4C94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</w:t>
      </w:r>
      <w:r w:rsidRPr="00747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F4C94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747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апреля, на сайте </w:t>
      </w:r>
      <w:hyperlink r:id="rId10" w:history="1">
        <w:proofErr w:type="spellStart"/>
        <w:r w:rsidRPr="00EB176E">
          <w:rPr>
            <w:rStyle w:val="a6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БольшаяПеремена</w:t>
        </w:r>
        <w:proofErr w:type="gramStart"/>
        <w:r w:rsidRPr="00EB176E">
          <w:rPr>
            <w:rStyle w:val="a6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.о</w:t>
        </w:r>
        <w:proofErr w:type="gramEnd"/>
        <w:r w:rsidRPr="00EB176E">
          <w:rPr>
            <w:rStyle w:val="a6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нлайн</w:t>
        </w:r>
        <w:proofErr w:type="spellEnd"/>
      </w:hyperlink>
      <w:r w:rsidRPr="00747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открылся доступ </w:t>
      </w:r>
      <w:r w:rsidRPr="00747D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новому этапу всероссийского конкурса для школьников «Большая перемена»</w:t>
      </w:r>
      <w:r w:rsidR="00747D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6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4C94" w:rsidRPr="00F47964" w:rsidRDefault="000F4C94" w:rsidP="000F4C9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964">
        <w:rPr>
          <w:rFonts w:ascii="Times New Roman" w:eastAsia="Times New Roman" w:hAnsi="Times New Roman" w:cs="Times New Roman"/>
          <w:sz w:val="24"/>
          <w:szCs w:val="24"/>
        </w:rPr>
        <w:t>Конкурс стартовал 28 марта.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нем </w:t>
      </w:r>
      <w:r w:rsidR="005C69FB">
        <w:rPr>
          <w:rFonts w:ascii="Times New Roman" w:eastAsia="Times New Roman" w:hAnsi="Times New Roman" w:cs="Times New Roman"/>
          <w:sz w:val="24"/>
          <w:szCs w:val="24"/>
        </w:rPr>
        <w:t>принимают уже более 1</w:t>
      </w:r>
      <w:r w:rsidR="001353A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69FB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</w:t>
      </w:r>
      <w:r w:rsidR="005C69FB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8-10 классов.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0511C">
        <w:rPr>
          <w:rFonts w:ascii="Times New Roman" w:eastAsia="Times New Roman" w:hAnsi="Times New Roman" w:cs="Times New Roman"/>
          <w:sz w:val="24"/>
          <w:szCs w:val="24"/>
        </w:rPr>
        <w:t xml:space="preserve">рисоединиться к конкурсу </w:t>
      </w:r>
      <w:r w:rsidR="00B60785">
        <w:rPr>
          <w:rFonts w:ascii="Times New Roman" w:eastAsia="Times New Roman" w:hAnsi="Times New Roman" w:cs="Times New Roman"/>
          <w:sz w:val="24"/>
          <w:szCs w:val="24"/>
        </w:rPr>
        <w:t>и начать тестирование старшеклассники</w:t>
      </w:r>
      <w:bookmarkStart w:id="0" w:name="_GoBack"/>
      <w:bookmarkEnd w:id="0"/>
      <w:r w:rsidRPr="0040511C">
        <w:rPr>
          <w:rFonts w:ascii="Times New Roman" w:eastAsia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eastAsia="Times New Roman" w:hAnsi="Times New Roman" w:cs="Times New Roman"/>
          <w:sz w:val="24"/>
          <w:szCs w:val="24"/>
        </w:rPr>
        <w:t>до 23</w:t>
      </w:r>
      <w:r w:rsidRPr="0040511C">
        <w:rPr>
          <w:rFonts w:ascii="Times New Roman" w:eastAsia="Times New Roman" w:hAnsi="Times New Roman" w:cs="Times New Roman"/>
          <w:sz w:val="24"/>
          <w:szCs w:val="24"/>
        </w:rPr>
        <w:t xml:space="preserve"> июня, все задания будут доступны.</w:t>
      </w:r>
      <w:r w:rsidR="005C69FB"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дистанционного этапа конкурсантов ждет мотивационное задание и работа с кейсами, а затем – очные соревнования и финал, который состоится в октябре.</w:t>
      </w:r>
    </w:p>
    <w:p w:rsidR="00C35F40" w:rsidRDefault="001353A9" w:rsidP="00747D7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3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C35F40" w:rsidRPr="001353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Новый этап конкурса</w:t>
      </w:r>
      <w:r w:rsidR="00747D71" w:rsidRPr="001353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 w:rsidR="00C35F40" w:rsidRPr="001353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«Представь себя». Участникам предстоит рассказать о своих интересах, качествах и сильных сторонах. Задание состоит из двух частей: короткого эссе с обоснованием, почему конкурсант выбрал тот или иной вызов из девяти предложенных, и презентации себя. Формат выполнения презентации ограничивается лишь фантазией </w:t>
      </w:r>
      <w:r w:rsidRPr="001353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самого школьника</w:t>
      </w:r>
      <w:r w:rsidR="00C35F40" w:rsidRPr="001353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Можно записать танец на видео, написать сценарий для фильма, </w:t>
      </w:r>
      <w:r w:rsidR="009A5E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представить свой исследовательский проект</w:t>
      </w:r>
      <w:r w:rsidR="00C35F40" w:rsidRPr="001353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графиках и таблицах </w:t>
      </w:r>
      <w:r w:rsidRPr="001353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или презентовать бизнес-идею»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рассказал генеральный директор АНО «Россия – страна возможностей» </w:t>
      </w:r>
      <w:r w:rsidRPr="00135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Алексей Комиссаров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F40" w:rsidRPr="003E72EB" w:rsidRDefault="00C35F40" w:rsidP="00747D7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E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рамках этого этапа участники смогут выполнить дополнительные задания: рассказать о своих добрых посту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пках и пройти тест на эрудицию.</w:t>
      </w:r>
    </w:p>
    <w:p w:rsidR="00C35F40" w:rsidRDefault="00C35F40" w:rsidP="00747D7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проекта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Светлана Патрикеева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сообщила, что п</w:t>
      </w:r>
      <w:r w:rsidRPr="003E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прохождении этапа «Представь себя»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конкурсанты смогут</w:t>
      </w:r>
      <w:r w:rsidRPr="003E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воспользоваться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комендациями, которые получили во время тестирования</w:t>
      </w:r>
      <w:r w:rsidRPr="003E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47D7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ещё это возможность совершить путешествие в будущее и постараться понять, кем ты видишь себя через несколько лет. Ведь, помимо демонстрации собственных навыков и знаний, участникам нужно будет написать небольшое эссе и рассказать, как выбранное направление конкурса поможет им реализоваться в жизни</w:t>
      </w:r>
      <w:r w:rsidRPr="00747D7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добавила Светлана Патрикеева.</w:t>
      </w:r>
    </w:p>
    <w:p w:rsidR="00C35F40" w:rsidRDefault="00C35F40" w:rsidP="00747D7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 «Представь себя» открывается участникам после прохождения трех тестов, каждый из которых спроектирован в игровой форме.</w:t>
      </w:r>
      <w:r w:rsidRPr="00E6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</w:t>
      </w:r>
      <w:r w:rsidRPr="00233822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подобрать те испытания,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позволят максимально </w:t>
      </w:r>
      <w:r w:rsid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раскрыть </w:t>
      </w:r>
      <w:r w:rsidR="005C69FB" w:rsidRPr="0023382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</w:t>
      </w:r>
      <w:r w:rsidRPr="0023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</w:t>
      </w:r>
      <w:r w:rsidRPr="0023382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всего конкурса.</w:t>
      </w:r>
    </w:p>
    <w:p w:rsidR="001353A9" w:rsidRPr="001353A9" w:rsidRDefault="005C69FB" w:rsidP="001353A9">
      <w:pPr>
        <w:pStyle w:val="ae"/>
        <w:numPr>
          <w:ilvl w:val="0"/>
          <w:numId w:val="1"/>
        </w:num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из трех тестов дистанционного этапа – «Твой код» – стартовал 31 марта и помогает определить личностные особенности и черты характера человека, зоны комфорта и сильные качества для разных видов деятельности. </w:t>
      </w:r>
    </w:p>
    <w:p w:rsidR="001353A9" w:rsidRPr="001353A9" w:rsidRDefault="005C69FB" w:rsidP="001353A9">
      <w:pPr>
        <w:pStyle w:val="ae"/>
        <w:numPr>
          <w:ilvl w:val="0"/>
          <w:numId w:val="1"/>
        </w:num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тест – «Твой вектор» – выявляет подходящие направления для дальнейшего профессионального развития школьников. </w:t>
      </w:r>
    </w:p>
    <w:p w:rsidR="005C69FB" w:rsidRPr="001353A9" w:rsidRDefault="005C69FB" w:rsidP="001353A9">
      <w:pPr>
        <w:pStyle w:val="ae"/>
        <w:numPr>
          <w:ilvl w:val="0"/>
          <w:numId w:val="1"/>
        </w:num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3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третьем тесте ребятам предстоит выбрать любимые школьные предметы, перечислить личные качества и предпочтительные условия будущей работы, а также цели и ценности, которые для них важны. В основе этого теста лежит система онлайн-тренажёра «Примерочная профессий», который был запущен на форуме «</w:t>
      </w:r>
      <w:proofErr w:type="spellStart"/>
      <w:r w:rsidRPr="001353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 w:rsidRPr="001353A9">
        <w:rPr>
          <w:rFonts w:ascii="Times New Roman" w:eastAsia="Times New Roman" w:hAnsi="Times New Roman" w:cs="Times New Roman"/>
          <w:color w:val="000000"/>
          <w:sz w:val="24"/>
          <w:szCs w:val="24"/>
        </w:rPr>
        <w:t>» в ноябре 2019 года.</w:t>
      </w:r>
    </w:p>
    <w:p w:rsidR="00C35F40" w:rsidRDefault="00C35F40" w:rsidP="00747D7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тестирования </w:t>
      </w:r>
      <w:r w:rsidRPr="0023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 узнает, какой из девяти вызовов конкурса подходит ему больше всего. Все следующие задания «Большой перемены»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</w:t>
      </w:r>
      <w:r w:rsidRPr="0023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предстоит выполнять в рамках одного из 9 направлений: </w:t>
      </w:r>
      <w:proofErr w:type="gramStart"/>
      <w:r w:rsidRPr="00233822">
        <w:rPr>
          <w:rFonts w:ascii="Times New Roman" w:eastAsia="Times New Roman" w:hAnsi="Times New Roman" w:cs="Times New Roman"/>
          <w:color w:val="000000"/>
          <w:sz w:val="24"/>
          <w:szCs w:val="24"/>
        </w:rPr>
        <w:t>«Твори!», «Сохраняй природу!», «Меняй мир вокруг!», «Будь здоров!», «Создавай будущее!», «Расскажи о главном!», «Делай добро!», «Познавай Россию!», «Помни!».</w:t>
      </w:r>
      <w:proofErr w:type="gramEnd"/>
    </w:p>
    <w:p w:rsidR="00C35F40" w:rsidRPr="00747D71" w:rsidRDefault="00C35F40" w:rsidP="00747D7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этапа «Представь себя» участникам конкурса предстоит этап решения кейсов, а затем – очные полуфиналы, которые пройдут во всех федеральных округах. </w:t>
      </w:r>
      <w:r w:rsidRPr="00747D7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с 20 июля по 14 сентября пройдет 18 очных испытаний, а финал состоится в Москве октябре текущего года.</w:t>
      </w:r>
    </w:p>
    <w:p w:rsidR="000A58B5" w:rsidRDefault="000A58B5" w:rsidP="000A58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 «Большая перемена»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дать возможность каждому подростку проявить себя, найти свои сильные стороны, которые нередко сложно разглядеть с помощью традиционных инструментов, таких как оценка успеваемости или олимпиады. </w:t>
      </w:r>
    </w:p>
    <w:p w:rsidR="000A58B5" w:rsidRDefault="000A58B5" w:rsidP="000A58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полуфиналы конкурса выйдут 6000 школьников, финалистами станут 1200 человек, а победителями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0A58B5" w:rsidRDefault="000A58B5" w:rsidP="000A58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Наставниками конкурсантов выступят профессионалы в сфере науки и технологий, бизнеса, искусства и медиа. Участники смогут получить рекомендации от эксперта того тематического направления, которое они выберут. А в качестве наставников для выполнения задач на определенном этапе конкурса учащиеся смогут привлечь своих школьных учителей.</w:t>
      </w:r>
    </w:p>
    <w:p w:rsidR="000A58B5" w:rsidRDefault="000A58B5" w:rsidP="000A58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10-х классов получат денежный приз в размере 1 миллиона рублей, который они смогут направить на оплату обучения, а в случае поступления на бюджетное отделение – на ипотеку или бизнес-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до 5 баллов к портфолио достижений для поступления в вуз.</w:t>
      </w:r>
    </w:p>
    <w:p w:rsidR="000A58B5" w:rsidRDefault="000A58B5" w:rsidP="000A58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8-9 классов премируются суммой в 200 тысяч рублей. Эти средства могут быть израсходованы на дополнительное образование и приобретение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гаджетов.</w:t>
      </w:r>
    </w:p>
    <w:p w:rsidR="000A58B5" w:rsidRDefault="000A58B5" w:rsidP="000A58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Все финалисты конкурса получат путевки в «Артек», один из передовых образовательных центров страны. 20 лучших школ смогут получить финансовую поддержку (по 2 миллиона рублей) для создания образовательных возможностей и технического оснащения.</w:t>
      </w:r>
    </w:p>
    <w:p w:rsidR="000A58B5" w:rsidRPr="0001654A" w:rsidRDefault="000A58B5" w:rsidP="000A58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4A">
        <w:rPr>
          <w:rFonts w:ascii="Times New Roman" w:eastAsia="Times New Roman" w:hAnsi="Times New Roman" w:cs="Times New Roman"/>
          <w:sz w:val="24"/>
          <w:szCs w:val="24"/>
        </w:rPr>
        <w:t xml:space="preserve">Конкурс проходит по 9 тематическим направлениям: новые медиа («Расскажи о главном!»), искусство и творчество («Я творю!»), экология («Сохраняй природу!»), </w:t>
      </w:r>
      <w:r w:rsidRPr="0001654A">
        <w:rPr>
          <w:rFonts w:ascii="Times New Roman" w:eastAsia="Times New Roman" w:hAnsi="Times New Roman" w:cs="Times New Roman"/>
          <w:sz w:val="24"/>
          <w:szCs w:val="24"/>
        </w:rPr>
        <w:lastRenderedPageBreak/>
        <w:t>среда обитания («Меняй мир вокруг!»), здоровый образ жизни («Будь здоров!»), наука и технологии («Создавай будущее!»), добро («Делай добро!»), путешествия и туризм («Познавай Россию!»), историческая память («Помни!»).</w:t>
      </w:r>
      <w:proofErr w:type="gramEnd"/>
    </w:p>
    <w:p w:rsidR="000A58B5" w:rsidRDefault="000A58B5" w:rsidP="000A58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Организаторами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«Большая перемена» выступают АНО «Россия – страна возможностей»,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Роспатриотцентр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Российское движение школьников. Партнеры «Большой перемены»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Сбербанк России, Mail.ru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»). Конкурс проходит при поддержке Министерства просвещения РФ и Федерального агентства по делам молодежи.</w:t>
      </w:r>
    </w:p>
    <w:p w:rsidR="00EB176E" w:rsidRDefault="00EB176E" w:rsidP="004051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76E" w:rsidRDefault="00EB176E" w:rsidP="004051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76E" w:rsidRPr="00EB176E" w:rsidRDefault="00EB176E" w:rsidP="0040511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B1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КОНТАКТЫ ДЛЯ СМИ:</w:t>
      </w:r>
    </w:p>
    <w:p w:rsidR="00EB176E" w:rsidRDefault="00EB176E" w:rsidP="004051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B5D" w:rsidRDefault="00FE4282" w:rsidP="004051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Ольга Кузнецова </w:t>
      </w:r>
    </w:p>
    <w:p w:rsidR="00C27B5D" w:rsidRDefault="00FE4282" w:rsidP="004051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+ 7 (962) 989-83-37</w:t>
      </w:r>
    </w:p>
    <w:p w:rsidR="00C27B5D" w:rsidRPr="00EB176E" w:rsidRDefault="00EB176E" w:rsidP="0040511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bolshayaperemena.org</w:t>
      </w:r>
    </w:p>
    <w:p w:rsidR="00C27B5D" w:rsidRDefault="00C27B5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7B5D" w:rsidSect="00DD255B">
      <w:headerReference w:type="default" r:id="rId11"/>
      <w:footerReference w:type="default" r:id="rId12"/>
      <w:pgSz w:w="11909" w:h="16834"/>
      <w:pgMar w:top="1418" w:right="1440" w:bottom="851" w:left="1440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03" w:rsidRDefault="008B3203">
      <w:pPr>
        <w:spacing w:line="240" w:lineRule="auto"/>
      </w:pPr>
      <w:r>
        <w:separator/>
      </w:r>
    </w:p>
  </w:endnote>
  <w:endnote w:type="continuationSeparator" w:id="0">
    <w:p w:rsidR="008B3203" w:rsidRDefault="008B3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5D" w:rsidRDefault="00C27B5D">
    <w:pPr>
      <w:jc w:val="both"/>
      <w:rPr>
        <w:sz w:val="20"/>
        <w:szCs w:val="20"/>
      </w:rPr>
    </w:pPr>
  </w:p>
  <w:p w:rsidR="00C27B5D" w:rsidRDefault="00C27B5D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03" w:rsidRDefault="008B3203">
      <w:pPr>
        <w:spacing w:line="240" w:lineRule="auto"/>
      </w:pPr>
      <w:r>
        <w:separator/>
      </w:r>
    </w:p>
  </w:footnote>
  <w:footnote w:type="continuationSeparator" w:id="0">
    <w:p w:rsidR="008B3203" w:rsidRDefault="008B3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5D" w:rsidRDefault="00C27B5D" w:rsidP="003569E3">
    <w:pPr>
      <w:pBdr>
        <w:top w:val="nil"/>
        <w:left w:val="nil"/>
        <w:bottom w:val="nil"/>
        <w:right w:val="nil"/>
        <w:between w:val="nil"/>
      </w:pBdr>
      <w:tabs>
        <w:tab w:val="left" w:pos="5060"/>
        <w:tab w:val="left" w:pos="7000"/>
      </w:tabs>
      <w:spacing w:line="240" w:lineRule="auto"/>
      <w:ind w:left="3119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1A0"/>
    <w:multiLevelType w:val="hybridMultilevel"/>
    <w:tmpl w:val="0ADC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B5D"/>
    <w:rsid w:val="000A58B5"/>
    <w:rsid w:val="000B4D0C"/>
    <w:rsid w:val="000B517C"/>
    <w:rsid w:val="000F4C94"/>
    <w:rsid w:val="00104B7E"/>
    <w:rsid w:val="001353A9"/>
    <w:rsid w:val="00155A61"/>
    <w:rsid w:val="00163F61"/>
    <w:rsid w:val="001B5A51"/>
    <w:rsid w:val="00260938"/>
    <w:rsid w:val="002C60FE"/>
    <w:rsid w:val="003569E3"/>
    <w:rsid w:val="00360704"/>
    <w:rsid w:val="0040511C"/>
    <w:rsid w:val="00441327"/>
    <w:rsid w:val="0045079E"/>
    <w:rsid w:val="004B723A"/>
    <w:rsid w:val="004E42DC"/>
    <w:rsid w:val="0050742A"/>
    <w:rsid w:val="00553651"/>
    <w:rsid w:val="00563DA1"/>
    <w:rsid w:val="005C69FB"/>
    <w:rsid w:val="005F52AF"/>
    <w:rsid w:val="006419E5"/>
    <w:rsid w:val="00670650"/>
    <w:rsid w:val="007120BA"/>
    <w:rsid w:val="007130ED"/>
    <w:rsid w:val="00740BCA"/>
    <w:rsid w:val="00747D71"/>
    <w:rsid w:val="007E10AE"/>
    <w:rsid w:val="00854114"/>
    <w:rsid w:val="00873A45"/>
    <w:rsid w:val="008B3203"/>
    <w:rsid w:val="008C632D"/>
    <w:rsid w:val="009621BA"/>
    <w:rsid w:val="009A5E3C"/>
    <w:rsid w:val="00A04978"/>
    <w:rsid w:val="00A1154D"/>
    <w:rsid w:val="00B4282B"/>
    <w:rsid w:val="00B532EA"/>
    <w:rsid w:val="00B60785"/>
    <w:rsid w:val="00B73D64"/>
    <w:rsid w:val="00B97814"/>
    <w:rsid w:val="00BD566A"/>
    <w:rsid w:val="00C27B5D"/>
    <w:rsid w:val="00C35F40"/>
    <w:rsid w:val="00C4535B"/>
    <w:rsid w:val="00C82E84"/>
    <w:rsid w:val="00CC6EEF"/>
    <w:rsid w:val="00DD255B"/>
    <w:rsid w:val="00E336A9"/>
    <w:rsid w:val="00E37742"/>
    <w:rsid w:val="00EB176E"/>
    <w:rsid w:val="00EE3ACC"/>
    <w:rsid w:val="00F14671"/>
    <w:rsid w:val="00F21B2F"/>
    <w:rsid w:val="00F47964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3A"/>
  </w:style>
  <w:style w:type="paragraph" w:styleId="1">
    <w:name w:val="heading 1"/>
    <w:basedOn w:val="a"/>
    <w:next w:val="a"/>
    <w:uiPriority w:val="9"/>
    <w:qFormat/>
    <w:rsid w:val="004B72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B72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B72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B72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B723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B72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B72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B723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4B723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B723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rsid w:val="0040511C"/>
    <w:rPr>
      <w:u w:val="single"/>
    </w:rPr>
  </w:style>
  <w:style w:type="paragraph" w:styleId="a7">
    <w:name w:val="Normal (Web)"/>
    <w:basedOn w:val="a"/>
    <w:uiPriority w:val="99"/>
    <w:unhideWhenUsed/>
    <w:rsid w:val="0040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0511C"/>
    <w:rPr>
      <w:color w:val="605E5C"/>
      <w:shd w:val="clear" w:color="auto" w:fill="E1DFDD"/>
    </w:rPr>
  </w:style>
  <w:style w:type="paragraph" w:customStyle="1" w:styleId="11">
    <w:name w:val="Обычный1"/>
    <w:rsid w:val="00F47964"/>
  </w:style>
  <w:style w:type="paragraph" w:styleId="a8">
    <w:name w:val="header"/>
    <w:basedOn w:val="a"/>
    <w:link w:val="a9"/>
    <w:uiPriority w:val="99"/>
    <w:unhideWhenUsed/>
    <w:rsid w:val="003569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9E3"/>
  </w:style>
  <w:style w:type="paragraph" w:styleId="aa">
    <w:name w:val="footer"/>
    <w:basedOn w:val="a"/>
    <w:link w:val="ab"/>
    <w:uiPriority w:val="99"/>
    <w:unhideWhenUsed/>
    <w:rsid w:val="003569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9E3"/>
  </w:style>
  <w:style w:type="paragraph" w:styleId="ac">
    <w:name w:val="Balloon Text"/>
    <w:basedOn w:val="a"/>
    <w:link w:val="ad"/>
    <w:uiPriority w:val="99"/>
    <w:semiHidden/>
    <w:unhideWhenUsed/>
    <w:rsid w:val="00356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9E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47D7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3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olshayaperemena.onli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FC0B-22F0-4195-8BC3-13E5722F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Евгения Романовна</dc:creator>
  <cp:lastModifiedBy>1341989</cp:lastModifiedBy>
  <cp:revision>8</cp:revision>
  <dcterms:created xsi:type="dcterms:W3CDTF">2020-04-29T07:24:00Z</dcterms:created>
  <dcterms:modified xsi:type="dcterms:W3CDTF">2020-04-30T06:33:00Z</dcterms:modified>
</cp:coreProperties>
</file>