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C" w:rsidRDefault="00995A75" w:rsidP="00EA05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910666" wp14:editId="28AF716A">
            <wp:extent cx="599440" cy="729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791" w:rsidRPr="00CC1791" w:rsidRDefault="00CC1791" w:rsidP="00CC1791">
      <w:pPr>
        <w:jc w:val="center"/>
        <w:outlineLvl w:val="8"/>
        <w:rPr>
          <w:b/>
        </w:rPr>
      </w:pPr>
      <w:r w:rsidRPr="00CC1791">
        <w:rPr>
          <w:b/>
        </w:rPr>
        <w:t>МУНИЦИПАЛЬНОЕ  ОБРАЗОВАНИЕ  ГОРОД  УРАЙ</w:t>
      </w:r>
    </w:p>
    <w:p w:rsidR="00CC1791" w:rsidRPr="00CC1791" w:rsidRDefault="00CC1791" w:rsidP="00CC1791">
      <w:pPr>
        <w:jc w:val="center"/>
        <w:rPr>
          <w:b/>
        </w:rPr>
      </w:pPr>
      <w:r w:rsidRPr="00CC1791">
        <w:rPr>
          <w:b/>
        </w:rPr>
        <w:t>ХАНТЫ – МАНСИЙСКИЙ АВТОНОМНЫЙ ОКРУГ – ЮГРА</w:t>
      </w:r>
    </w:p>
    <w:p w:rsidR="00CC1791" w:rsidRPr="00CC1791" w:rsidRDefault="00CC1791" w:rsidP="00CC1791">
      <w:pPr>
        <w:jc w:val="center"/>
        <w:rPr>
          <w:b/>
        </w:rPr>
      </w:pPr>
      <w:r w:rsidRPr="00CC1791">
        <w:rPr>
          <w:b/>
        </w:rPr>
        <w:t>МУНИЦИПАЛЬНОЕ АВТОНОМНОЕ УЧРЕЖДЕНИЕ ГОРОДА УРАЙ</w:t>
      </w:r>
    </w:p>
    <w:p w:rsidR="00CC1791" w:rsidRPr="00CC1791" w:rsidRDefault="00CC1791" w:rsidP="00CC179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1791">
        <w:rPr>
          <w:b/>
        </w:rPr>
        <w:t>«ГОРОДСКОЙ МЕТОДИЧЕСКИЙ ЦЕНТР»</w:t>
      </w:r>
    </w:p>
    <w:p w:rsidR="00CC1791" w:rsidRPr="00CC1791" w:rsidRDefault="00CC1791" w:rsidP="00CC1791">
      <w:pPr>
        <w:keepNext/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  <w:bCs/>
          <w:sz w:val="32"/>
          <w:szCs w:val="26"/>
        </w:rPr>
      </w:pPr>
    </w:p>
    <w:p w:rsidR="00CC1791" w:rsidRPr="00CC1791" w:rsidRDefault="00CC1791" w:rsidP="00CC1791">
      <w:pPr>
        <w:keepNext/>
        <w:widowControl w:val="0"/>
        <w:autoSpaceDE w:val="0"/>
        <w:autoSpaceDN w:val="0"/>
        <w:adjustRightInd w:val="0"/>
        <w:spacing w:after="60"/>
        <w:jc w:val="center"/>
        <w:outlineLvl w:val="2"/>
        <w:rPr>
          <w:b/>
          <w:bCs/>
          <w:sz w:val="32"/>
          <w:szCs w:val="26"/>
        </w:rPr>
      </w:pPr>
      <w:proofErr w:type="gramStart"/>
      <w:r w:rsidRPr="00CC1791">
        <w:rPr>
          <w:b/>
          <w:bCs/>
          <w:sz w:val="32"/>
          <w:szCs w:val="26"/>
        </w:rPr>
        <w:t>П</w:t>
      </w:r>
      <w:proofErr w:type="gramEnd"/>
      <w:r w:rsidRPr="00CC1791">
        <w:rPr>
          <w:b/>
          <w:bCs/>
          <w:sz w:val="32"/>
          <w:szCs w:val="26"/>
        </w:rPr>
        <w:t xml:space="preserve">  Р  И  К  А  З</w:t>
      </w:r>
    </w:p>
    <w:p w:rsidR="00C50467" w:rsidRDefault="00C50467" w:rsidP="00C50467">
      <w:pPr>
        <w:pStyle w:val="3"/>
        <w:spacing w:after="0"/>
        <w:rPr>
          <w:sz w:val="28"/>
          <w:szCs w:val="28"/>
        </w:rPr>
      </w:pPr>
    </w:p>
    <w:p w:rsidR="00501C02" w:rsidRDefault="00501C02" w:rsidP="00E00D82">
      <w:pPr>
        <w:pStyle w:val="3"/>
        <w:spacing w:after="0"/>
        <w:rPr>
          <w:sz w:val="24"/>
          <w:szCs w:val="24"/>
        </w:rPr>
      </w:pPr>
    </w:p>
    <w:p w:rsidR="00E00D82" w:rsidRPr="00A64573" w:rsidRDefault="00E00D82" w:rsidP="00E00D82">
      <w:pPr>
        <w:pStyle w:val="3"/>
        <w:spacing w:after="0"/>
        <w:rPr>
          <w:sz w:val="24"/>
          <w:szCs w:val="24"/>
        </w:rPr>
      </w:pPr>
      <w:r w:rsidRPr="008135B9">
        <w:rPr>
          <w:sz w:val="24"/>
          <w:szCs w:val="24"/>
        </w:rPr>
        <w:t xml:space="preserve">от </w:t>
      </w:r>
      <w:r w:rsidR="00633632">
        <w:rPr>
          <w:sz w:val="24"/>
          <w:szCs w:val="24"/>
        </w:rPr>
        <w:t>«</w:t>
      </w:r>
      <w:r w:rsidR="00F83405">
        <w:rPr>
          <w:sz w:val="24"/>
          <w:szCs w:val="24"/>
        </w:rPr>
        <w:t>12</w:t>
      </w:r>
      <w:r w:rsidR="00633632">
        <w:rPr>
          <w:sz w:val="24"/>
          <w:szCs w:val="24"/>
        </w:rPr>
        <w:t xml:space="preserve">» </w:t>
      </w:r>
      <w:r w:rsidR="00F83405">
        <w:rPr>
          <w:sz w:val="24"/>
          <w:szCs w:val="24"/>
        </w:rPr>
        <w:t>октября</w:t>
      </w:r>
      <w:r w:rsidR="00633632">
        <w:rPr>
          <w:sz w:val="24"/>
          <w:szCs w:val="24"/>
        </w:rPr>
        <w:t xml:space="preserve"> </w:t>
      </w:r>
      <w:r w:rsidRPr="008135B9">
        <w:rPr>
          <w:sz w:val="24"/>
          <w:szCs w:val="24"/>
        </w:rPr>
        <w:t xml:space="preserve">2020                                                       </w:t>
      </w:r>
      <w:r w:rsidRPr="008135B9">
        <w:rPr>
          <w:sz w:val="24"/>
          <w:szCs w:val="24"/>
        </w:rPr>
        <w:tab/>
      </w:r>
      <w:r w:rsidRPr="008135B9">
        <w:rPr>
          <w:sz w:val="24"/>
          <w:szCs w:val="24"/>
        </w:rPr>
        <w:tab/>
      </w:r>
      <w:r w:rsidRPr="008135B9">
        <w:rPr>
          <w:sz w:val="24"/>
          <w:szCs w:val="24"/>
        </w:rPr>
        <w:tab/>
        <w:t xml:space="preserve">              №</w:t>
      </w:r>
      <w:r w:rsidR="00F83405">
        <w:rPr>
          <w:sz w:val="24"/>
          <w:szCs w:val="24"/>
        </w:rPr>
        <w:t>105</w:t>
      </w:r>
    </w:p>
    <w:p w:rsidR="00E00D82" w:rsidRDefault="00E00D82" w:rsidP="00E00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1C02" w:rsidRPr="001528BC" w:rsidRDefault="00501C02" w:rsidP="00E00D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3405" w:rsidRPr="00F83405" w:rsidRDefault="00841615" w:rsidP="00F83405">
      <w:pPr>
        <w:pStyle w:val="1"/>
        <w:ind w:firstLine="0"/>
        <w:rPr>
          <w:bCs/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 xml:space="preserve"> </w:t>
      </w:r>
      <w:r w:rsidR="00F83405" w:rsidRPr="00F83405">
        <w:rPr>
          <w:bCs/>
          <w:color w:val="000000"/>
          <w:sz w:val="24"/>
          <w:szCs w:val="24"/>
          <w:lang w:bidi="ru-RU"/>
        </w:rPr>
        <w:t xml:space="preserve">О проведении открытого аукциона </w:t>
      </w:r>
    </w:p>
    <w:p w:rsidR="00F83405" w:rsidRPr="00F83405" w:rsidRDefault="00F83405" w:rsidP="00F83405">
      <w:pPr>
        <w:pStyle w:val="1"/>
        <w:ind w:firstLine="0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на право заключения договора аренды </w:t>
      </w:r>
    </w:p>
    <w:p w:rsidR="00F83405" w:rsidRPr="00F83405" w:rsidRDefault="00F83405" w:rsidP="00F83405">
      <w:pPr>
        <w:pStyle w:val="1"/>
        <w:ind w:firstLine="0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муниципального имущества, </w:t>
      </w:r>
    </w:p>
    <w:p w:rsidR="00F83405" w:rsidRDefault="00F83405" w:rsidP="00F83405">
      <w:pPr>
        <w:pStyle w:val="1"/>
        <w:ind w:firstLine="0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>закрепленного на праве оперативного управления</w:t>
      </w:r>
    </w:p>
    <w:p w:rsidR="00F83405" w:rsidRPr="00F83405" w:rsidRDefault="00F83405" w:rsidP="00F83405">
      <w:pPr>
        <w:pStyle w:val="1"/>
        <w:ind w:firstLine="0"/>
        <w:rPr>
          <w:bCs/>
          <w:color w:val="000000"/>
          <w:sz w:val="24"/>
          <w:szCs w:val="24"/>
          <w:lang w:bidi="ru-RU"/>
        </w:rPr>
      </w:pPr>
    </w:p>
    <w:p w:rsidR="00F83405" w:rsidRPr="00F83405" w:rsidRDefault="00F83405" w:rsidP="00F83405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F83405">
      <w:pPr>
        <w:pStyle w:val="1"/>
        <w:ind w:firstLine="567"/>
        <w:rPr>
          <w:color w:val="000000"/>
          <w:sz w:val="24"/>
          <w:szCs w:val="24"/>
          <w:lang w:bidi="ru-RU"/>
        </w:rPr>
      </w:pPr>
      <w:proofErr w:type="gramStart"/>
      <w:r w:rsidRPr="00F83405">
        <w:rPr>
          <w:color w:val="000000"/>
          <w:sz w:val="24"/>
          <w:szCs w:val="24"/>
          <w:lang w:bidi="ru-RU"/>
        </w:rPr>
        <w:t>В соответствии с Федеральным законом от 26.07.2006 №135-ФЗ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F83405">
        <w:rPr>
          <w:color w:val="000000"/>
          <w:sz w:val="24"/>
          <w:szCs w:val="24"/>
          <w:lang w:bidi="ru-RU"/>
        </w:rPr>
        <w:t xml:space="preserve"> проведения торгов в форме конкурса», Порядком управления и распоряжения имуществом, находящимся в муниципальной собственности города </w:t>
      </w:r>
      <w:proofErr w:type="spellStart"/>
      <w:r w:rsidRPr="00F83405">
        <w:rPr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color w:val="000000"/>
          <w:sz w:val="24"/>
          <w:szCs w:val="24"/>
          <w:lang w:bidi="ru-RU"/>
        </w:rPr>
        <w:t xml:space="preserve">, принятым решением Думы города </w:t>
      </w:r>
      <w:proofErr w:type="spellStart"/>
      <w:r w:rsidRPr="00F83405">
        <w:rPr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color w:val="000000"/>
          <w:sz w:val="24"/>
          <w:szCs w:val="24"/>
          <w:lang w:bidi="ru-RU"/>
        </w:rPr>
        <w:t xml:space="preserve"> от 25.06.2009 №56, </w:t>
      </w:r>
      <w:r w:rsidRPr="00F83405">
        <w:rPr>
          <w:bCs/>
          <w:color w:val="000000"/>
          <w:sz w:val="24"/>
          <w:szCs w:val="24"/>
          <w:lang w:bidi="ru-RU"/>
        </w:rPr>
        <w:t xml:space="preserve">постановлением администрации города </w:t>
      </w:r>
      <w:proofErr w:type="spellStart"/>
      <w:r w:rsidRPr="00F83405">
        <w:rPr>
          <w:bCs/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bCs/>
          <w:color w:val="000000"/>
          <w:sz w:val="24"/>
          <w:szCs w:val="24"/>
          <w:lang w:bidi="ru-RU"/>
        </w:rPr>
        <w:t xml:space="preserve"> от 01.10.2020 года № 2380 «О даче согласия на распоряжение недвижимым имуществом»</w:t>
      </w:r>
      <w:r w:rsidRPr="00F83405">
        <w:rPr>
          <w:color w:val="000000"/>
          <w:sz w:val="24"/>
          <w:szCs w:val="24"/>
          <w:lang w:bidi="ru-RU"/>
        </w:rPr>
        <w:t>:</w:t>
      </w:r>
    </w:p>
    <w:p w:rsidR="00F83405" w:rsidRPr="00F83405" w:rsidRDefault="00F83405" w:rsidP="00F83405">
      <w:pPr>
        <w:pStyle w:val="1"/>
        <w:ind w:firstLine="0"/>
        <w:jc w:val="left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F83405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>ПРИКАЗЫВАЮ:</w:t>
      </w:r>
    </w:p>
    <w:p w:rsidR="00F83405" w:rsidRPr="00F83405" w:rsidRDefault="00F83405" w:rsidP="00CF4FD3">
      <w:pPr>
        <w:pStyle w:val="1"/>
        <w:numPr>
          <w:ilvl w:val="0"/>
          <w:numId w:val="27"/>
        </w:numPr>
        <w:shd w:val="clear" w:color="auto" w:fill="auto"/>
        <w:ind w:left="0" w:firstLine="400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Провести </w:t>
      </w:r>
      <w:proofErr w:type="gramStart"/>
      <w:r w:rsidRPr="00F83405">
        <w:rPr>
          <w:bCs/>
          <w:color w:val="000000"/>
          <w:sz w:val="24"/>
          <w:szCs w:val="24"/>
          <w:lang w:bidi="ru-RU"/>
        </w:rPr>
        <w:t>аукцион</w:t>
      </w:r>
      <w:proofErr w:type="gramEnd"/>
      <w:r w:rsidRPr="00F83405">
        <w:rPr>
          <w:bCs/>
          <w:color w:val="000000"/>
          <w:sz w:val="24"/>
          <w:szCs w:val="24"/>
          <w:lang w:bidi="ru-RU"/>
        </w:rPr>
        <w:t xml:space="preserve"> открытый на право заключения договора аренды муниципального имущества, закрепленного на праве оперативного управления:</w:t>
      </w:r>
    </w:p>
    <w:p w:rsidR="00F83405" w:rsidRPr="00F83405" w:rsidRDefault="00F83405" w:rsidP="00CF4FD3">
      <w:pPr>
        <w:pStyle w:val="1"/>
        <w:shd w:val="clear" w:color="auto" w:fill="auto"/>
        <w:rPr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ab/>
        <w:t>ЛОТ</w:t>
      </w:r>
      <w:r w:rsidR="00486186">
        <w:rPr>
          <w:bCs/>
          <w:color w:val="000000"/>
          <w:sz w:val="24"/>
          <w:szCs w:val="24"/>
          <w:lang w:bidi="ru-RU"/>
        </w:rPr>
        <w:t>:</w:t>
      </w:r>
      <w:r w:rsidRPr="00F83405">
        <w:rPr>
          <w:bCs/>
          <w:color w:val="000000"/>
          <w:sz w:val="24"/>
          <w:szCs w:val="24"/>
          <w:lang w:bidi="ru-RU"/>
        </w:rPr>
        <w:t xml:space="preserve">  </w:t>
      </w:r>
      <w:r>
        <w:rPr>
          <w:bCs/>
          <w:color w:val="000000"/>
          <w:sz w:val="24"/>
          <w:szCs w:val="24"/>
          <w:lang w:bidi="ru-RU"/>
        </w:rPr>
        <w:t>Нежилое здание: з</w:t>
      </w:r>
      <w:r w:rsidRPr="00F83405">
        <w:rPr>
          <w:bCs/>
          <w:color w:val="000000"/>
          <w:sz w:val="24"/>
          <w:szCs w:val="24"/>
          <w:lang w:bidi="ru-RU"/>
        </w:rPr>
        <w:t xml:space="preserve">дание под кафе </w:t>
      </w:r>
      <w:r w:rsidRPr="00F83405">
        <w:rPr>
          <w:color w:val="000000"/>
          <w:sz w:val="24"/>
          <w:szCs w:val="24"/>
          <w:lang w:bidi="ru-RU"/>
        </w:rPr>
        <w:t>общей площадью 414,5 кв.м:</w:t>
      </w:r>
    </w:p>
    <w:p w:rsidR="00F83405" w:rsidRPr="00F83405" w:rsidRDefault="00F83405" w:rsidP="00CF4FD3">
      <w:pPr>
        <w:pStyle w:val="1"/>
        <w:rPr>
          <w:bCs/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 xml:space="preserve">Местонахождение: </w:t>
      </w:r>
      <w:r w:rsidRPr="00F83405">
        <w:rPr>
          <w:bCs/>
          <w:color w:val="000000"/>
          <w:sz w:val="24"/>
          <w:szCs w:val="24"/>
          <w:lang w:bidi="ru-RU"/>
        </w:rPr>
        <w:t>микрорайон Западный, д.15А,</w:t>
      </w:r>
      <w:r w:rsidRPr="00F83405">
        <w:rPr>
          <w:color w:val="000000"/>
          <w:sz w:val="24"/>
          <w:szCs w:val="24"/>
          <w:lang w:bidi="ru-RU"/>
        </w:rPr>
        <w:t xml:space="preserve"> г. </w:t>
      </w:r>
      <w:proofErr w:type="spellStart"/>
      <w:r w:rsidRPr="00F83405">
        <w:rPr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color w:val="000000"/>
          <w:sz w:val="24"/>
          <w:szCs w:val="24"/>
          <w:lang w:bidi="ru-RU"/>
        </w:rPr>
        <w:t xml:space="preserve">, </w:t>
      </w:r>
      <w:r w:rsidRPr="00F83405">
        <w:rPr>
          <w:bCs/>
          <w:color w:val="000000"/>
          <w:sz w:val="24"/>
          <w:szCs w:val="24"/>
          <w:lang w:bidi="ru-RU"/>
        </w:rPr>
        <w:t xml:space="preserve">Ханты-Мансийский автономный округ </w:t>
      </w:r>
      <w:r>
        <w:rPr>
          <w:bCs/>
          <w:color w:val="000000"/>
          <w:sz w:val="24"/>
          <w:szCs w:val="24"/>
          <w:lang w:bidi="ru-RU"/>
        </w:rPr>
        <w:t xml:space="preserve">– Югра, </w:t>
      </w:r>
      <w:r w:rsidRPr="00F83405">
        <w:rPr>
          <w:bCs/>
          <w:color w:val="000000"/>
          <w:sz w:val="24"/>
          <w:szCs w:val="24"/>
          <w:lang w:bidi="ru-RU"/>
        </w:rPr>
        <w:t>кадастровый номер 86:14:0101009:</w:t>
      </w:r>
      <w:r>
        <w:rPr>
          <w:bCs/>
          <w:color w:val="000000"/>
          <w:sz w:val="24"/>
          <w:szCs w:val="24"/>
          <w:lang w:bidi="ru-RU"/>
        </w:rPr>
        <w:t>1156.</w:t>
      </w:r>
      <w:r w:rsidRPr="00F83405">
        <w:rPr>
          <w:bCs/>
          <w:color w:val="000000"/>
          <w:sz w:val="24"/>
          <w:szCs w:val="24"/>
          <w:lang w:bidi="ru-RU"/>
        </w:rPr>
        <w:t xml:space="preserve"> </w:t>
      </w:r>
    </w:p>
    <w:p w:rsidR="00F83405" w:rsidRPr="00F83405" w:rsidRDefault="00F83405" w:rsidP="00CF4FD3">
      <w:pPr>
        <w:pStyle w:val="1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ab/>
        <w:t xml:space="preserve">2.Определить место, дату и время проведения аукциона: </w:t>
      </w:r>
      <w:r>
        <w:rPr>
          <w:bCs/>
          <w:color w:val="000000"/>
          <w:sz w:val="24"/>
          <w:szCs w:val="24"/>
          <w:lang w:bidi="ru-RU"/>
        </w:rPr>
        <w:t xml:space="preserve">аудитория </w:t>
      </w:r>
      <w:r w:rsidRPr="00F83405">
        <w:rPr>
          <w:bCs/>
          <w:color w:val="000000"/>
          <w:sz w:val="24"/>
          <w:szCs w:val="24"/>
          <w:lang w:bidi="ru-RU"/>
        </w:rPr>
        <w:t xml:space="preserve">102, 1 этаж, муниципальное автономное учреждение города </w:t>
      </w:r>
      <w:proofErr w:type="spellStart"/>
      <w:r w:rsidRPr="00F83405">
        <w:rPr>
          <w:bCs/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bCs/>
          <w:color w:val="000000"/>
          <w:sz w:val="24"/>
          <w:szCs w:val="24"/>
          <w:lang w:bidi="ru-RU"/>
        </w:rPr>
        <w:t xml:space="preserve"> «Городской методический центр», микрорайон 2, дом 59, г. </w:t>
      </w:r>
      <w:proofErr w:type="spellStart"/>
      <w:r w:rsidRPr="00F83405">
        <w:rPr>
          <w:bCs/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bCs/>
          <w:color w:val="000000"/>
          <w:sz w:val="24"/>
          <w:szCs w:val="24"/>
          <w:lang w:bidi="ru-RU"/>
        </w:rPr>
        <w:t>, Ханты-Мансийский автономный округ - Югра, Тюменская область, Россия</w:t>
      </w:r>
      <w:r w:rsidRPr="00F83405">
        <w:rPr>
          <w:b/>
          <w:bCs/>
          <w:color w:val="000000"/>
          <w:sz w:val="24"/>
          <w:szCs w:val="24"/>
          <w:lang w:bidi="ru-RU"/>
        </w:rPr>
        <w:t xml:space="preserve">. </w:t>
      </w:r>
    </w:p>
    <w:p w:rsidR="00F83405" w:rsidRPr="00F83405" w:rsidRDefault="00F83405" w:rsidP="00CF4FD3">
      <w:pPr>
        <w:pStyle w:val="1"/>
        <w:shd w:val="clear" w:color="auto" w:fill="auto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17.11.2020 года в 14 часов </w:t>
      </w:r>
      <w:r w:rsidR="002E2BC3">
        <w:rPr>
          <w:bCs/>
          <w:color w:val="000000"/>
          <w:sz w:val="24"/>
          <w:szCs w:val="24"/>
          <w:lang w:bidi="ru-RU"/>
        </w:rPr>
        <w:t>30</w:t>
      </w:r>
      <w:r w:rsidRPr="00F83405">
        <w:rPr>
          <w:bCs/>
          <w:color w:val="000000"/>
          <w:sz w:val="24"/>
          <w:szCs w:val="24"/>
          <w:lang w:bidi="ru-RU"/>
        </w:rPr>
        <w:t xml:space="preserve"> минут. </w:t>
      </w:r>
    </w:p>
    <w:p w:rsidR="00F83405" w:rsidRPr="00F83405" w:rsidRDefault="00F83405" w:rsidP="00CF4FD3">
      <w:pPr>
        <w:pStyle w:val="1"/>
        <w:numPr>
          <w:ilvl w:val="0"/>
          <w:numId w:val="28"/>
        </w:numPr>
        <w:ind w:left="0" w:firstLine="400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>Утвердить документацию об аукционе согласно Приложению.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>4. Разместить информацию о проведен</w:t>
      </w:r>
      <w:proofErr w:type="gramStart"/>
      <w:r w:rsidRPr="00F83405">
        <w:rPr>
          <w:color w:val="000000"/>
          <w:sz w:val="24"/>
          <w:szCs w:val="24"/>
          <w:lang w:bidi="ru-RU"/>
        </w:rPr>
        <w:t>ии ау</w:t>
      </w:r>
      <w:proofErr w:type="gramEnd"/>
      <w:r w:rsidRPr="00F83405">
        <w:rPr>
          <w:color w:val="000000"/>
          <w:sz w:val="24"/>
          <w:szCs w:val="24"/>
          <w:lang w:bidi="ru-RU"/>
        </w:rPr>
        <w:t xml:space="preserve">кциона на официальном сайте Российской Федерации в сети «Интернет» для размещения информации о проведении торгов, </w:t>
      </w:r>
      <w:r w:rsidR="00CF4FD3">
        <w:rPr>
          <w:color w:val="000000"/>
          <w:sz w:val="24"/>
          <w:szCs w:val="24"/>
          <w:lang w:bidi="ru-RU"/>
        </w:rPr>
        <w:t>о</w:t>
      </w:r>
      <w:r w:rsidRPr="00F83405">
        <w:rPr>
          <w:color w:val="000000"/>
          <w:sz w:val="24"/>
          <w:szCs w:val="24"/>
          <w:lang w:bidi="ru-RU"/>
        </w:rPr>
        <w:t>пределенном Правительством Российской Федерации.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5. По итогам открытого аукциона заключить договор аренды муниципального </w:t>
      </w:r>
      <w:r w:rsidRPr="00F83405">
        <w:rPr>
          <w:bCs/>
          <w:color w:val="000000"/>
          <w:sz w:val="24"/>
          <w:szCs w:val="24"/>
          <w:lang w:bidi="ru-RU"/>
        </w:rPr>
        <w:lastRenderedPageBreak/>
        <w:t xml:space="preserve">имущества, закрепленного на праве оперативного управления: </w:t>
      </w:r>
      <w:r w:rsidRPr="00F83405">
        <w:rPr>
          <w:color w:val="000000"/>
          <w:sz w:val="24"/>
          <w:szCs w:val="24"/>
          <w:lang w:bidi="ru-RU"/>
        </w:rPr>
        <w:tab/>
      </w:r>
    </w:p>
    <w:p w:rsidR="00CF4FD3" w:rsidRPr="00F83405" w:rsidRDefault="00CF4FD3" w:rsidP="00CF4FD3">
      <w:pPr>
        <w:pStyle w:val="1"/>
        <w:shd w:val="clear" w:color="auto" w:fill="auto"/>
        <w:rPr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>Л</w:t>
      </w:r>
      <w:r w:rsidRPr="00F83405">
        <w:rPr>
          <w:bCs/>
          <w:color w:val="000000"/>
          <w:sz w:val="24"/>
          <w:szCs w:val="24"/>
          <w:lang w:bidi="ru-RU"/>
        </w:rPr>
        <w:t xml:space="preserve">ОТ: </w:t>
      </w:r>
      <w:r>
        <w:rPr>
          <w:bCs/>
          <w:color w:val="000000"/>
          <w:sz w:val="24"/>
          <w:szCs w:val="24"/>
          <w:lang w:bidi="ru-RU"/>
        </w:rPr>
        <w:t>Нежилое здание: з</w:t>
      </w:r>
      <w:r w:rsidRPr="00F83405">
        <w:rPr>
          <w:bCs/>
          <w:color w:val="000000"/>
          <w:sz w:val="24"/>
          <w:szCs w:val="24"/>
          <w:lang w:bidi="ru-RU"/>
        </w:rPr>
        <w:t xml:space="preserve">дание под кафе </w:t>
      </w:r>
      <w:r w:rsidRPr="00F83405">
        <w:rPr>
          <w:color w:val="000000"/>
          <w:sz w:val="24"/>
          <w:szCs w:val="24"/>
          <w:lang w:bidi="ru-RU"/>
        </w:rPr>
        <w:t>общей площадью 414,5 кв.м:</w:t>
      </w:r>
    </w:p>
    <w:p w:rsidR="00F83405" w:rsidRPr="00F83405" w:rsidRDefault="00CF4FD3" w:rsidP="00CF4FD3">
      <w:pPr>
        <w:pStyle w:val="1"/>
        <w:shd w:val="clear" w:color="auto" w:fill="auto"/>
        <w:rPr>
          <w:bCs/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 xml:space="preserve">Местонахождение: </w:t>
      </w:r>
      <w:r w:rsidRPr="00F83405">
        <w:rPr>
          <w:bCs/>
          <w:color w:val="000000"/>
          <w:sz w:val="24"/>
          <w:szCs w:val="24"/>
          <w:lang w:bidi="ru-RU"/>
        </w:rPr>
        <w:t>микрорайон Западный, д.15А,</w:t>
      </w:r>
      <w:r w:rsidRPr="00F83405">
        <w:rPr>
          <w:color w:val="000000"/>
          <w:sz w:val="24"/>
          <w:szCs w:val="24"/>
          <w:lang w:bidi="ru-RU"/>
        </w:rPr>
        <w:t xml:space="preserve"> г. </w:t>
      </w:r>
      <w:proofErr w:type="spellStart"/>
      <w:r w:rsidRPr="00F83405">
        <w:rPr>
          <w:color w:val="000000"/>
          <w:sz w:val="24"/>
          <w:szCs w:val="24"/>
          <w:lang w:bidi="ru-RU"/>
        </w:rPr>
        <w:t>Урай</w:t>
      </w:r>
      <w:proofErr w:type="spellEnd"/>
      <w:r w:rsidRPr="00F83405">
        <w:rPr>
          <w:color w:val="000000"/>
          <w:sz w:val="24"/>
          <w:szCs w:val="24"/>
          <w:lang w:bidi="ru-RU"/>
        </w:rPr>
        <w:t xml:space="preserve">, </w:t>
      </w:r>
      <w:r w:rsidRPr="00F83405">
        <w:rPr>
          <w:bCs/>
          <w:color w:val="000000"/>
          <w:sz w:val="24"/>
          <w:szCs w:val="24"/>
          <w:lang w:bidi="ru-RU"/>
        </w:rPr>
        <w:t xml:space="preserve">Ханты-Мансийский автономный округ </w:t>
      </w:r>
      <w:r>
        <w:rPr>
          <w:bCs/>
          <w:color w:val="000000"/>
          <w:sz w:val="24"/>
          <w:szCs w:val="24"/>
          <w:lang w:bidi="ru-RU"/>
        </w:rPr>
        <w:t>– Югра,</w:t>
      </w:r>
      <w:r w:rsidR="00E156F6">
        <w:rPr>
          <w:bCs/>
          <w:color w:val="000000"/>
          <w:sz w:val="24"/>
          <w:szCs w:val="24"/>
          <w:lang w:bidi="ru-RU"/>
        </w:rPr>
        <w:t xml:space="preserve"> </w:t>
      </w:r>
      <w:r>
        <w:rPr>
          <w:bCs/>
          <w:color w:val="000000"/>
          <w:sz w:val="24"/>
          <w:szCs w:val="24"/>
          <w:lang w:bidi="ru-RU"/>
        </w:rPr>
        <w:t xml:space="preserve"> </w:t>
      </w:r>
      <w:r w:rsidRPr="00F83405">
        <w:rPr>
          <w:bCs/>
          <w:color w:val="000000"/>
          <w:sz w:val="24"/>
          <w:szCs w:val="24"/>
          <w:lang w:bidi="ru-RU"/>
        </w:rPr>
        <w:t>кадастровый номер 86:14:0101009:</w:t>
      </w:r>
      <w:r>
        <w:rPr>
          <w:bCs/>
          <w:color w:val="000000"/>
          <w:sz w:val="24"/>
          <w:szCs w:val="24"/>
          <w:lang w:bidi="ru-RU"/>
        </w:rPr>
        <w:t>1156</w:t>
      </w:r>
      <w:r w:rsidR="00F83405" w:rsidRPr="00F83405">
        <w:rPr>
          <w:bCs/>
          <w:color w:val="000000"/>
          <w:sz w:val="24"/>
          <w:szCs w:val="24"/>
          <w:lang w:bidi="ru-RU"/>
        </w:rPr>
        <w:t xml:space="preserve">, сроком на 5 лет </w:t>
      </w:r>
      <w:proofErr w:type="gramStart"/>
      <w:r w:rsidR="00F83405" w:rsidRPr="00F83405">
        <w:rPr>
          <w:bCs/>
          <w:color w:val="000000"/>
          <w:sz w:val="24"/>
          <w:szCs w:val="24"/>
          <w:lang w:bidi="ru-RU"/>
        </w:rPr>
        <w:t>с даты подписания</w:t>
      </w:r>
      <w:proofErr w:type="gramEnd"/>
      <w:r w:rsidR="00F83405" w:rsidRPr="00F83405">
        <w:rPr>
          <w:bCs/>
          <w:color w:val="000000"/>
          <w:sz w:val="24"/>
          <w:szCs w:val="24"/>
          <w:lang w:bidi="ru-RU"/>
        </w:rPr>
        <w:t xml:space="preserve"> договора с победителями открытого аукциона. </w:t>
      </w:r>
    </w:p>
    <w:p w:rsidR="00F83405" w:rsidRPr="00F83405" w:rsidRDefault="00F83405" w:rsidP="00CF4FD3">
      <w:pPr>
        <w:pStyle w:val="1"/>
        <w:shd w:val="clear" w:color="auto" w:fill="auto"/>
        <w:rPr>
          <w:bCs/>
          <w:color w:val="000000"/>
          <w:sz w:val="24"/>
          <w:szCs w:val="24"/>
          <w:lang w:bidi="ru-RU"/>
        </w:rPr>
      </w:pPr>
      <w:r w:rsidRPr="00F83405">
        <w:rPr>
          <w:bCs/>
          <w:color w:val="000000"/>
          <w:sz w:val="24"/>
          <w:szCs w:val="24"/>
          <w:lang w:bidi="ru-RU"/>
        </w:rPr>
        <w:t xml:space="preserve">6. </w:t>
      </w:r>
      <w:proofErr w:type="gramStart"/>
      <w:r w:rsidRPr="00F83405">
        <w:rPr>
          <w:bCs/>
          <w:color w:val="000000"/>
          <w:sz w:val="24"/>
          <w:szCs w:val="24"/>
          <w:lang w:bidi="ru-RU"/>
        </w:rPr>
        <w:t>Контроль за</w:t>
      </w:r>
      <w:proofErr w:type="gramEnd"/>
      <w:r w:rsidRPr="00F83405">
        <w:rPr>
          <w:bCs/>
          <w:color w:val="000000"/>
          <w:sz w:val="24"/>
          <w:szCs w:val="24"/>
          <w:lang w:bidi="ru-RU"/>
        </w:rPr>
        <w:t xml:space="preserve"> выполнением приказа оставляю за собой.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>Согласованно: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 xml:space="preserve">Начальник отдела организационных вопросов  ___________Е.В. </w:t>
      </w:r>
      <w:proofErr w:type="spellStart"/>
      <w:r w:rsidRPr="00F83405">
        <w:rPr>
          <w:color w:val="000000"/>
          <w:sz w:val="24"/>
          <w:szCs w:val="24"/>
          <w:lang w:bidi="ru-RU"/>
        </w:rPr>
        <w:t>Носкова</w:t>
      </w:r>
      <w:proofErr w:type="spellEnd"/>
      <w:r w:rsidRPr="00F83405">
        <w:rPr>
          <w:color w:val="000000"/>
          <w:sz w:val="24"/>
          <w:szCs w:val="24"/>
          <w:lang w:bidi="ru-RU"/>
        </w:rPr>
        <w:t xml:space="preserve"> 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 xml:space="preserve">Исполняющий </w:t>
      </w:r>
    </w:p>
    <w:p w:rsidR="00F83405" w:rsidRPr="00F83405" w:rsidRDefault="00F83405" w:rsidP="00CF4FD3">
      <w:pPr>
        <w:pStyle w:val="1"/>
        <w:rPr>
          <w:color w:val="000000"/>
          <w:sz w:val="24"/>
          <w:szCs w:val="24"/>
          <w:lang w:bidi="ru-RU"/>
        </w:rPr>
      </w:pPr>
      <w:r w:rsidRPr="00F83405">
        <w:rPr>
          <w:color w:val="000000"/>
          <w:sz w:val="24"/>
          <w:szCs w:val="24"/>
          <w:lang w:bidi="ru-RU"/>
        </w:rPr>
        <w:t xml:space="preserve">обязанности директора                                                                        </w:t>
      </w:r>
      <w:r w:rsidR="00E156F6">
        <w:rPr>
          <w:color w:val="000000"/>
          <w:sz w:val="24"/>
          <w:szCs w:val="24"/>
          <w:lang w:bidi="ru-RU"/>
        </w:rPr>
        <w:t xml:space="preserve">Л.В. </w:t>
      </w:r>
      <w:proofErr w:type="spellStart"/>
      <w:r w:rsidR="00E156F6">
        <w:rPr>
          <w:color w:val="000000"/>
          <w:sz w:val="24"/>
          <w:szCs w:val="24"/>
          <w:lang w:bidi="ru-RU"/>
        </w:rPr>
        <w:t>Разумова</w:t>
      </w:r>
      <w:proofErr w:type="spellEnd"/>
      <w:r w:rsidR="00E156F6">
        <w:rPr>
          <w:color w:val="000000"/>
          <w:sz w:val="24"/>
          <w:szCs w:val="24"/>
          <w:lang w:bidi="ru-RU"/>
        </w:rPr>
        <w:t xml:space="preserve"> </w:t>
      </w:r>
      <w:r w:rsidRPr="00F83405">
        <w:rPr>
          <w:color w:val="000000"/>
          <w:sz w:val="24"/>
          <w:szCs w:val="24"/>
          <w:lang w:bidi="ru-RU"/>
        </w:rPr>
        <w:t xml:space="preserve"> </w:t>
      </w:r>
    </w:p>
    <w:p w:rsidR="007104DA" w:rsidRDefault="007104DA" w:rsidP="00F83405">
      <w:pPr>
        <w:pStyle w:val="1"/>
        <w:shd w:val="clear" w:color="auto" w:fill="auto"/>
        <w:ind w:firstLine="0"/>
        <w:jc w:val="left"/>
      </w:pPr>
    </w:p>
    <w:p w:rsidR="007104DA" w:rsidRDefault="007104DA" w:rsidP="007104DA"/>
    <w:p w:rsidR="007104DA" w:rsidRDefault="007104DA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5A296D" w:rsidRDefault="005A296D" w:rsidP="007104DA"/>
    <w:p w:rsidR="005A296D" w:rsidRDefault="005A296D" w:rsidP="007104DA"/>
    <w:p w:rsidR="005A296D" w:rsidRDefault="005A296D" w:rsidP="007104DA"/>
    <w:p w:rsidR="005A296D" w:rsidRDefault="005A296D" w:rsidP="007104DA"/>
    <w:p w:rsidR="005A296D" w:rsidRDefault="005A296D" w:rsidP="007104DA"/>
    <w:p w:rsidR="005A296D" w:rsidRDefault="005A296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8478DD" w:rsidRDefault="008478DD" w:rsidP="007104DA"/>
    <w:p w:rsidR="007104DA" w:rsidRDefault="007104DA" w:rsidP="007104DA"/>
    <w:p w:rsidR="007104DA" w:rsidRPr="00615D2B" w:rsidRDefault="007104DA" w:rsidP="007104DA">
      <w:r w:rsidRPr="00615D2B">
        <w:t xml:space="preserve">С приказом </w:t>
      </w:r>
      <w:proofErr w:type="gramStart"/>
      <w:r w:rsidRPr="00615D2B">
        <w:t>ознакомлены</w:t>
      </w:r>
      <w:proofErr w:type="gramEnd"/>
      <w:r w:rsidRPr="00615D2B">
        <w:t>:</w:t>
      </w:r>
    </w:p>
    <w:p w:rsidR="007104DA" w:rsidRPr="009F32D1" w:rsidRDefault="007104DA" w:rsidP="007104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7104DA" w:rsidRPr="009F32D1" w:rsidTr="00A00DC1">
        <w:tc>
          <w:tcPr>
            <w:tcW w:w="675" w:type="dxa"/>
          </w:tcPr>
          <w:p w:rsidR="007104DA" w:rsidRPr="009F32D1" w:rsidRDefault="007104DA" w:rsidP="00A00DC1">
            <w:pPr>
              <w:jc w:val="center"/>
            </w:pPr>
            <w:r w:rsidRPr="009F32D1">
              <w:t>№</w:t>
            </w:r>
          </w:p>
        </w:tc>
        <w:tc>
          <w:tcPr>
            <w:tcW w:w="3686" w:type="dxa"/>
          </w:tcPr>
          <w:p w:rsidR="007104DA" w:rsidRPr="009F32D1" w:rsidRDefault="007104DA" w:rsidP="00A00DC1">
            <w:pPr>
              <w:jc w:val="center"/>
            </w:pPr>
            <w:r w:rsidRPr="009F32D1">
              <w:t>Ф.И.О.</w:t>
            </w:r>
          </w:p>
        </w:tc>
        <w:tc>
          <w:tcPr>
            <w:tcW w:w="2817" w:type="dxa"/>
          </w:tcPr>
          <w:p w:rsidR="007104DA" w:rsidRPr="009F32D1" w:rsidRDefault="007104DA" w:rsidP="00A00DC1">
            <w:pPr>
              <w:jc w:val="center"/>
            </w:pPr>
            <w:r w:rsidRPr="009F32D1">
              <w:t>Дата ознакомления</w:t>
            </w:r>
          </w:p>
        </w:tc>
        <w:tc>
          <w:tcPr>
            <w:tcW w:w="2393" w:type="dxa"/>
          </w:tcPr>
          <w:p w:rsidR="007104DA" w:rsidRPr="009F32D1" w:rsidRDefault="007104DA" w:rsidP="00A00DC1">
            <w:pPr>
              <w:jc w:val="center"/>
            </w:pPr>
            <w:r w:rsidRPr="009F32D1">
              <w:t>Подпись</w:t>
            </w:r>
          </w:p>
        </w:tc>
      </w:tr>
      <w:tr w:rsidR="007104DA" w:rsidRPr="009F32D1" w:rsidTr="00A00DC1">
        <w:tc>
          <w:tcPr>
            <w:tcW w:w="675" w:type="dxa"/>
          </w:tcPr>
          <w:p w:rsidR="007104DA" w:rsidRPr="00417818" w:rsidRDefault="00CC0113" w:rsidP="00A00DC1">
            <w:r>
              <w:t>1</w:t>
            </w:r>
          </w:p>
        </w:tc>
        <w:tc>
          <w:tcPr>
            <w:tcW w:w="3686" w:type="dxa"/>
          </w:tcPr>
          <w:p w:rsidR="007104DA" w:rsidRPr="002F5CF1" w:rsidRDefault="007104DA" w:rsidP="00A00DC1">
            <w:r w:rsidRPr="002F5CF1">
              <w:t>М.А. Бронских</w:t>
            </w:r>
          </w:p>
        </w:tc>
        <w:tc>
          <w:tcPr>
            <w:tcW w:w="2817" w:type="dxa"/>
          </w:tcPr>
          <w:p w:rsidR="007104DA" w:rsidRPr="00417818" w:rsidRDefault="007104DA" w:rsidP="00A00DC1"/>
        </w:tc>
        <w:tc>
          <w:tcPr>
            <w:tcW w:w="2393" w:type="dxa"/>
          </w:tcPr>
          <w:p w:rsidR="007104DA" w:rsidRPr="00417818" w:rsidRDefault="007104DA" w:rsidP="00A00DC1"/>
        </w:tc>
      </w:tr>
      <w:tr w:rsidR="007104DA" w:rsidRPr="009F32D1" w:rsidTr="00A00DC1">
        <w:tc>
          <w:tcPr>
            <w:tcW w:w="675" w:type="dxa"/>
          </w:tcPr>
          <w:p w:rsidR="007104DA" w:rsidRPr="00417818" w:rsidRDefault="00CC0113" w:rsidP="00A00DC1">
            <w:r>
              <w:t>2</w:t>
            </w:r>
          </w:p>
        </w:tc>
        <w:tc>
          <w:tcPr>
            <w:tcW w:w="3686" w:type="dxa"/>
          </w:tcPr>
          <w:p w:rsidR="007104DA" w:rsidRPr="002F5CF1" w:rsidRDefault="007104DA" w:rsidP="00A00DC1">
            <w:r w:rsidRPr="002F5CF1">
              <w:t xml:space="preserve">Д.В. </w:t>
            </w:r>
            <w:proofErr w:type="spellStart"/>
            <w:r w:rsidRPr="002F5CF1">
              <w:t>Бушухин</w:t>
            </w:r>
            <w:proofErr w:type="spellEnd"/>
          </w:p>
        </w:tc>
        <w:tc>
          <w:tcPr>
            <w:tcW w:w="2817" w:type="dxa"/>
          </w:tcPr>
          <w:p w:rsidR="007104DA" w:rsidRPr="00417818" w:rsidRDefault="007104DA" w:rsidP="00A00DC1"/>
        </w:tc>
        <w:tc>
          <w:tcPr>
            <w:tcW w:w="2393" w:type="dxa"/>
          </w:tcPr>
          <w:p w:rsidR="007104DA" w:rsidRPr="00417818" w:rsidRDefault="007104DA" w:rsidP="00A00DC1"/>
        </w:tc>
      </w:tr>
      <w:tr w:rsidR="007104DA" w:rsidRPr="009F32D1" w:rsidTr="00A00DC1">
        <w:tc>
          <w:tcPr>
            <w:tcW w:w="675" w:type="dxa"/>
          </w:tcPr>
          <w:p w:rsidR="007104DA" w:rsidRPr="00417818" w:rsidRDefault="00CC0113" w:rsidP="00A00DC1">
            <w:r>
              <w:t>3</w:t>
            </w:r>
          </w:p>
        </w:tc>
        <w:tc>
          <w:tcPr>
            <w:tcW w:w="3686" w:type="dxa"/>
          </w:tcPr>
          <w:p w:rsidR="007104DA" w:rsidRPr="002F5CF1" w:rsidRDefault="007104DA" w:rsidP="00A00DC1">
            <w:r w:rsidRPr="002F5CF1">
              <w:t xml:space="preserve">Е.В. </w:t>
            </w:r>
            <w:proofErr w:type="spellStart"/>
            <w:r w:rsidRPr="002F5CF1">
              <w:t>Носкова</w:t>
            </w:r>
            <w:proofErr w:type="spellEnd"/>
          </w:p>
        </w:tc>
        <w:tc>
          <w:tcPr>
            <w:tcW w:w="2817" w:type="dxa"/>
          </w:tcPr>
          <w:p w:rsidR="007104DA" w:rsidRPr="00417818" w:rsidRDefault="007104DA" w:rsidP="00A00DC1"/>
        </w:tc>
        <w:tc>
          <w:tcPr>
            <w:tcW w:w="2393" w:type="dxa"/>
          </w:tcPr>
          <w:p w:rsidR="007104DA" w:rsidRPr="00417818" w:rsidRDefault="007104DA" w:rsidP="00A00DC1"/>
        </w:tc>
      </w:tr>
      <w:tr w:rsidR="007104DA" w:rsidRPr="009F32D1" w:rsidTr="00A00DC1">
        <w:tc>
          <w:tcPr>
            <w:tcW w:w="675" w:type="dxa"/>
          </w:tcPr>
          <w:p w:rsidR="007104DA" w:rsidRPr="00417818" w:rsidRDefault="00CC0113" w:rsidP="00A00DC1">
            <w:r>
              <w:t>4</w:t>
            </w:r>
          </w:p>
        </w:tc>
        <w:tc>
          <w:tcPr>
            <w:tcW w:w="3686" w:type="dxa"/>
          </w:tcPr>
          <w:p w:rsidR="007104DA" w:rsidRPr="002F5CF1" w:rsidRDefault="007104DA" w:rsidP="00A00DC1">
            <w:r w:rsidRPr="002F5CF1">
              <w:t>И.А. Вахрушева</w:t>
            </w:r>
          </w:p>
        </w:tc>
        <w:tc>
          <w:tcPr>
            <w:tcW w:w="2817" w:type="dxa"/>
          </w:tcPr>
          <w:p w:rsidR="007104DA" w:rsidRPr="00417818" w:rsidRDefault="007104DA" w:rsidP="00A00DC1"/>
        </w:tc>
        <w:tc>
          <w:tcPr>
            <w:tcW w:w="2393" w:type="dxa"/>
          </w:tcPr>
          <w:p w:rsidR="007104DA" w:rsidRDefault="007104DA" w:rsidP="00A00DC1"/>
        </w:tc>
      </w:tr>
    </w:tbl>
    <w:p w:rsidR="007104DA" w:rsidRDefault="007104DA" w:rsidP="009A0DE6">
      <w:pPr>
        <w:pStyle w:val="1"/>
        <w:shd w:val="clear" w:color="auto" w:fill="auto"/>
        <w:spacing w:before="140" w:after="140"/>
        <w:ind w:firstLine="0"/>
        <w:jc w:val="left"/>
      </w:pPr>
    </w:p>
    <w:p w:rsidR="009A0DE6" w:rsidRDefault="009A0DE6" w:rsidP="009A0DE6">
      <w:pPr>
        <w:pStyle w:val="1"/>
        <w:shd w:val="clear" w:color="auto" w:fill="auto"/>
        <w:spacing w:before="140" w:after="140"/>
        <w:ind w:firstLine="0"/>
        <w:jc w:val="left"/>
      </w:pPr>
      <w:r>
        <w:br w:type="page"/>
      </w:r>
      <w:bookmarkStart w:id="0" w:name="_GoBack"/>
      <w:bookmarkEnd w:id="0"/>
    </w:p>
    <w:p w:rsidR="0075497F" w:rsidRDefault="0075497F" w:rsidP="00704875">
      <w:pPr>
        <w:pStyle w:val="1"/>
        <w:shd w:val="clear" w:color="auto" w:fill="auto"/>
        <w:tabs>
          <w:tab w:val="left" w:leader="underscore" w:pos="8162"/>
          <w:tab w:val="left" w:leader="underscore" w:pos="9348"/>
        </w:tabs>
        <w:ind w:left="5580" w:firstLine="1260"/>
        <w:jc w:val="right"/>
        <w:rPr>
          <w:color w:val="000000"/>
          <w:sz w:val="24"/>
          <w:szCs w:val="24"/>
          <w:lang w:bidi="ru-RU"/>
        </w:rPr>
      </w:pPr>
    </w:p>
    <w:p w:rsidR="00B20D15" w:rsidRDefault="009A0DE6" w:rsidP="00704875">
      <w:pPr>
        <w:pStyle w:val="1"/>
        <w:shd w:val="clear" w:color="auto" w:fill="auto"/>
        <w:tabs>
          <w:tab w:val="left" w:leader="underscore" w:pos="8162"/>
          <w:tab w:val="left" w:leader="underscore" w:pos="9348"/>
        </w:tabs>
        <w:ind w:left="5580" w:firstLine="126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Приложение 1 к приказу </w:t>
      </w:r>
      <w:r w:rsidR="00B20D15">
        <w:rPr>
          <w:color w:val="000000"/>
          <w:sz w:val="24"/>
          <w:szCs w:val="24"/>
          <w:lang w:bidi="ru-RU"/>
        </w:rPr>
        <w:t xml:space="preserve">директора МАУ «Городской </w:t>
      </w:r>
      <w:r w:rsidR="00704875">
        <w:rPr>
          <w:color w:val="000000"/>
          <w:sz w:val="24"/>
          <w:szCs w:val="24"/>
          <w:lang w:bidi="ru-RU"/>
        </w:rPr>
        <w:t>методический центр</w:t>
      </w:r>
      <w:r w:rsidR="00B20D15">
        <w:rPr>
          <w:color w:val="000000"/>
          <w:sz w:val="24"/>
          <w:szCs w:val="24"/>
          <w:lang w:bidi="ru-RU"/>
        </w:rPr>
        <w:t>»</w:t>
      </w:r>
    </w:p>
    <w:p w:rsidR="009A0DE6" w:rsidRDefault="009A0DE6" w:rsidP="00704875">
      <w:pPr>
        <w:pStyle w:val="1"/>
        <w:shd w:val="clear" w:color="auto" w:fill="auto"/>
        <w:tabs>
          <w:tab w:val="left" w:leader="underscore" w:pos="8162"/>
          <w:tab w:val="left" w:leader="underscore" w:pos="9348"/>
        </w:tabs>
        <w:ind w:left="5580" w:firstLine="1260"/>
        <w:jc w:val="right"/>
      </w:pP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>№</w:t>
      </w:r>
      <w:r>
        <w:rPr>
          <w:color w:val="000000"/>
          <w:sz w:val="24"/>
          <w:szCs w:val="24"/>
          <w:lang w:bidi="ru-RU"/>
        </w:rPr>
        <w:tab/>
      </w:r>
    </w:p>
    <w:p w:rsidR="00901EA4" w:rsidRDefault="00901EA4" w:rsidP="00901EA4">
      <w:pPr>
        <w:pStyle w:val="1"/>
        <w:shd w:val="clear" w:color="auto" w:fill="auto"/>
        <w:ind w:left="80" w:firstLine="0"/>
        <w:jc w:val="center"/>
        <w:rPr>
          <w:color w:val="000000"/>
          <w:sz w:val="24"/>
          <w:szCs w:val="24"/>
          <w:lang w:bidi="ru-RU"/>
        </w:rPr>
      </w:pPr>
      <w:r w:rsidRPr="000F2A22">
        <w:rPr>
          <w:color w:val="000000"/>
          <w:sz w:val="24"/>
          <w:szCs w:val="24"/>
          <w:lang w:bidi="ru-RU"/>
        </w:rPr>
        <w:t>Список</w:t>
      </w:r>
    </w:p>
    <w:p w:rsidR="009A0DE6" w:rsidRDefault="00901EA4" w:rsidP="00901EA4">
      <w:pPr>
        <w:pStyle w:val="1"/>
        <w:shd w:val="clear" w:color="auto" w:fill="auto"/>
        <w:ind w:left="80" w:firstLine="0"/>
        <w:jc w:val="center"/>
        <w:rPr>
          <w:color w:val="000000"/>
          <w:sz w:val="24"/>
          <w:szCs w:val="24"/>
          <w:lang w:bidi="ru-RU"/>
        </w:rPr>
      </w:pPr>
      <w:r w:rsidRPr="000F2A2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сотрудников м</w:t>
      </w:r>
      <w:r w:rsidRPr="000F2A22">
        <w:rPr>
          <w:color w:val="000000"/>
          <w:sz w:val="24"/>
          <w:szCs w:val="24"/>
          <w:lang w:bidi="ru-RU"/>
        </w:rPr>
        <w:t xml:space="preserve">униципального автономного учреждения города </w:t>
      </w:r>
      <w:proofErr w:type="spellStart"/>
      <w:r w:rsidRPr="000F2A22">
        <w:rPr>
          <w:color w:val="000000"/>
          <w:sz w:val="24"/>
          <w:szCs w:val="24"/>
          <w:lang w:bidi="ru-RU"/>
        </w:rPr>
        <w:t>Урай</w:t>
      </w:r>
      <w:proofErr w:type="spellEnd"/>
      <w:r w:rsidRPr="000F2A22">
        <w:rPr>
          <w:color w:val="000000"/>
          <w:sz w:val="24"/>
          <w:szCs w:val="24"/>
          <w:lang w:bidi="ru-RU"/>
        </w:rPr>
        <w:t xml:space="preserve"> «Городской методический центр», обеспечивающих </w:t>
      </w:r>
      <w:r w:rsidR="00AD1341">
        <w:rPr>
          <w:color w:val="000000"/>
          <w:sz w:val="24"/>
          <w:szCs w:val="24"/>
          <w:lang w:bidi="ru-RU"/>
        </w:rPr>
        <w:t xml:space="preserve">техническую </w:t>
      </w:r>
      <w:r w:rsidRPr="000F2A22">
        <w:rPr>
          <w:color w:val="000000"/>
          <w:sz w:val="24"/>
          <w:szCs w:val="24"/>
          <w:lang w:bidi="ru-RU"/>
        </w:rPr>
        <w:t xml:space="preserve">деятельность </w:t>
      </w:r>
      <w:r>
        <w:rPr>
          <w:color w:val="000000"/>
          <w:sz w:val="24"/>
          <w:szCs w:val="24"/>
          <w:lang w:bidi="ru-RU"/>
        </w:rPr>
        <w:t>м</w:t>
      </w:r>
      <w:r w:rsidRPr="000F2A22">
        <w:rPr>
          <w:color w:val="000000"/>
          <w:sz w:val="24"/>
          <w:szCs w:val="24"/>
          <w:lang w:bidi="ru-RU"/>
        </w:rPr>
        <w:t xml:space="preserve">униципального автономного учреждения города </w:t>
      </w:r>
      <w:proofErr w:type="spellStart"/>
      <w:r w:rsidRPr="000F2A22">
        <w:rPr>
          <w:color w:val="000000"/>
          <w:sz w:val="24"/>
          <w:szCs w:val="24"/>
          <w:lang w:bidi="ru-RU"/>
        </w:rPr>
        <w:t>Урай</w:t>
      </w:r>
      <w:proofErr w:type="spellEnd"/>
      <w:r w:rsidRPr="000F2A22">
        <w:rPr>
          <w:color w:val="000000"/>
          <w:sz w:val="24"/>
          <w:szCs w:val="24"/>
          <w:lang w:bidi="ru-RU"/>
        </w:rPr>
        <w:t xml:space="preserve"> «Городской методический центр» </w:t>
      </w:r>
      <w:r>
        <w:rPr>
          <w:color w:val="000000"/>
          <w:sz w:val="24"/>
          <w:szCs w:val="24"/>
          <w:lang w:bidi="ru-RU"/>
        </w:rPr>
        <w:t>осуществляющих с 29 сентября 2020 года</w:t>
      </w:r>
      <w:r w:rsidR="00810906">
        <w:rPr>
          <w:color w:val="000000"/>
          <w:sz w:val="24"/>
          <w:szCs w:val="24"/>
          <w:lang w:bidi="ru-RU"/>
        </w:rPr>
        <w:t xml:space="preserve"> по </w:t>
      </w:r>
      <w:r w:rsidR="007136C5">
        <w:rPr>
          <w:color w:val="000000"/>
          <w:sz w:val="24"/>
          <w:szCs w:val="24"/>
          <w:lang w:bidi="ru-RU"/>
        </w:rPr>
        <w:t>12</w:t>
      </w:r>
      <w:r w:rsidR="00810906">
        <w:rPr>
          <w:color w:val="000000"/>
          <w:sz w:val="24"/>
          <w:szCs w:val="24"/>
          <w:lang w:bidi="ru-RU"/>
        </w:rPr>
        <w:t xml:space="preserve"> октября 2020 года включительно, </w:t>
      </w:r>
      <w:r>
        <w:rPr>
          <w:color w:val="000000"/>
          <w:sz w:val="24"/>
          <w:szCs w:val="24"/>
          <w:lang w:bidi="ru-RU"/>
        </w:rPr>
        <w:t xml:space="preserve"> профессиональную служебную деятельность (выполнение трудовых функций) в соответствии с должностными инструкциями в дистанционной форме</w:t>
      </w:r>
      <w:r w:rsidR="009A0DE6">
        <w:rPr>
          <w:color w:val="000000"/>
          <w:sz w:val="24"/>
          <w:szCs w:val="24"/>
          <w:lang w:bidi="ru-RU"/>
        </w:rPr>
        <w:t xml:space="preserve"> </w:t>
      </w:r>
    </w:p>
    <w:p w:rsidR="00901EA4" w:rsidRDefault="00901EA4" w:rsidP="00901EA4">
      <w:pPr>
        <w:pStyle w:val="1"/>
        <w:shd w:val="clear" w:color="auto" w:fill="auto"/>
        <w:ind w:left="8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880"/>
        <w:gridCol w:w="5755"/>
      </w:tblGrid>
      <w:tr w:rsidR="009A0DE6" w:rsidRPr="00B97C19" w:rsidTr="00585141">
        <w:trPr>
          <w:trHeight w:hRule="exact" w:val="8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B97C19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B97C19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</w:tr>
      <w:tr w:rsidR="009A0DE6" w:rsidRPr="00B97C19" w:rsidTr="00585141">
        <w:trPr>
          <w:trHeight w:hRule="exact" w:val="7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585141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 xml:space="preserve">Ростовцева Маргарита Викторовна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 xml:space="preserve">Методист отдела методического сопровождения </w:t>
            </w:r>
          </w:p>
        </w:tc>
      </w:tr>
      <w:tr w:rsidR="009A0DE6" w:rsidRPr="00B97C19" w:rsidTr="00585141">
        <w:trPr>
          <w:trHeight w:hRule="exact" w:val="7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 xml:space="preserve">Моисеева Людмила Геннадьевна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>Методист отдела методического сопровождения</w:t>
            </w:r>
          </w:p>
        </w:tc>
      </w:tr>
      <w:tr w:rsidR="009A0DE6" w:rsidRPr="00B97C19" w:rsidTr="00585141">
        <w:trPr>
          <w:trHeight w:hRule="exact" w:val="7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585141">
            <w:pPr>
              <w:pStyle w:val="af"/>
              <w:shd w:val="clear" w:color="auto" w:fill="auto"/>
              <w:spacing w:line="271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7C19">
              <w:rPr>
                <w:sz w:val="24"/>
                <w:szCs w:val="24"/>
              </w:rPr>
              <w:t>Пузаков</w:t>
            </w:r>
            <w:proofErr w:type="spellEnd"/>
            <w:r w:rsidRPr="00B97C19">
              <w:rPr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01EA4" w:rsidP="00901EA4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 xml:space="preserve">Системный – администратор отдела информационных ресурсов и технического сопровождения </w:t>
            </w:r>
          </w:p>
        </w:tc>
      </w:tr>
      <w:tr w:rsidR="009A0DE6" w:rsidRPr="00B97C19" w:rsidTr="00585141">
        <w:trPr>
          <w:trHeight w:hRule="exact" w:val="7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F9453D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7C19">
              <w:rPr>
                <w:sz w:val="24"/>
                <w:szCs w:val="24"/>
              </w:rPr>
              <w:t>Скудина</w:t>
            </w:r>
            <w:proofErr w:type="spellEnd"/>
            <w:r w:rsidRPr="00B97C19">
              <w:rPr>
                <w:sz w:val="24"/>
                <w:szCs w:val="24"/>
              </w:rPr>
              <w:t xml:space="preserve"> Анастасия Николаевна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F9453D" w:rsidP="00585141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sz w:val="24"/>
                <w:szCs w:val="24"/>
              </w:rPr>
              <w:t xml:space="preserve">Ведущий инженер отдела организационных вопросов </w:t>
            </w:r>
          </w:p>
        </w:tc>
      </w:tr>
      <w:tr w:rsidR="009A0DE6" w:rsidRPr="00B97C19" w:rsidTr="00585141">
        <w:trPr>
          <w:trHeight w:hRule="exact" w:val="8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6" w:rsidRPr="00B97C19" w:rsidRDefault="00AE3E46" w:rsidP="00585141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585141">
            <w:pPr>
              <w:pStyle w:val="af"/>
              <w:shd w:val="clear" w:color="auto" w:fill="auto"/>
              <w:spacing w:after="40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Невская Ирина</w:t>
            </w:r>
          </w:p>
          <w:p w:rsidR="009A0DE6" w:rsidRPr="00B97C19" w:rsidRDefault="009A0DE6" w:rsidP="00585141">
            <w:pPr>
              <w:pStyle w:val="af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>Евгеньевна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E6" w:rsidRPr="00B97C19" w:rsidRDefault="009A0DE6" w:rsidP="00937E9F">
            <w:pPr>
              <w:pStyle w:val="af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97C19">
              <w:rPr>
                <w:color w:val="000000"/>
                <w:sz w:val="24"/>
                <w:szCs w:val="24"/>
                <w:lang w:bidi="ru-RU"/>
              </w:rPr>
              <w:t xml:space="preserve">Ведущий экономист </w:t>
            </w:r>
            <w:r w:rsidR="00937E9F">
              <w:rPr>
                <w:color w:val="000000"/>
                <w:sz w:val="24"/>
                <w:szCs w:val="24"/>
                <w:lang w:bidi="ru-RU"/>
              </w:rPr>
              <w:t xml:space="preserve">на 0,5 ставки </w:t>
            </w:r>
            <w:r w:rsidR="00937E9F" w:rsidRPr="00B97C19">
              <w:rPr>
                <w:color w:val="000000"/>
                <w:sz w:val="24"/>
                <w:szCs w:val="24"/>
                <w:lang w:bidi="ru-RU"/>
              </w:rPr>
              <w:t xml:space="preserve">отдела </w:t>
            </w:r>
            <w:r w:rsidR="00937E9F">
              <w:rPr>
                <w:color w:val="000000"/>
                <w:sz w:val="24"/>
                <w:szCs w:val="24"/>
                <w:lang w:bidi="ru-RU"/>
              </w:rPr>
              <w:t xml:space="preserve">финансового </w:t>
            </w:r>
            <w:r w:rsidR="00937E9F" w:rsidRPr="00B97C19">
              <w:rPr>
                <w:color w:val="000000"/>
                <w:sz w:val="24"/>
                <w:szCs w:val="24"/>
                <w:lang w:bidi="ru-RU"/>
              </w:rPr>
              <w:t>планирования</w:t>
            </w:r>
            <w:r w:rsidR="00937E9F">
              <w:rPr>
                <w:color w:val="000000"/>
                <w:sz w:val="24"/>
                <w:szCs w:val="24"/>
                <w:lang w:bidi="ru-RU"/>
              </w:rPr>
              <w:t xml:space="preserve">  и контроля по совместительству </w:t>
            </w:r>
          </w:p>
        </w:tc>
      </w:tr>
    </w:tbl>
    <w:p w:rsidR="009A0DE6" w:rsidRDefault="009A0DE6" w:rsidP="009A0DE6">
      <w:pPr>
        <w:spacing w:line="14" w:lineRule="exact"/>
      </w:pPr>
      <w:r>
        <w:br w:type="page"/>
      </w:r>
    </w:p>
    <w:p w:rsidR="009A0DE6" w:rsidRDefault="009A0DE6" w:rsidP="009A0DE6">
      <w:pPr>
        <w:spacing w:line="14" w:lineRule="exact"/>
        <w:sectPr w:rsidR="009A0DE6" w:rsidSect="009A0DE6">
          <w:pgSz w:w="11900" w:h="16840"/>
          <w:pgMar w:top="851" w:right="725" w:bottom="1408" w:left="1695" w:header="524" w:footer="980" w:gutter="0"/>
          <w:cols w:space="720"/>
          <w:noEndnote/>
          <w:docGrid w:linePitch="360"/>
        </w:sectPr>
      </w:pPr>
    </w:p>
    <w:p w:rsidR="00E37D7E" w:rsidRDefault="00E37D7E" w:rsidP="00E37D7E">
      <w:pPr>
        <w:pStyle w:val="1"/>
        <w:shd w:val="clear" w:color="auto" w:fill="auto"/>
        <w:tabs>
          <w:tab w:val="left" w:leader="underscore" w:pos="8162"/>
          <w:tab w:val="left" w:leader="underscore" w:pos="9348"/>
        </w:tabs>
        <w:ind w:left="5580" w:firstLine="126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Приложение 2 </w:t>
      </w:r>
      <w:r w:rsidR="00527E76">
        <w:rPr>
          <w:color w:val="000000"/>
          <w:sz w:val="24"/>
          <w:szCs w:val="24"/>
          <w:lang w:bidi="ru-RU"/>
        </w:rPr>
        <w:t xml:space="preserve">                       </w:t>
      </w:r>
      <w:r>
        <w:rPr>
          <w:color w:val="000000"/>
          <w:sz w:val="24"/>
          <w:szCs w:val="24"/>
          <w:lang w:bidi="ru-RU"/>
        </w:rPr>
        <w:t>к приказу директора МАУ «Городской методический центр»</w:t>
      </w:r>
    </w:p>
    <w:p w:rsidR="009A0DE6" w:rsidRDefault="00E37D7E" w:rsidP="00E37D7E">
      <w:pPr>
        <w:pStyle w:val="1"/>
        <w:shd w:val="clear" w:color="auto" w:fill="auto"/>
        <w:tabs>
          <w:tab w:val="left" w:leader="underscore" w:pos="8168"/>
          <w:tab w:val="left" w:leader="underscore" w:pos="9354"/>
        </w:tabs>
        <w:spacing w:after="520" w:line="233" w:lineRule="auto"/>
        <w:ind w:left="5600" w:firstLine="1160"/>
        <w:jc w:val="left"/>
      </w:pP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>№</w:t>
      </w:r>
      <w:r>
        <w:rPr>
          <w:color w:val="000000"/>
          <w:sz w:val="24"/>
          <w:szCs w:val="24"/>
          <w:lang w:bidi="ru-RU"/>
        </w:rPr>
        <w:tab/>
      </w:r>
    </w:p>
    <w:p w:rsidR="009A0DE6" w:rsidRDefault="009A0DE6" w:rsidP="009A0DE6">
      <w:pPr>
        <w:pStyle w:val="1"/>
        <w:shd w:val="clear" w:color="auto" w:fill="auto"/>
        <w:spacing w:after="260"/>
        <w:ind w:firstLine="0"/>
        <w:jc w:val="center"/>
      </w:pPr>
      <w:r>
        <w:rPr>
          <w:color w:val="000000"/>
          <w:sz w:val="24"/>
          <w:szCs w:val="24"/>
          <w:lang w:bidi="ru-RU"/>
        </w:rPr>
        <w:t>Порядок дистанционной формы осуществления профессиональной служебной</w:t>
      </w:r>
      <w:r>
        <w:rPr>
          <w:color w:val="000000"/>
          <w:sz w:val="24"/>
          <w:szCs w:val="24"/>
          <w:lang w:bidi="ru-RU"/>
        </w:rPr>
        <w:br/>
        <w:t xml:space="preserve">деятельности (выполнения трудовых функций) в </w:t>
      </w:r>
      <w:r w:rsidR="006E2415">
        <w:rPr>
          <w:color w:val="000000"/>
          <w:sz w:val="24"/>
          <w:szCs w:val="24"/>
          <w:lang w:bidi="ru-RU"/>
        </w:rPr>
        <w:t xml:space="preserve">муниципальном автономном учреждении города </w:t>
      </w:r>
      <w:proofErr w:type="spellStart"/>
      <w:r w:rsidR="006E2415">
        <w:rPr>
          <w:color w:val="000000"/>
          <w:sz w:val="24"/>
          <w:szCs w:val="24"/>
          <w:lang w:bidi="ru-RU"/>
        </w:rPr>
        <w:t>Урай</w:t>
      </w:r>
      <w:proofErr w:type="spellEnd"/>
      <w:r w:rsidR="006E2415">
        <w:rPr>
          <w:color w:val="000000"/>
          <w:sz w:val="24"/>
          <w:szCs w:val="24"/>
          <w:lang w:bidi="ru-RU"/>
        </w:rPr>
        <w:t xml:space="preserve"> «Городской методический центр» </w:t>
      </w:r>
      <w:r>
        <w:rPr>
          <w:color w:val="000000"/>
          <w:sz w:val="24"/>
          <w:szCs w:val="24"/>
          <w:lang w:bidi="ru-RU"/>
        </w:rPr>
        <w:t>в дистанционной формате</w:t>
      </w:r>
      <w:r>
        <w:rPr>
          <w:color w:val="000000"/>
          <w:sz w:val="24"/>
          <w:szCs w:val="24"/>
          <w:lang w:bidi="ru-RU"/>
        </w:rPr>
        <w:br/>
        <w:t>(далее - Порядок)</w:t>
      </w:r>
    </w:p>
    <w:p w:rsidR="009A0DE6" w:rsidRDefault="009A0DE6" w:rsidP="009A0DE6">
      <w:pPr>
        <w:pStyle w:val="1"/>
        <w:numPr>
          <w:ilvl w:val="0"/>
          <w:numId w:val="26"/>
        </w:numPr>
        <w:shd w:val="clear" w:color="auto" w:fill="auto"/>
        <w:tabs>
          <w:tab w:val="left" w:pos="101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Порядок регламентирует осуществление профессиональной служебной деятельности (выполнения трудовых функций) </w:t>
      </w:r>
      <w:r w:rsidR="006E2415">
        <w:rPr>
          <w:color w:val="000000"/>
          <w:sz w:val="24"/>
          <w:szCs w:val="24"/>
          <w:lang w:bidi="ru-RU"/>
        </w:rPr>
        <w:t>сотрудниками</w:t>
      </w:r>
      <w:r>
        <w:rPr>
          <w:color w:val="000000"/>
          <w:sz w:val="24"/>
          <w:szCs w:val="24"/>
          <w:lang w:bidi="ru-RU"/>
        </w:rPr>
        <w:t xml:space="preserve">, осуществляющими </w:t>
      </w:r>
      <w:r w:rsidR="006E2415">
        <w:rPr>
          <w:color w:val="000000"/>
          <w:sz w:val="24"/>
          <w:szCs w:val="24"/>
          <w:lang w:bidi="ru-RU"/>
        </w:rPr>
        <w:t xml:space="preserve">профессиональную служебную деятельность, </w:t>
      </w:r>
      <w:r>
        <w:rPr>
          <w:color w:val="000000"/>
          <w:sz w:val="24"/>
          <w:szCs w:val="24"/>
          <w:lang w:bidi="ru-RU"/>
        </w:rPr>
        <w:t>техническое обеспечение</w:t>
      </w:r>
      <w:r w:rsidR="006E2415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деятельности </w:t>
      </w:r>
      <w:r w:rsidR="006E2415">
        <w:rPr>
          <w:color w:val="000000"/>
          <w:sz w:val="24"/>
          <w:szCs w:val="24"/>
          <w:lang w:bidi="ru-RU"/>
        </w:rPr>
        <w:t xml:space="preserve">учреждения </w:t>
      </w:r>
      <w:r>
        <w:rPr>
          <w:color w:val="000000"/>
          <w:sz w:val="24"/>
          <w:szCs w:val="24"/>
          <w:lang w:bidi="ru-RU"/>
        </w:rPr>
        <w:t xml:space="preserve"> в дистанционном формате.</w:t>
      </w:r>
    </w:p>
    <w:p w:rsidR="009A0DE6" w:rsidRDefault="009A0DE6" w:rsidP="009A0DE6">
      <w:pPr>
        <w:pStyle w:val="1"/>
        <w:numPr>
          <w:ilvl w:val="0"/>
          <w:numId w:val="26"/>
        </w:numPr>
        <w:shd w:val="clear" w:color="auto" w:fill="auto"/>
        <w:tabs>
          <w:tab w:val="left" w:pos="1009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При выполнении профессиональной служебной деятельности (выполнении трудовых функций) сотрудники:</w:t>
      </w:r>
    </w:p>
    <w:p w:rsidR="009A0DE6" w:rsidRDefault="009A0DE6" w:rsidP="009A0DE6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 xml:space="preserve">руководствуются Правилами внутреннего распорядка </w:t>
      </w:r>
      <w:r w:rsidR="00B327A3">
        <w:rPr>
          <w:color w:val="000000"/>
          <w:sz w:val="24"/>
          <w:szCs w:val="24"/>
          <w:lang w:bidi="ru-RU"/>
        </w:rPr>
        <w:t xml:space="preserve">муниципального </w:t>
      </w:r>
      <w:r w:rsidR="00B327A3" w:rsidRPr="00810906">
        <w:rPr>
          <w:sz w:val="24"/>
          <w:szCs w:val="24"/>
          <w:lang w:bidi="ru-RU"/>
        </w:rPr>
        <w:t xml:space="preserve">автономного учреждения города </w:t>
      </w:r>
      <w:proofErr w:type="spellStart"/>
      <w:r w:rsidR="00B327A3" w:rsidRPr="00810906">
        <w:rPr>
          <w:sz w:val="24"/>
          <w:szCs w:val="24"/>
          <w:lang w:bidi="ru-RU"/>
        </w:rPr>
        <w:t>Урай</w:t>
      </w:r>
      <w:proofErr w:type="spellEnd"/>
      <w:r w:rsidR="00B327A3" w:rsidRPr="00810906">
        <w:rPr>
          <w:sz w:val="24"/>
          <w:szCs w:val="24"/>
          <w:lang w:bidi="ru-RU"/>
        </w:rPr>
        <w:t xml:space="preserve"> «Городской методический центр» </w:t>
      </w:r>
      <w:r w:rsidRPr="00810906">
        <w:rPr>
          <w:sz w:val="24"/>
          <w:szCs w:val="24"/>
          <w:lang w:bidi="ru-RU"/>
        </w:rPr>
        <w:t xml:space="preserve"> (далее </w:t>
      </w:r>
      <w:r w:rsidR="00B327A3" w:rsidRPr="00810906">
        <w:rPr>
          <w:sz w:val="24"/>
          <w:szCs w:val="24"/>
          <w:lang w:bidi="ru-RU"/>
        </w:rPr>
        <w:t>–</w:t>
      </w:r>
      <w:r w:rsidRPr="00810906">
        <w:rPr>
          <w:sz w:val="24"/>
          <w:szCs w:val="24"/>
          <w:lang w:bidi="ru-RU"/>
        </w:rPr>
        <w:t xml:space="preserve"> </w:t>
      </w:r>
      <w:r w:rsidR="00B327A3" w:rsidRPr="00810906">
        <w:rPr>
          <w:sz w:val="24"/>
          <w:szCs w:val="24"/>
          <w:lang w:bidi="ru-RU"/>
        </w:rPr>
        <w:t>МАУ «Городской методический центр»</w:t>
      </w:r>
      <w:r w:rsidRPr="00810906">
        <w:rPr>
          <w:sz w:val="24"/>
          <w:szCs w:val="24"/>
          <w:lang w:bidi="ru-RU"/>
        </w:rPr>
        <w:t>), Кодексом этики и служебного поведения</w:t>
      </w:r>
      <w:r w:rsidR="00810906">
        <w:rPr>
          <w:sz w:val="24"/>
          <w:szCs w:val="24"/>
          <w:lang w:bidi="ru-RU"/>
        </w:rPr>
        <w:t xml:space="preserve"> работников</w:t>
      </w:r>
      <w:r>
        <w:rPr>
          <w:color w:val="000000"/>
          <w:sz w:val="24"/>
          <w:szCs w:val="24"/>
          <w:lang w:bidi="ru-RU"/>
        </w:rPr>
        <w:t xml:space="preserve"> </w:t>
      </w:r>
      <w:r w:rsidR="00810906" w:rsidRPr="00810906">
        <w:rPr>
          <w:sz w:val="24"/>
          <w:szCs w:val="24"/>
          <w:lang w:bidi="ru-RU"/>
        </w:rPr>
        <w:t>МАУ «Городской методический центр»</w:t>
      </w:r>
      <w:r>
        <w:rPr>
          <w:color w:val="000000"/>
          <w:sz w:val="24"/>
          <w:szCs w:val="24"/>
          <w:lang w:bidi="ru-RU"/>
        </w:rPr>
        <w:t xml:space="preserve">, </w:t>
      </w:r>
      <w:r w:rsidR="007C3E1E">
        <w:rPr>
          <w:color w:val="000000"/>
          <w:sz w:val="24"/>
          <w:szCs w:val="24"/>
          <w:lang w:bidi="ru-RU"/>
        </w:rPr>
        <w:t xml:space="preserve">приказом о защите информации утвержденным директором </w:t>
      </w:r>
      <w:r w:rsidR="007C3E1E" w:rsidRPr="00810906">
        <w:rPr>
          <w:sz w:val="24"/>
          <w:szCs w:val="24"/>
          <w:lang w:bidi="ru-RU"/>
        </w:rPr>
        <w:t>МАУ «Городской методический центр»</w:t>
      </w:r>
      <w:r w:rsidR="00637FF4">
        <w:rPr>
          <w:sz w:val="24"/>
          <w:szCs w:val="24"/>
          <w:lang w:bidi="ru-RU"/>
        </w:rPr>
        <w:t xml:space="preserve"> от 25.11.2019 №109,  </w:t>
      </w:r>
      <w:r>
        <w:rPr>
          <w:color w:val="000000"/>
          <w:sz w:val="24"/>
          <w:szCs w:val="24"/>
          <w:lang w:bidi="ru-RU"/>
        </w:rPr>
        <w:t>должностными инструкциями и другими правовыми актами, регламентирующими их деятельность;</w:t>
      </w:r>
    </w:p>
    <w:p w:rsidR="009A0DE6" w:rsidRDefault="009A0DE6" w:rsidP="009A0DE6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обязаны соблюдать требования, установленные трудовым законодательством, обязанности, ограничения и запреты, установленные законодательством и о противодействии коррупции;</w:t>
      </w:r>
    </w:p>
    <w:p w:rsidR="009A0DE6" w:rsidRDefault="009A0DE6" w:rsidP="009A0DE6">
      <w:pPr>
        <w:pStyle w:val="1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обязаны соблюдать регламентирующие и правоустанавливающие документы, в которых определен порядок функционирования систем, сервисов корпоративной сети органов государственной власти автономного округа, которые они будут использовать при дистанционной форме работы.</w:t>
      </w:r>
    </w:p>
    <w:p w:rsidR="009A0DE6" w:rsidRDefault="009A0DE6" w:rsidP="009A0DE6">
      <w:pPr>
        <w:pStyle w:val="1"/>
        <w:numPr>
          <w:ilvl w:val="0"/>
          <w:numId w:val="26"/>
        </w:numPr>
        <w:shd w:val="clear" w:color="auto" w:fill="auto"/>
        <w:tabs>
          <w:tab w:val="left" w:pos="1009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Дистанционная форма осуществления профессиональной служебной деятельности (выполнения трудовых функций) предполагает выполнение сотрудниками должностных обязанностей на дому с использованием телефона, компьютерной техники, информационно-телекоммуникационной сети Интернет в течение служебного (рабочего) времени, установленного Правилами.</w:t>
      </w:r>
    </w:p>
    <w:p w:rsidR="009A0DE6" w:rsidRDefault="009A0DE6" w:rsidP="009A0DE6">
      <w:pPr>
        <w:pStyle w:val="1"/>
        <w:numPr>
          <w:ilvl w:val="0"/>
          <w:numId w:val="26"/>
        </w:numPr>
        <w:shd w:val="clear" w:color="auto" w:fill="auto"/>
        <w:tabs>
          <w:tab w:val="left" w:pos="1004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Руководители структурных подразделений </w:t>
      </w:r>
      <w:r w:rsidR="00810906">
        <w:rPr>
          <w:color w:val="000000"/>
          <w:sz w:val="24"/>
          <w:szCs w:val="24"/>
          <w:lang w:bidi="ru-RU"/>
        </w:rPr>
        <w:t xml:space="preserve">МАУ «Городской методический центр» </w:t>
      </w:r>
      <w:r>
        <w:rPr>
          <w:color w:val="000000"/>
          <w:sz w:val="24"/>
          <w:szCs w:val="24"/>
          <w:lang w:bidi="ru-RU"/>
        </w:rPr>
        <w:t xml:space="preserve">обеспечивают исполнение сотрудниками функций и полномочий, возложенных на структурные подразделения, а также эффективное взаимодействие сотрудников при исполнении должностных обязанностей, в том числе организуют взаимодействие сотрудников с сотрудниками других структурных подразделений </w:t>
      </w:r>
      <w:r w:rsidR="00810906">
        <w:rPr>
          <w:color w:val="000000"/>
          <w:sz w:val="24"/>
          <w:szCs w:val="24"/>
          <w:lang w:bidi="ru-RU"/>
        </w:rPr>
        <w:t>МАУ «Городской методический центр».</w:t>
      </w:r>
    </w:p>
    <w:p w:rsidR="009A0DE6" w:rsidRDefault="009A0DE6" w:rsidP="009A0DE6">
      <w:pPr>
        <w:pStyle w:val="1"/>
        <w:numPr>
          <w:ilvl w:val="0"/>
          <w:numId w:val="26"/>
        </w:numPr>
        <w:shd w:val="clear" w:color="auto" w:fill="auto"/>
        <w:tabs>
          <w:tab w:val="left" w:pos="1018"/>
        </w:tabs>
        <w:spacing w:line="240" w:lineRule="auto"/>
        <w:ind w:firstLine="740"/>
      </w:pPr>
      <w:r>
        <w:rPr>
          <w:color w:val="000000"/>
          <w:sz w:val="24"/>
          <w:szCs w:val="24"/>
          <w:lang w:bidi="ru-RU"/>
        </w:rPr>
        <w:t>Сотрудники обязаны ежедневно предоставлять руководителям структурных подразделений отчет о проделанной работе в электронной форме. Порядок, формат и конкретное время предоставления отчетности определяет непосредственный руководитель.</w:t>
      </w:r>
    </w:p>
    <w:p w:rsidR="009A0DE6" w:rsidRDefault="009A0DE6" w:rsidP="003E4F65">
      <w:pPr>
        <w:pStyle w:val="1"/>
        <w:numPr>
          <w:ilvl w:val="0"/>
          <w:numId w:val="26"/>
        </w:numPr>
        <w:shd w:val="clear" w:color="auto" w:fill="auto"/>
        <w:tabs>
          <w:tab w:val="left" w:pos="1014"/>
        </w:tabs>
        <w:spacing w:after="40" w:line="240" w:lineRule="auto"/>
        <w:ind w:firstLine="740"/>
      </w:pPr>
      <w:r>
        <w:rPr>
          <w:color w:val="000000"/>
          <w:sz w:val="24"/>
          <w:szCs w:val="24"/>
          <w:lang w:bidi="ru-RU"/>
        </w:rPr>
        <w:t xml:space="preserve">Доступ сотрудников, осуществляющих профессиональную служебную деятельность (выполнение трудовых функций) в дистанционной форме, к рабочему месту по месту нахождения: Ханты-Мансийский автономный округ - Югра, город </w:t>
      </w:r>
      <w:proofErr w:type="spellStart"/>
      <w:r>
        <w:rPr>
          <w:color w:val="000000"/>
          <w:sz w:val="24"/>
          <w:szCs w:val="24"/>
          <w:lang w:bidi="ru-RU"/>
        </w:rPr>
        <w:t>Урай</w:t>
      </w:r>
      <w:proofErr w:type="spellEnd"/>
      <w:r>
        <w:rPr>
          <w:color w:val="000000"/>
          <w:sz w:val="24"/>
          <w:szCs w:val="24"/>
          <w:lang w:bidi="ru-RU"/>
        </w:rPr>
        <w:t xml:space="preserve">, микрорайон 2, дом 59, не допускается, только в случае крайней необходимости с </w:t>
      </w:r>
      <w:r>
        <w:rPr>
          <w:color w:val="000000"/>
          <w:sz w:val="24"/>
          <w:szCs w:val="24"/>
          <w:lang w:bidi="ru-RU"/>
        </w:rPr>
        <w:lastRenderedPageBreak/>
        <w:t xml:space="preserve">предварительного уведомления непосредственного руководителя по согласованию с </w:t>
      </w:r>
      <w:r w:rsidR="00810906">
        <w:rPr>
          <w:color w:val="000000"/>
          <w:sz w:val="24"/>
          <w:szCs w:val="24"/>
          <w:lang w:bidi="ru-RU"/>
        </w:rPr>
        <w:t>директором МАУ «Городской методический центр»</w:t>
      </w:r>
      <w:r>
        <w:rPr>
          <w:color w:val="000000"/>
          <w:sz w:val="24"/>
          <w:szCs w:val="24"/>
          <w:lang w:bidi="ru-RU"/>
        </w:rPr>
        <w:t>.</w:t>
      </w:r>
    </w:p>
    <w:p w:rsidR="007C3E1E" w:rsidRPr="00637FF4" w:rsidRDefault="00810906" w:rsidP="003E4F65">
      <w:pPr>
        <w:tabs>
          <w:tab w:val="left" w:pos="426"/>
          <w:tab w:val="left" w:pos="993"/>
        </w:tabs>
        <w:ind w:firstLine="740"/>
        <w:jc w:val="both"/>
        <w:rPr>
          <w:sz w:val="24"/>
          <w:szCs w:val="24"/>
          <w:shd w:val="clear" w:color="auto" w:fill="FFFFFF"/>
        </w:rPr>
      </w:pPr>
      <w:r w:rsidRPr="00637FF4">
        <w:rPr>
          <w:color w:val="000000"/>
          <w:sz w:val="24"/>
          <w:szCs w:val="24"/>
          <w:lang w:bidi="ru-RU"/>
        </w:rPr>
        <w:t xml:space="preserve"> </w:t>
      </w:r>
      <w:r w:rsidRPr="006011E7">
        <w:rPr>
          <w:color w:val="000000"/>
          <w:sz w:val="24"/>
          <w:szCs w:val="24"/>
          <w:lang w:bidi="ru-RU"/>
        </w:rPr>
        <w:t>7.</w:t>
      </w:r>
      <w:r w:rsidRPr="00637FF4">
        <w:rPr>
          <w:color w:val="000000"/>
          <w:sz w:val="24"/>
          <w:szCs w:val="24"/>
          <w:lang w:bidi="ru-RU"/>
        </w:rPr>
        <w:t xml:space="preserve"> </w:t>
      </w:r>
      <w:r w:rsidR="007C3E1E" w:rsidRPr="00637FF4">
        <w:rPr>
          <w:color w:val="000000"/>
          <w:sz w:val="24"/>
          <w:szCs w:val="24"/>
          <w:lang w:bidi="ru-RU"/>
        </w:rPr>
        <w:t xml:space="preserve">Сотрудники несут персональную ответственность за обеспечение безопасности </w:t>
      </w:r>
      <w:r w:rsidR="00786C80">
        <w:rPr>
          <w:color w:val="000000"/>
          <w:sz w:val="24"/>
          <w:szCs w:val="24"/>
          <w:lang w:bidi="ru-RU"/>
        </w:rPr>
        <w:t xml:space="preserve">работы с </w:t>
      </w:r>
      <w:r w:rsidR="007C3E1E" w:rsidRPr="00637FF4">
        <w:rPr>
          <w:color w:val="000000"/>
          <w:sz w:val="24"/>
          <w:szCs w:val="24"/>
          <w:lang w:bidi="ru-RU"/>
        </w:rPr>
        <w:t>персональны</w:t>
      </w:r>
      <w:r w:rsidR="00786C80">
        <w:rPr>
          <w:color w:val="000000"/>
          <w:sz w:val="24"/>
          <w:szCs w:val="24"/>
          <w:lang w:bidi="ru-RU"/>
        </w:rPr>
        <w:t>ми</w:t>
      </w:r>
      <w:r w:rsidR="007C3E1E" w:rsidRPr="00637FF4">
        <w:rPr>
          <w:color w:val="000000"/>
          <w:sz w:val="24"/>
          <w:szCs w:val="24"/>
          <w:lang w:bidi="ru-RU"/>
        </w:rPr>
        <w:t xml:space="preserve"> данны</w:t>
      </w:r>
      <w:r w:rsidR="00786C80">
        <w:rPr>
          <w:color w:val="000000"/>
          <w:sz w:val="24"/>
          <w:szCs w:val="24"/>
          <w:lang w:bidi="ru-RU"/>
        </w:rPr>
        <w:t>ми</w:t>
      </w:r>
      <w:r w:rsidR="00637FF4" w:rsidRPr="00637FF4">
        <w:rPr>
          <w:color w:val="000000"/>
          <w:sz w:val="24"/>
          <w:szCs w:val="24"/>
          <w:lang w:bidi="ru-RU"/>
        </w:rPr>
        <w:t xml:space="preserve"> </w:t>
      </w:r>
      <w:r w:rsidR="007C3E1E" w:rsidRPr="00637FF4">
        <w:rPr>
          <w:color w:val="000000"/>
          <w:sz w:val="24"/>
          <w:szCs w:val="24"/>
          <w:lang w:bidi="ru-RU"/>
        </w:rPr>
        <w:t>в информационных системах и без использования средств автоматизации</w:t>
      </w:r>
      <w:r w:rsidR="00637FF4" w:rsidRPr="00637FF4">
        <w:rPr>
          <w:color w:val="000000"/>
          <w:sz w:val="24"/>
          <w:szCs w:val="24"/>
          <w:lang w:bidi="ru-RU"/>
        </w:rPr>
        <w:t>,</w:t>
      </w:r>
      <w:r w:rsidR="007C3E1E" w:rsidRPr="00637FF4">
        <w:rPr>
          <w:color w:val="000000"/>
          <w:sz w:val="24"/>
          <w:szCs w:val="24"/>
          <w:lang w:bidi="ru-RU"/>
        </w:rPr>
        <w:t xml:space="preserve"> </w:t>
      </w:r>
      <w:r w:rsidR="00786C80">
        <w:rPr>
          <w:color w:val="000000"/>
          <w:sz w:val="24"/>
          <w:szCs w:val="24"/>
          <w:lang w:bidi="ru-RU"/>
        </w:rPr>
        <w:t xml:space="preserve">необходимую </w:t>
      </w:r>
      <w:r w:rsidR="00637FF4" w:rsidRPr="00637FF4">
        <w:rPr>
          <w:sz w:val="24"/>
          <w:szCs w:val="24"/>
        </w:rPr>
        <w:t>для о</w:t>
      </w:r>
      <w:r w:rsidR="00637FF4" w:rsidRPr="00637FF4">
        <w:rPr>
          <w:color w:val="000000"/>
          <w:sz w:val="24"/>
          <w:szCs w:val="24"/>
          <w:lang w:bidi="ru-RU"/>
        </w:rPr>
        <w:t>существления  профессиональной служебной  деятельности учреждения в дистанционном формате,</w:t>
      </w:r>
      <w:r w:rsidR="007C3E1E" w:rsidRPr="00637FF4">
        <w:rPr>
          <w:color w:val="000000"/>
          <w:sz w:val="24"/>
          <w:szCs w:val="24"/>
          <w:lang w:bidi="ru-RU"/>
        </w:rPr>
        <w:t xml:space="preserve"> в установленном законодательством порядке.</w:t>
      </w:r>
    </w:p>
    <w:p w:rsidR="00E00D82" w:rsidRPr="00810906" w:rsidRDefault="007C3E1E" w:rsidP="003E4F65">
      <w:pPr>
        <w:tabs>
          <w:tab w:val="left" w:pos="426"/>
          <w:tab w:val="left" w:pos="993"/>
        </w:tabs>
        <w:ind w:firstLine="740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8. </w:t>
      </w:r>
      <w:r w:rsidR="009A0DE6" w:rsidRPr="00810906">
        <w:rPr>
          <w:color w:val="000000"/>
          <w:sz w:val="24"/>
          <w:szCs w:val="24"/>
          <w:lang w:bidi="ru-RU"/>
        </w:rPr>
        <w:t>Сотрудники несут дисциплинарную ответственность за нарушение Порядка в</w:t>
      </w:r>
      <w:r w:rsidR="00810906">
        <w:rPr>
          <w:color w:val="000000"/>
          <w:sz w:val="24"/>
          <w:szCs w:val="24"/>
          <w:lang w:bidi="ru-RU"/>
        </w:rPr>
        <w:t xml:space="preserve"> установленном законодательством порядке.</w:t>
      </w:r>
    </w:p>
    <w:p w:rsidR="00E00D82" w:rsidRDefault="00E00D82" w:rsidP="00E00D82">
      <w:pPr>
        <w:jc w:val="center"/>
        <w:rPr>
          <w:sz w:val="24"/>
          <w:szCs w:val="24"/>
        </w:rPr>
      </w:pPr>
    </w:p>
    <w:p w:rsidR="00E102B1" w:rsidRDefault="00E102B1" w:rsidP="00E00D82">
      <w:pPr>
        <w:jc w:val="center"/>
        <w:rPr>
          <w:sz w:val="24"/>
          <w:szCs w:val="24"/>
        </w:rPr>
      </w:pPr>
    </w:p>
    <w:p w:rsidR="00E102B1" w:rsidRDefault="00E102B1" w:rsidP="00E00D82"/>
    <w:p w:rsidR="00E00D82" w:rsidRDefault="00E00D82" w:rsidP="00E00D82">
      <w:pPr>
        <w:jc w:val="both"/>
        <w:rPr>
          <w:sz w:val="16"/>
          <w:szCs w:val="16"/>
        </w:rPr>
      </w:pPr>
    </w:p>
    <w:p w:rsidR="00E00D82" w:rsidRDefault="00E00D82" w:rsidP="00E00D82">
      <w:pPr>
        <w:jc w:val="both"/>
        <w:rPr>
          <w:sz w:val="16"/>
          <w:szCs w:val="16"/>
        </w:rPr>
      </w:pPr>
    </w:p>
    <w:p w:rsidR="00A64573" w:rsidRDefault="00A64573" w:rsidP="00A64573">
      <w:pPr>
        <w:jc w:val="both"/>
        <w:rPr>
          <w:sz w:val="16"/>
          <w:szCs w:val="16"/>
        </w:rPr>
      </w:pPr>
    </w:p>
    <w:p w:rsidR="00A64573" w:rsidRDefault="00A64573" w:rsidP="00A64573">
      <w:pPr>
        <w:jc w:val="both"/>
        <w:rPr>
          <w:sz w:val="16"/>
          <w:szCs w:val="16"/>
        </w:rPr>
      </w:pPr>
    </w:p>
    <w:p w:rsidR="00C03A1C" w:rsidRDefault="00C03A1C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E102B1" w:rsidRDefault="00E102B1" w:rsidP="008F0470">
      <w:pPr>
        <w:spacing w:line="276" w:lineRule="auto"/>
        <w:jc w:val="both"/>
        <w:rPr>
          <w:sz w:val="28"/>
          <w:szCs w:val="28"/>
        </w:rPr>
      </w:pPr>
    </w:p>
    <w:p w:rsidR="004570C3" w:rsidRDefault="004570C3" w:rsidP="008F0470">
      <w:pPr>
        <w:spacing w:line="276" w:lineRule="auto"/>
        <w:jc w:val="both"/>
        <w:rPr>
          <w:sz w:val="28"/>
          <w:szCs w:val="28"/>
        </w:rPr>
      </w:pPr>
    </w:p>
    <w:p w:rsidR="004570C3" w:rsidRDefault="004570C3" w:rsidP="008F0470">
      <w:pPr>
        <w:spacing w:line="276" w:lineRule="auto"/>
        <w:jc w:val="both"/>
        <w:rPr>
          <w:sz w:val="28"/>
          <w:szCs w:val="28"/>
        </w:rPr>
      </w:pPr>
    </w:p>
    <w:p w:rsidR="004570C3" w:rsidRDefault="004570C3" w:rsidP="008F0470">
      <w:pPr>
        <w:spacing w:line="276" w:lineRule="auto"/>
        <w:jc w:val="both"/>
        <w:rPr>
          <w:sz w:val="28"/>
          <w:szCs w:val="28"/>
        </w:rPr>
      </w:pPr>
    </w:p>
    <w:p w:rsidR="000C05F4" w:rsidRPr="004B7D1F" w:rsidRDefault="000C05F4" w:rsidP="004B7D1F">
      <w:pPr>
        <w:rPr>
          <w:sz w:val="24"/>
          <w:szCs w:val="24"/>
        </w:rPr>
      </w:pPr>
    </w:p>
    <w:sectPr w:rsidR="000C05F4" w:rsidRPr="004B7D1F" w:rsidSect="003E4F65">
      <w:pgSz w:w="11906" w:h="16838"/>
      <w:pgMar w:top="1134" w:right="850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3D0"/>
    <w:multiLevelType w:val="hybridMultilevel"/>
    <w:tmpl w:val="28DCD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E26"/>
    <w:multiLevelType w:val="hybridMultilevel"/>
    <w:tmpl w:val="852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E46"/>
    <w:multiLevelType w:val="hybridMultilevel"/>
    <w:tmpl w:val="5EDC9C52"/>
    <w:lvl w:ilvl="0" w:tplc="9B9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6446E"/>
    <w:multiLevelType w:val="multilevel"/>
    <w:tmpl w:val="A55E9BC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10BA6BBA"/>
    <w:multiLevelType w:val="hybridMultilevel"/>
    <w:tmpl w:val="5EDC9C52"/>
    <w:lvl w:ilvl="0" w:tplc="9B9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60"/>
    <w:multiLevelType w:val="hybridMultilevel"/>
    <w:tmpl w:val="5EDC9C52"/>
    <w:lvl w:ilvl="0" w:tplc="9B9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D2869"/>
    <w:multiLevelType w:val="hybridMultilevel"/>
    <w:tmpl w:val="A1E2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2A9A"/>
    <w:multiLevelType w:val="hybridMultilevel"/>
    <w:tmpl w:val="852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4AF9"/>
    <w:multiLevelType w:val="multilevel"/>
    <w:tmpl w:val="CC7C4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E03E4"/>
    <w:multiLevelType w:val="multilevel"/>
    <w:tmpl w:val="D35645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986267"/>
    <w:multiLevelType w:val="multilevel"/>
    <w:tmpl w:val="4E28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7672083"/>
    <w:multiLevelType w:val="hybridMultilevel"/>
    <w:tmpl w:val="38A0AE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1DB1"/>
    <w:multiLevelType w:val="hybridMultilevel"/>
    <w:tmpl w:val="F8743174"/>
    <w:lvl w:ilvl="0" w:tplc="91F012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966C8"/>
    <w:multiLevelType w:val="multilevel"/>
    <w:tmpl w:val="A55E9BC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44955A42"/>
    <w:multiLevelType w:val="hybridMultilevel"/>
    <w:tmpl w:val="5EDC9C52"/>
    <w:lvl w:ilvl="0" w:tplc="9B9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07AE2"/>
    <w:multiLevelType w:val="hybridMultilevel"/>
    <w:tmpl w:val="5EDC9C52"/>
    <w:lvl w:ilvl="0" w:tplc="9B9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611F"/>
    <w:multiLevelType w:val="hybridMultilevel"/>
    <w:tmpl w:val="5CE8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30CC"/>
    <w:multiLevelType w:val="multilevel"/>
    <w:tmpl w:val="D0B66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E0554"/>
    <w:multiLevelType w:val="multilevel"/>
    <w:tmpl w:val="A55E9BC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52641146"/>
    <w:multiLevelType w:val="hybridMultilevel"/>
    <w:tmpl w:val="B5844082"/>
    <w:lvl w:ilvl="0" w:tplc="210A03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AF1A92"/>
    <w:multiLevelType w:val="hybridMultilevel"/>
    <w:tmpl w:val="F500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A2E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74392A"/>
    <w:multiLevelType w:val="multilevel"/>
    <w:tmpl w:val="65A852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4C4A04"/>
    <w:multiLevelType w:val="multilevel"/>
    <w:tmpl w:val="70201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711938"/>
    <w:multiLevelType w:val="hybridMultilevel"/>
    <w:tmpl w:val="A7F0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3BC5"/>
    <w:multiLevelType w:val="hybridMultilevel"/>
    <w:tmpl w:val="4E880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B75E4"/>
    <w:multiLevelType w:val="multilevel"/>
    <w:tmpl w:val="FC10A0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</w:num>
  <w:num w:numId="2">
    <w:abstractNumId w:val="11"/>
  </w:num>
  <w:num w:numId="3">
    <w:abstractNumId w:val="21"/>
  </w:num>
  <w:num w:numId="4">
    <w:abstractNumId w:val="17"/>
  </w:num>
  <w:num w:numId="5">
    <w:abstractNumId w:val="10"/>
  </w:num>
  <w:num w:numId="6">
    <w:abstractNumId w:val="16"/>
  </w:num>
  <w:num w:numId="7">
    <w:abstractNumId w:val="15"/>
  </w:num>
  <w:num w:numId="8">
    <w:abstractNumId w:val="5"/>
  </w:num>
  <w:num w:numId="9">
    <w:abstractNumId w:val="25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0"/>
  </w:num>
  <w:num w:numId="23">
    <w:abstractNumId w:val="26"/>
  </w:num>
  <w:num w:numId="24">
    <w:abstractNumId w:val="27"/>
  </w:num>
  <w:num w:numId="25">
    <w:abstractNumId w:val="24"/>
  </w:num>
  <w:num w:numId="26">
    <w:abstractNumId w:val="9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7801"/>
    <w:rsid w:val="0002765A"/>
    <w:rsid w:val="00034E9A"/>
    <w:rsid w:val="0006417F"/>
    <w:rsid w:val="00085E84"/>
    <w:rsid w:val="00097E24"/>
    <w:rsid w:val="000B3512"/>
    <w:rsid w:val="000C05F4"/>
    <w:rsid w:val="000C66CA"/>
    <w:rsid w:val="000D0009"/>
    <w:rsid w:val="000D26D5"/>
    <w:rsid w:val="000D560A"/>
    <w:rsid w:val="000D71C8"/>
    <w:rsid w:val="000F2A22"/>
    <w:rsid w:val="001151DA"/>
    <w:rsid w:val="00117426"/>
    <w:rsid w:val="00122D75"/>
    <w:rsid w:val="001432B8"/>
    <w:rsid w:val="001463CB"/>
    <w:rsid w:val="00151605"/>
    <w:rsid w:val="001528BC"/>
    <w:rsid w:val="00166F91"/>
    <w:rsid w:val="00167968"/>
    <w:rsid w:val="00170F84"/>
    <w:rsid w:val="00181DC3"/>
    <w:rsid w:val="001A169A"/>
    <w:rsid w:val="001D101F"/>
    <w:rsid w:val="001D2305"/>
    <w:rsid w:val="001E4F5D"/>
    <w:rsid w:val="001F18AC"/>
    <w:rsid w:val="001F506B"/>
    <w:rsid w:val="00201B11"/>
    <w:rsid w:val="00226867"/>
    <w:rsid w:val="0023113C"/>
    <w:rsid w:val="002B4412"/>
    <w:rsid w:val="002B4B47"/>
    <w:rsid w:val="002B5115"/>
    <w:rsid w:val="002D297D"/>
    <w:rsid w:val="002E2BC3"/>
    <w:rsid w:val="003072DB"/>
    <w:rsid w:val="003103C7"/>
    <w:rsid w:val="003267CD"/>
    <w:rsid w:val="0033399B"/>
    <w:rsid w:val="00334F2A"/>
    <w:rsid w:val="00335FE9"/>
    <w:rsid w:val="003736C0"/>
    <w:rsid w:val="00391D8F"/>
    <w:rsid w:val="00394B9F"/>
    <w:rsid w:val="003B4411"/>
    <w:rsid w:val="003B5B48"/>
    <w:rsid w:val="003D041E"/>
    <w:rsid w:val="003E166F"/>
    <w:rsid w:val="003E41EA"/>
    <w:rsid w:val="003E4F65"/>
    <w:rsid w:val="004136EB"/>
    <w:rsid w:val="00423FA8"/>
    <w:rsid w:val="004570C3"/>
    <w:rsid w:val="00470E76"/>
    <w:rsid w:val="00473232"/>
    <w:rsid w:val="00486186"/>
    <w:rsid w:val="004A029D"/>
    <w:rsid w:val="004B7D1F"/>
    <w:rsid w:val="00501C02"/>
    <w:rsid w:val="00515A0D"/>
    <w:rsid w:val="00517101"/>
    <w:rsid w:val="005215DB"/>
    <w:rsid w:val="005240E7"/>
    <w:rsid w:val="005257A3"/>
    <w:rsid w:val="00527E76"/>
    <w:rsid w:val="00530FE9"/>
    <w:rsid w:val="00532510"/>
    <w:rsid w:val="005A296D"/>
    <w:rsid w:val="005A37B6"/>
    <w:rsid w:val="005A5EDE"/>
    <w:rsid w:val="005B7982"/>
    <w:rsid w:val="005F1FD9"/>
    <w:rsid w:val="005F7801"/>
    <w:rsid w:val="006011E7"/>
    <w:rsid w:val="00604EB5"/>
    <w:rsid w:val="00623FE4"/>
    <w:rsid w:val="00626AEF"/>
    <w:rsid w:val="00630928"/>
    <w:rsid w:val="00633632"/>
    <w:rsid w:val="00637C1D"/>
    <w:rsid w:val="00637FF4"/>
    <w:rsid w:val="00644B7F"/>
    <w:rsid w:val="00646F71"/>
    <w:rsid w:val="00650C5E"/>
    <w:rsid w:val="0066157F"/>
    <w:rsid w:val="006620B9"/>
    <w:rsid w:val="006940E3"/>
    <w:rsid w:val="006C0635"/>
    <w:rsid w:val="006E2415"/>
    <w:rsid w:val="006E714B"/>
    <w:rsid w:val="006F7AC3"/>
    <w:rsid w:val="00704579"/>
    <w:rsid w:val="00704875"/>
    <w:rsid w:val="007104DA"/>
    <w:rsid w:val="007119A4"/>
    <w:rsid w:val="007136C5"/>
    <w:rsid w:val="00714C30"/>
    <w:rsid w:val="0075497F"/>
    <w:rsid w:val="0076054A"/>
    <w:rsid w:val="00761D4B"/>
    <w:rsid w:val="0077444D"/>
    <w:rsid w:val="007803BC"/>
    <w:rsid w:val="00786C80"/>
    <w:rsid w:val="00792DAB"/>
    <w:rsid w:val="007A7740"/>
    <w:rsid w:val="007C3E1E"/>
    <w:rsid w:val="007C6BAB"/>
    <w:rsid w:val="007C7A33"/>
    <w:rsid w:val="007D26E6"/>
    <w:rsid w:val="007D79BF"/>
    <w:rsid w:val="007F2AF0"/>
    <w:rsid w:val="00810906"/>
    <w:rsid w:val="00810B2F"/>
    <w:rsid w:val="008135B9"/>
    <w:rsid w:val="00841615"/>
    <w:rsid w:val="00846D84"/>
    <w:rsid w:val="008478DD"/>
    <w:rsid w:val="00850257"/>
    <w:rsid w:val="008520E6"/>
    <w:rsid w:val="00852E40"/>
    <w:rsid w:val="00862740"/>
    <w:rsid w:val="00866D49"/>
    <w:rsid w:val="00867A7B"/>
    <w:rsid w:val="00883708"/>
    <w:rsid w:val="00884FE1"/>
    <w:rsid w:val="008A73ED"/>
    <w:rsid w:val="008D0140"/>
    <w:rsid w:val="008E2E00"/>
    <w:rsid w:val="008F0470"/>
    <w:rsid w:val="008F2908"/>
    <w:rsid w:val="008F355F"/>
    <w:rsid w:val="00901EA4"/>
    <w:rsid w:val="0090475E"/>
    <w:rsid w:val="009111F2"/>
    <w:rsid w:val="0091150B"/>
    <w:rsid w:val="00925025"/>
    <w:rsid w:val="00933813"/>
    <w:rsid w:val="00935402"/>
    <w:rsid w:val="00937E9F"/>
    <w:rsid w:val="0094012E"/>
    <w:rsid w:val="00951F3B"/>
    <w:rsid w:val="00995A75"/>
    <w:rsid w:val="009A0DE6"/>
    <w:rsid w:val="009E1F9D"/>
    <w:rsid w:val="00A1211D"/>
    <w:rsid w:val="00A122C5"/>
    <w:rsid w:val="00A2060D"/>
    <w:rsid w:val="00A219F7"/>
    <w:rsid w:val="00A36107"/>
    <w:rsid w:val="00A44BAE"/>
    <w:rsid w:val="00A63C05"/>
    <w:rsid w:val="00A64573"/>
    <w:rsid w:val="00A74E45"/>
    <w:rsid w:val="00AC1CED"/>
    <w:rsid w:val="00AC73B5"/>
    <w:rsid w:val="00AD1341"/>
    <w:rsid w:val="00AD44DE"/>
    <w:rsid w:val="00AE1988"/>
    <w:rsid w:val="00AE3C58"/>
    <w:rsid w:val="00AE3E46"/>
    <w:rsid w:val="00AE7A1D"/>
    <w:rsid w:val="00AF0188"/>
    <w:rsid w:val="00AF59BC"/>
    <w:rsid w:val="00AF6992"/>
    <w:rsid w:val="00AF6AAB"/>
    <w:rsid w:val="00B17F0E"/>
    <w:rsid w:val="00B20D15"/>
    <w:rsid w:val="00B25DB6"/>
    <w:rsid w:val="00B327A3"/>
    <w:rsid w:val="00B441EF"/>
    <w:rsid w:val="00B54278"/>
    <w:rsid w:val="00B8332B"/>
    <w:rsid w:val="00B97C19"/>
    <w:rsid w:val="00BA257C"/>
    <w:rsid w:val="00BA28D8"/>
    <w:rsid w:val="00BC0828"/>
    <w:rsid w:val="00BD26F0"/>
    <w:rsid w:val="00BE5FD8"/>
    <w:rsid w:val="00BF4808"/>
    <w:rsid w:val="00C00C78"/>
    <w:rsid w:val="00C03A1C"/>
    <w:rsid w:val="00C50467"/>
    <w:rsid w:val="00C71BE2"/>
    <w:rsid w:val="00C75B8B"/>
    <w:rsid w:val="00CC0113"/>
    <w:rsid w:val="00CC1791"/>
    <w:rsid w:val="00CD07E3"/>
    <w:rsid w:val="00CD45DB"/>
    <w:rsid w:val="00CD53B3"/>
    <w:rsid w:val="00CE7470"/>
    <w:rsid w:val="00CF4FD3"/>
    <w:rsid w:val="00D12070"/>
    <w:rsid w:val="00D12E1D"/>
    <w:rsid w:val="00D52630"/>
    <w:rsid w:val="00D53919"/>
    <w:rsid w:val="00D6189E"/>
    <w:rsid w:val="00D64269"/>
    <w:rsid w:val="00D878FE"/>
    <w:rsid w:val="00D91523"/>
    <w:rsid w:val="00D91A60"/>
    <w:rsid w:val="00DB3CF1"/>
    <w:rsid w:val="00DD45EC"/>
    <w:rsid w:val="00DF1CAA"/>
    <w:rsid w:val="00DF5DEF"/>
    <w:rsid w:val="00E00D82"/>
    <w:rsid w:val="00E102B1"/>
    <w:rsid w:val="00E1035D"/>
    <w:rsid w:val="00E156F6"/>
    <w:rsid w:val="00E277FC"/>
    <w:rsid w:val="00E3332D"/>
    <w:rsid w:val="00E34924"/>
    <w:rsid w:val="00E3510F"/>
    <w:rsid w:val="00E37D7E"/>
    <w:rsid w:val="00E46A7D"/>
    <w:rsid w:val="00E538C4"/>
    <w:rsid w:val="00E53A26"/>
    <w:rsid w:val="00E54A06"/>
    <w:rsid w:val="00E65C1E"/>
    <w:rsid w:val="00EA059E"/>
    <w:rsid w:val="00EA212D"/>
    <w:rsid w:val="00EB37C1"/>
    <w:rsid w:val="00EB6063"/>
    <w:rsid w:val="00EC2C30"/>
    <w:rsid w:val="00ED0937"/>
    <w:rsid w:val="00ED4932"/>
    <w:rsid w:val="00ED79C4"/>
    <w:rsid w:val="00EE18BF"/>
    <w:rsid w:val="00F444BE"/>
    <w:rsid w:val="00F52550"/>
    <w:rsid w:val="00F57AB5"/>
    <w:rsid w:val="00F636ED"/>
    <w:rsid w:val="00F71F3E"/>
    <w:rsid w:val="00F72137"/>
    <w:rsid w:val="00F749AE"/>
    <w:rsid w:val="00F83405"/>
    <w:rsid w:val="00F9453D"/>
    <w:rsid w:val="00FA20F0"/>
    <w:rsid w:val="00FA3196"/>
    <w:rsid w:val="00FA633B"/>
    <w:rsid w:val="00FB6F90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801"/>
    <w:pPr>
      <w:ind w:firstLine="567"/>
    </w:pPr>
    <w:rPr>
      <w:sz w:val="24"/>
    </w:rPr>
  </w:style>
  <w:style w:type="paragraph" w:styleId="3">
    <w:name w:val="Body Text 3"/>
    <w:basedOn w:val="a"/>
    <w:link w:val="30"/>
    <w:rsid w:val="005F7801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34E9A"/>
    <w:rPr>
      <w:sz w:val="24"/>
    </w:rPr>
  </w:style>
  <w:style w:type="paragraph" w:styleId="a5">
    <w:name w:val="No Spacing"/>
    <w:uiPriority w:val="1"/>
    <w:qFormat/>
    <w:rsid w:val="008F0470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C50467"/>
    <w:rPr>
      <w:sz w:val="16"/>
      <w:szCs w:val="16"/>
    </w:rPr>
  </w:style>
  <w:style w:type="paragraph" w:styleId="a6">
    <w:name w:val="Balloon Text"/>
    <w:basedOn w:val="a"/>
    <w:link w:val="a7"/>
    <w:rsid w:val="00DF1C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1CAA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A645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E00D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0D82"/>
    <w:rPr>
      <w:color w:val="0000FF"/>
      <w:u w:val="single"/>
    </w:rPr>
  </w:style>
  <w:style w:type="paragraph" w:customStyle="1" w:styleId="Default">
    <w:name w:val="Default"/>
    <w:rsid w:val="00BC08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basedOn w:val="a0"/>
    <w:link w:val="1"/>
    <w:rsid w:val="00B441E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B441EF"/>
    <w:pPr>
      <w:widowControl w:val="0"/>
      <w:shd w:val="clear" w:color="auto" w:fill="FFFFFF"/>
      <w:spacing w:line="262" w:lineRule="auto"/>
      <w:ind w:firstLine="400"/>
      <w:jc w:val="both"/>
    </w:pPr>
    <w:rPr>
      <w:sz w:val="22"/>
      <w:szCs w:val="22"/>
    </w:rPr>
  </w:style>
  <w:style w:type="character" w:customStyle="1" w:styleId="ac">
    <w:name w:val="Оглавление_"/>
    <w:basedOn w:val="a0"/>
    <w:link w:val="ad"/>
    <w:rsid w:val="00B441EF"/>
    <w:rPr>
      <w:sz w:val="22"/>
      <w:szCs w:val="22"/>
      <w:shd w:val="clear" w:color="auto" w:fill="FFFFFF"/>
    </w:rPr>
  </w:style>
  <w:style w:type="paragraph" w:customStyle="1" w:styleId="ad">
    <w:name w:val="Оглавление"/>
    <w:basedOn w:val="a"/>
    <w:link w:val="ac"/>
    <w:rsid w:val="00B441EF"/>
    <w:pPr>
      <w:widowControl w:val="0"/>
      <w:shd w:val="clear" w:color="auto" w:fill="FFFFFF"/>
      <w:spacing w:after="280"/>
      <w:jc w:val="both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B441EF"/>
    <w:rPr>
      <w:rFonts w:ascii="Arial" w:eastAsia="Arial" w:hAnsi="Arial" w:cs="Arial"/>
      <w:sz w:val="14"/>
      <w:szCs w:val="14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441EF"/>
    <w:pPr>
      <w:widowControl w:val="0"/>
      <w:shd w:val="clear" w:color="auto" w:fill="FFFFFF"/>
      <w:spacing w:after="180"/>
      <w:ind w:left="5800" w:firstLine="20"/>
    </w:pPr>
    <w:rPr>
      <w:rFonts w:ascii="Arial" w:eastAsia="Arial" w:hAnsi="Arial" w:cs="Arial"/>
      <w:sz w:val="14"/>
      <w:szCs w:val="14"/>
      <w:lang w:val="en-US" w:eastAsia="en-US" w:bidi="en-US"/>
    </w:rPr>
  </w:style>
  <w:style w:type="character" w:customStyle="1" w:styleId="2">
    <w:name w:val="Заголовок №2_"/>
    <w:basedOn w:val="a0"/>
    <w:link w:val="20"/>
    <w:rsid w:val="00E102B1"/>
    <w:rPr>
      <w:smallCap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02B1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E102B1"/>
    <w:pPr>
      <w:widowControl w:val="0"/>
      <w:shd w:val="clear" w:color="auto" w:fill="FFFFFF"/>
      <w:jc w:val="center"/>
      <w:outlineLvl w:val="1"/>
    </w:pPr>
    <w:rPr>
      <w:smallCaps/>
      <w:sz w:val="30"/>
      <w:szCs w:val="30"/>
    </w:rPr>
  </w:style>
  <w:style w:type="paragraph" w:customStyle="1" w:styleId="40">
    <w:name w:val="Основной текст (4)"/>
    <w:basedOn w:val="a"/>
    <w:link w:val="4"/>
    <w:rsid w:val="00E102B1"/>
    <w:pPr>
      <w:widowControl w:val="0"/>
      <w:shd w:val="clear" w:color="auto" w:fill="FFFFFF"/>
      <w:spacing w:after="280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31">
    <w:name w:val="Основной текст (3)_"/>
    <w:basedOn w:val="a0"/>
    <w:link w:val="32"/>
    <w:rsid w:val="009A0DE6"/>
    <w:rPr>
      <w:b/>
      <w:bCs/>
      <w:sz w:val="15"/>
      <w:szCs w:val="15"/>
      <w:shd w:val="clear" w:color="auto" w:fill="FFFFFF"/>
    </w:rPr>
  </w:style>
  <w:style w:type="character" w:customStyle="1" w:styleId="ae">
    <w:name w:val="Другое_"/>
    <w:basedOn w:val="a0"/>
    <w:link w:val="af"/>
    <w:rsid w:val="009A0DE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DE6"/>
    <w:pPr>
      <w:widowControl w:val="0"/>
      <w:shd w:val="clear" w:color="auto" w:fill="FFFFFF"/>
      <w:spacing w:after="380"/>
    </w:pPr>
    <w:rPr>
      <w:b/>
      <w:bCs/>
      <w:sz w:val="15"/>
      <w:szCs w:val="15"/>
    </w:rPr>
  </w:style>
  <w:style w:type="paragraph" w:customStyle="1" w:styleId="af">
    <w:name w:val="Другое"/>
    <w:basedOn w:val="a"/>
    <w:link w:val="ae"/>
    <w:rsid w:val="009A0DE6"/>
    <w:pPr>
      <w:widowControl w:val="0"/>
      <w:shd w:val="clear" w:color="auto" w:fill="FFFFFF"/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7801"/>
    <w:pPr>
      <w:ind w:firstLine="567"/>
    </w:pPr>
    <w:rPr>
      <w:sz w:val="24"/>
    </w:rPr>
  </w:style>
  <w:style w:type="paragraph" w:styleId="3">
    <w:name w:val="Body Text 3"/>
    <w:basedOn w:val="a"/>
    <w:link w:val="30"/>
    <w:rsid w:val="005F7801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34E9A"/>
    <w:rPr>
      <w:sz w:val="24"/>
    </w:rPr>
  </w:style>
  <w:style w:type="paragraph" w:styleId="a5">
    <w:name w:val="No Spacing"/>
    <w:uiPriority w:val="1"/>
    <w:qFormat/>
    <w:rsid w:val="008F0470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C50467"/>
    <w:rPr>
      <w:sz w:val="16"/>
      <w:szCs w:val="16"/>
    </w:rPr>
  </w:style>
  <w:style w:type="paragraph" w:styleId="a6">
    <w:name w:val="Balloon Text"/>
    <w:basedOn w:val="a"/>
    <w:link w:val="a7"/>
    <w:rsid w:val="00DF1CA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1CAA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A645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E00D8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4468-66C8-4727-BA01-AE412B23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817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Владимировна Носкова</cp:lastModifiedBy>
  <cp:revision>92</cp:revision>
  <cp:lastPrinted>2020-10-13T07:10:00Z</cp:lastPrinted>
  <dcterms:created xsi:type="dcterms:W3CDTF">2020-05-14T03:46:00Z</dcterms:created>
  <dcterms:modified xsi:type="dcterms:W3CDTF">2020-10-13T07:11:00Z</dcterms:modified>
</cp:coreProperties>
</file>