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23" w:rsidRDefault="007A16F9" w:rsidP="001A4023">
      <w:pPr>
        <w:jc w:val="right"/>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7pt;margin-top:33.2pt;width:81.45pt;height:108.6pt;z-index:251660288;visibility:visible;mso-wrap-edited:f" fillcolor="window">
            <v:imagedata r:id="rId9" o:title=""/>
            <w10:wrap type="topAndBottom" side="left"/>
          </v:shape>
          <o:OLEObject Type="Embed" ProgID="Word.Picture.8" ShapeID="_x0000_s1028" DrawAspect="Content" ObjectID="_1687928288" r:id="rId10"/>
        </w:pict>
      </w:r>
      <w:r w:rsidR="001A4023" w:rsidRPr="00A231C8">
        <w:rPr>
          <w:sz w:val="24"/>
          <w:szCs w:val="24"/>
        </w:rPr>
        <w:t>Приложение к приказу УОиМП</w:t>
      </w:r>
    </w:p>
    <w:p w:rsidR="00300E24" w:rsidRPr="00870D6E" w:rsidRDefault="001A4023" w:rsidP="001A4023">
      <w:pPr>
        <w:jc w:val="right"/>
        <w:rPr>
          <w:b/>
          <w:color w:val="FF0000"/>
          <w:sz w:val="40"/>
          <w:szCs w:val="40"/>
        </w:rPr>
      </w:pPr>
      <w:r>
        <w:rPr>
          <w:sz w:val="24"/>
          <w:szCs w:val="24"/>
        </w:rPr>
        <w:t>от 11.01.2021 №4</w:t>
      </w:r>
      <w:r w:rsidR="007A16F9">
        <w:rPr>
          <w:b/>
          <w:noProof/>
          <w:color w:val="FF0000"/>
          <w:sz w:val="40"/>
          <w:szCs w:val="40"/>
        </w:rPr>
        <w:pict>
          <v:shape id="_x0000_s1027" type="#_x0000_t75" style="position:absolute;left:0;text-align:left;margin-left:207pt;margin-top:33.2pt;width:81.45pt;height:108.6pt;z-index:251658240;visibility:visible;mso-wrap-edited:f;mso-position-horizontal-relative:text;mso-position-vertical-relative:text" fillcolor="window">
            <v:imagedata r:id="rId9" o:title=""/>
            <w10:wrap type="topAndBottom" side="left"/>
          </v:shape>
          <o:OLEObject Type="Embed" ProgID="Word.Picture.8" ShapeID="_x0000_s1027" DrawAspect="Content" ObjectID="_1687928289" r:id="rId11"/>
        </w:pict>
      </w:r>
    </w:p>
    <w:p w:rsidR="00300E24" w:rsidRPr="00870D6E" w:rsidRDefault="00300E24" w:rsidP="00300E24">
      <w:pPr>
        <w:jc w:val="center"/>
        <w:rPr>
          <w:sz w:val="40"/>
          <w:szCs w:val="40"/>
        </w:rPr>
      </w:pPr>
      <w:r w:rsidRPr="00870D6E">
        <w:rPr>
          <w:sz w:val="40"/>
          <w:szCs w:val="40"/>
        </w:rPr>
        <w:t>Управление образования</w:t>
      </w:r>
    </w:p>
    <w:p w:rsidR="00E01436" w:rsidRPr="00870D6E" w:rsidRDefault="00E01436" w:rsidP="00300E24">
      <w:pPr>
        <w:jc w:val="center"/>
        <w:rPr>
          <w:sz w:val="40"/>
          <w:szCs w:val="40"/>
        </w:rPr>
      </w:pPr>
      <w:r w:rsidRPr="00870D6E">
        <w:rPr>
          <w:sz w:val="40"/>
          <w:szCs w:val="40"/>
        </w:rPr>
        <w:t>и молодежной политики</w:t>
      </w:r>
    </w:p>
    <w:p w:rsidR="00300E24" w:rsidRPr="00870D6E" w:rsidRDefault="00300E24" w:rsidP="00300E24">
      <w:pPr>
        <w:jc w:val="center"/>
        <w:rPr>
          <w:sz w:val="40"/>
          <w:szCs w:val="40"/>
        </w:rPr>
      </w:pPr>
      <w:r w:rsidRPr="00870D6E">
        <w:rPr>
          <w:sz w:val="40"/>
          <w:szCs w:val="40"/>
        </w:rPr>
        <w:t>администрации города Урай</w:t>
      </w:r>
    </w:p>
    <w:p w:rsidR="00300E24" w:rsidRPr="00870D6E" w:rsidRDefault="00300E24" w:rsidP="00300E24">
      <w:pPr>
        <w:jc w:val="both"/>
        <w:rPr>
          <w:sz w:val="28"/>
          <w:szCs w:val="28"/>
        </w:rPr>
      </w:pPr>
      <w:r w:rsidRPr="00870D6E">
        <w:rPr>
          <w:sz w:val="28"/>
          <w:szCs w:val="28"/>
        </w:rPr>
        <w:t xml:space="preserve">        </w:t>
      </w:r>
    </w:p>
    <w:p w:rsidR="00300E24" w:rsidRPr="00870D6E" w:rsidRDefault="00300E24" w:rsidP="00300E24">
      <w:pPr>
        <w:jc w:val="both"/>
        <w:rPr>
          <w:sz w:val="28"/>
          <w:szCs w:val="28"/>
        </w:rPr>
      </w:pPr>
    </w:p>
    <w:p w:rsidR="00300E24" w:rsidRPr="00870D6E" w:rsidRDefault="00300E24" w:rsidP="00300E24">
      <w:pPr>
        <w:jc w:val="both"/>
        <w:rPr>
          <w:sz w:val="28"/>
          <w:szCs w:val="28"/>
        </w:rPr>
      </w:pPr>
    </w:p>
    <w:p w:rsidR="00300E24" w:rsidRPr="00870D6E" w:rsidRDefault="00300E24" w:rsidP="00300E24">
      <w:pPr>
        <w:jc w:val="both"/>
        <w:rPr>
          <w:sz w:val="28"/>
          <w:szCs w:val="28"/>
        </w:rPr>
      </w:pPr>
    </w:p>
    <w:p w:rsidR="007F2F65" w:rsidRPr="00870D6E" w:rsidRDefault="007F2F65" w:rsidP="00300E24">
      <w:pPr>
        <w:jc w:val="both"/>
        <w:rPr>
          <w:sz w:val="28"/>
          <w:szCs w:val="28"/>
        </w:rPr>
      </w:pPr>
    </w:p>
    <w:p w:rsidR="007F2F65" w:rsidRPr="00870D6E" w:rsidRDefault="007F2F65" w:rsidP="00300E24">
      <w:pPr>
        <w:jc w:val="both"/>
        <w:rPr>
          <w:sz w:val="28"/>
          <w:szCs w:val="28"/>
        </w:rPr>
      </w:pPr>
    </w:p>
    <w:p w:rsidR="007F2F65" w:rsidRPr="00870D6E" w:rsidRDefault="007F2F65" w:rsidP="00300E24">
      <w:pPr>
        <w:jc w:val="both"/>
        <w:rPr>
          <w:sz w:val="28"/>
          <w:szCs w:val="28"/>
        </w:rPr>
      </w:pPr>
    </w:p>
    <w:p w:rsidR="00C03C2F" w:rsidRPr="00870D6E" w:rsidRDefault="005F1323" w:rsidP="00300E24">
      <w:pPr>
        <w:jc w:val="center"/>
        <w:rPr>
          <w:sz w:val="72"/>
          <w:szCs w:val="72"/>
        </w:rPr>
      </w:pPr>
      <w:r w:rsidRPr="00870D6E">
        <w:rPr>
          <w:sz w:val="72"/>
          <w:szCs w:val="72"/>
        </w:rPr>
        <w:t xml:space="preserve">Анализ работы </w:t>
      </w:r>
    </w:p>
    <w:p w:rsidR="00300E24" w:rsidRPr="00870D6E" w:rsidRDefault="005F1323" w:rsidP="00300E24">
      <w:pPr>
        <w:jc w:val="center"/>
        <w:rPr>
          <w:sz w:val="72"/>
          <w:szCs w:val="72"/>
        </w:rPr>
      </w:pPr>
      <w:r w:rsidRPr="00870D6E">
        <w:rPr>
          <w:sz w:val="72"/>
          <w:szCs w:val="72"/>
        </w:rPr>
        <w:t>за 20</w:t>
      </w:r>
      <w:r w:rsidR="00870D6E" w:rsidRPr="00870D6E">
        <w:rPr>
          <w:sz w:val="72"/>
          <w:szCs w:val="72"/>
        </w:rPr>
        <w:t>20</w:t>
      </w:r>
      <w:r w:rsidRPr="00870D6E">
        <w:rPr>
          <w:sz w:val="72"/>
          <w:szCs w:val="72"/>
        </w:rPr>
        <w:t xml:space="preserve"> год</w:t>
      </w:r>
    </w:p>
    <w:p w:rsidR="00300E24" w:rsidRPr="00870D6E" w:rsidRDefault="00300E24" w:rsidP="00300E24">
      <w:pPr>
        <w:jc w:val="both"/>
        <w:rPr>
          <w:sz w:val="72"/>
          <w:szCs w:val="72"/>
        </w:rPr>
      </w:pPr>
      <w:r w:rsidRPr="00870D6E">
        <w:rPr>
          <w:sz w:val="72"/>
          <w:szCs w:val="72"/>
        </w:rPr>
        <w:t xml:space="preserve"> </w:t>
      </w:r>
    </w:p>
    <w:p w:rsidR="00300E24" w:rsidRPr="00870D6E" w:rsidRDefault="00300E24" w:rsidP="00300E24">
      <w:pPr>
        <w:jc w:val="both"/>
        <w:rPr>
          <w:sz w:val="72"/>
          <w:szCs w:val="72"/>
        </w:rPr>
      </w:pPr>
    </w:p>
    <w:p w:rsidR="00761111" w:rsidRPr="00870D6E" w:rsidRDefault="00761111" w:rsidP="00761111">
      <w:pPr>
        <w:pStyle w:val="Default"/>
        <w:jc w:val="right"/>
        <w:rPr>
          <w:color w:val="auto"/>
          <w:sz w:val="56"/>
          <w:szCs w:val="56"/>
        </w:rPr>
      </w:pPr>
      <w:r w:rsidRPr="00870D6E">
        <w:rPr>
          <w:b/>
          <w:bCs/>
          <w:color w:val="auto"/>
          <w:sz w:val="56"/>
          <w:szCs w:val="56"/>
        </w:rPr>
        <w:t xml:space="preserve"> </w:t>
      </w:r>
    </w:p>
    <w:p w:rsidR="00300E24" w:rsidRPr="00870D6E" w:rsidRDefault="00300E24" w:rsidP="00300E24">
      <w:pPr>
        <w:jc w:val="both"/>
        <w:rPr>
          <w:b/>
          <w:bCs/>
          <w:sz w:val="56"/>
          <w:szCs w:val="56"/>
        </w:rPr>
      </w:pPr>
    </w:p>
    <w:p w:rsidR="005F1323" w:rsidRPr="00870D6E" w:rsidRDefault="005F1323" w:rsidP="00300E24">
      <w:pPr>
        <w:jc w:val="both"/>
        <w:rPr>
          <w:b/>
          <w:bCs/>
          <w:sz w:val="56"/>
          <w:szCs w:val="56"/>
        </w:rPr>
      </w:pPr>
    </w:p>
    <w:p w:rsidR="005F1323" w:rsidRPr="00870D6E" w:rsidRDefault="005F1323" w:rsidP="00300E24">
      <w:pPr>
        <w:jc w:val="both"/>
        <w:rPr>
          <w:b/>
          <w:bCs/>
          <w:sz w:val="56"/>
          <w:szCs w:val="56"/>
        </w:rPr>
      </w:pPr>
    </w:p>
    <w:p w:rsidR="00300E24" w:rsidRPr="00870D6E" w:rsidRDefault="00300E24" w:rsidP="00300E24">
      <w:pPr>
        <w:jc w:val="right"/>
        <w:rPr>
          <w:b/>
          <w:bCs/>
          <w:i/>
          <w:sz w:val="36"/>
          <w:szCs w:val="36"/>
        </w:rPr>
      </w:pPr>
      <w:r w:rsidRPr="00870D6E">
        <w:rPr>
          <w:b/>
          <w:bCs/>
          <w:sz w:val="56"/>
          <w:szCs w:val="56"/>
        </w:rPr>
        <w:t xml:space="preserve"> </w:t>
      </w:r>
    </w:p>
    <w:p w:rsidR="00300E24" w:rsidRPr="00870D6E" w:rsidRDefault="00300E24" w:rsidP="00300E24">
      <w:pPr>
        <w:jc w:val="both"/>
        <w:rPr>
          <w:sz w:val="56"/>
          <w:szCs w:val="56"/>
        </w:rPr>
      </w:pPr>
      <w:r w:rsidRPr="00870D6E">
        <w:rPr>
          <w:sz w:val="56"/>
          <w:szCs w:val="56"/>
        </w:rPr>
        <w:t xml:space="preserve">                     </w:t>
      </w:r>
    </w:p>
    <w:p w:rsidR="00300E24" w:rsidRPr="00870D6E" w:rsidRDefault="00300E24" w:rsidP="00300E24">
      <w:pPr>
        <w:pStyle w:val="a6"/>
        <w:spacing w:after="0"/>
        <w:jc w:val="center"/>
        <w:rPr>
          <w:sz w:val="24"/>
          <w:szCs w:val="24"/>
        </w:rPr>
      </w:pPr>
      <w:r w:rsidRPr="00870D6E">
        <w:rPr>
          <w:b/>
          <w:sz w:val="32"/>
          <w:szCs w:val="32"/>
        </w:rPr>
        <w:t>г. Урай</w:t>
      </w:r>
      <w:r w:rsidRPr="00870D6E">
        <w:rPr>
          <w:sz w:val="24"/>
          <w:szCs w:val="24"/>
        </w:rPr>
        <w:t xml:space="preserve">              </w:t>
      </w:r>
    </w:p>
    <w:p w:rsidR="00761111" w:rsidRPr="00870D6E" w:rsidRDefault="00761111" w:rsidP="00300E24">
      <w:pPr>
        <w:pStyle w:val="a8"/>
        <w:spacing w:before="0" w:line="240" w:lineRule="auto"/>
        <w:jc w:val="center"/>
        <w:rPr>
          <w:rFonts w:ascii="Times New Roman" w:hAnsi="Times New Roman"/>
          <w:color w:val="FF0000"/>
          <w:sz w:val="24"/>
          <w:szCs w:val="24"/>
        </w:rPr>
        <w:sectPr w:rsidR="00761111" w:rsidRPr="00870D6E" w:rsidSect="00300E24">
          <w:footerReference w:type="default" r:id="rId12"/>
          <w:footerReference w:type="first" r:id="rId13"/>
          <w:pgSz w:w="11906" w:h="16838"/>
          <w:pgMar w:top="1134" w:right="850" w:bottom="1134" w:left="1701" w:header="708" w:footer="708" w:gutter="0"/>
          <w:cols w:space="708"/>
          <w:titlePg/>
          <w:docGrid w:linePitch="360"/>
        </w:sectPr>
      </w:pPr>
    </w:p>
    <w:p w:rsidR="00300E24" w:rsidRPr="006E1EAE" w:rsidRDefault="00300E24" w:rsidP="00300E24">
      <w:pPr>
        <w:pStyle w:val="a8"/>
        <w:spacing w:before="0" w:line="240" w:lineRule="auto"/>
        <w:jc w:val="center"/>
        <w:rPr>
          <w:rFonts w:ascii="Times New Roman" w:hAnsi="Times New Roman"/>
          <w:color w:val="auto"/>
          <w:sz w:val="24"/>
          <w:szCs w:val="24"/>
        </w:rPr>
      </w:pPr>
      <w:r w:rsidRPr="006E1EAE">
        <w:rPr>
          <w:rFonts w:ascii="Times New Roman" w:hAnsi="Times New Roman"/>
          <w:color w:val="auto"/>
          <w:sz w:val="24"/>
          <w:szCs w:val="24"/>
        </w:rPr>
        <w:lastRenderedPageBreak/>
        <w:t>СОДЕРЖАНИЕ</w:t>
      </w:r>
    </w:p>
    <w:p w:rsidR="00300E24" w:rsidRPr="006E1EAE" w:rsidRDefault="00300E24" w:rsidP="00300E24">
      <w:pPr>
        <w:rPr>
          <w:lang w:eastAsia="en-US"/>
        </w:rPr>
      </w:pPr>
    </w:p>
    <w:p w:rsidR="00300E24" w:rsidRPr="006E1EAE" w:rsidRDefault="00300E24" w:rsidP="00300E24">
      <w:pPr>
        <w:spacing w:line="480" w:lineRule="auto"/>
        <w:rPr>
          <w:sz w:val="24"/>
          <w:szCs w:val="24"/>
          <w:lang w:eastAsia="en-US"/>
        </w:rPr>
      </w:pPr>
    </w:p>
    <w:p w:rsidR="00300E24" w:rsidRPr="006E1EAE" w:rsidRDefault="0091261D" w:rsidP="00300E24">
      <w:pPr>
        <w:numPr>
          <w:ilvl w:val="0"/>
          <w:numId w:val="1"/>
        </w:numPr>
        <w:tabs>
          <w:tab w:val="clear" w:pos="644"/>
          <w:tab w:val="num" w:pos="0"/>
        </w:tabs>
        <w:spacing w:line="480" w:lineRule="auto"/>
        <w:ind w:left="426" w:hanging="426"/>
        <w:rPr>
          <w:sz w:val="24"/>
          <w:szCs w:val="24"/>
          <w:lang w:eastAsia="en-US"/>
        </w:rPr>
      </w:pPr>
      <w:r w:rsidRPr="006E1EAE">
        <w:rPr>
          <w:bCs/>
          <w:sz w:val="24"/>
          <w:szCs w:val="24"/>
        </w:rPr>
        <w:t>Введение……………………………………………..</w:t>
      </w:r>
      <w:r w:rsidR="00300E24" w:rsidRPr="006E1EAE">
        <w:rPr>
          <w:bCs/>
          <w:sz w:val="24"/>
          <w:szCs w:val="24"/>
        </w:rPr>
        <w:t>…………………………………</w:t>
      </w:r>
      <w:r w:rsidR="00030847" w:rsidRPr="006E1EAE">
        <w:rPr>
          <w:bCs/>
          <w:sz w:val="24"/>
          <w:szCs w:val="24"/>
        </w:rPr>
        <w:t>.</w:t>
      </w:r>
      <w:r w:rsidR="00A41224" w:rsidRPr="006E1EAE">
        <w:rPr>
          <w:bCs/>
          <w:sz w:val="24"/>
          <w:szCs w:val="24"/>
        </w:rPr>
        <w:t>.....</w:t>
      </w:r>
      <w:r w:rsidR="007F2F65" w:rsidRPr="006E1EAE">
        <w:rPr>
          <w:bCs/>
          <w:sz w:val="24"/>
          <w:szCs w:val="24"/>
        </w:rPr>
        <w:t>3</w:t>
      </w:r>
    </w:p>
    <w:p w:rsidR="00300E24" w:rsidRPr="006E1EAE" w:rsidRDefault="0091261D" w:rsidP="00300E24">
      <w:pPr>
        <w:numPr>
          <w:ilvl w:val="0"/>
          <w:numId w:val="1"/>
        </w:numPr>
        <w:tabs>
          <w:tab w:val="clear" w:pos="644"/>
          <w:tab w:val="num" w:pos="0"/>
        </w:tabs>
        <w:spacing w:line="480" w:lineRule="auto"/>
        <w:ind w:left="426" w:hanging="426"/>
        <w:rPr>
          <w:sz w:val="24"/>
          <w:szCs w:val="24"/>
          <w:lang w:eastAsia="en-US"/>
        </w:rPr>
      </w:pPr>
      <w:r w:rsidRPr="006E1EAE">
        <w:rPr>
          <w:bCs/>
          <w:sz w:val="24"/>
          <w:szCs w:val="24"/>
        </w:rPr>
        <w:t>Общая характеристика системы образования</w:t>
      </w:r>
      <w:r w:rsidR="00A41224" w:rsidRPr="006E1EAE">
        <w:rPr>
          <w:bCs/>
          <w:sz w:val="24"/>
          <w:szCs w:val="24"/>
        </w:rPr>
        <w:t>……………………………………...….....</w:t>
      </w:r>
      <w:r w:rsidR="00002008" w:rsidRPr="006E1EAE">
        <w:rPr>
          <w:bCs/>
          <w:sz w:val="24"/>
          <w:szCs w:val="24"/>
        </w:rPr>
        <w:t>5</w:t>
      </w:r>
    </w:p>
    <w:p w:rsidR="00BE41AE" w:rsidRPr="006E1EAE" w:rsidRDefault="004612B1" w:rsidP="00300E24">
      <w:pPr>
        <w:numPr>
          <w:ilvl w:val="0"/>
          <w:numId w:val="1"/>
        </w:numPr>
        <w:tabs>
          <w:tab w:val="clear" w:pos="644"/>
          <w:tab w:val="num" w:pos="0"/>
        </w:tabs>
        <w:spacing w:line="480" w:lineRule="auto"/>
        <w:ind w:left="426" w:hanging="426"/>
        <w:rPr>
          <w:sz w:val="24"/>
          <w:szCs w:val="24"/>
          <w:lang w:eastAsia="en-US"/>
        </w:rPr>
      </w:pPr>
      <w:r w:rsidRPr="006E1EAE">
        <w:rPr>
          <w:sz w:val="24"/>
          <w:szCs w:val="24"/>
          <w:lang w:eastAsia="en-US"/>
        </w:rPr>
        <w:t xml:space="preserve">Развитие </w:t>
      </w:r>
      <w:r w:rsidR="000D367A" w:rsidRPr="006E1EAE">
        <w:rPr>
          <w:sz w:val="24"/>
          <w:szCs w:val="24"/>
          <w:lang w:eastAsia="en-US"/>
        </w:rPr>
        <w:t xml:space="preserve">системы </w:t>
      </w:r>
      <w:r w:rsidRPr="006E1EAE">
        <w:rPr>
          <w:sz w:val="24"/>
          <w:szCs w:val="24"/>
          <w:lang w:eastAsia="en-US"/>
        </w:rPr>
        <w:t xml:space="preserve"> дошкольного </w:t>
      </w:r>
      <w:r w:rsidR="000D367A" w:rsidRPr="006E1EAE">
        <w:rPr>
          <w:sz w:val="24"/>
          <w:szCs w:val="24"/>
          <w:lang w:eastAsia="en-US"/>
        </w:rPr>
        <w:t>образования……</w:t>
      </w:r>
      <w:r w:rsidRPr="006E1EAE">
        <w:rPr>
          <w:sz w:val="24"/>
          <w:szCs w:val="24"/>
          <w:lang w:eastAsia="en-US"/>
        </w:rPr>
        <w:t>……………………</w:t>
      </w:r>
      <w:r w:rsidR="000D367A" w:rsidRPr="006E1EAE">
        <w:rPr>
          <w:sz w:val="24"/>
          <w:szCs w:val="24"/>
          <w:lang w:eastAsia="en-US"/>
        </w:rPr>
        <w:t xml:space="preserve">………………   </w:t>
      </w:r>
      <w:r w:rsidR="00002008" w:rsidRPr="006E1EAE">
        <w:rPr>
          <w:sz w:val="24"/>
          <w:szCs w:val="24"/>
          <w:lang w:eastAsia="en-US"/>
        </w:rPr>
        <w:t>6</w:t>
      </w:r>
    </w:p>
    <w:p w:rsidR="00300E24" w:rsidRPr="006E1EAE" w:rsidRDefault="004612B1" w:rsidP="00300E24">
      <w:pPr>
        <w:numPr>
          <w:ilvl w:val="0"/>
          <w:numId w:val="1"/>
        </w:numPr>
        <w:tabs>
          <w:tab w:val="clear" w:pos="644"/>
          <w:tab w:val="num" w:pos="0"/>
        </w:tabs>
        <w:spacing w:line="480" w:lineRule="auto"/>
        <w:ind w:left="426" w:hanging="426"/>
        <w:rPr>
          <w:sz w:val="24"/>
          <w:szCs w:val="24"/>
          <w:lang w:eastAsia="en-US"/>
        </w:rPr>
      </w:pPr>
      <w:r w:rsidRPr="006E1EAE">
        <w:rPr>
          <w:bCs/>
          <w:sz w:val="24"/>
          <w:szCs w:val="24"/>
        </w:rPr>
        <w:t>Развитие системы общего образования………………………..</w:t>
      </w:r>
      <w:r w:rsidR="00884AB5" w:rsidRPr="006E1EAE">
        <w:rPr>
          <w:bCs/>
          <w:sz w:val="24"/>
          <w:szCs w:val="24"/>
        </w:rPr>
        <w:t>………………</w:t>
      </w:r>
      <w:r w:rsidR="0011268E" w:rsidRPr="006E1EAE">
        <w:rPr>
          <w:bCs/>
          <w:sz w:val="24"/>
          <w:szCs w:val="24"/>
        </w:rPr>
        <w:t>…………</w:t>
      </w:r>
      <w:r w:rsidR="00002008" w:rsidRPr="006E1EAE">
        <w:rPr>
          <w:bCs/>
          <w:sz w:val="24"/>
          <w:szCs w:val="24"/>
        </w:rPr>
        <w:t>9</w:t>
      </w:r>
    </w:p>
    <w:p w:rsidR="00036AEA" w:rsidRPr="006E1EAE" w:rsidRDefault="00036AEA"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sz w:val="24"/>
          <w:szCs w:val="24"/>
          <w:lang w:eastAsia="en-US"/>
        </w:rPr>
        <w:t>Результаты деятельности муниципаль</w:t>
      </w:r>
      <w:r w:rsidR="007713AA" w:rsidRPr="006E1EAE">
        <w:rPr>
          <w:rFonts w:ascii="Times New Roman" w:hAnsi="Times New Roman"/>
          <w:sz w:val="24"/>
          <w:szCs w:val="24"/>
          <w:lang w:eastAsia="en-US"/>
        </w:rPr>
        <w:t xml:space="preserve">ной </w:t>
      </w:r>
      <w:r w:rsidR="00002008" w:rsidRPr="006E1EAE">
        <w:rPr>
          <w:rFonts w:ascii="Times New Roman" w:hAnsi="Times New Roman"/>
          <w:sz w:val="24"/>
          <w:szCs w:val="24"/>
          <w:lang w:eastAsia="en-US"/>
        </w:rPr>
        <w:t>системы образования……………………   14</w:t>
      </w:r>
    </w:p>
    <w:p w:rsidR="001624C9" w:rsidRPr="006E1EAE" w:rsidRDefault="001624C9"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sz w:val="24"/>
          <w:szCs w:val="24"/>
          <w:lang w:eastAsia="en-US"/>
        </w:rPr>
        <w:t xml:space="preserve">Организация работы с </w:t>
      </w:r>
      <w:r w:rsidR="00ED0C4D" w:rsidRPr="006E1EAE">
        <w:rPr>
          <w:rFonts w:ascii="Times New Roman" w:hAnsi="Times New Roman"/>
          <w:sz w:val="24"/>
          <w:szCs w:val="24"/>
          <w:lang w:eastAsia="en-US"/>
        </w:rPr>
        <w:t>детьми</w:t>
      </w:r>
      <w:r w:rsidR="00B4568D" w:rsidRPr="006E1EAE">
        <w:rPr>
          <w:rFonts w:ascii="Times New Roman" w:hAnsi="Times New Roman"/>
          <w:sz w:val="24"/>
          <w:szCs w:val="24"/>
          <w:lang w:eastAsia="en-US"/>
        </w:rPr>
        <w:t xml:space="preserve">, проявившими выдающиеся способности    </w:t>
      </w:r>
      <w:r w:rsidR="00002008" w:rsidRPr="006E1EAE">
        <w:rPr>
          <w:rFonts w:ascii="Times New Roman" w:hAnsi="Times New Roman"/>
          <w:sz w:val="24"/>
          <w:szCs w:val="24"/>
          <w:lang w:eastAsia="en-US"/>
        </w:rPr>
        <w:t>…………  54</w:t>
      </w:r>
    </w:p>
    <w:p w:rsidR="0077291F" w:rsidRPr="006E1EAE" w:rsidRDefault="0077291F"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sz w:val="24"/>
          <w:szCs w:val="24"/>
          <w:lang w:eastAsia="en-US"/>
        </w:rPr>
        <w:t>Развитие воспитательной деятельности</w:t>
      </w:r>
      <w:r w:rsidR="00ED0C4D" w:rsidRPr="006E1EAE">
        <w:rPr>
          <w:rFonts w:ascii="Times New Roman" w:hAnsi="Times New Roman"/>
          <w:sz w:val="24"/>
          <w:szCs w:val="24"/>
          <w:lang w:eastAsia="en-US"/>
        </w:rPr>
        <w:t xml:space="preserve"> и молодежной политики….</w:t>
      </w:r>
      <w:r w:rsidRPr="006E1EAE">
        <w:rPr>
          <w:rFonts w:ascii="Times New Roman" w:hAnsi="Times New Roman"/>
          <w:sz w:val="24"/>
          <w:szCs w:val="24"/>
          <w:lang w:eastAsia="en-US"/>
        </w:rPr>
        <w:t>………………….</w:t>
      </w:r>
      <w:r w:rsidR="00002008" w:rsidRPr="006E1EAE">
        <w:rPr>
          <w:rFonts w:ascii="Times New Roman" w:hAnsi="Times New Roman"/>
          <w:sz w:val="24"/>
          <w:szCs w:val="24"/>
          <w:lang w:eastAsia="en-US"/>
        </w:rPr>
        <w:t>67</w:t>
      </w:r>
    </w:p>
    <w:p w:rsidR="00643559" w:rsidRPr="006E1EAE" w:rsidRDefault="00643559"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sz w:val="24"/>
          <w:szCs w:val="24"/>
          <w:lang w:eastAsia="en-US"/>
        </w:rPr>
        <w:t xml:space="preserve">Дополнительное образование </w:t>
      </w:r>
      <w:r w:rsidR="00ED0C4D" w:rsidRPr="006E1EAE">
        <w:rPr>
          <w:rFonts w:ascii="Times New Roman" w:hAnsi="Times New Roman"/>
          <w:sz w:val="24"/>
          <w:szCs w:val="24"/>
          <w:lang w:eastAsia="en-US"/>
        </w:rPr>
        <w:t>детей………………………………………………</w:t>
      </w:r>
      <w:r w:rsidR="00002008" w:rsidRPr="006E1EAE">
        <w:rPr>
          <w:rFonts w:ascii="Times New Roman" w:hAnsi="Times New Roman"/>
          <w:sz w:val="24"/>
          <w:szCs w:val="24"/>
          <w:lang w:eastAsia="en-US"/>
        </w:rPr>
        <w:t>……   98</w:t>
      </w:r>
    </w:p>
    <w:p w:rsidR="00643559" w:rsidRPr="006E1EAE" w:rsidRDefault="00090946"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sz w:val="24"/>
          <w:szCs w:val="24"/>
          <w:lang w:eastAsia="en-US"/>
        </w:rPr>
        <w:t xml:space="preserve">Сохранение и укрепление здоровья </w:t>
      </w:r>
      <w:proofErr w:type="gramStart"/>
      <w:r w:rsidRPr="006E1EAE">
        <w:rPr>
          <w:rFonts w:ascii="Times New Roman" w:hAnsi="Times New Roman"/>
          <w:sz w:val="24"/>
          <w:szCs w:val="24"/>
          <w:lang w:eastAsia="en-US"/>
        </w:rPr>
        <w:t>обучающихся</w:t>
      </w:r>
      <w:proofErr w:type="gramEnd"/>
      <w:r w:rsidRPr="006E1EAE">
        <w:rPr>
          <w:rFonts w:ascii="Times New Roman" w:hAnsi="Times New Roman"/>
          <w:sz w:val="24"/>
          <w:szCs w:val="24"/>
          <w:lang w:eastAsia="en-US"/>
        </w:rPr>
        <w:t>. Инклюзивное образование……</w:t>
      </w:r>
      <w:r w:rsidR="00ED0C4D" w:rsidRPr="006E1EAE">
        <w:rPr>
          <w:rFonts w:ascii="Times New Roman" w:hAnsi="Times New Roman"/>
          <w:sz w:val="24"/>
          <w:szCs w:val="24"/>
          <w:lang w:eastAsia="en-US"/>
        </w:rPr>
        <w:t>1</w:t>
      </w:r>
      <w:r w:rsidR="00002008" w:rsidRPr="006E1EAE">
        <w:rPr>
          <w:rFonts w:ascii="Times New Roman" w:hAnsi="Times New Roman"/>
          <w:sz w:val="24"/>
          <w:szCs w:val="24"/>
          <w:lang w:eastAsia="en-US"/>
        </w:rPr>
        <w:t>05</w:t>
      </w:r>
    </w:p>
    <w:p w:rsidR="00CB0210" w:rsidRPr="006E1EAE" w:rsidRDefault="00CB0210"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sz w:val="24"/>
          <w:szCs w:val="24"/>
          <w:lang w:eastAsia="en-US"/>
        </w:rPr>
        <w:t>Условия обучения и эффективность и</w:t>
      </w:r>
      <w:r w:rsidR="007713AA" w:rsidRPr="006E1EAE">
        <w:rPr>
          <w:rFonts w:ascii="Times New Roman" w:hAnsi="Times New Roman"/>
          <w:sz w:val="24"/>
          <w:szCs w:val="24"/>
          <w:lang w:eastAsia="en-US"/>
        </w:rPr>
        <w:t>с</w:t>
      </w:r>
      <w:r w:rsidR="00ED0C4D" w:rsidRPr="006E1EAE">
        <w:rPr>
          <w:rFonts w:ascii="Times New Roman" w:hAnsi="Times New Roman"/>
          <w:sz w:val="24"/>
          <w:szCs w:val="24"/>
          <w:lang w:eastAsia="en-US"/>
        </w:rPr>
        <w:t>пользования ресурсов……………………….1</w:t>
      </w:r>
      <w:r w:rsidR="00002008" w:rsidRPr="006E1EAE">
        <w:rPr>
          <w:rFonts w:ascii="Times New Roman" w:hAnsi="Times New Roman"/>
          <w:sz w:val="24"/>
          <w:szCs w:val="24"/>
          <w:lang w:eastAsia="en-US"/>
        </w:rPr>
        <w:t>21</w:t>
      </w:r>
    </w:p>
    <w:p w:rsidR="00300E24" w:rsidRPr="006E1EAE" w:rsidRDefault="00300E24"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bCs/>
          <w:sz w:val="24"/>
          <w:szCs w:val="24"/>
        </w:rPr>
        <w:t>Организация каникулярного отдыха ……………………........................................</w:t>
      </w:r>
      <w:r w:rsidR="00030847" w:rsidRPr="006E1EAE">
        <w:rPr>
          <w:rFonts w:ascii="Times New Roman" w:hAnsi="Times New Roman"/>
          <w:bCs/>
          <w:sz w:val="24"/>
          <w:szCs w:val="24"/>
        </w:rPr>
        <w:t>.</w:t>
      </w:r>
      <w:r w:rsidR="0011268E" w:rsidRPr="006E1EAE">
        <w:rPr>
          <w:rFonts w:ascii="Times New Roman" w:hAnsi="Times New Roman"/>
          <w:bCs/>
          <w:sz w:val="24"/>
          <w:szCs w:val="24"/>
        </w:rPr>
        <w:t>....</w:t>
      </w:r>
      <w:r w:rsidR="00ED0C4D" w:rsidRPr="006E1EAE">
        <w:rPr>
          <w:rFonts w:ascii="Times New Roman" w:hAnsi="Times New Roman"/>
          <w:bCs/>
          <w:sz w:val="24"/>
          <w:szCs w:val="24"/>
        </w:rPr>
        <w:t>.1</w:t>
      </w:r>
      <w:r w:rsidR="00002008" w:rsidRPr="006E1EAE">
        <w:rPr>
          <w:rFonts w:ascii="Times New Roman" w:hAnsi="Times New Roman"/>
          <w:bCs/>
          <w:sz w:val="24"/>
          <w:szCs w:val="24"/>
        </w:rPr>
        <w:t>29</w:t>
      </w:r>
    </w:p>
    <w:p w:rsidR="00300E24" w:rsidRPr="006E1EAE" w:rsidRDefault="00300E24" w:rsidP="00300E24">
      <w:pPr>
        <w:numPr>
          <w:ilvl w:val="0"/>
          <w:numId w:val="1"/>
        </w:numPr>
        <w:tabs>
          <w:tab w:val="clear" w:pos="644"/>
          <w:tab w:val="num" w:pos="0"/>
        </w:tabs>
        <w:spacing w:line="480" w:lineRule="auto"/>
        <w:ind w:left="426" w:hanging="426"/>
        <w:rPr>
          <w:sz w:val="24"/>
          <w:szCs w:val="24"/>
          <w:lang w:eastAsia="en-US"/>
        </w:rPr>
      </w:pPr>
      <w:r w:rsidRPr="006E1EAE">
        <w:rPr>
          <w:sz w:val="24"/>
          <w:szCs w:val="24"/>
          <w:lang w:eastAsia="en-US"/>
        </w:rPr>
        <w:t>Кадровый потенциал ……………………………....................................................</w:t>
      </w:r>
      <w:r w:rsidR="00030847" w:rsidRPr="006E1EAE">
        <w:rPr>
          <w:sz w:val="24"/>
          <w:szCs w:val="24"/>
          <w:lang w:eastAsia="en-US"/>
        </w:rPr>
        <w:t>.</w:t>
      </w:r>
      <w:r w:rsidRPr="006E1EAE">
        <w:rPr>
          <w:sz w:val="24"/>
          <w:szCs w:val="24"/>
          <w:lang w:eastAsia="en-US"/>
        </w:rPr>
        <w:t>......</w:t>
      </w:r>
      <w:r w:rsidR="00ED0C4D" w:rsidRPr="006E1EAE">
        <w:rPr>
          <w:sz w:val="24"/>
          <w:szCs w:val="24"/>
          <w:lang w:eastAsia="en-US"/>
        </w:rPr>
        <w:t>.1</w:t>
      </w:r>
      <w:r w:rsidR="00002008" w:rsidRPr="006E1EAE">
        <w:rPr>
          <w:sz w:val="24"/>
          <w:szCs w:val="24"/>
          <w:lang w:eastAsia="en-US"/>
        </w:rPr>
        <w:t>32</w:t>
      </w:r>
    </w:p>
    <w:p w:rsidR="00300E24" w:rsidRPr="006E1EAE" w:rsidRDefault="006128A9" w:rsidP="00300E24">
      <w:pPr>
        <w:numPr>
          <w:ilvl w:val="0"/>
          <w:numId w:val="1"/>
        </w:numPr>
        <w:tabs>
          <w:tab w:val="clear" w:pos="644"/>
          <w:tab w:val="num" w:pos="0"/>
        </w:tabs>
        <w:spacing w:line="480" w:lineRule="auto"/>
        <w:ind w:left="426" w:hanging="426"/>
        <w:rPr>
          <w:sz w:val="24"/>
          <w:szCs w:val="24"/>
          <w:lang w:eastAsia="en-US"/>
        </w:rPr>
      </w:pPr>
      <w:r w:rsidRPr="006E1EAE">
        <w:rPr>
          <w:bCs/>
          <w:sz w:val="24"/>
          <w:szCs w:val="24"/>
        </w:rPr>
        <w:t>Результаты инновационной деятельности………………………..</w:t>
      </w:r>
      <w:r w:rsidR="00300E24" w:rsidRPr="006E1EAE">
        <w:rPr>
          <w:bCs/>
          <w:sz w:val="24"/>
          <w:szCs w:val="24"/>
        </w:rPr>
        <w:t>……………</w:t>
      </w:r>
      <w:r w:rsidR="00030847" w:rsidRPr="006E1EAE">
        <w:rPr>
          <w:bCs/>
          <w:sz w:val="24"/>
          <w:szCs w:val="24"/>
        </w:rPr>
        <w:t>.</w:t>
      </w:r>
      <w:r w:rsidR="0011268E" w:rsidRPr="006E1EAE">
        <w:rPr>
          <w:bCs/>
          <w:sz w:val="24"/>
          <w:szCs w:val="24"/>
        </w:rPr>
        <w:t>…</w:t>
      </w:r>
      <w:r w:rsidR="00ED0C4D" w:rsidRPr="006E1EAE">
        <w:rPr>
          <w:bCs/>
          <w:sz w:val="24"/>
          <w:szCs w:val="24"/>
        </w:rPr>
        <w:t>…</w:t>
      </w:r>
      <w:r w:rsidR="00002008" w:rsidRPr="006E1EAE">
        <w:rPr>
          <w:bCs/>
          <w:sz w:val="24"/>
          <w:szCs w:val="24"/>
        </w:rPr>
        <w:t xml:space="preserve">   </w:t>
      </w:r>
      <w:r w:rsidR="00ED0C4D" w:rsidRPr="006E1EAE">
        <w:rPr>
          <w:bCs/>
          <w:sz w:val="24"/>
          <w:szCs w:val="24"/>
        </w:rPr>
        <w:t>1</w:t>
      </w:r>
      <w:r w:rsidR="00002008" w:rsidRPr="006E1EAE">
        <w:rPr>
          <w:bCs/>
          <w:sz w:val="24"/>
          <w:szCs w:val="24"/>
        </w:rPr>
        <w:t>3</w:t>
      </w:r>
      <w:r w:rsidR="00364BED">
        <w:rPr>
          <w:bCs/>
          <w:sz w:val="24"/>
          <w:szCs w:val="24"/>
        </w:rPr>
        <w:t>8</w:t>
      </w:r>
    </w:p>
    <w:p w:rsidR="00BE41AE" w:rsidRPr="006E1EAE" w:rsidRDefault="00B04A19" w:rsidP="00300E24">
      <w:pPr>
        <w:pStyle w:val="a6"/>
        <w:numPr>
          <w:ilvl w:val="0"/>
          <w:numId w:val="1"/>
        </w:numPr>
        <w:tabs>
          <w:tab w:val="clear" w:pos="644"/>
          <w:tab w:val="num" w:pos="0"/>
        </w:tabs>
        <w:spacing w:after="0" w:line="480" w:lineRule="auto"/>
        <w:ind w:left="426" w:hanging="426"/>
        <w:rPr>
          <w:sz w:val="24"/>
          <w:szCs w:val="24"/>
        </w:rPr>
      </w:pPr>
      <w:r w:rsidRPr="006E1EAE">
        <w:rPr>
          <w:sz w:val="24"/>
          <w:szCs w:val="24"/>
        </w:rPr>
        <w:t>Заключение и п</w:t>
      </w:r>
      <w:r w:rsidR="006128A9" w:rsidRPr="006E1EAE">
        <w:rPr>
          <w:sz w:val="24"/>
          <w:szCs w:val="24"/>
        </w:rPr>
        <w:t>риоритетные направления развития на 20</w:t>
      </w:r>
      <w:r w:rsidR="00ED0C4D" w:rsidRPr="006E1EAE">
        <w:rPr>
          <w:sz w:val="24"/>
          <w:szCs w:val="24"/>
        </w:rPr>
        <w:t>2</w:t>
      </w:r>
      <w:r w:rsidR="00870D6E" w:rsidRPr="006E1EAE">
        <w:rPr>
          <w:sz w:val="24"/>
          <w:szCs w:val="24"/>
        </w:rPr>
        <w:t>1</w:t>
      </w:r>
      <w:r w:rsidR="006128A9" w:rsidRPr="006E1EAE">
        <w:rPr>
          <w:sz w:val="24"/>
          <w:szCs w:val="24"/>
        </w:rPr>
        <w:t xml:space="preserve"> год </w:t>
      </w:r>
      <w:r w:rsidR="00581A2B" w:rsidRPr="006E1EAE">
        <w:rPr>
          <w:sz w:val="24"/>
          <w:szCs w:val="24"/>
        </w:rPr>
        <w:t>...........................</w:t>
      </w:r>
      <w:r w:rsidR="00ED0C4D" w:rsidRPr="006E1EAE">
        <w:rPr>
          <w:sz w:val="24"/>
          <w:szCs w:val="24"/>
        </w:rPr>
        <w:t xml:space="preserve">..  </w:t>
      </w:r>
      <w:r w:rsidR="00581A2B" w:rsidRPr="006E1EAE">
        <w:rPr>
          <w:sz w:val="24"/>
          <w:szCs w:val="24"/>
        </w:rPr>
        <w:t xml:space="preserve"> </w:t>
      </w:r>
      <w:r w:rsidR="00ED0C4D" w:rsidRPr="006E1EAE">
        <w:rPr>
          <w:sz w:val="24"/>
          <w:szCs w:val="24"/>
        </w:rPr>
        <w:t>1</w:t>
      </w:r>
      <w:r w:rsidR="00D87B0D">
        <w:rPr>
          <w:sz w:val="24"/>
          <w:szCs w:val="24"/>
        </w:rPr>
        <w:t>44</w:t>
      </w: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bookmarkStart w:id="0" w:name="_GoBack"/>
      <w:bookmarkEnd w:id="0"/>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12146E" w:rsidRPr="00A90FAD" w:rsidRDefault="0012146E" w:rsidP="0062700C">
      <w:pPr>
        <w:pStyle w:val="a4"/>
        <w:jc w:val="center"/>
        <w:rPr>
          <w:b/>
        </w:rPr>
      </w:pPr>
      <w:r w:rsidRPr="00A90FAD">
        <w:rPr>
          <w:b/>
        </w:rPr>
        <w:lastRenderedPageBreak/>
        <w:t>ВВЕДЕНИЕ</w:t>
      </w:r>
    </w:p>
    <w:p w:rsidR="0012146E" w:rsidRPr="00870D6E" w:rsidRDefault="0012146E" w:rsidP="0062700C">
      <w:pPr>
        <w:pStyle w:val="a4"/>
        <w:jc w:val="center"/>
        <w:rPr>
          <w:b/>
          <w:color w:val="FF0000"/>
        </w:rPr>
      </w:pPr>
    </w:p>
    <w:p w:rsidR="0012146E" w:rsidRPr="00870D6E" w:rsidRDefault="0012146E" w:rsidP="0062700C">
      <w:pPr>
        <w:pStyle w:val="a4"/>
        <w:jc w:val="center"/>
        <w:rPr>
          <w:b/>
          <w:color w:val="FF0000"/>
        </w:rPr>
      </w:pPr>
    </w:p>
    <w:p w:rsidR="007F570B" w:rsidRPr="00870D6E" w:rsidRDefault="00870D6E" w:rsidP="0082183C">
      <w:pPr>
        <w:jc w:val="both"/>
        <w:rPr>
          <w:sz w:val="24"/>
          <w:szCs w:val="24"/>
        </w:rPr>
      </w:pPr>
      <w:r>
        <w:rPr>
          <w:color w:val="FF0000"/>
          <w:sz w:val="24"/>
          <w:szCs w:val="24"/>
        </w:rPr>
        <w:t xml:space="preserve">         </w:t>
      </w:r>
      <w:r w:rsidR="007F570B" w:rsidRPr="00870D6E">
        <w:rPr>
          <w:sz w:val="24"/>
          <w:szCs w:val="24"/>
        </w:rPr>
        <w:t xml:space="preserve">Анализ работы Управления образования и молодежной политики администрации города Урай является отчетом Управления образования и молодежной политики о состоянии и перспективах развития системы образования. Основными целями анализа являются: </w:t>
      </w:r>
    </w:p>
    <w:p w:rsidR="007F570B" w:rsidRPr="00870D6E" w:rsidRDefault="007F570B" w:rsidP="0082183C">
      <w:pPr>
        <w:jc w:val="both"/>
        <w:rPr>
          <w:sz w:val="24"/>
          <w:szCs w:val="24"/>
        </w:rPr>
      </w:pPr>
      <w:r w:rsidRPr="00870D6E">
        <w:rPr>
          <w:sz w:val="24"/>
          <w:szCs w:val="24"/>
        </w:rPr>
        <w:t xml:space="preserve">-обеспечение информационной основы для организации диалога и согласования интересов всех участников образовательных отношений, представителей общественности; </w:t>
      </w:r>
    </w:p>
    <w:p w:rsidR="007F570B" w:rsidRPr="00870D6E" w:rsidRDefault="007F570B" w:rsidP="0082183C">
      <w:pPr>
        <w:jc w:val="both"/>
        <w:rPr>
          <w:sz w:val="24"/>
          <w:szCs w:val="24"/>
        </w:rPr>
      </w:pPr>
      <w:r w:rsidRPr="00870D6E">
        <w:rPr>
          <w:sz w:val="24"/>
          <w:szCs w:val="24"/>
        </w:rPr>
        <w:t xml:space="preserve">-обеспечение прозрачности функционирования муниципальной системы образования; </w:t>
      </w:r>
    </w:p>
    <w:p w:rsidR="007F570B" w:rsidRPr="00870D6E" w:rsidRDefault="007F570B" w:rsidP="0082183C">
      <w:pPr>
        <w:jc w:val="both"/>
        <w:rPr>
          <w:sz w:val="24"/>
          <w:szCs w:val="24"/>
        </w:rPr>
      </w:pPr>
      <w:r w:rsidRPr="00870D6E">
        <w:rPr>
          <w:sz w:val="24"/>
          <w:szCs w:val="24"/>
        </w:rPr>
        <w:t xml:space="preserve">-информирование потребителей образовательных услуг о приоритетных направлениях развития муниципальной системы образования, планируемых мероприятиях и результатах деятельности. </w:t>
      </w:r>
    </w:p>
    <w:p w:rsidR="006D7FEA" w:rsidRPr="00870D6E" w:rsidRDefault="00870D6E" w:rsidP="0082183C">
      <w:pPr>
        <w:pStyle w:val="Default"/>
        <w:ind w:firstLine="258"/>
        <w:jc w:val="both"/>
        <w:rPr>
          <w:color w:val="auto"/>
        </w:rPr>
      </w:pPr>
      <w:r w:rsidRPr="00870D6E">
        <w:rPr>
          <w:color w:val="auto"/>
        </w:rPr>
        <w:t xml:space="preserve">    </w:t>
      </w:r>
      <w:proofErr w:type="gramStart"/>
      <w:r w:rsidR="006224BE" w:rsidRPr="00870D6E">
        <w:rPr>
          <w:color w:val="auto"/>
        </w:rPr>
        <w:t>В соответствии со стратегическими документами Российской Федерации</w:t>
      </w:r>
      <w:r w:rsidR="006D7FEA" w:rsidRPr="00870D6E">
        <w:rPr>
          <w:color w:val="auto"/>
        </w:rPr>
        <w:t>,</w:t>
      </w:r>
      <w:r w:rsidR="006224BE" w:rsidRPr="00870D6E">
        <w:rPr>
          <w:color w:val="auto"/>
        </w:rPr>
        <w:t xml:space="preserve"> ХМАО-Югры</w:t>
      </w:r>
      <w:r w:rsidR="006D7FEA" w:rsidRPr="00870D6E">
        <w:rPr>
          <w:color w:val="auto"/>
        </w:rPr>
        <w:t>, муниципальной программой «Развитие образования и молодежной политики в городе Урай» на 2019-2030 годы</w:t>
      </w:r>
      <w:r w:rsidR="006224BE" w:rsidRPr="00870D6E">
        <w:rPr>
          <w:color w:val="auto"/>
        </w:rPr>
        <w:t xml:space="preserve"> определена стратегическая цель развития муниципальной системы образования города Урай </w:t>
      </w:r>
      <w:r w:rsidR="006D7FEA" w:rsidRPr="00870D6E">
        <w:rPr>
          <w:color w:val="auto"/>
        </w:rPr>
        <w:t>–</w:t>
      </w:r>
      <w:r w:rsidR="006224BE" w:rsidRPr="00870D6E">
        <w:rPr>
          <w:color w:val="auto"/>
        </w:rPr>
        <w:t xml:space="preserve"> </w:t>
      </w:r>
      <w:r w:rsidR="006D7FEA" w:rsidRPr="00870D6E">
        <w:rPr>
          <w:color w:val="auto"/>
        </w:rPr>
        <w:t>о</w:t>
      </w:r>
      <w:r w:rsidR="006D7FEA" w:rsidRPr="00870D6E">
        <w:rPr>
          <w:iCs/>
          <w:color w:val="auto"/>
        </w:rPr>
        <w:t>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proofErr w:type="gramEnd"/>
    </w:p>
    <w:p w:rsidR="006224BE" w:rsidRPr="00C369B3" w:rsidRDefault="006224BE" w:rsidP="0082183C">
      <w:pPr>
        <w:pStyle w:val="Default"/>
        <w:ind w:firstLine="258"/>
        <w:jc w:val="both"/>
        <w:rPr>
          <w:color w:val="auto"/>
        </w:rPr>
      </w:pPr>
      <w:r w:rsidRPr="00C369B3">
        <w:rPr>
          <w:color w:val="auto"/>
        </w:rPr>
        <w:t>Для реализации обозначенной цели был определен ряд задач 20</w:t>
      </w:r>
      <w:r w:rsidR="00870D6E" w:rsidRPr="00C369B3">
        <w:rPr>
          <w:color w:val="auto"/>
        </w:rPr>
        <w:t>20</w:t>
      </w:r>
      <w:r w:rsidRPr="00C369B3">
        <w:rPr>
          <w:color w:val="auto"/>
        </w:rPr>
        <w:t xml:space="preserve"> года:  </w:t>
      </w:r>
    </w:p>
    <w:p w:rsidR="00C369B3" w:rsidRPr="004D538E" w:rsidRDefault="00C369B3" w:rsidP="00BB2464">
      <w:pPr>
        <w:ind w:firstLine="284"/>
        <w:jc w:val="both"/>
        <w:rPr>
          <w:sz w:val="24"/>
          <w:szCs w:val="24"/>
        </w:rPr>
      </w:pPr>
      <w:r w:rsidRPr="004D538E">
        <w:rPr>
          <w:sz w:val="24"/>
          <w:szCs w:val="24"/>
        </w:rPr>
        <w:t>1.Продолжение работы по созданию образовательной среды, обеспечивающей доступность качественного образования через реализацию региональных проектов «Современная школа», «Успех каждого ребенка», «Цифровая образовательная среда», «Поддержка семей, имеющих детей», «Учитель будущего», «Социальная активность», «</w:t>
      </w:r>
      <w:r w:rsidRPr="004D538E">
        <w:rPr>
          <w:rFonts w:eastAsia="Calibri"/>
          <w:sz w:val="24"/>
          <w:szCs w:val="24"/>
        </w:rPr>
        <w:t>Создание условий для осуществления трудовой деятельности женщин с детьми, включая ликвидацию очереди в ясли для детей трех лет</w:t>
      </w:r>
      <w:r w:rsidRPr="004D538E">
        <w:rPr>
          <w:sz w:val="24"/>
          <w:szCs w:val="24"/>
        </w:rPr>
        <w:t>»;</w:t>
      </w:r>
    </w:p>
    <w:p w:rsidR="00C369B3" w:rsidRDefault="00C369B3" w:rsidP="00BB2464">
      <w:pPr>
        <w:ind w:firstLine="284"/>
        <w:jc w:val="both"/>
        <w:rPr>
          <w:sz w:val="24"/>
          <w:szCs w:val="24"/>
        </w:rPr>
      </w:pPr>
      <w:r w:rsidRPr="004D538E">
        <w:rPr>
          <w:sz w:val="24"/>
          <w:szCs w:val="24"/>
        </w:rPr>
        <w:t xml:space="preserve">2. Создание условий для охвата детей раннего возраста </w:t>
      </w:r>
      <w:r w:rsidRPr="004D538E">
        <w:rPr>
          <w:rFonts w:eastAsia="Corbel"/>
          <w:sz w:val="24"/>
          <w:szCs w:val="24"/>
        </w:rPr>
        <w:t>от 2 месяцев до 3 лет с учетом существующей потребности</w:t>
      </w:r>
      <w:r w:rsidRPr="004D538E">
        <w:rPr>
          <w:sz w:val="24"/>
          <w:szCs w:val="24"/>
        </w:rPr>
        <w:t>, реализация психолого-педагогической, методической и консультативной помощи родителям, активизация проектной и инновационной деятельности дошкольных образовательных организаций;</w:t>
      </w:r>
    </w:p>
    <w:p w:rsidR="002437BA" w:rsidRPr="004D538E" w:rsidRDefault="002437BA" w:rsidP="00BB2464">
      <w:pPr>
        <w:ind w:firstLine="284"/>
        <w:jc w:val="both"/>
        <w:rPr>
          <w:iCs/>
          <w:sz w:val="24"/>
          <w:szCs w:val="24"/>
        </w:rPr>
      </w:pPr>
      <w:r>
        <w:rPr>
          <w:sz w:val="24"/>
          <w:szCs w:val="24"/>
        </w:rPr>
        <w:t>3. Подготовка к введению ФГОС СОО;</w:t>
      </w:r>
    </w:p>
    <w:p w:rsidR="00C369B3" w:rsidRPr="004D538E" w:rsidRDefault="002437BA" w:rsidP="00BB2464">
      <w:pPr>
        <w:ind w:firstLine="284"/>
        <w:jc w:val="both"/>
        <w:rPr>
          <w:sz w:val="24"/>
          <w:szCs w:val="24"/>
        </w:rPr>
      </w:pPr>
      <w:r>
        <w:rPr>
          <w:sz w:val="24"/>
          <w:szCs w:val="24"/>
        </w:rPr>
        <w:t>4</w:t>
      </w:r>
      <w:r w:rsidR="00C369B3" w:rsidRPr="004D538E">
        <w:rPr>
          <w:sz w:val="24"/>
          <w:szCs w:val="24"/>
        </w:rPr>
        <w:t>. Обеспечение комплексной безопасности образовательных организаций. Проведение капитального ремонта МБОУ СОШ №6;</w:t>
      </w:r>
    </w:p>
    <w:p w:rsidR="00C369B3" w:rsidRPr="004D538E" w:rsidRDefault="002437BA" w:rsidP="00BB2464">
      <w:pPr>
        <w:ind w:firstLine="284"/>
        <w:jc w:val="both"/>
        <w:rPr>
          <w:sz w:val="24"/>
          <w:szCs w:val="24"/>
        </w:rPr>
      </w:pPr>
      <w:r>
        <w:rPr>
          <w:sz w:val="24"/>
          <w:szCs w:val="24"/>
        </w:rPr>
        <w:t>5</w:t>
      </w:r>
      <w:r w:rsidR="00C369B3" w:rsidRPr="004D538E">
        <w:rPr>
          <w:sz w:val="24"/>
          <w:szCs w:val="24"/>
        </w:rPr>
        <w:t>. Формирование эффективной системы выявления, поддержки и развития способностей и талантов у детей, направленной на самоопределение и профессиональную ориентацию всех обучающихся;</w:t>
      </w:r>
    </w:p>
    <w:p w:rsidR="00C369B3" w:rsidRPr="004D538E" w:rsidRDefault="002437BA" w:rsidP="00BB2464">
      <w:pPr>
        <w:ind w:firstLine="284"/>
        <w:jc w:val="both"/>
        <w:rPr>
          <w:sz w:val="24"/>
          <w:szCs w:val="24"/>
        </w:rPr>
      </w:pPr>
      <w:r>
        <w:rPr>
          <w:sz w:val="24"/>
          <w:szCs w:val="24"/>
        </w:rPr>
        <w:t>6</w:t>
      </w:r>
      <w:r w:rsidR="00C369B3" w:rsidRPr="004D538E">
        <w:rPr>
          <w:sz w:val="24"/>
          <w:szCs w:val="24"/>
        </w:rPr>
        <w:t>. Обновление содержания общего образования через создание Центра образования цифрового и гуманитарного профилей «Точка роста», подготовку к введению ФГОС СОО, развитие эффективных моделей интеграции урочной и внеурочной сфер деятельности школьников, интеграцию общего и дополнительного образования, способствующей развитию личностного потенциала обучающегося, совершенствование сетевых форм взаимодействия образовательных организаций;</w:t>
      </w:r>
    </w:p>
    <w:p w:rsidR="00C369B3" w:rsidRPr="004D538E" w:rsidRDefault="002437BA" w:rsidP="00BB2464">
      <w:pPr>
        <w:ind w:firstLine="284"/>
        <w:jc w:val="both"/>
        <w:rPr>
          <w:sz w:val="24"/>
          <w:szCs w:val="24"/>
        </w:rPr>
      </w:pPr>
      <w:r>
        <w:rPr>
          <w:sz w:val="24"/>
          <w:szCs w:val="24"/>
        </w:rPr>
        <w:t>7</w:t>
      </w:r>
      <w:r w:rsidR="00C369B3" w:rsidRPr="004D538E">
        <w:rPr>
          <w:sz w:val="24"/>
          <w:szCs w:val="24"/>
        </w:rPr>
        <w:t>. Продолжение работы по созданию условий для обеспечения инклюзивного образования, совершенствование механизмов, обеспечивающих ранее выявление и развитие детей с ограниченными возможностями здоровья;</w:t>
      </w:r>
    </w:p>
    <w:p w:rsidR="00C369B3" w:rsidRPr="004D538E" w:rsidRDefault="002437BA" w:rsidP="00BB2464">
      <w:pPr>
        <w:ind w:firstLine="284"/>
        <w:jc w:val="both"/>
        <w:rPr>
          <w:sz w:val="24"/>
          <w:szCs w:val="24"/>
        </w:rPr>
      </w:pPr>
      <w:r>
        <w:rPr>
          <w:sz w:val="24"/>
          <w:szCs w:val="24"/>
        </w:rPr>
        <w:t>8</w:t>
      </w:r>
      <w:r w:rsidR="004D538E" w:rsidRPr="004D538E">
        <w:rPr>
          <w:sz w:val="24"/>
          <w:szCs w:val="24"/>
        </w:rPr>
        <w:t>. Создание условий для саморазвития, повышение уровня профессионального мастерства, овладения навыками использования современных цифровых технологий и обновленной информационно-коммуникационной инфраструктуры;</w:t>
      </w:r>
    </w:p>
    <w:p w:rsidR="004D538E" w:rsidRPr="004D538E" w:rsidRDefault="002437BA" w:rsidP="00BB2464">
      <w:pPr>
        <w:ind w:firstLine="284"/>
        <w:jc w:val="both"/>
        <w:rPr>
          <w:sz w:val="24"/>
          <w:szCs w:val="24"/>
        </w:rPr>
      </w:pPr>
      <w:r>
        <w:rPr>
          <w:sz w:val="24"/>
          <w:szCs w:val="24"/>
        </w:rPr>
        <w:t>9</w:t>
      </w:r>
      <w:r w:rsidR="004D538E" w:rsidRPr="004D538E">
        <w:rPr>
          <w:sz w:val="24"/>
          <w:szCs w:val="24"/>
        </w:rPr>
        <w:t xml:space="preserve">.Совершенствование деятельности городских методических служб по изучению и внедрению новых технологий для обеспечения современного уровня преподавания </w:t>
      </w:r>
      <w:r w:rsidR="004D538E" w:rsidRPr="004D538E">
        <w:rPr>
          <w:sz w:val="24"/>
          <w:szCs w:val="24"/>
        </w:rPr>
        <w:lastRenderedPageBreak/>
        <w:t xml:space="preserve">(ВСОКО ДО, ФГОС СОО,  развитие практики наставничества и введение в профессию молодых педагогов); </w:t>
      </w:r>
    </w:p>
    <w:p w:rsidR="004D538E" w:rsidRPr="004D538E" w:rsidRDefault="002437BA" w:rsidP="00BB2464">
      <w:pPr>
        <w:ind w:firstLine="284"/>
        <w:jc w:val="both"/>
        <w:rPr>
          <w:sz w:val="24"/>
          <w:szCs w:val="24"/>
        </w:rPr>
      </w:pPr>
      <w:r>
        <w:rPr>
          <w:sz w:val="24"/>
          <w:szCs w:val="24"/>
        </w:rPr>
        <w:t>10</w:t>
      </w:r>
      <w:r w:rsidR="004D538E" w:rsidRPr="004D538E">
        <w:rPr>
          <w:sz w:val="24"/>
          <w:szCs w:val="24"/>
        </w:rPr>
        <w:t>. Формирование государственной информационной системы Ханты-Мансийского автономного округа – Югры «Цифровая образовательная платформа Ханты-Мансийского автономного округа – Югры (ГИС «Образование Югры»), включающей информационные образовательные ресурсы и системы, а также средства, обеспечивающие их функционирование, взаимодействие между собой и всеми участниками образовательных отношений, популяризация изучения информатики и программирования посредством реализации проектов «Кодвардс», «Яндекс</w:t>
      </w:r>
      <w:proofErr w:type="gramStart"/>
      <w:r w:rsidR="004D538E" w:rsidRPr="004D538E">
        <w:rPr>
          <w:sz w:val="24"/>
          <w:szCs w:val="24"/>
        </w:rPr>
        <w:t>.Л</w:t>
      </w:r>
      <w:proofErr w:type="gramEnd"/>
      <w:r w:rsidR="004D538E" w:rsidRPr="004D538E">
        <w:rPr>
          <w:sz w:val="24"/>
          <w:szCs w:val="24"/>
        </w:rPr>
        <w:t>ицей и др.;</w:t>
      </w:r>
    </w:p>
    <w:p w:rsidR="004D538E" w:rsidRPr="004D538E" w:rsidRDefault="004D538E" w:rsidP="00BB2464">
      <w:pPr>
        <w:ind w:firstLine="284"/>
        <w:jc w:val="both"/>
        <w:rPr>
          <w:sz w:val="24"/>
          <w:szCs w:val="24"/>
        </w:rPr>
      </w:pPr>
      <w:r w:rsidRPr="004D538E">
        <w:rPr>
          <w:sz w:val="24"/>
          <w:szCs w:val="24"/>
        </w:rPr>
        <w:t>1</w:t>
      </w:r>
      <w:r w:rsidR="002437BA">
        <w:rPr>
          <w:sz w:val="24"/>
          <w:szCs w:val="24"/>
        </w:rPr>
        <w:t>1</w:t>
      </w:r>
      <w:r w:rsidRPr="004D538E">
        <w:rPr>
          <w:sz w:val="24"/>
          <w:szCs w:val="24"/>
        </w:rPr>
        <w:t>. Развитие муниципальной системы управления качеством образования через совершенствование внутренней системы оценки качества образования на уровне образовательной организации, обеспечение информационной открытости, развитие института общественного наблюдения при проведении оценочных процедур различного уровня.</w:t>
      </w:r>
    </w:p>
    <w:p w:rsidR="00BB2464" w:rsidRDefault="00BB2464" w:rsidP="00BB2464">
      <w:pPr>
        <w:ind w:firstLine="284"/>
        <w:jc w:val="both"/>
        <w:rPr>
          <w:sz w:val="24"/>
          <w:szCs w:val="24"/>
        </w:rPr>
      </w:pPr>
      <w:r w:rsidRPr="00A90FAD">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A90FAD">
        <w:rPr>
          <w:sz w:val="24"/>
          <w:szCs w:val="24"/>
        </w:rPr>
        <w:t xml:space="preserve"> реализуется муниципальная программа «Развитие образования и молодежной политики в городе Урай» на 2019-2030 годы, которая содержит мероприятия, реализуемые в рамках национальных проектов «Демография» и «Образование». Управление образования и молодежной политики, а также подведомственные образовательные организации участвуют в реализации  региональных проектов: «Содействие занятости женщин – создание условий дошкольного образования для детей в возрасте до трех лет», «Современная школа», «</w:t>
      </w:r>
      <w:bookmarkStart w:id="1" w:name="RANGE!F62"/>
      <w:r w:rsidRPr="00A90FAD">
        <w:rPr>
          <w:sz w:val="24"/>
          <w:szCs w:val="24"/>
        </w:rPr>
        <w:t>Успех каждого ребенка</w:t>
      </w:r>
      <w:bookmarkEnd w:id="1"/>
      <w:r w:rsidRPr="00A90FAD">
        <w:rPr>
          <w:sz w:val="24"/>
          <w:szCs w:val="24"/>
        </w:rPr>
        <w:t>», «Поддержка семей, имеющих детей», «Цифровая образовател</w:t>
      </w:r>
      <w:r w:rsidR="00601F8C" w:rsidRPr="00A90FAD">
        <w:rPr>
          <w:sz w:val="24"/>
          <w:szCs w:val="24"/>
        </w:rPr>
        <w:t>ьная среда», «Учитель будущего», «Социальная активность».</w:t>
      </w:r>
    </w:p>
    <w:p w:rsidR="009F5853" w:rsidRPr="006A4DFE" w:rsidRDefault="009F5853" w:rsidP="009F5853">
      <w:pPr>
        <w:pStyle w:val="a4"/>
        <w:jc w:val="both"/>
      </w:pPr>
      <w:r>
        <w:t xml:space="preserve">       </w:t>
      </w:r>
      <w:r w:rsidRPr="006A4DFE">
        <w:t>В рамках реализации регионального проекта «Современная школа» в октябре 2020 года на безе школы № 12 открылся Центр образования цифрового и гуманитарного профилей "Точка роста". Уроки по предметам «Информатика», «ОБЖ» и «Технология» провод</w:t>
      </w:r>
      <w:r>
        <w:t>я</w:t>
      </w:r>
      <w:r w:rsidRPr="006A4DFE">
        <w:t>тся в данном Центре по обновлённым школьным программам. Вне уроков школьники из разных школ могут получать дополнительное образование, узнавая, что такое виртуальная и дополненная реальности, робототехника, правила безопасного использования Интернета, научатся печатать на 3D-принтере и управлять квадрокоптерами.</w:t>
      </w:r>
    </w:p>
    <w:p w:rsidR="009F5853" w:rsidRPr="006A4DFE" w:rsidRDefault="009F5853" w:rsidP="009F5853">
      <w:pPr>
        <w:pStyle w:val="a4"/>
        <w:jc w:val="both"/>
        <w:rPr>
          <w:sz w:val="16"/>
          <w:szCs w:val="16"/>
        </w:rPr>
      </w:pPr>
    </w:p>
    <w:p w:rsidR="009F5853" w:rsidRPr="006A4DFE" w:rsidRDefault="009F5853" w:rsidP="009F5853">
      <w:pPr>
        <w:jc w:val="both"/>
        <w:rPr>
          <w:sz w:val="24"/>
          <w:szCs w:val="24"/>
        </w:rPr>
      </w:pPr>
      <w:r w:rsidRPr="006A4DFE">
        <w:rPr>
          <w:sz w:val="24"/>
          <w:szCs w:val="24"/>
        </w:rPr>
        <w:t xml:space="preserve">      </w:t>
      </w:r>
      <w:proofErr w:type="gramStart"/>
      <w:r w:rsidRPr="006A4DFE">
        <w:rPr>
          <w:sz w:val="24"/>
          <w:szCs w:val="24"/>
          <w:shd w:val="clear" w:color="auto" w:fill="FFFFFF"/>
        </w:rPr>
        <w:t>В рамках реализации регионального проекта "Успех каждого ребенка" необходимо обеспечить</w:t>
      </w:r>
      <w:r w:rsidRPr="006A4DFE">
        <w:rPr>
          <w:sz w:val="24"/>
          <w:szCs w:val="24"/>
        </w:rPr>
        <w:t xml:space="preserve"> охват дополнительным образованием детей до 80% к 2024 году, в том числе технич</w:t>
      </w:r>
      <w:r>
        <w:rPr>
          <w:sz w:val="24"/>
          <w:szCs w:val="24"/>
        </w:rPr>
        <w:t xml:space="preserve">ескими направлениями </w:t>
      </w:r>
      <w:r w:rsidRPr="006A4DFE">
        <w:rPr>
          <w:sz w:val="24"/>
          <w:szCs w:val="24"/>
        </w:rPr>
        <w:t xml:space="preserve"> - до 25 %. В настоящее время охват детей дополнительным образованием составляет </w:t>
      </w:r>
      <w:r w:rsidRPr="004113F3">
        <w:rPr>
          <w:sz w:val="24"/>
          <w:szCs w:val="24"/>
        </w:rPr>
        <w:t>4</w:t>
      </w:r>
      <w:r w:rsidR="004113F3" w:rsidRPr="004113F3">
        <w:rPr>
          <w:sz w:val="24"/>
          <w:szCs w:val="24"/>
        </w:rPr>
        <w:t>5</w:t>
      </w:r>
      <w:r w:rsidRPr="004113F3">
        <w:rPr>
          <w:sz w:val="24"/>
          <w:szCs w:val="24"/>
        </w:rPr>
        <w:t>%.</w:t>
      </w:r>
      <w:r w:rsidRPr="006A4DFE">
        <w:rPr>
          <w:sz w:val="24"/>
          <w:szCs w:val="24"/>
        </w:rPr>
        <w:t xml:space="preserve"> </w:t>
      </w:r>
      <w:r>
        <w:rPr>
          <w:sz w:val="24"/>
          <w:szCs w:val="24"/>
        </w:rPr>
        <w:t>С целью увеличения охвата детей дополнительным образованием Управление образования и молодежной выиграли денежный</w:t>
      </w:r>
      <w:r w:rsidRPr="006A4DFE">
        <w:rPr>
          <w:sz w:val="24"/>
          <w:szCs w:val="24"/>
        </w:rPr>
        <w:t xml:space="preserve"> гр</w:t>
      </w:r>
      <w:r>
        <w:rPr>
          <w:sz w:val="24"/>
          <w:szCs w:val="24"/>
        </w:rPr>
        <w:t>ант</w:t>
      </w:r>
      <w:r w:rsidRPr="006A4DFE">
        <w:rPr>
          <w:sz w:val="24"/>
          <w:szCs w:val="24"/>
        </w:rPr>
        <w:t xml:space="preserve"> из средств федеральной субсидии на создание 1000 новых мест дополнительного образования</w:t>
      </w:r>
      <w:proofErr w:type="gramEnd"/>
      <w:r w:rsidRPr="006A4DFE">
        <w:rPr>
          <w:sz w:val="24"/>
          <w:szCs w:val="24"/>
        </w:rPr>
        <w:t xml:space="preserve"> детей в ЦМДО, гимназии, школ № 2, 5.</w:t>
      </w:r>
    </w:p>
    <w:p w:rsidR="009F5853" w:rsidRPr="006A4DFE" w:rsidRDefault="009F5853" w:rsidP="009F5853">
      <w:pPr>
        <w:jc w:val="both"/>
        <w:rPr>
          <w:sz w:val="16"/>
          <w:szCs w:val="16"/>
        </w:rPr>
      </w:pPr>
    </w:p>
    <w:p w:rsidR="009F5853" w:rsidRPr="006A4DFE" w:rsidRDefault="009F5853" w:rsidP="009F5853">
      <w:pPr>
        <w:pStyle w:val="af"/>
        <w:shd w:val="clear" w:color="auto" w:fill="FFFFFF"/>
        <w:spacing w:before="0" w:beforeAutospacing="0" w:after="150" w:afterAutospacing="0"/>
        <w:ind w:left="60"/>
        <w:jc w:val="both"/>
      </w:pPr>
      <w:r w:rsidRPr="006A4DFE">
        <w:t xml:space="preserve">    В рамках регионального проекта «Успех каждого ребенка» реализуется проект «Билет в будущее». Реализация проекта заключается в том, что для школьников 6-11 классов организуются профессиональные пробы, по итогам которых будут выданы рекомендации по построению индивидуальной траектории развития в соответствии с выбранной специальностью. В 2020 году в данном проекте участвуют 62 ребенка (квота). Профессиональные пробы </w:t>
      </w:r>
      <w:r>
        <w:t>проходили в период</w:t>
      </w:r>
      <w:r w:rsidRPr="006A4DFE">
        <w:t xml:space="preserve"> с 15 октября</w:t>
      </w:r>
      <w:r>
        <w:t xml:space="preserve"> по</w:t>
      </w:r>
      <w:r w:rsidRPr="006A4DFE">
        <w:t xml:space="preserve"> 5 ноября</w:t>
      </w:r>
      <w:r>
        <w:t xml:space="preserve"> 2020 года</w:t>
      </w:r>
      <w:r w:rsidRPr="006A4DFE">
        <w:t xml:space="preserve"> на базе Бюджетного учреждения профессионального образования Ханты-Мансийского автономного округа – Югры «Урайский политехнический колледж» по направлениям Поварское дело, Электромонтаж, </w:t>
      </w:r>
      <w:proofErr w:type="gramStart"/>
      <w:r w:rsidRPr="006A4DFE">
        <w:t>ИТ</w:t>
      </w:r>
      <w:proofErr w:type="gramEnd"/>
      <w:r w:rsidRPr="006A4DFE">
        <w:t xml:space="preserve"> – решения на платформе 1С: Предприятие 8, Дошкольное воспитание, Веб-дизайн и разработка.</w:t>
      </w:r>
    </w:p>
    <w:p w:rsidR="004113F3" w:rsidRDefault="009F5853" w:rsidP="009F5853">
      <w:pPr>
        <w:pStyle w:val="af"/>
        <w:shd w:val="clear" w:color="auto" w:fill="FFFFFF"/>
        <w:spacing w:before="0" w:beforeAutospacing="0" w:after="150" w:afterAutospacing="0"/>
        <w:ind w:left="60"/>
        <w:jc w:val="both"/>
      </w:pPr>
      <w:r w:rsidRPr="006A4DFE">
        <w:lastRenderedPageBreak/>
        <w:t xml:space="preserve">     В рамках регионального проекта «Цифровая образовательная среда» в городе успешно внедряется государственная информационная система ХМАО – Югры «Цифровая образовательная платформа ХМАО – Югры (ГИС Образование Югры)». </w:t>
      </w:r>
      <w:proofErr w:type="gramStart"/>
      <w:r w:rsidRPr="006A4DFE">
        <w:t xml:space="preserve">Все муниципальные общеобразовательные организации обеспечены доступом к сети Интернет со скоростью не менее 100 Мб/с. Показатель «доля обучающихся, для которых формируется цифровой образовательный профиль и индивидуальный план обучения» по плану составляет </w:t>
      </w:r>
      <w:r w:rsidRPr="004113F3">
        <w:t xml:space="preserve">15%, факт составил </w:t>
      </w:r>
      <w:r w:rsidR="004113F3" w:rsidRPr="004113F3">
        <w:t>100</w:t>
      </w:r>
      <w:r w:rsidRPr="004113F3">
        <w:t>%.</w:t>
      </w:r>
      <w:r w:rsidRPr="006A4DFE">
        <w:t xml:space="preserve">   Показатель «доля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w:t>
      </w:r>
      <w:proofErr w:type="gramEnd"/>
      <w:r w:rsidRPr="006A4DFE">
        <w:t xml:space="preserve"> обеспечено информационное взаимодействие, в общем числе образовательных организаций по программам общего образования и дополнительного образования детей» по плану составляет </w:t>
      </w:r>
      <w:r w:rsidRPr="004113F3">
        <w:t>15%, по факту – 10</w:t>
      </w:r>
      <w:r w:rsidR="004113F3" w:rsidRPr="004113F3">
        <w:t>0</w:t>
      </w:r>
      <w:r w:rsidRPr="004113F3">
        <w:t>%.</w:t>
      </w:r>
    </w:p>
    <w:p w:rsidR="009F5853" w:rsidRPr="006A4DFE" w:rsidRDefault="009F5853" w:rsidP="009F5853">
      <w:pPr>
        <w:pStyle w:val="af"/>
        <w:shd w:val="clear" w:color="auto" w:fill="FFFFFF"/>
        <w:spacing w:before="0" w:beforeAutospacing="0" w:after="150" w:afterAutospacing="0"/>
        <w:ind w:left="60"/>
        <w:jc w:val="both"/>
      </w:pPr>
      <w:r w:rsidRPr="006A4DFE">
        <w:t xml:space="preserve">    Реализация проекта «Социальная активность» направлена на вовлечение молодежи в активную социальную жизнь и отслеживается по показателям</w:t>
      </w:r>
      <w:r w:rsidR="00790C88">
        <w:t>:</w:t>
      </w:r>
    </w:p>
    <w:p w:rsidR="009F5853" w:rsidRPr="006A4DFE" w:rsidRDefault="009F5853" w:rsidP="009F5853">
      <w:pPr>
        <w:pStyle w:val="af"/>
        <w:shd w:val="clear" w:color="auto" w:fill="FFFFFF"/>
        <w:spacing w:before="0" w:beforeAutospacing="0" w:after="150" w:afterAutospacing="0"/>
        <w:ind w:left="60"/>
        <w:jc w:val="both"/>
      </w:pPr>
      <w:r w:rsidRPr="006A4DFE">
        <w:t xml:space="preserve">«численность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w:t>
      </w:r>
      <w:r w:rsidRPr="00790C88">
        <w:t>(план – 0,003334 млн</w:t>
      </w:r>
      <w:proofErr w:type="gramStart"/>
      <w:r w:rsidRPr="00790C88">
        <w:t>.ч</w:t>
      </w:r>
      <w:proofErr w:type="gramEnd"/>
      <w:r w:rsidRPr="00790C88">
        <w:t>еловек, факт – 0,00658</w:t>
      </w:r>
      <w:r w:rsidR="00790C88" w:rsidRPr="00790C88">
        <w:t>0 млн.человек (исполнение 197,4</w:t>
      </w:r>
      <w:r w:rsidRPr="00790C88">
        <w:t>%);</w:t>
      </w:r>
      <w:r w:rsidRPr="006A4DFE">
        <w:tab/>
        <w:t xml:space="preserve"> </w:t>
      </w:r>
    </w:p>
    <w:p w:rsidR="009F5853" w:rsidRPr="006A4DFE" w:rsidRDefault="009F5853" w:rsidP="009F5853">
      <w:pPr>
        <w:pStyle w:val="af"/>
        <w:shd w:val="clear" w:color="auto" w:fill="FFFFFF"/>
        <w:spacing w:before="0" w:beforeAutospacing="0" w:after="150" w:afterAutospacing="0"/>
        <w:ind w:left="60"/>
        <w:jc w:val="both"/>
      </w:pPr>
      <w:r w:rsidRPr="006A4DFE">
        <w:t xml:space="preserve">«доля молодежи, задействованной в мероприятиях по вовлечению в творческую деятельность, от общего числа молодежи в субъекте Российской Федерации» </w:t>
      </w:r>
      <w:r w:rsidRPr="00CD6F26">
        <w:t>(план – 33%, факт – 3</w:t>
      </w:r>
      <w:r w:rsidR="007232CE" w:rsidRPr="00CD6F26">
        <w:t>4,5</w:t>
      </w:r>
      <w:r w:rsidRPr="00CD6F26">
        <w:t xml:space="preserve">% (исполнение </w:t>
      </w:r>
      <w:r w:rsidR="007232CE" w:rsidRPr="00CD6F26">
        <w:t>104,5</w:t>
      </w:r>
      <w:r w:rsidRPr="00CD6F26">
        <w:t>%)</w:t>
      </w:r>
      <w:r w:rsidR="007232CE" w:rsidRPr="00CD6F26">
        <w:t>;</w:t>
      </w:r>
    </w:p>
    <w:p w:rsidR="009F5853" w:rsidRPr="006A4DFE" w:rsidRDefault="009F5853" w:rsidP="009F5853">
      <w:pPr>
        <w:contextualSpacing/>
        <w:jc w:val="both"/>
        <w:rPr>
          <w:sz w:val="24"/>
          <w:szCs w:val="24"/>
        </w:rPr>
      </w:pPr>
      <w:proofErr w:type="gramStart"/>
      <w:r w:rsidRPr="006A4DFE">
        <w:rPr>
          <w:sz w:val="24"/>
          <w:szCs w:val="24"/>
        </w:rPr>
        <w:t xml:space="preserve">«доля граждан, вовлеченных в добровольческую деятельность» </w:t>
      </w:r>
      <w:r w:rsidRPr="00785D7D">
        <w:rPr>
          <w:sz w:val="24"/>
          <w:szCs w:val="24"/>
        </w:rPr>
        <w:t xml:space="preserve">(план – 16%, факт – </w:t>
      </w:r>
      <w:r w:rsidR="00785D7D" w:rsidRPr="00785D7D">
        <w:rPr>
          <w:sz w:val="24"/>
          <w:szCs w:val="24"/>
        </w:rPr>
        <w:t>16</w:t>
      </w:r>
      <w:r w:rsidRPr="00785D7D">
        <w:rPr>
          <w:sz w:val="24"/>
          <w:szCs w:val="24"/>
        </w:rPr>
        <w:t xml:space="preserve">% (исполнение </w:t>
      </w:r>
      <w:r w:rsidR="00785D7D" w:rsidRPr="00785D7D">
        <w:rPr>
          <w:sz w:val="24"/>
          <w:szCs w:val="24"/>
        </w:rPr>
        <w:t>100</w:t>
      </w:r>
      <w:r w:rsidRPr="00785D7D">
        <w:rPr>
          <w:sz w:val="24"/>
          <w:szCs w:val="24"/>
        </w:rPr>
        <w:t>%).</w:t>
      </w:r>
      <w:r w:rsidRPr="006A4DFE">
        <w:rPr>
          <w:sz w:val="24"/>
          <w:szCs w:val="24"/>
        </w:rPr>
        <w:t xml:space="preserve"> </w:t>
      </w:r>
      <w:proofErr w:type="gramEnd"/>
    </w:p>
    <w:p w:rsidR="009F5853" w:rsidRPr="006A4DFE" w:rsidRDefault="009F5853" w:rsidP="009F5853">
      <w:pPr>
        <w:contextualSpacing/>
        <w:jc w:val="both"/>
        <w:rPr>
          <w:sz w:val="16"/>
          <w:szCs w:val="16"/>
        </w:rPr>
      </w:pPr>
    </w:p>
    <w:p w:rsidR="009F5853" w:rsidRPr="006A4DFE" w:rsidRDefault="009F5853" w:rsidP="009F5853">
      <w:pPr>
        <w:contextualSpacing/>
        <w:jc w:val="both"/>
        <w:rPr>
          <w:sz w:val="24"/>
          <w:szCs w:val="24"/>
        </w:rPr>
      </w:pPr>
      <w:r w:rsidRPr="006A4DFE">
        <w:rPr>
          <w:sz w:val="24"/>
          <w:szCs w:val="24"/>
        </w:rPr>
        <w:t xml:space="preserve">       В рамках реализации регионального проекта «Учитель будущего» показатель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по плану составляет </w:t>
      </w:r>
      <w:r w:rsidR="00A8062E">
        <w:rPr>
          <w:sz w:val="24"/>
          <w:szCs w:val="24"/>
        </w:rPr>
        <w:t>3</w:t>
      </w:r>
      <w:r w:rsidRPr="006A4DFE">
        <w:rPr>
          <w:sz w:val="24"/>
          <w:szCs w:val="24"/>
        </w:rPr>
        <w:t xml:space="preserve">%, </w:t>
      </w:r>
      <w:r w:rsidRPr="00785D7D">
        <w:rPr>
          <w:sz w:val="24"/>
          <w:szCs w:val="24"/>
        </w:rPr>
        <w:t xml:space="preserve">по факту – </w:t>
      </w:r>
      <w:r w:rsidR="00A8062E">
        <w:rPr>
          <w:sz w:val="24"/>
          <w:szCs w:val="24"/>
        </w:rPr>
        <w:t>74,1</w:t>
      </w:r>
      <w:r w:rsidRPr="00785D7D">
        <w:rPr>
          <w:sz w:val="24"/>
          <w:szCs w:val="24"/>
        </w:rPr>
        <w:t>%.</w:t>
      </w:r>
    </w:p>
    <w:p w:rsidR="009F5853" w:rsidRPr="00A90FAD" w:rsidRDefault="009F5853" w:rsidP="00BB2464">
      <w:pPr>
        <w:ind w:firstLine="284"/>
        <w:jc w:val="both"/>
        <w:rPr>
          <w:sz w:val="24"/>
          <w:szCs w:val="24"/>
        </w:rPr>
      </w:pPr>
    </w:p>
    <w:p w:rsidR="006224BE" w:rsidRPr="00870D6E" w:rsidRDefault="006224BE" w:rsidP="004D71DD">
      <w:pPr>
        <w:pStyle w:val="Default"/>
        <w:ind w:firstLine="709"/>
        <w:jc w:val="both"/>
        <w:rPr>
          <w:color w:val="FF0000"/>
        </w:rPr>
      </w:pPr>
    </w:p>
    <w:p w:rsidR="0062700C" w:rsidRPr="00870D6E" w:rsidRDefault="0062700C" w:rsidP="0062700C">
      <w:pPr>
        <w:jc w:val="both"/>
        <w:rPr>
          <w:color w:val="FF0000"/>
          <w:sz w:val="24"/>
          <w:szCs w:val="24"/>
        </w:rPr>
      </w:pPr>
    </w:p>
    <w:p w:rsidR="00175C54" w:rsidRPr="004464E9" w:rsidRDefault="00790BF1" w:rsidP="0062700C">
      <w:pPr>
        <w:ind w:left="66"/>
        <w:jc w:val="center"/>
        <w:rPr>
          <w:b/>
          <w:bCs/>
          <w:sz w:val="23"/>
          <w:szCs w:val="23"/>
        </w:rPr>
      </w:pPr>
      <w:r w:rsidRPr="004464E9">
        <w:rPr>
          <w:b/>
          <w:bCs/>
          <w:sz w:val="23"/>
          <w:szCs w:val="23"/>
        </w:rPr>
        <w:t>ОБЩАЯ ХАРАКТЕРИСТИКА СИСТЕМЫ ОБРАЗОВАНИЯ</w:t>
      </w:r>
    </w:p>
    <w:p w:rsidR="00790BF1" w:rsidRPr="004464E9" w:rsidRDefault="00790BF1" w:rsidP="0062700C">
      <w:pPr>
        <w:ind w:left="66"/>
        <w:jc w:val="center"/>
        <w:rPr>
          <w:b/>
          <w:bCs/>
          <w:sz w:val="23"/>
          <w:szCs w:val="23"/>
        </w:rPr>
      </w:pPr>
    </w:p>
    <w:p w:rsidR="005E4842" w:rsidRPr="004464E9" w:rsidRDefault="005E4842" w:rsidP="005E4842">
      <w:pPr>
        <w:ind w:firstLine="708"/>
        <w:contextualSpacing/>
        <w:jc w:val="both"/>
        <w:rPr>
          <w:sz w:val="24"/>
          <w:szCs w:val="24"/>
        </w:rPr>
      </w:pPr>
      <w:r w:rsidRPr="004464E9">
        <w:rPr>
          <w:sz w:val="24"/>
          <w:szCs w:val="24"/>
        </w:rPr>
        <w:t>На территории города Урай находится 8 детских садов, в которых охват  обучающихся составляет 2</w:t>
      </w:r>
      <w:r w:rsidR="004464E9" w:rsidRPr="004464E9">
        <w:rPr>
          <w:sz w:val="24"/>
          <w:szCs w:val="24"/>
        </w:rPr>
        <w:t>567</w:t>
      </w:r>
      <w:r w:rsidRPr="004464E9">
        <w:rPr>
          <w:sz w:val="24"/>
          <w:szCs w:val="24"/>
        </w:rPr>
        <w:t xml:space="preserve"> человек.</w:t>
      </w:r>
    </w:p>
    <w:p w:rsidR="005E4842" w:rsidRPr="004464E9" w:rsidRDefault="005E4842" w:rsidP="005E4842">
      <w:pPr>
        <w:pStyle w:val="a4"/>
        <w:ind w:firstLine="708"/>
        <w:jc w:val="both"/>
      </w:pPr>
      <w:r w:rsidRPr="004464E9">
        <w:t xml:space="preserve">Сеть муниципальных бюджетных общеобразовательных организаций                  </w:t>
      </w:r>
      <w:r w:rsidRPr="004464E9">
        <w:rPr>
          <w:shd w:val="clear" w:color="auto" w:fill="FFFFFF"/>
        </w:rPr>
        <w:t>представлена 6-ю учреждениями</w:t>
      </w:r>
      <w:r w:rsidRPr="004464E9">
        <w:t>, в которых обучается 5</w:t>
      </w:r>
      <w:r w:rsidR="004464E9" w:rsidRPr="004464E9">
        <w:t>319</w:t>
      </w:r>
      <w:r w:rsidRPr="004464E9">
        <w:t xml:space="preserve"> человек.</w:t>
      </w:r>
    </w:p>
    <w:p w:rsidR="005E4842" w:rsidRPr="004464E9" w:rsidRDefault="005E4842" w:rsidP="005E4842">
      <w:pPr>
        <w:ind w:firstLine="708"/>
        <w:contextualSpacing/>
        <w:jc w:val="both"/>
        <w:rPr>
          <w:rFonts w:eastAsia="Calibri"/>
          <w:sz w:val="24"/>
          <w:szCs w:val="24"/>
          <w:shd w:val="clear" w:color="auto" w:fill="FFFFFF"/>
        </w:rPr>
      </w:pPr>
      <w:r w:rsidRPr="004464E9">
        <w:rPr>
          <w:rFonts w:eastAsia="Calibri"/>
          <w:sz w:val="24"/>
          <w:szCs w:val="24"/>
          <w:shd w:val="clear" w:color="auto" w:fill="FFFFFF"/>
        </w:rPr>
        <w:t xml:space="preserve">Дополнительное образование предоставляет МБУ </w:t>
      </w:r>
      <w:proofErr w:type="gramStart"/>
      <w:r w:rsidRPr="004464E9">
        <w:rPr>
          <w:rFonts w:eastAsia="Calibri"/>
          <w:sz w:val="24"/>
          <w:szCs w:val="24"/>
          <w:shd w:val="clear" w:color="auto" w:fill="FFFFFF"/>
        </w:rPr>
        <w:t>ДО</w:t>
      </w:r>
      <w:proofErr w:type="gramEnd"/>
      <w:r w:rsidRPr="004464E9">
        <w:rPr>
          <w:rFonts w:eastAsia="Calibri"/>
          <w:sz w:val="24"/>
          <w:szCs w:val="24"/>
          <w:shd w:val="clear" w:color="auto" w:fill="FFFFFF"/>
        </w:rPr>
        <w:t xml:space="preserve"> «</w:t>
      </w:r>
      <w:proofErr w:type="gramStart"/>
      <w:r w:rsidRPr="004464E9">
        <w:rPr>
          <w:rFonts w:eastAsia="Calibri"/>
          <w:sz w:val="24"/>
          <w:szCs w:val="24"/>
          <w:shd w:val="clear" w:color="auto" w:fill="FFFFFF"/>
        </w:rPr>
        <w:t>Центр</w:t>
      </w:r>
      <w:proofErr w:type="gramEnd"/>
      <w:r w:rsidRPr="004464E9">
        <w:rPr>
          <w:rFonts w:eastAsia="Calibri"/>
          <w:sz w:val="24"/>
          <w:szCs w:val="24"/>
          <w:shd w:val="clear" w:color="auto" w:fill="FFFFFF"/>
        </w:rPr>
        <w:t xml:space="preserve"> молодежи и дополнительного образования», в котором обучаются 1</w:t>
      </w:r>
      <w:r w:rsidR="004464E9">
        <w:rPr>
          <w:rFonts w:eastAsia="Calibri"/>
          <w:sz w:val="24"/>
          <w:szCs w:val="24"/>
          <w:shd w:val="clear" w:color="auto" w:fill="FFFFFF"/>
        </w:rPr>
        <w:t>0</w:t>
      </w:r>
      <w:r w:rsidR="00545F7A">
        <w:rPr>
          <w:rFonts w:eastAsia="Calibri"/>
          <w:sz w:val="24"/>
          <w:szCs w:val="24"/>
          <w:shd w:val="clear" w:color="auto" w:fill="FFFFFF"/>
        </w:rPr>
        <w:t>72</w:t>
      </w:r>
      <w:r w:rsidRPr="004464E9">
        <w:rPr>
          <w:rFonts w:eastAsia="Calibri"/>
          <w:sz w:val="24"/>
          <w:szCs w:val="24"/>
          <w:shd w:val="clear" w:color="auto" w:fill="FFFFFF"/>
        </w:rPr>
        <w:t xml:space="preserve"> человек</w:t>
      </w:r>
      <w:r w:rsidR="00545F7A">
        <w:rPr>
          <w:rFonts w:eastAsia="Calibri"/>
          <w:sz w:val="24"/>
          <w:szCs w:val="24"/>
          <w:shd w:val="clear" w:color="auto" w:fill="FFFFFF"/>
        </w:rPr>
        <w:t>а</w:t>
      </w:r>
      <w:r w:rsidRPr="004464E9">
        <w:rPr>
          <w:rFonts w:eastAsia="Calibri"/>
          <w:sz w:val="24"/>
          <w:szCs w:val="24"/>
          <w:shd w:val="clear" w:color="auto" w:fill="FFFFFF"/>
        </w:rPr>
        <w:t>.</w:t>
      </w:r>
    </w:p>
    <w:p w:rsidR="00C94D68" w:rsidRPr="00870D6E" w:rsidRDefault="00C94D68" w:rsidP="00C94D68">
      <w:pPr>
        <w:jc w:val="center"/>
        <w:rPr>
          <w:b/>
          <w:color w:val="FF0000"/>
          <w:sz w:val="24"/>
          <w:szCs w:val="24"/>
        </w:rPr>
      </w:pPr>
    </w:p>
    <w:p w:rsidR="006C4E0B" w:rsidRDefault="006C4E0B" w:rsidP="006C4E0B">
      <w:pPr>
        <w:shd w:val="clear" w:color="auto" w:fill="FFFFFF"/>
        <w:spacing w:line="365" w:lineRule="atLeast"/>
        <w:jc w:val="center"/>
        <w:rPr>
          <w:sz w:val="24"/>
          <w:szCs w:val="24"/>
        </w:rPr>
      </w:pPr>
      <w:r w:rsidRPr="006C4E0B">
        <w:rPr>
          <w:sz w:val="24"/>
          <w:szCs w:val="24"/>
        </w:rPr>
        <w:t>Показатели развития образования</w:t>
      </w:r>
    </w:p>
    <w:p w:rsidR="006C4E0B" w:rsidRPr="006C4E0B" w:rsidRDefault="006C4E0B" w:rsidP="006C4E0B">
      <w:pPr>
        <w:shd w:val="clear" w:color="auto" w:fill="FFFFFF"/>
        <w:spacing w:line="365" w:lineRule="atLeast"/>
        <w:jc w:val="center"/>
        <w:rPr>
          <w:sz w:val="24"/>
          <w:szCs w:val="24"/>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9"/>
        <w:gridCol w:w="1009"/>
        <w:gridCol w:w="1003"/>
        <w:gridCol w:w="1296"/>
      </w:tblGrid>
      <w:tr w:rsidR="006C4E0B" w:rsidRPr="00B433A6" w:rsidTr="006C4E0B">
        <w:trPr>
          <w:tblHeader/>
          <w:jc w:val="center"/>
        </w:trPr>
        <w:tc>
          <w:tcPr>
            <w:tcW w:w="5269" w:type="dxa"/>
            <w:tcMar>
              <w:top w:w="0" w:type="dxa"/>
              <w:left w:w="108" w:type="dxa"/>
              <w:bottom w:w="0" w:type="dxa"/>
              <w:right w:w="108" w:type="dxa"/>
            </w:tcMar>
            <w:vAlign w:val="center"/>
            <w:hideMark/>
          </w:tcPr>
          <w:p w:rsidR="006C4E0B" w:rsidRPr="00B433A6" w:rsidRDefault="006C4E0B" w:rsidP="007232CE">
            <w:pPr>
              <w:jc w:val="both"/>
              <w:rPr>
                <w:sz w:val="22"/>
                <w:szCs w:val="22"/>
              </w:rPr>
            </w:pPr>
            <w:r w:rsidRPr="00B433A6">
              <w:rPr>
                <w:sz w:val="22"/>
                <w:szCs w:val="22"/>
              </w:rPr>
              <w:t> </w:t>
            </w:r>
          </w:p>
        </w:tc>
        <w:tc>
          <w:tcPr>
            <w:tcW w:w="1009"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2018</w:t>
            </w:r>
          </w:p>
        </w:tc>
        <w:tc>
          <w:tcPr>
            <w:tcW w:w="1003"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2019</w:t>
            </w:r>
          </w:p>
        </w:tc>
        <w:tc>
          <w:tcPr>
            <w:tcW w:w="1296" w:type="dxa"/>
            <w:tcMar>
              <w:top w:w="0" w:type="dxa"/>
              <w:left w:w="108" w:type="dxa"/>
              <w:bottom w:w="0" w:type="dxa"/>
              <w:right w:w="108" w:type="dxa"/>
            </w:tcMar>
            <w:hideMark/>
          </w:tcPr>
          <w:p w:rsidR="006C4E0B" w:rsidRPr="00B433A6" w:rsidRDefault="006C4E0B" w:rsidP="006C4E0B">
            <w:pPr>
              <w:jc w:val="center"/>
              <w:rPr>
                <w:sz w:val="22"/>
                <w:szCs w:val="22"/>
              </w:rPr>
            </w:pPr>
            <w:r w:rsidRPr="00B433A6">
              <w:rPr>
                <w:sz w:val="22"/>
                <w:szCs w:val="22"/>
              </w:rPr>
              <w:t xml:space="preserve">2020 </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Всего объектов/мест, в том числе:</w:t>
            </w:r>
          </w:p>
        </w:tc>
        <w:tc>
          <w:tcPr>
            <w:tcW w:w="1009"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15/6793</w:t>
            </w:r>
          </w:p>
        </w:tc>
        <w:tc>
          <w:tcPr>
            <w:tcW w:w="1003"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14/6838</w:t>
            </w:r>
          </w:p>
        </w:tc>
        <w:tc>
          <w:tcPr>
            <w:tcW w:w="1296"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14/6838</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Детских садов, единиц/мест</w:t>
            </w:r>
          </w:p>
        </w:tc>
        <w:tc>
          <w:tcPr>
            <w:tcW w:w="1009"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9/2953</w:t>
            </w:r>
          </w:p>
        </w:tc>
        <w:tc>
          <w:tcPr>
            <w:tcW w:w="1003"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8/2998</w:t>
            </w:r>
          </w:p>
        </w:tc>
        <w:tc>
          <w:tcPr>
            <w:tcW w:w="1296"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8/2998</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Общеобразовательных школ, единиц/мест</w:t>
            </w:r>
          </w:p>
        </w:tc>
        <w:tc>
          <w:tcPr>
            <w:tcW w:w="1009"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6</w:t>
            </w:r>
            <w:r w:rsidRPr="00B433A6">
              <w:rPr>
                <w:sz w:val="22"/>
                <w:szCs w:val="22"/>
              </w:rPr>
              <w:t>/</w:t>
            </w:r>
            <w:r w:rsidRPr="00B433A6">
              <w:rPr>
                <w:sz w:val="22"/>
                <w:szCs w:val="22"/>
                <w:lang w:val="en-US"/>
              </w:rPr>
              <w:t>3840</w:t>
            </w:r>
          </w:p>
        </w:tc>
        <w:tc>
          <w:tcPr>
            <w:tcW w:w="1003"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6</w:t>
            </w:r>
            <w:r w:rsidRPr="00B433A6">
              <w:rPr>
                <w:sz w:val="22"/>
                <w:szCs w:val="22"/>
              </w:rPr>
              <w:t>/</w:t>
            </w:r>
            <w:r w:rsidRPr="00B433A6">
              <w:rPr>
                <w:sz w:val="22"/>
                <w:szCs w:val="22"/>
                <w:lang w:val="en-US"/>
              </w:rPr>
              <w:t>3840</w:t>
            </w:r>
          </w:p>
        </w:tc>
        <w:tc>
          <w:tcPr>
            <w:tcW w:w="1296"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6</w:t>
            </w:r>
            <w:r w:rsidRPr="00B433A6">
              <w:rPr>
                <w:sz w:val="22"/>
                <w:szCs w:val="22"/>
              </w:rPr>
              <w:t>/</w:t>
            </w:r>
            <w:r w:rsidRPr="00B433A6">
              <w:rPr>
                <w:sz w:val="22"/>
                <w:szCs w:val="22"/>
                <w:lang w:val="en-US"/>
              </w:rPr>
              <w:t>3840</w:t>
            </w:r>
          </w:p>
        </w:tc>
      </w:tr>
      <w:tr w:rsidR="006C4E0B" w:rsidRPr="00B433A6" w:rsidTr="006C4E0B">
        <w:trPr>
          <w:trHeight w:val="289"/>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Доступность дошкольного образования для детей в возрасте от 1,5 до 3 лет, в процентах</w:t>
            </w:r>
          </w:p>
        </w:tc>
        <w:tc>
          <w:tcPr>
            <w:tcW w:w="1009"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100</w:t>
            </w:r>
          </w:p>
        </w:tc>
        <w:tc>
          <w:tcPr>
            <w:tcW w:w="1003"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100</w:t>
            </w:r>
          </w:p>
        </w:tc>
        <w:tc>
          <w:tcPr>
            <w:tcW w:w="1296"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100</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 xml:space="preserve">Доля обучающихся в государственных </w:t>
            </w:r>
            <w:r w:rsidRPr="00B433A6">
              <w:rPr>
                <w:sz w:val="22"/>
                <w:szCs w:val="22"/>
              </w:rPr>
              <w:lastRenderedPageBreak/>
              <w:t xml:space="preserve">(муниципальных) общеобразовательных организациях, занимающихся во вторую (третью) смену, в общей </w:t>
            </w:r>
            <w:proofErr w:type="gramStart"/>
            <w:r w:rsidRPr="00B433A6">
              <w:rPr>
                <w:sz w:val="22"/>
                <w:szCs w:val="22"/>
              </w:rPr>
              <w:t>численности</w:t>
            </w:r>
            <w:proofErr w:type="gramEnd"/>
            <w:r w:rsidRPr="00B433A6">
              <w:rPr>
                <w:sz w:val="22"/>
                <w:szCs w:val="22"/>
              </w:rPr>
              <w:t xml:space="preserve"> обучающихся в государственных (муниципальных) общеобразовательных организациях, в процентах</w:t>
            </w:r>
          </w:p>
        </w:tc>
        <w:tc>
          <w:tcPr>
            <w:tcW w:w="1009"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lastRenderedPageBreak/>
              <w:t>20,1 </w:t>
            </w:r>
          </w:p>
        </w:tc>
        <w:tc>
          <w:tcPr>
            <w:tcW w:w="1003"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19,7 </w:t>
            </w:r>
          </w:p>
        </w:tc>
        <w:tc>
          <w:tcPr>
            <w:tcW w:w="1296"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27 </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lastRenderedPageBreak/>
              <w:t>Автономный округ</w:t>
            </w:r>
          </w:p>
        </w:tc>
        <w:tc>
          <w:tcPr>
            <w:tcW w:w="1009"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20,7</w:t>
            </w:r>
          </w:p>
        </w:tc>
        <w:tc>
          <w:tcPr>
            <w:tcW w:w="1003"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21,4</w:t>
            </w:r>
          </w:p>
        </w:tc>
        <w:tc>
          <w:tcPr>
            <w:tcW w:w="1296"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35,6</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Доля участников ЕГЭ (выпускники текущего года), не преодолевших минимальное пороговое значение по обязательным учебным предметам (русский язык и математика), в процентах</w:t>
            </w:r>
          </w:p>
        </w:tc>
        <w:tc>
          <w:tcPr>
            <w:tcW w:w="1009"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0,45</w:t>
            </w:r>
          </w:p>
        </w:tc>
        <w:tc>
          <w:tcPr>
            <w:tcW w:w="1003"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0</w:t>
            </w:r>
          </w:p>
        </w:tc>
        <w:tc>
          <w:tcPr>
            <w:tcW w:w="1296"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4,8</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Количество стобалльных работ ЕГЭ, выполненных выпускниками текущего года, единиц</w:t>
            </w:r>
          </w:p>
        </w:tc>
        <w:tc>
          <w:tcPr>
            <w:tcW w:w="1009"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0</w:t>
            </w:r>
          </w:p>
        </w:tc>
        <w:tc>
          <w:tcPr>
            <w:tcW w:w="1003"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1</w:t>
            </w:r>
          </w:p>
        </w:tc>
        <w:tc>
          <w:tcPr>
            <w:tcW w:w="1296"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4</w:t>
            </w:r>
          </w:p>
        </w:tc>
      </w:tr>
    </w:tbl>
    <w:p w:rsidR="008E173E" w:rsidRPr="00870D6E" w:rsidRDefault="008E173E" w:rsidP="004D71DD">
      <w:pPr>
        <w:jc w:val="both"/>
        <w:rPr>
          <w:color w:val="FF0000"/>
          <w:sz w:val="24"/>
          <w:szCs w:val="24"/>
        </w:rPr>
      </w:pPr>
    </w:p>
    <w:p w:rsidR="008E173E" w:rsidRPr="00870D6E" w:rsidRDefault="008E173E" w:rsidP="004D71DD">
      <w:pPr>
        <w:jc w:val="both"/>
        <w:rPr>
          <w:color w:val="FF0000"/>
          <w:sz w:val="24"/>
          <w:szCs w:val="24"/>
        </w:rPr>
      </w:pPr>
    </w:p>
    <w:p w:rsidR="008E173E" w:rsidRPr="00870D6E" w:rsidRDefault="008E173E" w:rsidP="004D71DD">
      <w:pPr>
        <w:jc w:val="both"/>
        <w:rPr>
          <w:color w:val="FF0000"/>
          <w:sz w:val="24"/>
          <w:szCs w:val="24"/>
        </w:rPr>
      </w:pPr>
    </w:p>
    <w:p w:rsidR="00175C54" w:rsidRPr="000C35E3" w:rsidRDefault="00790BF1" w:rsidP="0062700C">
      <w:pPr>
        <w:pStyle w:val="a4"/>
        <w:jc w:val="center"/>
        <w:rPr>
          <w:b/>
        </w:rPr>
      </w:pPr>
      <w:r w:rsidRPr="000C35E3">
        <w:rPr>
          <w:b/>
        </w:rPr>
        <w:t>РАЗВИТИЕ СИСТЕМЫ ДОШКОЛЬНОГО ОБРАЗОВАНИЯ</w:t>
      </w:r>
    </w:p>
    <w:p w:rsidR="00E80D15" w:rsidRPr="00870D6E" w:rsidRDefault="00E80D15" w:rsidP="0062700C">
      <w:pPr>
        <w:pStyle w:val="a4"/>
        <w:jc w:val="center"/>
        <w:rPr>
          <w:b/>
          <w:color w:val="FF0000"/>
        </w:rPr>
      </w:pPr>
    </w:p>
    <w:p w:rsidR="000C35E3" w:rsidRPr="00073CFA" w:rsidRDefault="000C35E3" w:rsidP="000C35E3">
      <w:pPr>
        <w:shd w:val="clear" w:color="auto" w:fill="FFFFFF"/>
        <w:ind w:firstLine="851"/>
        <w:jc w:val="both"/>
        <w:rPr>
          <w:color w:val="000000" w:themeColor="text1"/>
          <w:sz w:val="24"/>
          <w:szCs w:val="24"/>
        </w:rPr>
      </w:pPr>
      <w:r w:rsidRPr="00073CFA">
        <w:rPr>
          <w:color w:val="000000" w:themeColor="text1"/>
          <w:sz w:val="24"/>
          <w:szCs w:val="24"/>
        </w:rPr>
        <w:t>Услуги дошкольного образования в городе Урай оказывают 8 муниципальных бюджетных дошкольных образовательных организаций.</w:t>
      </w:r>
      <w:r w:rsidRPr="00073CFA">
        <w:rPr>
          <w:sz w:val="24"/>
          <w:szCs w:val="24"/>
        </w:rPr>
        <w:t xml:space="preserve"> </w:t>
      </w:r>
      <w:r w:rsidRPr="00073CFA">
        <w:rPr>
          <w:color w:val="000000" w:themeColor="text1"/>
          <w:sz w:val="24"/>
          <w:szCs w:val="24"/>
        </w:rPr>
        <w:t xml:space="preserve">В учреждениях функционируют 29 групп компенсирующей направленности и 97 групп общеразвивающей направленности. Численность детей посещающих дошкольные организации составляет 2567, из них 270 детей с ограниченными возможностями здоровья. </w:t>
      </w:r>
      <w:r w:rsidRPr="00073CFA">
        <w:rPr>
          <w:sz w:val="24"/>
          <w:szCs w:val="24"/>
        </w:rPr>
        <w:t xml:space="preserve"> По сравнению с прошлым учебным годом численность  воспитанников сократилась  на 7 %, это связанно со </w:t>
      </w:r>
      <w:r>
        <w:rPr>
          <w:sz w:val="24"/>
          <w:szCs w:val="24"/>
        </w:rPr>
        <w:t>снижением</w:t>
      </w:r>
      <w:r w:rsidRPr="00073CFA">
        <w:rPr>
          <w:sz w:val="24"/>
          <w:szCs w:val="24"/>
        </w:rPr>
        <w:t xml:space="preserve"> рождаемости. </w:t>
      </w:r>
    </w:p>
    <w:p w:rsidR="000C35E3" w:rsidRPr="00073CFA" w:rsidRDefault="000C35E3" w:rsidP="000C35E3">
      <w:pPr>
        <w:shd w:val="clear" w:color="auto" w:fill="FFFFFF"/>
        <w:ind w:firstLine="851"/>
        <w:jc w:val="both"/>
        <w:rPr>
          <w:color w:val="000000" w:themeColor="text1"/>
          <w:sz w:val="24"/>
          <w:szCs w:val="24"/>
        </w:rPr>
      </w:pPr>
      <w:r>
        <w:rPr>
          <w:sz w:val="24"/>
          <w:szCs w:val="24"/>
        </w:rPr>
        <w:t>О</w:t>
      </w:r>
      <w:r w:rsidRPr="00073CFA">
        <w:rPr>
          <w:sz w:val="24"/>
          <w:szCs w:val="24"/>
        </w:rPr>
        <w:t xml:space="preserve">сновной задачей на 2020 год, было  создание условий для охвата детей раннего возраста </w:t>
      </w:r>
      <w:r w:rsidRPr="00073CFA">
        <w:rPr>
          <w:rFonts w:eastAsia="Corbel"/>
          <w:color w:val="262626"/>
          <w:sz w:val="24"/>
          <w:szCs w:val="24"/>
        </w:rPr>
        <w:t>от 2 месяцев до 3 лет с учетом существующей потребности.</w:t>
      </w:r>
      <w:r w:rsidRPr="00073CFA">
        <w:rPr>
          <w:color w:val="000000" w:themeColor="text1"/>
          <w:sz w:val="24"/>
          <w:szCs w:val="24"/>
        </w:rPr>
        <w:t xml:space="preserve"> Таким образом, численность воспитанников МБДОУ от 1 до 3 лет составил 363 ребенка, из них от 1 до 1,5 лет 3 ребенка. </w:t>
      </w:r>
      <w:r w:rsidRPr="00073CFA">
        <w:rPr>
          <w:sz w:val="24"/>
          <w:szCs w:val="24"/>
        </w:rPr>
        <w:t>С целью удовлетворения потребностей семей, в</w:t>
      </w:r>
      <w:r>
        <w:rPr>
          <w:sz w:val="24"/>
          <w:szCs w:val="24"/>
        </w:rPr>
        <w:t xml:space="preserve">оспитывающих детей в возрасте </w:t>
      </w:r>
      <w:r w:rsidRPr="00706D82">
        <w:rPr>
          <w:sz w:val="24"/>
          <w:szCs w:val="24"/>
        </w:rPr>
        <w:t>от</w:t>
      </w:r>
      <w:r w:rsidRPr="00073CFA">
        <w:rPr>
          <w:sz w:val="24"/>
          <w:szCs w:val="24"/>
        </w:rPr>
        <w:t xml:space="preserve"> 1 года, в 2020 году на базе МБДОУ «Детский сад №21» функционирует группа для детей от 1 до 1,5 лет. Так же, в  МБДОУ «Детский сад №8 «Умка», «Детский сад №12» функционируют группы от 1,5 до 2 лет. </w:t>
      </w:r>
    </w:p>
    <w:p w:rsidR="000C35E3" w:rsidRDefault="000C35E3" w:rsidP="000C35E3">
      <w:pPr>
        <w:shd w:val="clear" w:color="auto" w:fill="FFFFFF"/>
        <w:ind w:firstLine="851"/>
        <w:jc w:val="both"/>
        <w:rPr>
          <w:color w:val="000000" w:themeColor="text1"/>
          <w:sz w:val="24"/>
          <w:szCs w:val="24"/>
        </w:rPr>
      </w:pPr>
      <w:r w:rsidRPr="00073CFA">
        <w:rPr>
          <w:sz w:val="24"/>
          <w:szCs w:val="24"/>
        </w:rPr>
        <w:t xml:space="preserve">Обеспеченность местами в дошкольных образовательных учреждениях с учетом развития вариативных форм дошкольного образования детей, в возрасте от 1 до 7 лет </w:t>
      </w:r>
      <w:r w:rsidRPr="00073CFA">
        <w:rPr>
          <w:color w:val="000000" w:themeColor="text1"/>
          <w:sz w:val="24"/>
          <w:szCs w:val="24"/>
        </w:rPr>
        <w:t>составляет 100%. Все желающие родители имеют возможность определить своих детей в детские сады.</w:t>
      </w:r>
    </w:p>
    <w:p w:rsidR="001A4023" w:rsidRPr="00073CFA" w:rsidRDefault="001A4023" w:rsidP="000C35E3">
      <w:pPr>
        <w:shd w:val="clear" w:color="auto" w:fill="FFFFFF"/>
        <w:ind w:firstLine="851"/>
        <w:jc w:val="both"/>
        <w:rPr>
          <w:color w:val="000000" w:themeColor="text1"/>
          <w:sz w:val="24"/>
          <w:szCs w:val="24"/>
        </w:rPr>
      </w:pPr>
      <w:r>
        <w:rPr>
          <w:color w:val="000000" w:themeColor="text1"/>
          <w:sz w:val="24"/>
          <w:szCs w:val="24"/>
        </w:rPr>
        <w:t>В течение 2020 года была организована работа по формированию внутренней системы оценки качества образования в муниципальных дошкольных образовательных организациях. Проведена экспертиза основных образовательных программ детских садов и проверка УОиМП по теме «Организация работы по формированию внутренней системы оценки качества образования в МБДОУ. По итогам проверки руководителям образовательных организаций рекомендовано п</w:t>
      </w:r>
      <w:r>
        <w:rPr>
          <w:sz w:val="24"/>
          <w:szCs w:val="24"/>
        </w:rPr>
        <w:t>роанализировать локальные акты учреждения, касающиеся вопросов ВСОКО, начиная с ООП, АОП, Положения о ВСОКО, на предмет отсутствия противоречий между обозначенными документами, наличие согласованности ООП и локальных актов. Устранение замечаний будет рассмотрено на заседании Коллегии Управления образования и молодежной политики в апреле 2021 года.</w:t>
      </w:r>
    </w:p>
    <w:p w:rsidR="000C35E3" w:rsidRPr="00706D82" w:rsidRDefault="000C35E3" w:rsidP="000C35E3">
      <w:pPr>
        <w:shd w:val="clear" w:color="auto" w:fill="FFFFFF"/>
        <w:ind w:firstLine="851"/>
        <w:jc w:val="both"/>
        <w:rPr>
          <w:sz w:val="24"/>
          <w:szCs w:val="24"/>
        </w:rPr>
      </w:pPr>
      <w:r w:rsidRPr="00073CFA">
        <w:rPr>
          <w:sz w:val="24"/>
          <w:szCs w:val="24"/>
        </w:rPr>
        <w:t xml:space="preserve">В детских садах города разработана модель оказания консультационных услуг психолого-педагогической, методической и консультативной помощи родителям, что так же являлось задачей на 2020 год. Специалисты детских садов оказывали консультативную помощь родителям (законным представителям), дети которых нуждаются в </w:t>
      </w:r>
      <w:proofErr w:type="gramStart"/>
      <w:r w:rsidRPr="00073CFA">
        <w:rPr>
          <w:sz w:val="24"/>
          <w:szCs w:val="24"/>
        </w:rPr>
        <w:t>обучении</w:t>
      </w:r>
      <w:proofErr w:type="gramEnd"/>
      <w:r w:rsidRPr="00073CFA">
        <w:rPr>
          <w:sz w:val="24"/>
          <w:szCs w:val="24"/>
        </w:rPr>
        <w:t xml:space="preserve"> по адаптированной образовательной программе. Консультирование родителей проходило индивидуальное и групповое (консультации проводятся исходя из запроса родителей и с учётом особенностей развития детей). Во время индивидуальных консультирований </w:t>
      </w:r>
      <w:r w:rsidRPr="00073CFA">
        <w:rPr>
          <w:sz w:val="24"/>
          <w:szCs w:val="24"/>
        </w:rPr>
        <w:lastRenderedPageBreak/>
        <w:t>родители получают рекомендации по вопросам воспитания и обучения. Оказываем помощь в создании в семье развивающей среды: советуют, какие игрушки и предметы можно использовать в играх с ребенком; что можно сделать своими руками для развития познавательных процессов. В течени</w:t>
      </w:r>
      <w:r>
        <w:rPr>
          <w:sz w:val="24"/>
          <w:szCs w:val="24"/>
        </w:rPr>
        <w:t>е</w:t>
      </w:r>
      <w:r w:rsidRPr="00073CFA">
        <w:rPr>
          <w:sz w:val="24"/>
          <w:szCs w:val="24"/>
        </w:rPr>
        <w:t xml:space="preserve"> года родители были обеспеченны необходимой информацией на печатных и электронных носителях (памятки, консультации).</w:t>
      </w:r>
    </w:p>
    <w:p w:rsidR="000C35E3" w:rsidRPr="00073CFA" w:rsidRDefault="000C35E3" w:rsidP="000C35E3">
      <w:pPr>
        <w:shd w:val="clear" w:color="auto" w:fill="FFFFFF"/>
        <w:ind w:firstLine="851"/>
        <w:jc w:val="both"/>
        <w:rPr>
          <w:sz w:val="24"/>
          <w:szCs w:val="24"/>
        </w:rPr>
      </w:pPr>
      <w:r w:rsidRPr="00073CFA">
        <w:rPr>
          <w:sz w:val="24"/>
          <w:szCs w:val="24"/>
        </w:rPr>
        <w:t>Еще одна задача 2020 год</w:t>
      </w:r>
      <w:r>
        <w:rPr>
          <w:sz w:val="24"/>
          <w:szCs w:val="24"/>
        </w:rPr>
        <w:t xml:space="preserve">а - </w:t>
      </w:r>
      <w:r w:rsidRPr="00073CFA">
        <w:rPr>
          <w:sz w:val="24"/>
          <w:szCs w:val="24"/>
        </w:rPr>
        <w:t>активизация проектной и инновационной деятельности дошкольных образовательных организаций. Во всех детских садах создана современная образовательная среда. Кабинеты и групповые помещения оснащены современным интерактивным оборудованием, что соответствует требованиям ФГОС дошкольного образования.</w:t>
      </w:r>
    </w:p>
    <w:p w:rsidR="000C35E3" w:rsidRPr="00073CFA" w:rsidRDefault="000C35E3" w:rsidP="000C35E3">
      <w:pPr>
        <w:pStyle w:val="a4"/>
        <w:spacing w:line="276" w:lineRule="auto"/>
        <w:ind w:firstLine="709"/>
        <w:jc w:val="both"/>
        <w:rPr>
          <w:shd w:val="clear" w:color="auto" w:fill="FFFFFF"/>
        </w:rPr>
      </w:pPr>
      <w:r w:rsidRPr="00073CFA">
        <w:rPr>
          <w:color w:val="000000" w:themeColor="text1"/>
        </w:rPr>
        <w:t>МБДОУ «Детский сад №7 «Антошка»</w:t>
      </w:r>
      <w:r w:rsidRPr="00073CFA">
        <w:rPr>
          <w:color w:val="FF0000"/>
        </w:rPr>
        <w:t xml:space="preserve"> </w:t>
      </w:r>
      <w:r w:rsidRPr="00073CFA">
        <w:rPr>
          <w:shd w:val="clear" w:color="auto" w:fill="FFFFFF"/>
        </w:rPr>
        <w:t xml:space="preserve">В 2020 году продолжал реализовывать проект «Познаю мир на двух языках». Данный проект направлен на создание в группе необходимую развивающую билингвальную среду, которая способствовала бы формированию языковой, разговорной активности в дошкольном возрасте. </w:t>
      </w:r>
    </w:p>
    <w:p w:rsidR="000C35E3" w:rsidRPr="00073CFA" w:rsidRDefault="000C35E3" w:rsidP="000C35E3">
      <w:pPr>
        <w:ind w:firstLine="709"/>
        <w:jc w:val="both"/>
        <w:rPr>
          <w:sz w:val="24"/>
          <w:szCs w:val="24"/>
        </w:rPr>
      </w:pPr>
      <w:r w:rsidRPr="00073CFA">
        <w:rPr>
          <w:sz w:val="24"/>
          <w:szCs w:val="24"/>
        </w:rPr>
        <w:t xml:space="preserve">В мае 2020 года МБДОУ «Детский сад №8 «Умка» признан победителем по итогам участия в </w:t>
      </w:r>
      <w:r w:rsidRPr="00073CFA">
        <w:rPr>
          <w:sz w:val="24"/>
          <w:szCs w:val="24"/>
          <w:shd w:val="clear" w:color="auto" w:fill="FFFFFF"/>
        </w:rPr>
        <w:t>конкурсном отборе проектов образовательных организаций, имеющих статус региональных инновационных площадок в 2020 году </w:t>
      </w:r>
      <w:r w:rsidRPr="00073CFA">
        <w:rPr>
          <w:b/>
          <w:i/>
          <w:sz w:val="24"/>
          <w:szCs w:val="24"/>
        </w:rPr>
        <w:t>(</w:t>
      </w:r>
      <w:r w:rsidRPr="00073CFA">
        <w:rPr>
          <w:i/>
          <w:sz w:val="24"/>
          <w:szCs w:val="24"/>
        </w:rPr>
        <w:t>Приказ ДО и МП № 821 от 05. 06.2020 г).</w:t>
      </w:r>
    </w:p>
    <w:p w:rsidR="000C35E3" w:rsidRPr="00073CFA" w:rsidRDefault="000C35E3" w:rsidP="000C35E3">
      <w:pPr>
        <w:ind w:firstLine="709"/>
        <w:jc w:val="both"/>
        <w:rPr>
          <w:color w:val="000000" w:themeColor="text1"/>
          <w:sz w:val="24"/>
          <w:szCs w:val="24"/>
        </w:rPr>
      </w:pPr>
      <w:r w:rsidRPr="00073CFA">
        <w:rPr>
          <w:rFonts w:eastAsia="Calibri"/>
          <w:sz w:val="24"/>
          <w:szCs w:val="24"/>
        </w:rPr>
        <w:t xml:space="preserve">В дошкольных образовательных организациях города Урай ведется обучение детей старшего дошкольного возраста (5-7 лет) игре в шахматы. </w:t>
      </w:r>
      <w:r w:rsidRPr="00073CFA">
        <w:rPr>
          <w:sz w:val="24"/>
          <w:szCs w:val="24"/>
        </w:rPr>
        <w:t>Свои умения игре в шахматы дошкольники демонстрируют в ставшем традиционным городском конкурсе «Алая ладья»</w:t>
      </w:r>
      <w:r w:rsidRPr="00073CFA">
        <w:rPr>
          <w:color w:val="FF0000"/>
          <w:sz w:val="24"/>
          <w:szCs w:val="24"/>
        </w:rPr>
        <w:t xml:space="preserve"> </w:t>
      </w:r>
      <w:r w:rsidRPr="00073CFA">
        <w:rPr>
          <w:sz w:val="24"/>
          <w:szCs w:val="24"/>
        </w:rPr>
        <w:t xml:space="preserve">и ежегодном окружном конкурсе «Юный шахматист». </w:t>
      </w:r>
      <w:r w:rsidRPr="00073CFA">
        <w:rPr>
          <w:rFonts w:eastAsia="Calibri"/>
          <w:color w:val="000000" w:themeColor="text1"/>
          <w:sz w:val="24"/>
          <w:szCs w:val="24"/>
        </w:rPr>
        <w:t>Детскому саду №10 «Снежинка» присвоен статус</w:t>
      </w:r>
      <w:r w:rsidRPr="00073CFA">
        <w:rPr>
          <w:color w:val="000000" w:themeColor="text1"/>
          <w:sz w:val="24"/>
          <w:szCs w:val="24"/>
        </w:rPr>
        <w:t xml:space="preserve"> региональной инновационной площадки «Шахматная логоритмика» на базе технологии «Шахматная шкатулка».</w:t>
      </w:r>
    </w:p>
    <w:p w:rsidR="000C35E3" w:rsidRPr="00073CFA" w:rsidRDefault="000C35E3" w:rsidP="000C35E3">
      <w:pPr>
        <w:ind w:firstLine="709"/>
        <w:jc w:val="both"/>
        <w:rPr>
          <w:color w:val="000000" w:themeColor="text1"/>
          <w:sz w:val="24"/>
          <w:szCs w:val="24"/>
        </w:rPr>
      </w:pPr>
      <w:r w:rsidRPr="00073CFA">
        <w:rPr>
          <w:sz w:val="24"/>
          <w:szCs w:val="24"/>
        </w:rPr>
        <w:t>В МБДОУ «Детский сад №12» реализуется проект «Бережливый детский сад. Применение философской платформы КАЙДЗЕН в работе с дошкольниками». В рамках проекта процесс формирования у дошкольников бережливого отношения к окружающей среде, к людям, рассматривается через призму основных принципов японской бережливой технологии Кайдзен. Благодаря реализации данного проекта воспитывается в детях такое важное качество как бережное отношение ко всему, что их окружает, совершенствуется образовательное пространство, используя бережливые технологии.</w:t>
      </w:r>
    </w:p>
    <w:p w:rsidR="000C35E3" w:rsidRPr="00073CFA" w:rsidRDefault="000C35E3" w:rsidP="000C35E3">
      <w:pPr>
        <w:ind w:firstLine="851"/>
        <w:jc w:val="both"/>
        <w:rPr>
          <w:bCs/>
          <w:sz w:val="24"/>
          <w:szCs w:val="24"/>
        </w:rPr>
      </w:pPr>
      <w:r w:rsidRPr="00073CFA">
        <w:rPr>
          <w:sz w:val="24"/>
          <w:szCs w:val="24"/>
        </w:rPr>
        <w:t>В детских садах широко развита сеть дополнительных платных услуг различных направлений: развитие вокальных способностей у детей, обучение детей плаванию,</w:t>
      </w:r>
      <w:r w:rsidRPr="00073CFA">
        <w:rPr>
          <w:rFonts w:eastAsia="Calibri"/>
          <w:sz w:val="24"/>
          <w:szCs w:val="24"/>
        </w:rPr>
        <w:t xml:space="preserve"> робототехники и ЛЕГО конструированию, </w:t>
      </w:r>
      <w:r w:rsidRPr="00073CFA">
        <w:rPr>
          <w:sz w:val="24"/>
          <w:szCs w:val="24"/>
        </w:rPr>
        <w:t>иностранным язык</w:t>
      </w:r>
      <w:r>
        <w:rPr>
          <w:sz w:val="24"/>
          <w:szCs w:val="24"/>
        </w:rPr>
        <w:t>ам, логопедические услуги,</w:t>
      </w:r>
      <w:r w:rsidRPr="00073CFA">
        <w:rPr>
          <w:sz w:val="24"/>
          <w:szCs w:val="24"/>
        </w:rPr>
        <w:t xml:space="preserve"> орга</w:t>
      </w:r>
      <w:r>
        <w:rPr>
          <w:sz w:val="24"/>
          <w:szCs w:val="24"/>
        </w:rPr>
        <w:t xml:space="preserve">низация досуговых мероприятий. </w:t>
      </w:r>
    </w:p>
    <w:p w:rsidR="000C35E3" w:rsidRPr="00073CFA" w:rsidRDefault="000C35E3" w:rsidP="000C35E3">
      <w:pPr>
        <w:shd w:val="clear" w:color="auto" w:fill="FFFFFF"/>
        <w:tabs>
          <w:tab w:val="left" w:pos="709"/>
          <w:tab w:val="left" w:pos="5040"/>
        </w:tabs>
        <w:ind w:firstLine="851"/>
        <w:jc w:val="center"/>
        <w:rPr>
          <w:b/>
          <w:sz w:val="24"/>
          <w:szCs w:val="24"/>
        </w:rPr>
      </w:pPr>
    </w:p>
    <w:p w:rsidR="000C35E3" w:rsidRPr="00073CFA" w:rsidRDefault="000C35E3" w:rsidP="000C35E3">
      <w:pPr>
        <w:shd w:val="clear" w:color="auto" w:fill="FFFFFF"/>
        <w:tabs>
          <w:tab w:val="left" w:pos="709"/>
          <w:tab w:val="left" w:pos="5040"/>
        </w:tabs>
        <w:ind w:firstLine="851"/>
        <w:jc w:val="center"/>
        <w:rPr>
          <w:sz w:val="24"/>
          <w:szCs w:val="24"/>
        </w:rPr>
      </w:pPr>
      <w:r w:rsidRPr="00073CFA">
        <w:rPr>
          <w:b/>
          <w:sz w:val="24"/>
          <w:szCs w:val="24"/>
        </w:rPr>
        <w:t>Работа педагогов дошкольного образования в период проведения карантинных мероприятий, связанных с распространение</w:t>
      </w:r>
      <w:r>
        <w:rPr>
          <w:b/>
          <w:sz w:val="24"/>
          <w:szCs w:val="24"/>
        </w:rPr>
        <w:t xml:space="preserve">м коронавирусной инфекции, вызванной </w:t>
      </w:r>
      <w:r>
        <w:rPr>
          <w:b/>
          <w:sz w:val="24"/>
          <w:szCs w:val="24"/>
          <w:lang w:val="en-US"/>
        </w:rPr>
        <w:t>COVID</w:t>
      </w:r>
      <w:r w:rsidRPr="00073CFA">
        <w:rPr>
          <w:b/>
          <w:sz w:val="24"/>
          <w:szCs w:val="24"/>
        </w:rPr>
        <w:t>-19</w:t>
      </w:r>
    </w:p>
    <w:p w:rsidR="000C35E3" w:rsidRPr="00073CFA" w:rsidRDefault="000C35E3" w:rsidP="000C35E3">
      <w:pPr>
        <w:shd w:val="clear" w:color="auto" w:fill="FFFFFF"/>
        <w:tabs>
          <w:tab w:val="left" w:pos="709"/>
          <w:tab w:val="left" w:pos="5040"/>
        </w:tabs>
        <w:ind w:firstLine="851"/>
        <w:jc w:val="both"/>
        <w:rPr>
          <w:bCs/>
          <w:sz w:val="24"/>
          <w:szCs w:val="24"/>
        </w:rPr>
      </w:pPr>
      <w:r w:rsidRPr="00073CFA">
        <w:rPr>
          <w:sz w:val="24"/>
          <w:szCs w:val="24"/>
        </w:rPr>
        <w:t>В связи с эпидемиологической ситуацией в России, в соответствии с пунктом 2 Указа Президента Российской Федерации от 25.03.2020 № 206 «Об объявлении в Российской Федерации нерабочих дней»,  была организована работа дежурных групп по присмотру и уходу за детьми дошкольного возраста, чьи родители осуществляют трудовую деятельность.</w:t>
      </w:r>
    </w:p>
    <w:p w:rsidR="000C35E3" w:rsidRPr="00073CFA" w:rsidRDefault="000C35E3" w:rsidP="000C35E3">
      <w:pPr>
        <w:shd w:val="clear" w:color="auto" w:fill="FFFFFF"/>
        <w:tabs>
          <w:tab w:val="left" w:pos="709"/>
          <w:tab w:val="left" w:pos="5040"/>
        </w:tabs>
        <w:ind w:firstLine="851"/>
        <w:jc w:val="both"/>
        <w:rPr>
          <w:sz w:val="24"/>
          <w:szCs w:val="24"/>
        </w:rPr>
      </w:pPr>
      <w:r w:rsidRPr="00073CFA">
        <w:rPr>
          <w:sz w:val="24"/>
          <w:szCs w:val="24"/>
        </w:rPr>
        <w:t>Карантинные мероприятия внесли коррективы в организацию и проведение запланированных массовых мероприятий образовательного и воспитательного характера, предполагающих обязательное очное участие. Ряд мероприятий с участием педагогов и воспитанников муниципальных дошкольных образовательных организаций не был проведен.</w:t>
      </w:r>
    </w:p>
    <w:p w:rsidR="000C35E3" w:rsidRPr="00073CFA" w:rsidRDefault="000C35E3" w:rsidP="000C35E3">
      <w:pPr>
        <w:shd w:val="clear" w:color="auto" w:fill="FFFFFF"/>
        <w:tabs>
          <w:tab w:val="left" w:pos="709"/>
          <w:tab w:val="left" w:pos="5040"/>
        </w:tabs>
        <w:ind w:firstLine="851"/>
        <w:jc w:val="both"/>
        <w:rPr>
          <w:sz w:val="24"/>
          <w:szCs w:val="24"/>
        </w:rPr>
      </w:pPr>
      <w:r w:rsidRPr="00073CFA">
        <w:rPr>
          <w:sz w:val="24"/>
          <w:szCs w:val="24"/>
        </w:rPr>
        <w:t>С целью организации непрерывности образовательного процесса в условиях самоизоляции и поддержания родительской активности педагогами активно использовались электронные ресурсы, платформы мессенджеров (</w:t>
      </w:r>
      <w:r w:rsidRPr="00073CFA">
        <w:rPr>
          <w:sz w:val="24"/>
          <w:szCs w:val="24"/>
          <w:lang w:val="en-US"/>
        </w:rPr>
        <w:t>Zoom</w:t>
      </w:r>
      <w:r w:rsidRPr="00073CFA">
        <w:rPr>
          <w:sz w:val="24"/>
          <w:szCs w:val="24"/>
        </w:rPr>
        <w:t>.</w:t>
      </w:r>
      <w:r w:rsidRPr="00073CFA">
        <w:rPr>
          <w:sz w:val="24"/>
          <w:szCs w:val="24"/>
          <w:lang w:val="en-US"/>
        </w:rPr>
        <w:t>Skype</w:t>
      </w:r>
      <w:r w:rsidRPr="00073CFA">
        <w:rPr>
          <w:sz w:val="24"/>
          <w:szCs w:val="24"/>
        </w:rPr>
        <w:t xml:space="preserve">, и др.). </w:t>
      </w:r>
      <w:r w:rsidRPr="00073CFA">
        <w:rPr>
          <w:sz w:val="24"/>
          <w:szCs w:val="24"/>
        </w:rPr>
        <w:lastRenderedPageBreak/>
        <w:t xml:space="preserve">Педагоги проводили дистанционные видеозанятия с детьми, консультации для родителей, способствовали участию детей и родителей в конкурсах, акциях, марафонах. В этот период МБДОУ «Детский сад № 10 «Снежинка»,  педагогами и родителями был реализован проект </w:t>
      </w:r>
      <w:hyperlink r:id="rId14" w:history="1">
        <w:r w:rsidRPr="000C35E3">
          <w:rPr>
            <w:rStyle w:val="af4"/>
            <w:color w:val="000000" w:themeColor="text1"/>
            <w:sz w:val="24"/>
            <w:szCs w:val="24"/>
            <w:u w:val="none"/>
          </w:rPr>
          <w:t>«Неделя психологии онлайн»</w:t>
        </w:r>
      </w:hyperlink>
      <w:r w:rsidRPr="00073CFA">
        <w:rPr>
          <w:sz w:val="24"/>
          <w:szCs w:val="24"/>
        </w:rPr>
        <w:t xml:space="preserve"> для поддержания комфортного психологического состояния всех участников образовательных отношений.</w:t>
      </w:r>
    </w:p>
    <w:p w:rsidR="000C35E3" w:rsidRPr="00073CFA" w:rsidRDefault="000C35E3" w:rsidP="000C35E3">
      <w:pPr>
        <w:shd w:val="clear" w:color="auto" w:fill="FFFFFF"/>
        <w:tabs>
          <w:tab w:val="left" w:pos="709"/>
          <w:tab w:val="left" w:pos="5040"/>
        </w:tabs>
        <w:ind w:firstLine="851"/>
        <w:jc w:val="both"/>
        <w:rPr>
          <w:sz w:val="24"/>
          <w:szCs w:val="24"/>
        </w:rPr>
      </w:pPr>
      <w:r w:rsidRPr="00073CFA">
        <w:rPr>
          <w:sz w:val="24"/>
          <w:szCs w:val="24"/>
        </w:rPr>
        <w:t>Основные направления работы администраторов сообществ с родителями следующие:</w:t>
      </w:r>
    </w:p>
    <w:p w:rsidR="000C35E3" w:rsidRPr="00706D82" w:rsidRDefault="000C35E3" w:rsidP="00690D84">
      <w:pPr>
        <w:pStyle w:val="a9"/>
        <w:numPr>
          <w:ilvl w:val="0"/>
          <w:numId w:val="26"/>
        </w:numPr>
        <w:shd w:val="clear" w:color="auto" w:fill="FFFFFF"/>
        <w:tabs>
          <w:tab w:val="left" w:pos="709"/>
          <w:tab w:val="left" w:pos="5040"/>
        </w:tabs>
        <w:spacing w:after="0"/>
        <w:ind w:left="1134"/>
        <w:jc w:val="both"/>
        <w:rPr>
          <w:rFonts w:ascii="Times New Roman" w:hAnsi="Times New Roman"/>
          <w:sz w:val="24"/>
          <w:szCs w:val="24"/>
        </w:rPr>
      </w:pPr>
      <w:r w:rsidRPr="00706D82">
        <w:rPr>
          <w:rFonts w:ascii="Times New Roman" w:hAnsi="Times New Roman"/>
          <w:sz w:val="24"/>
          <w:szCs w:val="24"/>
        </w:rPr>
        <w:t>оказание педагогической поддержки родителям в удаленном доступе,</w:t>
      </w:r>
    </w:p>
    <w:p w:rsidR="000C35E3" w:rsidRPr="00706D82" w:rsidRDefault="000C35E3" w:rsidP="00690D84">
      <w:pPr>
        <w:pStyle w:val="a9"/>
        <w:numPr>
          <w:ilvl w:val="0"/>
          <w:numId w:val="26"/>
        </w:numPr>
        <w:shd w:val="clear" w:color="auto" w:fill="FFFFFF"/>
        <w:tabs>
          <w:tab w:val="left" w:pos="709"/>
          <w:tab w:val="left" w:pos="5040"/>
        </w:tabs>
        <w:spacing w:after="0"/>
        <w:ind w:left="1134"/>
        <w:jc w:val="both"/>
        <w:rPr>
          <w:rFonts w:ascii="Times New Roman" w:hAnsi="Times New Roman"/>
          <w:sz w:val="24"/>
          <w:szCs w:val="24"/>
        </w:rPr>
      </w:pPr>
      <w:r w:rsidRPr="00706D82">
        <w:rPr>
          <w:rFonts w:ascii="Times New Roman" w:hAnsi="Times New Roman"/>
          <w:sz w:val="24"/>
          <w:szCs w:val="24"/>
        </w:rPr>
        <w:t>помощи в подборе актуальной информации, вовлечение родителей в учебный процесс;</w:t>
      </w:r>
    </w:p>
    <w:p w:rsidR="000C35E3" w:rsidRPr="00706D82" w:rsidRDefault="000C35E3" w:rsidP="00690D84">
      <w:pPr>
        <w:pStyle w:val="a9"/>
        <w:numPr>
          <w:ilvl w:val="0"/>
          <w:numId w:val="26"/>
        </w:numPr>
        <w:shd w:val="clear" w:color="auto" w:fill="FFFFFF"/>
        <w:tabs>
          <w:tab w:val="left" w:pos="709"/>
          <w:tab w:val="left" w:pos="5040"/>
        </w:tabs>
        <w:spacing w:after="0"/>
        <w:ind w:left="1134"/>
        <w:jc w:val="both"/>
        <w:rPr>
          <w:rFonts w:ascii="Times New Roman" w:hAnsi="Times New Roman"/>
          <w:sz w:val="24"/>
          <w:szCs w:val="24"/>
        </w:rPr>
      </w:pPr>
      <w:r w:rsidRPr="00706D82">
        <w:rPr>
          <w:rFonts w:ascii="Times New Roman" w:hAnsi="Times New Roman"/>
          <w:sz w:val="24"/>
          <w:szCs w:val="24"/>
        </w:rPr>
        <w:t xml:space="preserve">организация познавательных, исследовательских, творческих и спортивных мероприятий, акций, флешмобов; </w:t>
      </w:r>
    </w:p>
    <w:p w:rsidR="000C35E3" w:rsidRPr="00706D82" w:rsidRDefault="000C35E3" w:rsidP="00690D84">
      <w:pPr>
        <w:pStyle w:val="a9"/>
        <w:numPr>
          <w:ilvl w:val="0"/>
          <w:numId w:val="26"/>
        </w:numPr>
        <w:shd w:val="clear" w:color="auto" w:fill="FFFFFF"/>
        <w:tabs>
          <w:tab w:val="left" w:pos="709"/>
          <w:tab w:val="left" w:pos="5040"/>
        </w:tabs>
        <w:spacing w:after="0"/>
        <w:ind w:left="1134"/>
        <w:jc w:val="both"/>
        <w:rPr>
          <w:rFonts w:ascii="Times New Roman" w:hAnsi="Times New Roman"/>
          <w:sz w:val="24"/>
          <w:szCs w:val="24"/>
        </w:rPr>
      </w:pPr>
      <w:r w:rsidRPr="00706D82">
        <w:rPr>
          <w:rFonts w:ascii="Times New Roman" w:hAnsi="Times New Roman"/>
          <w:sz w:val="24"/>
          <w:szCs w:val="24"/>
        </w:rPr>
        <w:t>публикация фотоотчетов о событиях детского сада;</w:t>
      </w:r>
    </w:p>
    <w:p w:rsidR="000C35E3" w:rsidRPr="00706D82" w:rsidRDefault="000C35E3" w:rsidP="00690D84">
      <w:pPr>
        <w:pStyle w:val="a9"/>
        <w:numPr>
          <w:ilvl w:val="0"/>
          <w:numId w:val="26"/>
        </w:numPr>
        <w:shd w:val="clear" w:color="auto" w:fill="FFFFFF"/>
        <w:tabs>
          <w:tab w:val="left" w:pos="709"/>
          <w:tab w:val="left" w:pos="5040"/>
        </w:tabs>
        <w:spacing w:after="0"/>
        <w:ind w:left="1134"/>
        <w:jc w:val="both"/>
        <w:rPr>
          <w:rFonts w:ascii="Times New Roman" w:hAnsi="Times New Roman"/>
          <w:sz w:val="24"/>
          <w:szCs w:val="24"/>
        </w:rPr>
      </w:pPr>
      <w:r w:rsidRPr="00706D82">
        <w:rPr>
          <w:rFonts w:ascii="Times New Roman" w:hAnsi="Times New Roman"/>
          <w:sz w:val="24"/>
          <w:szCs w:val="24"/>
        </w:rPr>
        <w:t>публикация информации о проводимых конкурсах и результатах творческой и интеллектуальной деятельности воспитанников;</w:t>
      </w:r>
    </w:p>
    <w:p w:rsidR="000C35E3" w:rsidRPr="00706D82" w:rsidRDefault="000C35E3" w:rsidP="00690D84">
      <w:pPr>
        <w:pStyle w:val="a9"/>
        <w:numPr>
          <w:ilvl w:val="0"/>
          <w:numId w:val="26"/>
        </w:numPr>
        <w:shd w:val="clear" w:color="auto" w:fill="FFFFFF"/>
        <w:tabs>
          <w:tab w:val="left" w:pos="709"/>
          <w:tab w:val="left" w:pos="5040"/>
        </w:tabs>
        <w:spacing w:after="0"/>
        <w:ind w:left="1134"/>
        <w:jc w:val="both"/>
        <w:rPr>
          <w:rFonts w:ascii="Times New Roman" w:hAnsi="Times New Roman"/>
          <w:sz w:val="24"/>
          <w:szCs w:val="24"/>
        </w:rPr>
      </w:pPr>
      <w:r w:rsidRPr="00706D82">
        <w:rPr>
          <w:rFonts w:ascii="Times New Roman" w:hAnsi="Times New Roman"/>
          <w:sz w:val="24"/>
          <w:szCs w:val="24"/>
        </w:rPr>
        <w:t xml:space="preserve">размещение рекомендаций по воспитанию и обучению детей в форме статей и мастер классов, проведения консультаций от воспитателей, логопедов, педагогов-психологов. </w:t>
      </w:r>
    </w:p>
    <w:p w:rsidR="000C35E3" w:rsidRPr="00706D82" w:rsidRDefault="000C35E3" w:rsidP="000C35E3">
      <w:pPr>
        <w:shd w:val="clear" w:color="auto" w:fill="FFFFFF"/>
        <w:tabs>
          <w:tab w:val="left" w:pos="709"/>
          <w:tab w:val="left" w:pos="5040"/>
        </w:tabs>
        <w:ind w:firstLine="709"/>
        <w:jc w:val="both"/>
        <w:rPr>
          <w:sz w:val="24"/>
          <w:szCs w:val="24"/>
        </w:rPr>
      </w:pPr>
      <w:r w:rsidRPr="00706D82">
        <w:rPr>
          <w:sz w:val="24"/>
          <w:szCs w:val="24"/>
        </w:rPr>
        <w:t>Таким образом, в условиях введения ограничительных мер необходимость организации видеозаписей мастер-классов позволила многим педагогам раскрыть свою индивидуальность, творческий потенциал, продемонстрировать умения и открыть для себя новые возможности. Педагоги дошкольного образования получили возможность оценить себя со стороны, повысить свой профессионализм в части организации ведения дистанционного общения с родителями и воспитанниками, поработать над речью, получить навыки аудио- и видеомонтажа.</w:t>
      </w:r>
    </w:p>
    <w:p w:rsidR="000C35E3" w:rsidRPr="00073CFA" w:rsidRDefault="000C35E3" w:rsidP="000C35E3">
      <w:pPr>
        <w:ind w:firstLine="851"/>
        <w:jc w:val="both"/>
        <w:rPr>
          <w:sz w:val="24"/>
          <w:szCs w:val="24"/>
        </w:rPr>
      </w:pPr>
      <w:r w:rsidRPr="00073CFA">
        <w:rPr>
          <w:sz w:val="24"/>
          <w:szCs w:val="24"/>
        </w:rPr>
        <w:t>В связи с эпидемиологической ситуацией</w:t>
      </w:r>
      <w:r>
        <w:rPr>
          <w:sz w:val="24"/>
          <w:szCs w:val="24"/>
        </w:rPr>
        <w:t xml:space="preserve"> </w:t>
      </w:r>
      <w:r w:rsidRPr="00073CFA">
        <w:rPr>
          <w:sz w:val="24"/>
          <w:szCs w:val="24"/>
        </w:rPr>
        <w:t>посещение детских садов для воспитанников стало в свободной форме, это показало что часть контингента, не посещающего  по тем или иным причинам детский сад, время от времени не вовлечена в реализацию основной образовательной программы дошкольного образования. Таким образом, главной задачей на 2020-2021 учебный год  стоит внедрение эффективных технологий  смешанного обучения, что поможет совмещать обучени</w:t>
      </w:r>
      <w:r w:rsidR="00863437">
        <w:rPr>
          <w:sz w:val="24"/>
          <w:szCs w:val="24"/>
        </w:rPr>
        <w:t>е</w:t>
      </w:r>
      <w:r w:rsidRPr="00073CFA">
        <w:rPr>
          <w:sz w:val="24"/>
          <w:szCs w:val="24"/>
        </w:rPr>
        <w:t xml:space="preserve"> с участием педагога с онлайн обучением, где и педагоги, и родители могут выбирать путь, время, место, темп и формы обучения.</w:t>
      </w:r>
    </w:p>
    <w:p w:rsidR="000C35E3" w:rsidRPr="00073CFA" w:rsidRDefault="000C35E3" w:rsidP="000C35E3">
      <w:pPr>
        <w:shd w:val="clear" w:color="auto" w:fill="FFFFFF"/>
        <w:tabs>
          <w:tab w:val="left" w:pos="709"/>
          <w:tab w:val="left" w:pos="5040"/>
        </w:tabs>
        <w:ind w:firstLine="851"/>
        <w:jc w:val="both"/>
        <w:rPr>
          <w:sz w:val="24"/>
          <w:szCs w:val="24"/>
        </w:rPr>
      </w:pPr>
    </w:p>
    <w:p w:rsidR="000C35E3" w:rsidRPr="00073CFA" w:rsidRDefault="000C35E3" w:rsidP="000C35E3">
      <w:pPr>
        <w:shd w:val="clear" w:color="auto" w:fill="FFFFFF"/>
        <w:tabs>
          <w:tab w:val="left" w:pos="709"/>
          <w:tab w:val="left" w:pos="5040"/>
        </w:tabs>
        <w:ind w:firstLine="851"/>
        <w:jc w:val="center"/>
        <w:rPr>
          <w:b/>
          <w:bCs/>
          <w:sz w:val="24"/>
          <w:szCs w:val="24"/>
        </w:rPr>
      </w:pPr>
      <w:r w:rsidRPr="00073CFA">
        <w:rPr>
          <w:b/>
          <w:bCs/>
          <w:sz w:val="24"/>
          <w:szCs w:val="24"/>
        </w:rPr>
        <w:t>Комплектование МБДОУ в 2020 году</w:t>
      </w:r>
    </w:p>
    <w:p w:rsidR="000C35E3" w:rsidRPr="00073CFA" w:rsidRDefault="000C35E3" w:rsidP="000C35E3">
      <w:pPr>
        <w:ind w:firstLine="851"/>
        <w:jc w:val="both"/>
        <w:rPr>
          <w:color w:val="000000" w:themeColor="text1"/>
          <w:sz w:val="24"/>
          <w:szCs w:val="24"/>
        </w:rPr>
      </w:pPr>
      <w:r w:rsidRPr="00073CFA">
        <w:rPr>
          <w:color w:val="000000" w:themeColor="text1"/>
          <w:sz w:val="24"/>
          <w:szCs w:val="24"/>
        </w:rPr>
        <w:t>В 2020 году начала действовать новая автоматизированная информационная система  «БАРС. Образование Электронный Детский Сад» для приема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sidR="00863437">
        <w:rPr>
          <w:color w:val="000000" w:themeColor="text1"/>
          <w:sz w:val="24"/>
          <w:szCs w:val="24"/>
        </w:rPr>
        <w:t xml:space="preserve"> </w:t>
      </w:r>
      <w:r w:rsidRPr="00073CFA">
        <w:rPr>
          <w:sz w:val="24"/>
          <w:szCs w:val="24"/>
        </w:rPr>
        <w:t xml:space="preserve">где </w:t>
      </w:r>
      <w:r w:rsidRPr="00073CFA">
        <w:rPr>
          <w:color w:val="000000" w:themeColor="text1"/>
          <w:sz w:val="24"/>
          <w:szCs w:val="24"/>
        </w:rPr>
        <w:t>формируется и ведется электронная очередь. В рамках электронной очереди все заявления выстраиваются по дате их подачи с учетом права внеочередного, первоочередного предоставления места в дошкольной образовательной организации (льготные категории). Далее идет право преимущественного приема детей, проживающих в одной семье и имеющих общее место жительства. Распределение по детским садам производится в региональной информационной системе автоматически. На 2020-2021 учебный год было выдано 521 направление.</w:t>
      </w:r>
    </w:p>
    <w:p w:rsidR="000C35E3" w:rsidRPr="00073CFA" w:rsidRDefault="000C35E3" w:rsidP="000C35E3">
      <w:pPr>
        <w:ind w:firstLine="851"/>
        <w:jc w:val="both"/>
        <w:rPr>
          <w:bCs/>
          <w:sz w:val="24"/>
          <w:szCs w:val="24"/>
          <w:shd w:val="clear" w:color="auto" w:fill="FFFFFF"/>
        </w:rPr>
      </w:pPr>
      <w:r w:rsidRPr="00073CFA">
        <w:rPr>
          <w:color w:val="000000" w:themeColor="text1"/>
          <w:sz w:val="24"/>
          <w:szCs w:val="24"/>
        </w:rPr>
        <w:t xml:space="preserve">В конце 2020 года принято решение внести изменение в Порядок комплектования муниципальных бюджетных дошкольных образовательных учреждений, которое позволит </w:t>
      </w:r>
      <w:r w:rsidRPr="00073CFA">
        <w:rPr>
          <w:sz w:val="24"/>
          <w:szCs w:val="24"/>
        </w:rPr>
        <w:t xml:space="preserve">осуществлять выдачу направлений напрямую в детские сады для выдачи их </w:t>
      </w:r>
      <w:r w:rsidRPr="00073CFA">
        <w:rPr>
          <w:bCs/>
          <w:sz w:val="24"/>
          <w:szCs w:val="24"/>
          <w:shd w:val="clear" w:color="auto" w:fill="FFFFFF"/>
        </w:rPr>
        <w:t xml:space="preserve">родителям </w:t>
      </w:r>
      <w:r w:rsidRPr="00073CFA">
        <w:rPr>
          <w:bCs/>
          <w:sz w:val="24"/>
          <w:szCs w:val="24"/>
          <w:shd w:val="clear" w:color="auto" w:fill="FFFFFF"/>
        </w:rPr>
        <w:lastRenderedPageBreak/>
        <w:t xml:space="preserve">(законным представителям), что позволит им при однократном посещении детского сада и получить направление и заключить договор с детским садом. </w:t>
      </w:r>
    </w:p>
    <w:p w:rsidR="000C35E3" w:rsidRPr="00073CFA" w:rsidRDefault="000C35E3" w:rsidP="000C35E3">
      <w:pPr>
        <w:ind w:firstLine="851"/>
        <w:jc w:val="both"/>
        <w:rPr>
          <w:sz w:val="24"/>
          <w:szCs w:val="24"/>
        </w:rPr>
      </w:pPr>
    </w:p>
    <w:p w:rsidR="000C35E3" w:rsidRPr="00073CFA" w:rsidRDefault="000C35E3" w:rsidP="000C35E3">
      <w:pPr>
        <w:ind w:firstLine="709"/>
        <w:jc w:val="both"/>
        <w:rPr>
          <w:sz w:val="24"/>
          <w:szCs w:val="24"/>
        </w:rPr>
      </w:pPr>
      <w:r w:rsidRPr="00073CFA">
        <w:rPr>
          <w:b/>
          <w:sz w:val="24"/>
          <w:szCs w:val="24"/>
        </w:rPr>
        <w:t>Выводы:</w:t>
      </w:r>
    </w:p>
    <w:p w:rsidR="000C35E3" w:rsidRPr="00073CFA" w:rsidRDefault="000C35E3" w:rsidP="000C35E3">
      <w:pPr>
        <w:ind w:firstLine="709"/>
        <w:jc w:val="both"/>
        <w:rPr>
          <w:b/>
          <w:color w:val="FF0000"/>
          <w:sz w:val="24"/>
          <w:szCs w:val="24"/>
        </w:rPr>
      </w:pPr>
      <w:r w:rsidRPr="00073CFA">
        <w:rPr>
          <w:sz w:val="24"/>
          <w:szCs w:val="24"/>
        </w:rPr>
        <w:t>Доступность дошкольного образования для детей в возрасте от года до трех лет составляет 100%. Все желающие родители имеют возможность определить своих детей в детские сады в возрасте от одного года. Во всех детских садах создана современная образовательная среда, что способствует развитию детей в разных направлениях.</w:t>
      </w:r>
    </w:p>
    <w:p w:rsidR="000C35E3" w:rsidRPr="00073CFA" w:rsidRDefault="000C35E3" w:rsidP="000C35E3">
      <w:pPr>
        <w:ind w:firstLine="709"/>
        <w:jc w:val="both"/>
        <w:rPr>
          <w:b/>
          <w:sz w:val="24"/>
          <w:szCs w:val="24"/>
        </w:rPr>
      </w:pPr>
      <w:r w:rsidRPr="00073CFA">
        <w:rPr>
          <w:b/>
          <w:sz w:val="24"/>
          <w:szCs w:val="24"/>
        </w:rPr>
        <w:t xml:space="preserve">Предложения: </w:t>
      </w:r>
    </w:p>
    <w:p w:rsidR="000C35E3" w:rsidRPr="00073CFA" w:rsidRDefault="000C35E3" w:rsidP="000C35E3">
      <w:pPr>
        <w:ind w:left="142"/>
        <w:jc w:val="both"/>
        <w:rPr>
          <w:b/>
          <w:bCs/>
          <w:sz w:val="24"/>
          <w:szCs w:val="24"/>
        </w:rPr>
      </w:pPr>
      <w:r w:rsidRPr="00073CFA">
        <w:rPr>
          <w:sz w:val="24"/>
          <w:szCs w:val="24"/>
        </w:rPr>
        <w:t>В 2021 году</w:t>
      </w:r>
      <w:r>
        <w:rPr>
          <w:sz w:val="24"/>
          <w:szCs w:val="24"/>
        </w:rPr>
        <w:t xml:space="preserve"> </w:t>
      </w:r>
      <w:r w:rsidRPr="00073CFA">
        <w:rPr>
          <w:sz w:val="24"/>
          <w:szCs w:val="24"/>
        </w:rPr>
        <w:t>продолж</w:t>
      </w:r>
      <w:r>
        <w:rPr>
          <w:sz w:val="24"/>
          <w:szCs w:val="24"/>
        </w:rPr>
        <w:t>и</w:t>
      </w:r>
      <w:r w:rsidRPr="00073CFA">
        <w:rPr>
          <w:sz w:val="24"/>
          <w:szCs w:val="24"/>
        </w:rPr>
        <w:t>ть работу</w:t>
      </w:r>
      <w:r>
        <w:rPr>
          <w:sz w:val="24"/>
          <w:szCs w:val="24"/>
        </w:rPr>
        <w:t xml:space="preserve"> </w:t>
      </w:r>
      <w:r w:rsidRPr="00073CFA">
        <w:rPr>
          <w:sz w:val="24"/>
          <w:szCs w:val="24"/>
        </w:rPr>
        <w:t xml:space="preserve">по снижению возраста детей, направляемых в дошкольные образовательные организации города, создавая в учреждениях соответствующие условия для воспитания детей раннего возраста. </w:t>
      </w:r>
      <w:r w:rsidRPr="00073CFA">
        <w:rPr>
          <w:color w:val="000000"/>
          <w:sz w:val="24"/>
          <w:szCs w:val="24"/>
        </w:rPr>
        <w:t xml:space="preserve">Формирование современной цифровой образовательной среды, обеспечивающей высокое качество и доступность образования. Принять комплекс мер </w:t>
      </w:r>
      <w:r w:rsidRPr="00073CFA">
        <w:rPr>
          <w:bCs/>
          <w:sz w:val="24"/>
          <w:szCs w:val="24"/>
        </w:rPr>
        <w:t>для того что бы в систему образования вести в полном объеме смешанное обучение</w:t>
      </w:r>
      <w:r w:rsidRPr="00073CFA">
        <w:rPr>
          <w:b/>
          <w:bCs/>
          <w:sz w:val="24"/>
          <w:szCs w:val="24"/>
        </w:rPr>
        <w:t>:</w:t>
      </w:r>
    </w:p>
    <w:p w:rsidR="000C35E3" w:rsidRPr="00073CFA" w:rsidRDefault="000C35E3" w:rsidP="00690D84">
      <w:pPr>
        <w:pStyle w:val="a9"/>
        <w:numPr>
          <w:ilvl w:val="0"/>
          <w:numId w:val="25"/>
        </w:numPr>
        <w:spacing w:after="0"/>
        <w:jc w:val="both"/>
        <w:rPr>
          <w:rFonts w:ascii="Times New Roman" w:hAnsi="Times New Roman"/>
          <w:sz w:val="24"/>
          <w:szCs w:val="24"/>
        </w:rPr>
      </w:pPr>
      <w:r w:rsidRPr="00073CFA">
        <w:rPr>
          <w:rFonts w:ascii="Times New Roman" w:hAnsi="Times New Roman"/>
          <w:bCs/>
          <w:sz w:val="24"/>
          <w:szCs w:val="24"/>
        </w:rPr>
        <w:t>Создание организационных условий</w:t>
      </w:r>
      <w:r w:rsidR="00863437">
        <w:rPr>
          <w:rFonts w:ascii="Times New Roman" w:hAnsi="Times New Roman"/>
          <w:bCs/>
          <w:sz w:val="24"/>
          <w:szCs w:val="24"/>
        </w:rPr>
        <w:t>;</w:t>
      </w:r>
      <w:r w:rsidRPr="00073CFA">
        <w:rPr>
          <w:rFonts w:ascii="Times New Roman" w:hAnsi="Times New Roman"/>
          <w:bCs/>
          <w:sz w:val="24"/>
          <w:szCs w:val="24"/>
        </w:rPr>
        <w:t xml:space="preserve"> </w:t>
      </w:r>
    </w:p>
    <w:p w:rsidR="000C35E3" w:rsidRPr="00073CFA" w:rsidRDefault="000C35E3" w:rsidP="00690D84">
      <w:pPr>
        <w:pStyle w:val="a9"/>
        <w:numPr>
          <w:ilvl w:val="0"/>
          <w:numId w:val="25"/>
        </w:numPr>
        <w:spacing w:after="0"/>
        <w:jc w:val="both"/>
        <w:rPr>
          <w:rFonts w:ascii="Times New Roman" w:hAnsi="Times New Roman"/>
          <w:bCs/>
          <w:sz w:val="24"/>
          <w:szCs w:val="24"/>
        </w:rPr>
      </w:pPr>
      <w:r w:rsidRPr="00073CFA">
        <w:rPr>
          <w:rFonts w:ascii="Times New Roman" w:hAnsi="Times New Roman"/>
          <w:bCs/>
          <w:sz w:val="24"/>
          <w:szCs w:val="24"/>
        </w:rPr>
        <w:t>Внедрение эффективных технологий реализации осн</w:t>
      </w:r>
      <w:r w:rsidR="00863437">
        <w:rPr>
          <w:rFonts w:ascii="Times New Roman" w:hAnsi="Times New Roman"/>
          <w:bCs/>
          <w:sz w:val="24"/>
          <w:szCs w:val="24"/>
        </w:rPr>
        <w:t>овной образовательной программы;</w:t>
      </w:r>
    </w:p>
    <w:p w:rsidR="000C35E3" w:rsidRPr="00073CFA" w:rsidRDefault="000C35E3" w:rsidP="00690D84">
      <w:pPr>
        <w:pStyle w:val="a9"/>
        <w:numPr>
          <w:ilvl w:val="0"/>
          <w:numId w:val="25"/>
        </w:numPr>
        <w:spacing w:after="0"/>
        <w:jc w:val="both"/>
        <w:rPr>
          <w:rFonts w:ascii="Times New Roman" w:hAnsi="Times New Roman"/>
          <w:sz w:val="24"/>
          <w:szCs w:val="24"/>
        </w:rPr>
      </w:pPr>
      <w:r w:rsidRPr="00073CFA">
        <w:rPr>
          <w:rFonts w:ascii="Times New Roman" w:hAnsi="Times New Roman"/>
          <w:bCs/>
          <w:sz w:val="24"/>
          <w:szCs w:val="24"/>
        </w:rPr>
        <w:t>Создание системы опережающего консультирования.</w:t>
      </w:r>
    </w:p>
    <w:p w:rsidR="00E80D15" w:rsidRPr="000C35E3" w:rsidRDefault="00E80D15" w:rsidP="00904C3E">
      <w:pPr>
        <w:ind w:firstLine="708"/>
        <w:jc w:val="both"/>
        <w:rPr>
          <w:color w:val="FF0000"/>
          <w:sz w:val="24"/>
          <w:szCs w:val="24"/>
        </w:rPr>
      </w:pPr>
    </w:p>
    <w:p w:rsidR="00E80D15" w:rsidRPr="00870D6E" w:rsidRDefault="00E80D15" w:rsidP="00904C3E">
      <w:pPr>
        <w:ind w:firstLine="709"/>
        <w:jc w:val="both"/>
        <w:rPr>
          <w:color w:val="FF0000"/>
          <w:sz w:val="24"/>
          <w:szCs w:val="24"/>
        </w:rPr>
      </w:pPr>
    </w:p>
    <w:p w:rsidR="007D4C15" w:rsidRPr="00870D6E" w:rsidRDefault="007D4C15" w:rsidP="00904C3E">
      <w:pPr>
        <w:ind w:firstLine="709"/>
        <w:jc w:val="both"/>
        <w:rPr>
          <w:color w:val="FF0000"/>
          <w:sz w:val="24"/>
          <w:szCs w:val="24"/>
        </w:rPr>
      </w:pPr>
    </w:p>
    <w:p w:rsidR="00AC6F13" w:rsidRPr="00851F2E" w:rsidRDefault="00AC6F13" w:rsidP="00AC6F13">
      <w:pPr>
        <w:jc w:val="center"/>
        <w:rPr>
          <w:b/>
          <w:sz w:val="24"/>
          <w:szCs w:val="24"/>
        </w:rPr>
      </w:pPr>
      <w:r w:rsidRPr="00851F2E">
        <w:rPr>
          <w:b/>
          <w:sz w:val="24"/>
          <w:szCs w:val="24"/>
        </w:rPr>
        <w:t>РАЗВИТИЕ СИСТЕМЫ ОБЩЕГО ОБРАЗОВАНИЯ</w:t>
      </w:r>
    </w:p>
    <w:p w:rsidR="00AC6F13" w:rsidRPr="00851F2E" w:rsidRDefault="00AC6F13" w:rsidP="00AC6F13">
      <w:pPr>
        <w:ind w:firstLine="708"/>
        <w:jc w:val="both"/>
        <w:rPr>
          <w:color w:val="FF0000"/>
          <w:sz w:val="24"/>
          <w:szCs w:val="24"/>
        </w:rPr>
      </w:pPr>
    </w:p>
    <w:p w:rsidR="00AC6F13" w:rsidRPr="00851F2E" w:rsidRDefault="00AC6F13" w:rsidP="00AC6F13">
      <w:pPr>
        <w:ind w:firstLine="709"/>
        <w:jc w:val="both"/>
        <w:rPr>
          <w:sz w:val="24"/>
          <w:szCs w:val="24"/>
        </w:rPr>
      </w:pPr>
      <w:r w:rsidRPr="00851F2E">
        <w:rPr>
          <w:sz w:val="24"/>
          <w:szCs w:val="24"/>
        </w:rPr>
        <w:t>В 20</w:t>
      </w:r>
      <w:r>
        <w:rPr>
          <w:sz w:val="24"/>
          <w:szCs w:val="24"/>
        </w:rPr>
        <w:t>20</w:t>
      </w:r>
      <w:r w:rsidRPr="00851F2E">
        <w:rPr>
          <w:sz w:val="24"/>
          <w:szCs w:val="24"/>
        </w:rPr>
        <w:t xml:space="preserve">  году для детей школьного возраста функционировала вариативная сеть муниципальных общеобразовательных учреждений, обеспечивающая удовлетворение образовательных потребностей для различных категорий в зависимости от способностей, состояния здоровья и прочих факторов. Основной формой получения образования является получение образования в образовательной организации в очной форме, по которой обучается 5</w:t>
      </w:r>
      <w:r>
        <w:rPr>
          <w:sz w:val="24"/>
          <w:szCs w:val="24"/>
        </w:rPr>
        <w:t>319</w:t>
      </w:r>
      <w:r w:rsidRPr="00851F2E">
        <w:rPr>
          <w:sz w:val="24"/>
          <w:szCs w:val="24"/>
        </w:rPr>
        <w:t xml:space="preserve"> человек</w:t>
      </w:r>
      <w:r>
        <w:rPr>
          <w:sz w:val="24"/>
          <w:szCs w:val="24"/>
        </w:rPr>
        <w:t>а</w:t>
      </w:r>
      <w:r w:rsidRPr="00851F2E">
        <w:rPr>
          <w:sz w:val="24"/>
          <w:szCs w:val="24"/>
        </w:rPr>
        <w:t xml:space="preserve"> в 2</w:t>
      </w:r>
      <w:r>
        <w:rPr>
          <w:sz w:val="24"/>
          <w:szCs w:val="24"/>
        </w:rPr>
        <w:t>15</w:t>
      </w:r>
      <w:r w:rsidRPr="00851F2E">
        <w:rPr>
          <w:sz w:val="24"/>
          <w:szCs w:val="24"/>
        </w:rPr>
        <w:t xml:space="preserve"> классах (по отчету ОО-1). Увеличивается количество детей, получающих общее образование вне образовательной организации в форме семейного образования. В 20</w:t>
      </w:r>
      <w:r>
        <w:rPr>
          <w:sz w:val="24"/>
          <w:szCs w:val="24"/>
        </w:rPr>
        <w:t>20</w:t>
      </w:r>
      <w:r w:rsidRPr="00851F2E">
        <w:rPr>
          <w:sz w:val="24"/>
          <w:szCs w:val="24"/>
        </w:rPr>
        <w:t xml:space="preserve"> году </w:t>
      </w:r>
      <w:r>
        <w:rPr>
          <w:sz w:val="24"/>
          <w:szCs w:val="24"/>
        </w:rPr>
        <w:t>16</w:t>
      </w:r>
      <w:r w:rsidRPr="00851F2E">
        <w:rPr>
          <w:sz w:val="24"/>
          <w:szCs w:val="24"/>
        </w:rPr>
        <w:t xml:space="preserve"> человек</w:t>
      </w:r>
      <w:r>
        <w:rPr>
          <w:sz w:val="24"/>
          <w:szCs w:val="24"/>
        </w:rPr>
        <w:t xml:space="preserve"> (в </w:t>
      </w:r>
      <w:r w:rsidRPr="00851F2E">
        <w:rPr>
          <w:sz w:val="24"/>
          <w:szCs w:val="24"/>
        </w:rPr>
        <w:t>201</w:t>
      </w:r>
      <w:r>
        <w:rPr>
          <w:sz w:val="24"/>
          <w:szCs w:val="24"/>
        </w:rPr>
        <w:t>9</w:t>
      </w:r>
      <w:r w:rsidRPr="00851F2E">
        <w:rPr>
          <w:sz w:val="24"/>
          <w:szCs w:val="24"/>
        </w:rPr>
        <w:t xml:space="preserve"> году </w:t>
      </w:r>
      <w:r>
        <w:rPr>
          <w:sz w:val="24"/>
          <w:szCs w:val="24"/>
        </w:rPr>
        <w:t>14</w:t>
      </w:r>
      <w:r w:rsidRPr="00851F2E">
        <w:rPr>
          <w:sz w:val="24"/>
          <w:szCs w:val="24"/>
        </w:rPr>
        <w:t xml:space="preserve"> человек</w:t>
      </w:r>
      <w:r>
        <w:rPr>
          <w:sz w:val="24"/>
          <w:szCs w:val="24"/>
        </w:rPr>
        <w:t>)</w:t>
      </w:r>
      <w:r w:rsidRPr="00851F2E">
        <w:rPr>
          <w:sz w:val="24"/>
          <w:szCs w:val="24"/>
        </w:rPr>
        <w:t xml:space="preserve"> получает образование по такой форме. Специалисты Управления образования и молодежной политики администрации города Урай проводят необходимые консультирование</w:t>
      </w:r>
      <w:r>
        <w:rPr>
          <w:sz w:val="24"/>
          <w:szCs w:val="24"/>
        </w:rPr>
        <w:t xml:space="preserve"> </w:t>
      </w:r>
      <w:r w:rsidRPr="00851F2E">
        <w:rPr>
          <w:sz w:val="24"/>
          <w:szCs w:val="24"/>
        </w:rPr>
        <w:t xml:space="preserve">  родител</w:t>
      </w:r>
      <w:r>
        <w:rPr>
          <w:sz w:val="24"/>
          <w:szCs w:val="24"/>
        </w:rPr>
        <w:t>ей</w:t>
      </w:r>
      <w:r w:rsidRPr="00851F2E">
        <w:rPr>
          <w:sz w:val="24"/>
          <w:szCs w:val="24"/>
        </w:rPr>
        <w:t xml:space="preserve"> (законны</w:t>
      </w:r>
      <w:r>
        <w:rPr>
          <w:sz w:val="24"/>
          <w:szCs w:val="24"/>
        </w:rPr>
        <w:t>х</w:t>
      </w:r>
      <w:r w:rsidRPr="00851F2E">
        <w:rPr>
          <w:sz w:val="24"/>
          <w:szCs w:val="24"/>
        </w:rPr>
        <w:t xml:space="preserve"> представител</w:t>
      </w:r>
      <w:r>
        <w:rPr>
          <w:sz w:val="24"/>
          <w:szCs w:val="24"/>
        </w:rPr>
        <w:t>ей</w:t>
      </w:r>
      <w:r w:rsidRPr="00851F2E">
        <w:rPr>
          <w:sz w:val="24"/>
          <w:szCs w:val="24"/>
        </w:rPr>
        <w:t xml:space="preserve">). </w:t>
      </w:r>
    </w:p>
    <w:tbl>
      <w:tblPr>
        <w:tblpPr w:leftFromText="180" w:rightFromText="180" w:vertAnchor="text" w:horzAnchor="margin" w:tblpXSpec="center" w:tblpY="128"/>
        <w:tblOverlap w:val="never"/>
        <w:tblW w:w="5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987"/>
        <w:gridCol w:w="1987"/>
      </w:tblGrid>
      <w:tr w:rsidR="00AC6F13" w:rsidRPr="00851F2E" w:rsidTr="007232CE">
        <w:trPr>
          <w:trHeight w:val="269"/>
        </w:trPr>
        <w:tc>
          <w:tcPr>
            <w:tcW w:w="5961" w:type="dxa"/>
            <w:gridSpan w:val="3"/>
          </w:tcPr>
          <w:p w:rsidR="00AC6F13" w:rsidRPr="00851F2E" w:rsidRDefault="00AC6F13" w:rsidP="007232CE">
            <w:pPr>
              <w:jc w:val="center"/>
              <w:rPr>
                <w:b/>
                <w:bCs/>
                <w:color w:val="000000"/>
              </w:rPr>
            </w:pPr>
            <w:r w:rsidRPr="00851F2E">
              <w:rPr>
                <w:b/>
                <w:bCs/>
                <w:color w:val="000000"/>
              </w:rPr>
              <w:t>Получение образования в семейной форме</w:t>
            </w:r>
          </w:p>
        </w:tc>
      </w:tr>
      <w:tr w:rsidR="00AC6F13" w:rsidRPr="00851F2E" w:rsidTr="007232CE">
        <w:trPr>
          <w:trHeight w:val="300"/>
        </w:trPr>
        <w:tc>
          <w:tcPr>
            <w:tcW w:w="1987" w:type="dxa"/>
            <w:shd w:val="clear" w:color="auto" w:fill="auto"/>
            <w:noWrap/>
            <w:vAlign w:val="bottom"/>
            <w:hideMark/>
          </w:tcPr>
          <w:p w:rsidR="00AC6F13" w:rsidRPr="00851F2E" w:rsidRDefault="00AC6F13" w:rsidP="007232CE">
            <w:pPr>
              <w:jc w:val="right"/>
              <w:rPr>
                <w:b/>
                <w:bCs/>
                <w:color w:val="000000"/>
              </w:rPr>
            </w:pPr>
            <w:r w:rsidRPr="00851F2E">
              <w:rPr>
                <w:b/>
                <w:bCs/>
                <w:color w:val="000000"/>
              </w:rPr>
              <w:t>2018</w:t>
            </w:r>
          </w:p>
        </w:tc>
        <w:tc>
          <w:tcPr>
            <w:tcW w:w="1987" w:type="dxa"/>
          </w:tcPr>
          <w:p w:rsidR="00AC6F13" w:rsidRPr="00851F2E" w:rsidRDefault="00AC6F13" w:rsidP="007232CE">
            <w:pPr>
              <w:jc w:val="right"/>
              <w:rPr>
                <w:b/>
                <w:bCs/>
                <w:color w:val="000000"/>
              </w:rPr>
            </w:pPr>
            <w:r>
              <w:rPr>
                <w:b/>
                <w:bCs/>
                <w:color w:val="000000"/>
              </w:rPr>
              <w:t>2019</w:t>
            </w:r>
          </w:p>
        </w:tc>
        <w:tc>
          <w:tcPr>
            <w:tcW w:w="1987" w:type="dxa"/>
          </w:tcPr>
          <w:p w:rsidR="00AC6F13" w:rsidRDefault="00AC6F13" w:rsidP="007232CE">
            <w:pPr>
              <w:jc w:val="right"/>
              <w:rPr>
                <w:b/>
                <w:bCs/>
                <w:color w:val="000000"/>
              </w:rPr>
            </w:pPr>
            <w:r>
              <w:rPr>
                <w:b/>
                <w:bCs/>
                <w:color w:val="000000"/>
              </w:rPr>
              <w:t>2020</w:t>
            </w:r>
          </w:p>
        </w:tc>
      </w:tr>
      <w:tr w:rsidR="00AC6F13" w:rsidRPr="00851F2E" w:rsidTr="007232CE">
        <w:trPr>
          <w:trHeight w:val="431"/>
        </w:trPr>
        <w:tc>
          <w:tcPr>
            <w:tcW w:w="1987" w:type="dxa"/>
            <w:shd w:val="clear" w:color="auto" w:fill="auto"/>
            <w:noWrap/>
            <w:vAlign w:val="bottom"/>
            <w:hideMark/>
          </w:tcPr>
          <w:p w:rsidR="00AC6F13" w:rsidRPr="00851F2E" w:rsidRDefault="00AC6F13" w:rsidP="007232CE">
            <w:pPr>
              <w:jc w:val="right"/>
              <w:rPr>
                <w:color w:val="000000"/>
              </w:rPr>
            </w:pPr>
            <w:r w:rsidRPr="00851F2E">
              <w:rPr>
                <w:color w:val="000000"/>
              </w:rPr>
              <w:t>6</w:t>
            </w:r>
          </w:p>
        </w:tc>
        <w:tc>
          <w:tcPr>
            <w:tcW w:w="1987" w:type="dxa"/>
          </w:tcPr>
          <w:p w:rsidR="00AC6F13" w:rsidRDefault="00AC6F13" w:rsidP="007232CE">
            <w:pPr>
              <w:jc w:val="right"/>
              <w:rPr>
                <w:color w:val="000000"/>
              </w:rPr>
            </w:pPr>
          </w:p>
          <w:p w:rsidR="00AC6F13" w:rsidRPr="00851F2E" w:rsidRDefault="00AC6F13" w:rsidP="007232CE">
            <w:pPr>
              <w:jc w:val="right"/>
              <w:rPr>
                <w:color w:val="000000"/>
              </w:rPr>
            </w:pPr>
            <w:r>
              <w:rPr>
                <w:color w:val="000000"/>
              </w:rPr>
              <w:t>14</w:t>
            </w:r>
          </w:p>
        </w:tc>
        <w:tc>
          <w:tcPr>
            <w:tcW w:w="1987" w:type="dxa"/>
          </w:tcPr>
          <w:p w:rsidR="00AC6F13" w:rsidRDefault="00AC6F13" w:rsidP="007232CE">
            <w:pPr>
              <w:jc w:val="right"/>
              <w:rPr>
                <w:color w:val="000000"/>
              </w:rPr>
            </w:pPr>
          </w:p>
          <w:p w:rsidR="00AC6F13" w:rsidRDefault="00AC6F13" w:rsidP="007232CE">
            <w:pPr>
              <w:jc w:val="right"/>
              <w:rPr>
                <w:color w:val="000000"/>
              </w:rPr>
            </w:pPr>
            <w:r>
              <w:rPr>
                <w:color w:val="000000"/>
              </w:rPr>
              <w:t>16</w:t>
            </w:r>
          </w:p>
        </w:tc>
      </w:tr>
    </w:tbl>
    <w:p w:rsidR="00AC6F13" w:rsidRPr="00851F2E" w:rsidRDefault="00AC6F13" w:rsidP="00AC6F13">
      <w:pPr>
        <w:ind w:firstLine="709"/>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firstLine="709"/>
        <w:jc w:val="both"/>
        <w:rPr>
          <w:sz w:val="24"/>
          <w:szCs w:val="24"/>
        </w:rPr>
      </w:pPr>
      <w:proofErr w:type="gramStart"/>
      <w:r w:rsidRPr="00851F2E">
        <w:rPr>
          <w:sz w:val="24"/>
          <w:szCs w:val="24"/>
        </w:rPr>
        <w:t>Количество обучающихся в муниципальных общеобразовательных организациях ежегодно увеличивается:</w:t>
      </w:r>
      <w:proofErr w:type="gramEnd"/>
    </w:p>
    <w:tbl>
      <w:tblPr>
        <w:tblW w:w="10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6"/>
        <w:gridCol w:w="663"/>
        <w:gridCol w:w="613"/>
        <w:gridCol w:w="663"/>
        <w:gridCol w:w="663"/>
        <w:gridCol w:w="658"/>
        <w:gridCol w:w="663"/>
        <w:gridCol w:w="663"/>
        <w:gridCol w:w="663"/>
        <w:gridCol w:w="663"/>
        <w:gridCol w:w="663"/>
        <w:gridCol w:w="657"/>
        <w:gridCol w:w="6"/>
      </w:tblGrid>
      <w:tr w:rsidR="00AC6F13" w:rsidRPr="00851F2E" w:rsidTr="007232CE">
        <w:trPr>
          <w:gridAfter w:val="1"/>
          <w:wAfter w:w="6" w:type="dxa"/>
          <w:trHeight w:val="300"/>
        </w:trPr>
        <w:tc>
          <w:tcPr>
            <w:tcW w:w="2410" w:type="dxa"/>
            <w:vMerge w:val="restart"/>
            <w:shd w:val="clear" w:color="auto" w:fill="auto"/>
            <w:noWrap/>
            <w:vAlign w:val="bottom"/>
            <w:hideMark/>
          </w:tcPr>
          <w:p w:rsidR="00AC6F13" w:rsidRPr="00851F2E" w:rsidRDefault="00AC6F13" w:rsidP="007232CE">
            <w:pPr>
              <w:ind w:left="-108"/>
              <w:jc w:val="center"/>
              <w:rPr>
                <w:b/>
                <w:bCs/>
                <w:color w:val="000000"/>
              </w:rPr>
            </w:pPr>
            <w:r w:rsidRPr="00851F2E">
              <w:rPr>
                <w:b/>
                <w:bCs/>
                <w:color w:val="000000"/>
              </w:rPr>
              <w:t>МБОУ</w:t>
            </w:r>
          </w:p>
        </w:tc>
        <w:tc>
          <w:tcPr>
            <w:tcW w:w="1842" w:type="dxa"/>
            <w:gridSpan w:val="3"/>
            <w:shd w:val="clear" w:color="auto" w:fill="D9D9D9" w:themeFill="background1" w:themeFillShade="D9"/>
            <w:noWrap/>
            <w:vAlign w:val="bottom"/>
            <w:hideMark/>
          </w:tcPr>
          <w:p w:rsidR="00AC6F13" w:rsidRPr="00851F2E" w:rsidRDefault="00AC6F13" w:rsidP="007232CE">
            <w:pPr>
              <w:ind w:left="-108"/>
              <w:jc w:val="center"/>
              <w:rPr>
                <w:b/>
                <w:color w:val="000000"/>
              </w:rPr>
            </w:pPr>
            <w:r w:rsidRPr="00851F2E">
              <w:rPr>
                <w:b/>
                <w:bCs/>
                <w:color w:val="000000"/>
              </w:rPr>
              <w:t xml:space="preserve"> 1-4 классы</w:t>
            </w:r>
          </w:p>
        </w:tc>
        <w:tc>
          <w:tcPr>
            <w:tcW w:w="1984" w:type="dxa"/>
            <w:gridSpan w:val="3"/>
            <w:shd w:val="clear" w:color="auto" w:fill="DDD9C3" w:themeFill="background2" w:themeFillShade="E6"/>
            <w:noWrap/>
            <w:vAlign w:val="bottom"/>
            <w:hideMark/>
          </w:tcPr>
          <w:p w:rsidR="00AC6F13" w:rsidRPr="00851F2E" w:rsidRDefault="00AC6F13" w:rsidP="007232CE">
            <w:pPr>
              <w:ind w:left="-108"/>
              <w:jc w:val="center"/>
              <w:rPr>
                <w:b/>
                <w:color w:val="000000"/>
              </w:rPr>
            </w:pPr>
            <w:r w:rsidRPr="00851F2E">
              <w:rPr>
                <w:b/>
                <w:color w:val="000000"/>
              </w:rPr>
              <w:t xml:space="preserve"> 5-9 классы</w:t>
            </w:r>
          </w:p>
        </w:tc>
        <w:tc>
          <w:tcPr>
            <w:tcW w:w="1989" w:type="dxa"/>
            <w:gridSpan w:val="3"/>
            <w:shd w:val="clear" w:color="auto" w:fill="C6D9F1" w:themeFill="text2" w:themeFillTint="33"/>
            <w:noWrap/>
            <w:vAlign w:val="bottom"/>
            <w:hideMark/>
          </w:tcPr>
          <w:p w:rsidR="00AC6F13" w:rsidRPr="00851F2E" w:rsidRDefault="00AC6F13" w:rsidP="007232CE">
            <w:pPr>
              <w:ind w:left="-108"/>
              <w:jc w:val="center"/>
              <w:rPr>
                <w:b/>
                <w:color w:val="000000"/>
              </w:rPr>
            </w:pPr>
            <w:r w:rsidRPr="00851F2E">
              <w:rPr>
                <w:b/>
                <w:color w:val="000000"/>
              </w:rPr>
              <w:t xml:space="preserve"> 10-11 классы</w:t>
            </w:r>
          </w:p>
        </w:tc>
        <w:tc>
          <w:tcPr>
            <w:tcW w:w="1983" w:type="dxa"/>
            <w:gridSpan w:val="3"/>
            <w:shd w:val="clear" w:color="auto" w:fill="FDE9D9" w:themeFill="accent6" w:themeFillTint="33"/>
            <w:noWrap/>
            <w:vAlign w:val="bottom"/>
            <w:hideMark/>
          </w:tcPr>
          <w:p w:rsidR="00AC6F13" w:rsidRPr="00851F2E" w:rsidRDefault="00AC6F13" w:rsidP="007232CE">
            <w:pPr>
              <w:ind w:left="-108"/>
              <w:jc w:val="center"/>
              <w:rPr>
                <w:b/>
                <w:color w:val="000000"/>
              </w:rPr>
            </w:pPr>
            <w:r w:rsidRPr="00851F2E">
              <w:rPr>
                <w:b/>
                <w:color w:val="000000"/>
              </w:rPr>
              <w:t xml:space="preserve">Всего </w:t>
            </w:r>
            <w:proofErr w:type="gramStart"/>
            <w:r w:rsidRPr="00851F2E">
              <w:rPr>
                <w:b/>
                <w:color w:val="000000"/>
              </w:rPr>
              <w:t>обучающихся</w:t>
            </w:r>
            <w:proofErr w:type="gramEnd"/>
          </w:p>
        </w:tc>
      </w:tr>
      <w:tr w:rsidR="00AC6F13" w:rsidRPr="00851F2E" w:rsidTr="007232CE">
        <w:trPr>
          <w:trHeight w:val="262"/>
        </w:trPr>
        <w:tc>
          <w:tcPr>
            <w:tcW w:w="2410" w:type="dxa"/>
            <w:vMerge/>
            <w:vAlign w:val="center"/>
            <w:hideMark/>
          </w:tcPr>
          <w:p w:rsidR="00AC6F13" w:rsidRPr="00851F2E" w:rsidRDefault="00AC6F13" w:rsidP="007232CE">
            <w:pPr>
              <w:ind w:left="-108"/>
              <w:rPr>
                <w:b/>
                <w:bCs/>
                <w:color w:val="000000"/>
              </w:rPr>
            </w:pPr>
          </w:p>
        </w:tc>
        <w:tc>
          <w:tcPr>
            <w:tcW w:w="566" w:type="dxa"/>
            <w:shd w:val="clear" w:color="auto" w:fill="D9D9D9" w:themeFill="background1" w:themeFillShade="D9"/>
            <w:noWrap/>
            <w:vAlign w:val="bottom"/>
          </w:tcPr>
          <w:p w:rsidR="00AC6F13" w:rsidRPr="00851F2E" w:rsidRDefault="00AC6F13" w:rsidP="007232CE">
            <w:pPr>
              <w:ind w:left="-108"/>
              <w:jc w:val="right"/>
              <w:rPr>
                <w:b/>
                <w:i/>
                <w:color w:val="000000"/>
              </w:rPr>
            </w:pPr>
            <w:r w:rsidRPr="00851F2E">
              <w:rPr>
                <w:b/>
                <w:i/>
                <w:color w:val="000000"/>
              </w:rPr>
              <w:t>2018</w:t>
            </w:r>
          </w:p>
        </w:tc>
        <w:tc>
          <w:tcPr>
            <w:tcW w:w="663" w:type="dxa"/>
            <w:shd w:val="clear" w:color="auto" w:fill="D9D9D9" w:themeFill="background1" w:themeFillShade="D9"/>
            <w:noWrap/>
            <w:vAlign w:val="bottom"/>
          </w:tcPr>
          <w:p w:rsidR="00AC6F13" w:rsidRPr="00851F2E" w:rsidRDefault="00AC6F13" w:rsidP="007232CE">
            <w:pPr>
              <w:ind w:left="-108"/>
              <w:jc w:val="right"/>
              <w:rPr>
                <w:b/>
                <w:i/>
                <w:color w:val="000000"/>
              </w:rPr>
            </w:pPr>
            <w:r>
              <w:rPr>
                <w:b/>
                <w:i/>
                <w:color w:val="000000"/>
              </w:rPr>
              <w:t>2019</w:t>
            </w:r>
          </w:p>
        </w:tc>
        <w:tc>
          <w:tcPr>
            <w:tcW w:w="613" w:type="dxa"/>
            <w:shd w:val="clear" w:color="auto" w:fill="D9D9D9" w:themeFill="background1" w:themeFillShade="D9"/>
          </w:tcPr>
          <w:p w:rsidR="00AC6F13" w:rsidRPr="00851F2E" w:rsidRDefault="00AC6F13" w:rsidP="007232CE">
            <w:pPr>
              <w:ind w:left="-108"/>
              <w:jc w:val="right"/>
              <w:rPr>
                <w:b/>
                <w:i/>
                <w:color w:val="000000"/>
              </w:rPr>
            </w:pPr>
            <w:r>
              <w:rPr>
                <w:b/>
                <w:i/>
                <w:color w:val="000000"/>
              </w:rPr>
              <w:t>2020</w:t>
            </w:r>
          </w:p>
        </w:tc>
        <w:tc>
          <w:tcPr>
            <w:tcW w:w="663" w:type="dxa"/>
            <w:shd w:val="clear" w:color="auto" w:fill="DDD9C3" w:themeFill="background2" w:themeFillShade="E6"/>
            <w:noWrap/>
            <w:vAlign w:val="bottom"/>
          </w:tcPr>
          <w:p w:rsidR="00AC6F13" w:rsidRPr="00851F2E" w:rsidRDefault="00AC6F13" w:rsidP="007232CE">
            <w:pPr>
              <w:ind w:left="-108"/>
              <w:jc w:val="right"/>
              <w:rPr>
                <w:b/>
                <w:i/>
                <w:color w:val="000000"/>
              </w:rPr>
            </w:pPr>
            <w:r w:rsidRPr="00851F2E">
              <w:rPr>
                <w:b/>
                <w:i/>
                <w:color w:val="000000"/>
              </w:rPr>
              <w:t>2018</w:t>
            </w:r>
          </w:p>
        </w:tc>
        <w:tc>
          <w:tcPr>
            <w:tcW w:w="663" w:type="dxa"/>
            <w:shd w:val="clear" w:color="auto" w:fill="DDD9C3" w:themeFill="background2" w:themeFillShade="E6"/>
            <w:noWrap/>
            <w:vAlign w:val="bottom"/>
          </w:tcPr>
          <w:p w:rsidR="00AC6F13" w:rsidRPr="00851F2E" w:rsidRDefault="00AC6F13" w:rsidP="007232CE">
            <w:pPr>
              <w:ind w:left="-108"/>
              <w:jc w:val="right"/>
              <w:rPr>
                <w:b/>
                <w:i/>
                <w:color w:val="000000"/>
              </w:rPr>
            </w:pPr>
            <w:r>
              <w:rPr>
                <w:b/>
                <w:i/>
                <w:color w:val="000000"/>
              </w:rPr>
              <w:t>2019</w:t>
            </w:r>
          </w:p>
        </w:tc>
        <w:tc>
          <w:tcPr>
            <w:tcW w:w="658" w:type="dxa"/>
            <w:shd w:val="clear" w:color="auto" w:fill="DDD9C3" w:themeFill="background2" w:themeFillShade="E6"/>
          </w:tcPr>
          <w:p w:rsidR="00AC6F13" w:rsidRPr="00851F2E" w:rsidRDefault="00AC6F13" w:rsidP="007232CE">
            <w:pPr>
              <w:ind w:left="-108"/>
              <w:jc w:val="right"/>
              <w:rPr>
                <w:b/>
                <w:i/>
                <w:color w:val="000000"/>
              </w:rPr>
            </w:pPr>
            <w:r>
              <w:rPr>
                <w:b/>
                <w:i/>
                <w:color w:val="000000"/>
              </w:rPr>
              <w:t>2020</w:t>
            </w:r>
          </w:p>
        </w:tc>
        <w:tc>
          <w:tcPr>
            <w:tcW w:w="663" w:type="dxa"/>
            <w:shd w:val="clear" w:color="auto" w:fill="C6D9F1" w:themeFill="text2" w:themeFillTint="33"/>
            <w:noWrap/>
            <w:vAlign w:val="bottom"/>
          </w:tcPr>
          <w:p w:rsidR="00AC6F13" w:rsidRPr="00851F2E" w:rsidRDefault="00AC6F13" w:rsidP="007232CE">
            <w:pPr>
              <w:ind w:left="-108"/>
              <w:jc w:val="right"/>
              <w:rPr>
                <w:b/>
                <w:i/>
                <w:color w:val="000000"/>
              </w:rPr>
            </w:pPr>
            <w:r w:rsidRPr="00851F2E">
              <w:rPr>
                <w:b/>
                <w:i/>
                <w:color w:val="000000"/>
              </w:rPr>
              <w:t>2018</w:t>
            </w:r>
          </w:p>
        </w:tc>
        <w:tc>
          <w:tcPr>
            <w:tcW w:w="663" w:type="dxa"/>
            <w:shd w:val="clear" w:color="auto" w:fill="C6D9F1" w:themeFill="text2" w:themeFillTint="33"/>
            <w:noWrap/>
            <w:vAlign w:val="bottom"/>
          </w:tcPr>
          <w:p w:rsidR="00AC6F13" w:rsidRPr="00851F2E" w:rsidRDefault="00AC6F13" w:rsidP="007232CE">
            <w:pPr>
              <w:ind w:left="-108"/>
              <w:jc w:val="right"/>
              <w:rPr>
                <w:b/>
                <w:i/>
                <w:color w:val="000000"/>
              </w:rPr>
            </w:pPr>
            <w:r>
              <w:rPr>
                <w:b/>
                <w:i/>
                <w:color w:val="000000"/>
              </w:rPr>
              <w:t>2019</w:t>
            </w:r>
          </w:p>
        </w:tc>
        <w:tc>
          <w:tcPr>
            <w:tcW w:w="663" w:type="dxa"/>
            <w:shd w:val="clear" w:color="auto" w:fill="C6D9F1" w:themeFill="text2" w:themeFillTint="33"/>
          </w:tcPr>
          <w:p w:rsidR="00AC6F13" w:rsidRPr="00851F2E" w:rsidRDefault="00AC6F13" w:rsidP="007232CE">
            <w:pPr>
              <w:ind w:left="-108"/>
              <w:jc w:val="right"/>
              <w:rPr>
                <w:b/>
                <w:i/>
                <w:color w:val="000000"/>
              </w:rPr>
            </w:pPr>
            <w:r>
              <w:rPr>
                <w:b/>
                <w:i/>
                <w:color w:val="000000"/>
              </w:rPr>
              <w:t>2020</w:t>
            </w:r>
          </w:p>
        </w:tc>
        <w:tc>
          <w:tcPr>
            <w:tcW w:w="663" w:type="dxa"/>
            <w:shd w:val="clear" w:color="auto" w:fill="FDE9D9" w:themeFill="accent6" w:themeFillTint="33"/>
            <w:noWrap/>
            <w:vAlign w:val="bottom"/>
            <w:hideMark/>
          </w:tcPr>
          <w:p w:rsidR="00AC6F13" w:rsidRPr="00851F2E" w:rsidRDefault="00AC6F13" w:rsidP="007232CE">
            <w:pPr>
              <w:ind w:left="-108"/>
              <w:jc w:val="right"/>
              <w:rPr>
                <w:b/>
                <w:i/>
                <w:color w:val="000000"/>
              </w:rPr>
            </w:pPr>
            <w:r w:rsidRPr="00851F2E">
              <w:rPr>
                <w:b/>
                <w:i/>
                <w:color w:val="000000"/>
              </w:rPr>
              <w:t>2018</w:t>
            </w:r>
          </w:p>
        </w:tc>
        <w:tc>
          <w:tcPr>
            <w:tcW w:w="663" w:type="dxa"/>
            <w:shd w:val="clear" w:color="auto" w:fill="FDE9D9" w:themeFill="accent6" w:themeFillTint="33"/>
            <w:noWrap/>
            <w:vAlign w:val="bottom"/>
          </w:tcPr>
          <w:p w:rsidR="00AC6F13" w:rsidRPr="00851F2E" w:rsidRDefault="00AC6F13" w:rsidP="007232CE">
            <w:pPr>
              <w:ind w:left="-108"/>
              <w:jc w:val="right"/>
              <w:rPr>
                <w:b/>
                <w:i/>
                <w:color w:val="000000"/>
              </w:rPr>
            </w:pPr>
            <w:r>
              <w:rPr>
                <w:b/>
                <w:i/>
                <w:color w:val="000000"/>
              </w:rPr>
              <w:t>2019</w:t>
            </w:r>
          </w:p>
        </w:tc>
        <w:tc>
          <w:tcPr>
            <w:tcW w:w="663" w:type="dxa"/>
            <w:gridSpan w:val="2"/>
            <w:shd w:val="clear" w:color="auto" w:fill="FDE9D9" w:themeFill="accent6" w:themeFillTint="33"/>
            <w:noWrap/>
            <w:vAlign w:val="bottom"/>
          </w:tcPr>
          <w:p w:rsidR="00AC6F13" w:rsidRPr="00851F2E" w:rsidRDefault="00AC6F13" w:rsidP="007232CE">
            <w:pPr>
              <w:ind w:left="-108"/>
              <w:jc w:val="right"/>
              <w:rPr>
                <w:b/>
                <w:i/>
                <w:color w:val="000000"/>
              </w:rPr>
            </w:pPr>
            <w:r>
              <w:rPr>
                <w:b/>
                <w:i/>
                <w:color w:val="000000"/>
              </w:rPr>
              <w:t>2020</w:t>
            </w:r>
          </w:p>
        </w:tc>
      </w:tr>
      <w:tr w:rsidR="00AC6F13" w:rsidRPr="00851F2E" w:rsidTr="007232CE">
        <w:trPr>
          <w:trHeight w:val="515"/>
        </w:trPr>
        <w:tc>
          <w:tcPr>
            <w:tcW w:w="2410" w:type="dxa"/>
            <w:shd w:val="clear" w:color="auto" w:fill="auto"/>
            <w:vAlign w:val="center"/>
            <w:hideMark/>
          </w:tcPr>
          <w:p w:rsidR="00AC6F13" w:rsidRPr="00851F2E" w:rsidRDefault="00AC6F13" w:rsidP="007232CE">
            <w:pPr>
              <w:ind w:left="-108"/>
              <w:jc w:val="center"/>
              <w:rPr>
                <w:b/>
                <w:bCs/>
              </w:rPr>
            </w:pPr>
            <w:r w:rsidRPr="00851F2E">
              <w:rPr>
                <w:b/>
                <w:bCs/>
              </w:rPr>
              <w:t>МБОУ Гимназия им. А.И.Яковлева</w:t>
            </w:r>
          </w:p>
        </w:tc>
        <w:tc>
          <w:tcPr>
            <w:tcW w:w="566" w:type="dxa"/>
            <w:shd w:val="clear" w:color="auto" w:fill="D9D9D9" w:themeFill="background1" w:themeFillShade="D9"/>
            <w:noWrap/>
            <w:vAlign w:val="bottom"/>
          </w:tcPr>
          <w:p w:rsidR="00AC6F13" w:rsidRPr="00851F2E" w:rsidRDefault="00AC6F13" w:rsidP="007232CE">
            <w:pPr>
              <w:ind w:left="-108"/>
              <w:jc w:val="right"/>
              <w:rPr>
                <w:color w:val="000000"/>
              </w:rPr>
            </w:pPr>
            <w:r w:rsidRPr="00851F2E">
              <w:rPr>
                <w:color w:val="000000"/>
              </w:rPr>
              <w:t>475</w:t>
            </w:r>
          </w:p>
        </w:tc>
        <w:tc>
          <w:tcPr>
            <w:tcW w:w="663" w:type="dxa"/>
            <w:shd w:val="clear" w:color="auto" w:fill="D9D9D9" w:themeFill="background1" w:themeFillShade="D9"/>
            <w:noWrap/>
            <w:vAlign w:val="bottom"/>
          </w:tcPr>
          <w:p w:rsidR="00AC6F13" w:rsidRPr="00851F2E" w:rsidRDefault="00AC6F13" w:rsidP="007232CE">
            <w:pPr>
              <w:ind w:left="-108"/>
              <w:jc w:val="right"/>
              <w:rPr>
                <w:color w:val="000000"/>
              </w:rPr>
            </w:pPr>
            <w:r>
              <w:rPr>
                <w:color w:val="000000"/>
              </w:rPr>
              <w:t>510</w:t>
            </w:r>
          </w:p>
        </w:tc>
        <w:tc>
          <w:tcPr>
            <w:tcW w:w="613" w:type="dxa"/>
            <w:shd w:val="clear" w:color="auto" w:fill="D9D9D9" w:themeFill="background1" w:themeFillShade="D9"/>
          </w:tcPr>
          <w:p w:rsidR="00AC6F13" w:rsidRDefault="00AC6F13" w:rsidP="007232CE">
            <w:pPr>
              <w:ind w:left="-108"/>
              <w:jc w:val="right"/>
              <w:rPr>
                <w:color w:val="000000"/>
              </w:rPr>
            </w:pPr>
          </w:p>
          <w:p w:rsidR="00AC6F13" w:rsidRPr="00851F2E" w:rsidRDefault="00AC6F13" w:rsidP="007232CE">
            <w:pPr>
              <w:ind w:left="-108"/>
              <w:jc w:val="right"/>
              <w:rPr>
                <w:color w:val="000000"/>
              </w:rPr>
            </w:pPr>
            <w:r>
              <w:rPr>
                <w:color w:val="000000"/>
              </w:rPr>
              <w:t>494</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sidRPr="00851F2E">
              <w:rPr>
                <w:color w:val="000000"/>
              </w:rPr>
              <w:t>462</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Pr>
                <w:color w:val="000000"/>
              </w:rPr>
              <w:t>467</w:t>
            </w:r>
          </w:p>
        </w:tc>
        <w:tc>
          <w:tcPr>
            <w:tcW w:w="658" w:type="dxa"/>
            <w:shd w:val="clear" w:color="auto" w:fill="DDD9C3" w:themeFill="background2" w:themeFillShade="E6"/>
          </w:tcPr>
          <w:p w:rsidR="00AC6F13" w:rsidRDefault="00AC6F13" w:rsidP="007232CE">
            <w:pPr>
              <w:ind w:left="-108"/>
              <w:jc w:val="right"/>
              <w:rPr>
                <w:color w:val="000000"/>
              </w:rPr>
            </w:pPr>
          </w:p>
          <w:p w:rsidR="00AC6F13" w:rsidRPr="00851F2E" w:rsidRDefault="00AC6F13" w:rsidP="007232CE">
            <w:pPr>
              <w:ind w:left="-108"/>
              <w:jc w:val="right"/>
              <w:rPr>
                <w:color w:val="000000"/>
              </w:rPr>
            </w:pPr>
            <w:r>
              <w:rPr>
                <w:color w:val="000000"/>
              </w:rPr>
              <w:t>529</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sidRPr="00851F2E">
              <w:rPr>
                <w:color w:val="000000"/>
              </w:rPr>
              <w:t>113</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Pr>
                <w:color w:val="000000"/>
              </w:rPr>
              <w:t>123</w:t>
            </w:r>
          </w:p>
        </w:tc>
        <w:tc>
          <w:tcPr>
            <w:tcW w:w="663" w:type="dxa"/>
            <w:shd w:val="clear" w:color="auto" w:fill="C6D9F1" w:themeFill="text2" w:themeFillTint="33"/>
          </w:tcPr>
          <w:p w:rsidR="00AC6F13" w:rsidRDefault="00AC6F13" w:rsidP="007232CE">
            <w:pPr>
              <w:ind w:left="-108"/>
              <w:jc w:val="right"/>
              <w:rPr>
                <w:color w:val="000000"/>
              </w:rPr>
            </w:pPr>
          </w:p>
          <w:p w:rsidR="00AC6F13" w:rsidRPr="00851F2E" w:rsidRDefault="00AC6F13" w:rsidP="007232CE">
            <w:pPr>
              <w:ind w:left="-108"/>
              <w:jc w:val="right"/>
              <w:rPr>
                <w:color w:val="000000"/>
              </w:rPr>
            </w:pPr>
            <w:r>
              <w:rPr>
                <w:color w:val="000000"/>
              </w:rPr>
              <w:t>124</w:t>
            </w:r>
          </w:p>
        </w:tc>
        <w:tc>
          <w:tcPr>
            <w:tcW w:w="663" w:type="dxa"/>
            <w:shd w:val="clear" w:color="auto" w:fill="FDE9D9" w:themeFill="accent6" w:themeFillTint="33"/>
            <w:noWrap/>
            <w:vAlign w:val="bottom"/>
            <w:hideMark/>
          </w:tcPr>
          <w:p w:rsidR="00AC6F13" w:rsidRPr="00851F2E" w:rsidRDefault="00AC6F13" w:rsidP="007232CE">
            <w:pPr>
              <w:ind w:left="-108"/>
              <w:jc w:val="right"/>
              <w:rPr>
                <w:color w:val="000000"/>
              </w:rPr>
            </w:pPr>
            <w:r w:rsidRPr="00851F2E">
              <w:rPr>
                <w:color w:val="000000"/>
              </w:rPr>
              <w:t>1050</w:t>
            </w:r>
          </w:p>
        </w:tc>
        <w:tc>
          <w:tcPr>
            <w:tcW w:w="663" w:type="dxa"/>
            <w:shd w:val="clear" w:color="auto" w:fill="FDE9D9" w:themeFill="accent6" w:themeFillTint="33"/>
            <w:noWrap/>
            <w:vAlign w:val="bottom"/>
          </w:tcPr>
          <w:p w:rsidR="00AC6F13" w:rsidRPr="00851F2E" w:rsidRDefault="00AC6F13" w:rsidP="007232CE">
            <w:pPr>
              <w:ind w:left="-108"/>
              <w:jc w:val="right"/>
              <w:rPr>
                <w:color w:val="000000"/>
              </w:rPr>
            </w:pPr>
            <w:r>
              <w:rPr>
                <w:color w:val="000000"/>
              </w:rPr>
              <w:t>1100</w:t>
            </w:r>
          </w:p>
        </w:tc>
        <w:tc>
          <w:tcPr>
            <w:tcW w:w="663" w:type="dxa"/>
            <w:gridSpan w:val="2"/>
            <w:shd w:val="clear" w:color="auto" w:fill="FDE9D9" w:themeFill="accent6" w:themeFillTint="33"/>
            <w:noWrap/>
            <w:vAlign w:val="bottom"/>
          </w:tcPr>
          <w:p w:rsidR="00AC6F13" w:rsidRDefault="00AC6F13" w:rsidP="007232CE">
            <w:pPr>
              <w:ind w:left="-108"/>
              <w:jc w:val="right"/>
              <w:rPr>
                <w:color w:val="000000"/>
              </w:rPr>
            </w:pPr>
          </w:p>
          <w:p w:rsidR="00AC6F13" w:rsidRPr="00851F2E" w:rsidRDefault="00AC6F13" w:rsidP="007232CE">
            <w:pPr>
              <w:ind w:left="-108"/>
              <w:jc w:val="right"/>
              <w:rPr>
                <w:color w:val="000000"/>
              </w:rPr>
            </w:pPr>
            <w:r>
              <w:rPr>
                <w:color w:val="000000"/>
              </w:rPr>
              <w:t>1147</w:t>
            </w:r>
          </w:p>
        </w:tc>
      </w:tr>
      <w:tr w:rsidR="00AC6F13" w:rsidRPr="00851F2E" w:rsidTr="007232CE">
        <w:trPr>
          <w:trHeight w:val="300"/>
        </w:trPr>
        <w:tc>
          <w:tcPr>
            <w:tcW w:w="2410" w:type="dxa"/>
            <w:shd w:val="clear" w:color="auto" w:fill="auto"/>
            <w:vAlign w:val="center"/>
            <w:hideMark/>
          </w:tcPr>
          <w:p w:rsidR="00AC6F13" w:rsidRPr="00851F2E" w:rsidRDefault="00AC6F13" w:rsidP="007232CE">
            <w:pPr>
              <w:ind w:left="-108"/>
              <w:jc w:val="center"/>
              <w:rPr>
                <w:b/>
                <w:bCs/>
              </w:rPr>
            </w:pPr>
            <w:r w:rsidRPr="00851F2E">
              <w:rPr>
                <w:b/>
                <w:bCs/>
              </w:rPr>
              <w:t>МБОУ СОШ №2</w:t>
            </w:r>
          </w:p>
        </w:tc>
        <w:tc>
          <w:tcPr>
            <w:tcW w:w="566" w:type="dxa"/>
            <w:shd w:val="clear" w:color="auto" w:fill="D9D9D9" w:themeFill="background1" w:themeFillShade="D9"/>
            <w:noWrap/>
            <w:vAlign w:val="bottom"/>
          </w:tcPr>
          <w:p w:rsidR="00AC6F13" w:rsidRPr="00851F2E" w:rsidRDefault="00AC6F13" w:rsidP="007232CE">
            <w:pPr>
              <w:ind w:left="-108"/>
              <w:jc w:val="right"/>
              <w:rPr>
                <w:color w:val="000000"/>
              </w:rPr>
            </w:pPr>
            <w:r w:rsidRPr="00851F2E">
              <w:rPr>
                <w:color w:val="000000"/>
              </w:rPr>
              <w:t>224</w:t>
            </w:r>
          </w:p>
        </w:tc>
        <w:tc>
          <w:tcPr>
            <w:tcW w:w="663" w:type="dxa"/>
            <w:shd w:val="clear" w:color="auto" w:fill="D9D9D9" w:themeFill="background1" w:themeFillShade="D9"/>
            <w:noWrap/>
            <w:vAlign w:val="bottom"/>
          </w:tcPr>
          <w:p w:rsidR="00AC6F13" w:rsidRPr="00851F2E" w:rsidRDefault="00AC6F13" w:rsidP="007232CE">
            <w:pPr>
              <w:ind w:left="-108"/>
              <w:jc w:val="right"/>
              <w:rPr>
                <w:color w:val="000000"/>
              </w:rPr>
            </w:pPr>
            <w:r>
              <w:rPr>
                <w:color w:val="000000"/>
              </w:rPr>
              <w:t>235</w:t>
            </w:r>
          </w:p>
        </w:tc>
        <w:tc>
          <w:tcPr>
            <w:tcW w:w="613" w:type="dxa"/>
            <w:shd w:val="clear" w:color="auto" w:fill="D9D9D9" w:themeFill="background1" w:themeFillShade="D9"/>
          </w:tcPr>
          <w:p w:rsidR="00AC6F13" w:rsidRPr="00851F2E" w:rsidRDefault="00AC6F13" w:rsidP="007232CE">
            <w:pPr>
              <w:ind w:left="-108"/>
              <w:jc w:val="right"/>
              <w:rPr>
                <w:color w:val="000000"/>
              </w:rPr>
            </w:pPr>
            <w:r>
              <w:rPr>
                <w:color w:val="000000"/>
              </w:rPr>
              <w:t>240</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sidRPr="00851F2E">
              <w:rPr>
                <w:color w:val="000000"/>
              </w:rPr>
              <w:t>210</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Pr>
                <w:color w:val="000000"/>
              </w:rPr>
              <w:t>242</w:t>
            </w:r>
          </w:p>
        </w:tc>
        <w:tc>
          <w:tcPr>
            <w:tcW w:w="658" w:type="dxa"/>
            <w:shd w:val="clear" w:color="auto" w:fill="DDD9C3" w:themeFill="background2" w:themeFillShade="E6"/>
          </w:tcPr>
          <w:p w:rsidR="00AC6F13" w:rsidRPr="00851F2E" w:rsidRDefault="00AC6F13" w:rsidP="007232CE">
            <w:pPr>
              <w:ind w:left="-108"/>
              <w:jc w:val="right"/>
              <w:rPr>
                <w:color w:val="000000"/>
              </w:rPr>
            </w:pPr>
            <w:r>
              <w:rPr>
                <w:color w:val="000000"/>
              </w:rPr>
              <w:t>228</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sidRPr="00851F2E">
              <w:rPr>
                <w:color w:val="000000"/>
              </w:rPr>
              <w:t>42</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Pr>
                <w:color w:val="000000"/>
              </w:rPr>
              <w:t>33</w:t>
            </w:r>
          </w:p>
        </w:tc>
        <w:tc>
          <w:tcPr>
            <w:tcW w:w="663" w:type="dxa"/>
            <w:shd w:val="clear" w:color="auto" w:fill="C6D9F1" w:themeFill="text2" w:themeFillTint="33"/>
          </w:tcPr>
          <w:p w:rsidR="00AC6F13" w:rsidRPr="00851F2E" w:rsidRDefault="00AC6F13" w:rsidP="007232CE">
            <w:pPr>
              <w:ind w:left="-108"/>
              <w:jc w:val="right"/>
              <w:rPr>
                <w:color w:val="000000"/>
              </w:rPr>
            </w:pPr>
            <w:r>
              <w:rPr>
                <w:color w:val="000000"/>
              </w:rPr>
              <w:t>24</w:t>
            </w:r>
          </w:p>
        </w:tc>
        <w:tc>
          <w:tcPr>
            <w:tcW w:w="663" w:type="dxa"/>
            <w:shd w:val="clear" w:color="auto" w:fill="FDE9D9" w:themeFill="accent6" w:themeFillTint="33"/>
            <w:noWrap/>
            <w:vAlign w:val="bottom"/>
            <w:hideMark/>
          </w:tcPr>
          <w:p w:rsidR="00AC6F13" w:rsidRPr="00851F2E" w:rsidRDefault="00AC6F13" w:rsidP="007232CE">
            <w:pPr>
              <w:ind w:left="-108"/>
              <w:jc w:val="right"/>
              <w:rPr>
                <w:color w:val="000000"/>
              </w:rPr>
            </w:pPr>
            <w:r w:rsidRPr="00851F2E">
              <w:rPr>
                <w:color w:val="000000"/>
              </w:rPr>
              <w:t>476</w:t>
            </w:r>
          </w:p>
        </w:tc>
        <w:tc>
          <w:tcPr>
            <w:tcW w:w="663" w:type="dxa"/>
            <w:shd w:val="clear" w:color="auto" w:fill="FDE9D9" w:themeFill="accent6" w:themeFillTint="33"/>
            <w:noWrap/>
            <w:vAlign w:val="bottom"/>
          </w:tcPr>
          <w:p w:rsidR="00AC6F13" w:rsidRPr="00851F2E" w:rsidRDefault="00AC6F13" w:rsidP="007232CE">
            <w:pPr>
              <w:ind w:left="-108"/>
              <w:jc w:val="right"/>
              <w:rPr>
                <w:color w:val="000000"/>
              </w:rPr>
            </w:pPr>
            <w:r>
              <w:rPr>
                <w:color w:val="000000"/>
              </w:rPr>
              <w:t>510</w:t>
            </w:r>
          </w:p>
        </w:tc>
        <w:tc>
          <w:tcPr>
            <w:tcW w:w="663" w:type="dxa"/>
            <w:gridSpan w:val="2"/>
            <w:shd w:val="clear" w:color="auto" w:fill="FDE9D9" w:themeFill="accent6" w:themeFillTint="33"/>
            <w:noWrap/>
            <w:vAlign w:val="bottom"/>
          </w:tcPr>
          <w:p w:rsidR="00AC6F13" w:rsidRPr="00851F2E" w:rsidRDefault="00AC6F13" w:rsidP="007232CE">
            <w:pPr>
              <w:ind w:left="-108"/>
              <w:jc w:val="right"/>
              <w:rPr>
                <w:color w:val="000000"/>
              </w:rPr>
            </w:pPr>
            <w:r>
              <w:rPr>
                <w:color w:val="000000"/>
              </w:rPr>
              <w:t>492</w:t>
            </w:r>
          </w:p>
        </w:tc>
      </w:tr>
      <w:tr w:rsidR="00AC6F13" w:rsidRPr="00851F2E" w:rsidTr="007232CE">
        <w:trPr>
          <w:trHeight w:val="300"/>
        </w:trPr>
        <w:tc>
          <w:tcPr>
            <w:tcW w:w="2410" w:type="dxa"/>
            <w:shd w:val="clear" w:color="auto" w:fill="auto"/>
            <w:vAlign w:val="center"/>
            <w:hideMark/>
          </w:tcPr>
          <w:p w:rsidR="00AC6F13" w:rsidRPr="00851F2E" w:rsidRDefault="00AC6F13" w:rsidP="007232CE">
            <w:pPr>
              <w:ind w:left="-108"/>
              <w:jc w:val="center"/>
              <w:rPr>
                <w:b/>
                <w:bCs/>
              </w:rPr>
            </w:pPr>
            <w:r w:rsidRPr="00851F2E">
              <w:rPr>
                <w:b/>
                <w:bCs/>
              </w:rPr>
              <w:t>МБОУ СОШ №4</w:t>
            </w:r>
          </w:p>
        </w:tc>
        <w:tc>
          <w:tcPr>
            <w:tcW w:w="566" w:type="dxa"/>
            <w:shd w:val="clear" w:color="auto" w:fill="D9D9D9" w:themeFill="background1" w:themeFillShade="D9"/>
            <w:noWrap/>
            <w:vAlign w:val="bottom"/>
          </w:tcPr>
          <w:p w:rsidR="00AC6F13" w:rsidRPr="00851F2E" w:rsidRDefault="00AC6F13" w:rsidP="007232CE">
            <w:pPr>
              <w:ind w:left="-108"/>
              <w:jc w:val="right"/>
              <w:rPr>
                <w:color w:val="000000"/>
              </w:rPr>
            </w:pPr>
            <w:r w:rsidRPr="00851F2E">
              <w:rPr>
                <w:color w:val="000000"/>
              </w:rPr>
              <w:t>425</w:t>
            </w:r>
          </w:p>
        </w:tc>
        <w:tc>
          <w:tcPr>
            <w:tcW w:w="663" w:type="dxa"/>
            <w:shd w:val="clear" w:color="auto" w:fill="D9D9D9" w:themeFill="background1" w:themeFillShade="D9"/>
            <w:noWrap/>
            <w:vAlign w:val="bottom"/>
          </w:tcPr>
          <w:p w:rsidR="00AC6F13" w:rsidRPr="00851F2E" w:rsidRDefault="00AC6F13" w:rsidP="007232CE">
            <w:pPr>
              <w:ind w:left="-108"/>
              <w:jc w:val="right"/>
              <w:rPr>
                <w:color w:val="000000"/>
              </w:rPr>
            </w:pPr>
            <w:r>
              <w:rPr>
                <w:color w:val="000000"/>
              </w:rPr>
              <w:t>420</w:t>
            </w:r>
          </w:p>
        </w:tc>
        <w:tc>
          <w:tcPr>
            <w:tcW w:w="613" w:type="dxa"/>
            <w:shd w:val="clear" w:color="auto" w:fill="D9D9D9" w:themeFill="background1" w:themeFillShade="D9"/>
          </w:tcPr>
          <w:p w:rsidR="00AC6F13" w:rsidRPr="00851F2E" w:rsidRDefault="00AC6F13" w:rsidP="007232CE">
            <w:pPr>
              <w:ind w:left="-108"/>
              <w:jc w:val="right"/>
              <w:rPr>
                <w:color w:val="000000"/>
              </w:rPr>
            </w:pPr>
            <w:r>
              <w:rPr>
                <w:color w:val="000000"/>
              </w:rPr>
              <w:t>420</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sidRPr="00851F2E">
              <w:rPr>
                <w:color w:val="000000"/>
              </w:rPr>
              <w:t>500</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Pr>
                <w:color w:val="000000"/>
              </w:rPr>
              <w:t>497</w:t>
            </w:r>
          </w:p>
        </w:tc>
        <w:tc>
          <w:tcPr>
            <w:tcW w:w="658" w:type="dxa"/>
            <w:shd w:val="clear" w:color="auto" w:fill="DDD9C3" w:themeFill="background2" w:themeFillShade="E6"/>
          </w:tcPr>
          <w:p w:rsidR="00AC6F13" w:rsidRPr="00851F2E" w:rsidRDefault="00AC6F13" w:rsidP="007232CE">
            <w:pPr>
              <w:ind w:left="-108"/>
              <w:jc w:val="right"/>
              <w:rPr>
                <w:color w:val="000000"/>
              </w:rPr>
            </w:pPr>
            <w:r>
              <w:rPr>
                <w:color w:val="000000"/>
              </w:rPr>
              <w:t>495</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sidRPr="00851F2E">
              <w:rPr>
                <w:color w:val="000000"/>
              </w:rPr>
              <w:t>98</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Pr>
                <w:color w:val="000000"/>
              </w:rPr>
              <w:t>98</w:t>
            </w:r>
          </w:p>
        </w:tc>
        <w:tc>
          <w:tcPr>
            <w:tcW w:w="663" w:type="dxa"/>
            <w:shd w:val="clear" w:color="auto" w:fill="C6D9F1" w:themeFill="text2" w:themeFillTint="33"/>
          </w:tcPr>
          <w:p w:rsidR="00AC6F13" w:rsidRPr="00851F2E" w:rsidRDefault="00AC6F13" w:rsidP="007232CE">
            <w:pPr>
              <w:ind w:left="-108"/>
              <w:jc w:val="right"/>
              <w:rPr>
                <w:color w:val="000000"/>
              </w:rPr>
            </w:pPr>
            <w:r>
              <w:rPr>
                <w:color w:val="000000"/>
              </w:rPr>
              <w:t>101</w:t>
            </w:r>
          </w:p>
        </w:tc>
        <w:tc>
          <w:tcPr>
            <w:tcW w:w="663" w:type="dxa"/>
            <w:shd w:val="clear" w:color="auto" w:fill="FDE9D9" w:themeFill="accent6" w:themeFillTint="33"/>
            <w:noWrap/>
            <w:vAlign w:val="bottom"/>
            <w:hideMark/>
          </w:tcPr>
          <w:p w:rsidR="00AC6F13" w:rsidRPr="00851F2E" w:rsidRDefault="00AC6F13" w:rsidP="007232CE">
            <w:pPr>
              <w:ind w:left="-108"/>
              <w:jc w:val="right"/>
              <w:rPr>
                <w:color w:val="000000"/>
              </w:rPr>
            </w:pPr>
            <w:r w:rsidRPr="00851F2E">
              <w:rPr>
                <w:color w:val="000000"/>
              </w:rPr>
              <w:t>1023</w:t>
            </w:r>
          </w:p>
        </w:tc>
        <w:tc>
          <w:tcPr>
            <w:tcW w:w="663" w:type="dxa"/>
            <w:shd w:val="clear" w:color="auto" w:fill="FDE9D9" w:themeFill="accent6" w:themeFillTint="33"/>
            <w:noWrap/>
            <w:vAlign w:val="bottom"/>
          </w:tcPr>
          <w:p w:rsidR="00AC6F13" w:rsidRPr="00851F2E" w:rsidRDefault="00AC6F13" w:rsidP="007232CE">
            <w:pPr>
              <w:ind w:left="-108"/>
              <w:jc w:val="right"/>
              <w:rPr>
                <w:color w:val="000000"/>
              </w:rPr>
            </w:pPr>
            <w:r>
              <w:rPr>
                <w:color w:val="000000"/>
              </w:rPr>
              <w:t>1015</w:t>
            </w:r>
          </w:p>
        </w:tc>
        <w:tc>
          <w:tcPr>
            <w:tcW w:w="663" w:type="dxa"/>
            <w:gridSpan w:val="2"/>
            <w:shd w:val="clear" w:color="auto" w:fill="FDE9D9" w:themeFill="accent6" w:themeFillTint="33"/>
            <w:noWrap/>
            <w:vAlign w:val="bottom"/>
          </w:tcPr>
          <w:p w:rsidR="00AC6F13" w:rsidRPr="00851F2E" w:rsidRDefault="00AC6F13" w:rsidP="007232CE">
            <w:pPr>
              <w:ind w:left="-108"/>
              <w:jc w:val="right"/>
              <w:rPr>
                <w:color w:val="000000"/>
              </w:rPr>
            </w:pPr>
            <w:r>
              <w:rPr>
                <w:color w:val="000000"/>
              </w:rPr>
              <w:t>1016</w:t>
            </w:r>
          </w:p>
        </w:tc>
      </w:tr>
      <w:tr w:rsidR="00AC6F13" w:rsidRPr="00851F2E" w:rsidTr="007232CE">
        <w:trPr>
          <w:trHeight w:val="300"/>
        </w:trPr>
        <w:tc>
          <w:tcPr>
            <w:tcW w:w="2410" w:type="dxa"/>
            <w:shd w:val="clear" w:color="auto" w:fill="auto"/>
            <w:vAlign w:val="center"/>
            <w:hideMark/>
          </w:tcPr>
          <w:p w:rsidR="00AC6F13" w:rsidRPr="00851F2E" w:rsidRDefault="00AC6F13" w:rsidP="007232CE">
            <w:pPr>
              <w:ind w:left="-108"/>
              <w:jc w:val="center"/>
              <w:rPr>
                <w:b/>
                <w:bCs/>
              </w:rPr>
            </w:pPr>
            <w:r w:rsidRPr="00851F2E">
              <w:rPr>
                <w:b/>
                <w:bCs/>
              </w:rPr>
              <w:t>МБОУ СОШ №5</w:t>
            </w:r>
          </w:p>
        </w:tc>
        <w:tc>
          <w:tcPr>
            <w:tcW w:w="566" w:type="dxa"/>
            <w:shd w:val="clear" w:color="auto" w:fill="D9D9D9" w:themeFill="background1" w:themeFillShade="D9"/>
            <w:noWrap/>
            <w:vAlign w:val="bottom"/>
          </w:tcPr>
          <w:p w:rsidR="00AC6F13" w:rsidRPr="00851F2E" w:rsidRDefault="00AC6F13" w:rsidP="007232CE">
            <w:pPr>
              <w:ind w:left="-108"/>
              <w:jc w:val="right"/>
              <w:rPr>
                <w:color w:val="000000"/>
              </w:rPr>
            </w:pPr>
            <w:r w:rsidRPr="00851F2E">
              <w:rPr>
                <w:color w:val="000000"/>
              </w:rPr>
              <w:t>340</w:t>
            </w:r>
          </w:p>
        </w:tc>
        <w:tc>
          <w:tcPr>
            <w:tcW w:w="663" w:type="dxa"/>
            <w:shd w:val="clear" w:color="auto" w:fill="D9D9D9" w:themeFill="background1" w:themeFillShade="D9"/>
            <w:noWrap/>
            <w:vAlign w:val="bottom"/>
          </w:tcPr>
          <w:p w:rsidR="00AC6F13" w:rsidRPr="00851F2E" w:rsidRDefault="00AC6F13" w:rsidP="007232CE">
            <w:pPr>
              <w:ind w:left="-108"/>
              <w:jc w:val="right"/>
              <w:rPr>
                <w:color w:val="000000"/>
              </w:rPr>
            </w:pPr>
            <w:r>
              <w:rPr>
                <w:color w:val="000000"/>
              </w:rPr>
              <w:t>337</w:t>
            </w:r>
          </w:p>
        </w:tc>
        <w:tc>
          <w:tcPr>
            <w:tcW w:w="613" w:type="dxa"/>
            <w:shd w:val="clear" w:color="auto" w:fill="D9D9D9" w:themeFill="background1" w:themeFillShade="D9"/>
          </w:tcPr>
          <w:p w:rsidR="00AC6F13" w:rsidRPr="00851F2E" w:rsidRDefault="00AC6F13" w:rsidP="007232CE">
            <w:pPr>
              <w:ind w:left="-108"/>
              <w:jc w:val="right"/>
              <w:rPr>
                <w:color w:val="000000"/>
              </w:rPr>
            </w:pPr>
            <w:r>
              <w:rPr>
                <w:color w:val="000000"/>
              </w:rPr>
              <w:t>356</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sidRPr="00851F2E">
              <w:rPr>
                <w:color w:val="000000"/>
              </w:rPr>
              <w:t>403</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Pr>
                <w:color w:val="000000"/>
              </w:rPr>
              <w:t>423</w:t>
            </w:r>
          </w:p>
        </w:tc>
        <w:tc>
          <w:tcPr>
            <w:tcW w:w="658" w:type="dxa"/>
            <w:shd w:val="clear" w:color="auto" w:fill="DDD9C3" w:themeFill="background2" w:themeFillShade="E6"/>
          </w:tcPr>
          <w:p w:rsidR="00AC6F13" w:rsidRPr="00851F2E" w:rsidRDefault="00AC6F13" w:rsidP="007232CE">
            <w:pPr>
              <w:ind w:left="-108"/>
              <w:jc w:val="right"/>
              <w:rPr>
                <w:color w:val="000000"/>
              </w:rPr>
            </w:pPr>
            <w:r>
              <w:rPr>
                <w:color w:val="000000"/>
              </w:rPr>
              <w:t>437</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sidRPr="00851F2E">
              <w:rPr>
                <w:color w:val="000000"/>
              </w:rPr>
              <w:t>73</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Pr>
                <w:color w:val="000000"/>
              </w:rPr>
              <w:t>74</w:t>
            </w:r>
          </w:p>
        </w:tc>
        <w:tc>
          <w:tcPr>
            <w:tcW w:w="663" w:type="dxa"/>
            <w:shd w:val="clear" w:color="auto" w:fill="C6D9F1" w:themeFill="text2" w:themeFillTint="33"/>
          </w:tcPr>
          <w:p w:rsidR="00AC6F13" w:rsidRPr="00851F2E" w:rsidRDefault="00AC6F13" w:rsidP="007232CE">
            <w:pPr>
              <w:ind w:left="-108"/>
              <w:jc w:val="right"/>
              <w:rPr>
                <w:color w:val="000000"/>
              </w:rPr>
            </w:pPr>
            <w:r>
              <w:rPr>
                <w:color w:val="000000"/>
              </w:rPr>
              <w:t>55</w:t>
            </w:r>
          </w:p>
        </w:tc>
        <w:tc>
          <w:tcPr>
            <w:tcW w:w="663" w:type="dxa"/>
            <w:shd w:val="clear" w:color="auto" w:fill="FDE9D9" w:themeFill="accent6" w:themeFillTint="33"/>
            <w:noWrap/>
            <w:vAlign w:val="bottom"/>
            <w:hideMark/>
          </w:tcPr>
          <w:p w:rsidR="00AC6F13" w:rsidRPr="00851F2E" w:rsidRDefault="00AC6F13" w:rsidP="007232CE">
            <w:pPr>
              <w:ind w:left="-108"/>
              <w:jc w:val="right"/>
              <w:rPr>
                <w:color w:val="000000"/>
              </w:rPr>
            </w:pPr>
            <w:r w:rsidRPr="00851F2E">
              <w:rPr>
                <w:color w:val="000000"/>
              </w:rPr>
              <w:t>816</w:t>
            </w:r>
          </w:p>
        </w:tc>
        <w:tc>
          <w:tcPr>
            <w:tcW w:w="663" w:type="dxa"/>
            <w:shd w:val="clear" w:color="auto" w:fill="FDE9D9" w:themeFill="accent6" w:themeFillTint="33"/>
            <w:noWrap/>
            <w:vAlign w:val="bottom"/>
          </w:tcPr>
          <w:p w:rsidR="00AC6F13" w:rsidRPr="00851F2E" w:rsidRDefault="00AC6F13" w:rsidP="007232CE">
            <w:pPr>
              <w:ind w:left="-108"/>
              <w:jc w:val="right"/>
              <w:rPr>
                <w:color w:val="000000"/>
              </w:rPr>
            </w:pPr>
            <w:r>
              <w:rPr>
                <w:color w:val="000000"/>
              </w:rPr>
              <w:t>834</w:t>
            </w:r>
          </w:p>
        </w:tc>
        <w:tc>
          <w:tcPr>
            <w:tcW w:w="663" w:type="dxa"/>
            <w:gridSpan w:val="2"/>
            <w:shd w:val="clear" w:color="auto" w:fill="FDE9D9" w:themeFill="accent6" w:themeFillTint="33"/>
            <w:noWrap/>
            <w:vAlign w:val="bottom"/>
          </w:tcPr>
          <w:p w:rsidR="00AC6F13" w:rsidRPr="00851F2E" w:rsidRDefault="00AC6F13" w:rsidP="007232CE">
            <w:pPr>
              <w:ind w:left="-108"/>
              <w:jc w:val="right"/>
              <w:rPr>
                <w:color w:val="000000"/>
              </w:rPr>
            </w:pPr>
            <w:r>
              <w:rPr>
                <w:color w:val="000000"/>
              </w:rPr>
              <w:t>848</w:t>
            </w:r>
          </w:p>
        </w:tc>
      </w:tr>
      <w:tr w:rsidR="00AC6F13" w:rsidRPr="00851F2E" w:rsidTr="007232CE">
        <w:trPr>
          <w:trHeight w:val="300"/>
        </w:trPr>
        <w:tc>
          <w:tcPr>
            <w:tcW w:w="2410" w:type="dxa"/>
            <w:shd w:val="clear" w:color="auto" w:fill="auto"/>
            <w:vAlign w:val="center"/>
            <w:hideMark/>
          </w:tcPr>
          <w:p w:rsidR="00AC6F13" w:rsidRPr="00851F2E" w:rsidRDefault="00AC6F13" w:rsidP="007232CE">
            <w:pPr>
              <w:ind w:left="-108"/>
              <w:jc w:val="center"/>
              <w:rPr>
                <w:b/>
                <w:bCs/>
              </w:rPr>
            </w:pPr>
            <w:r w:rsidRPr="00851F2E">
              <w:rPr>
                <w:b/>
                <w:bCs/>
              </w:rPr>
              <w:t>МБОУ СОШ №6</w:t>
            </w:r>
          </w:p>
        </w:tc>
        <w:tc>
          <w:tcPr>
            <w:tcW w:w="566" w:type="dxa"/>
            <w:shd w:val="clear" w:color="auto" w:fill="D9D9D9" w:themeFill="background1" w:themeFillShade="D9"/>
            <w:noWrap/>
            <w:vAlign w:val="bottom"/>
          </w:tcPr>
          <w:p w:rsidR="00AC6F13" w:rsidRPr="00851F2E" w:rsidRDefault="00AC6F13" w:rsidP="007232CE">
            <w:pPr>
              <w:ind w:left="-108"/>
              <w:jc w:val="right"/>
              <w:rPr>
                <w:color w:val="000000"/>
              </w:rPr>
            </w:pPr>
            <w:r w:rsidRPr="00851F2E">
              <w:rPr>
                <w:color w:val="000000"/>
              </w:rPr>
              <w:t>349</w:t>
            </w:r>
          </w:p>
        </w:tc>
        <w:tc>
          <w:tcPr>
            <w:tcW w:w="663" w:type="dxa"/>
            <w:shd w:val="clear" w:color="auto" w:fill="D9D9D9" w:themeFill="background1" w:themeFillShade="D9"/>
            <w:noWrap/>
            <w:vAlign w:val="bottom"/>
          </w:tcPr>
          <w:p w:rsidR="00AC6F13" w:rsidRPr="00851F2E" w:rsidRDefault="00AC6F13" w:rsidP="007232CE">
            <w:pPr>
              <w:ind w:left="-108"/>
              <w:jc w:val="right"/>
              <w:rPr>
                <w:color w:val="000000"/>
              </w:rPr>
            </w:pPr>
            <w:r>
              <w:rPr>
                <w:color w:val="000000"/>
              </w:rPr>
              <w:t>325</w:t>
            </w:r>
          </w:p>
        </w:tc>
        <w:tc>
          <w:tcPr>
            <w:tcW w:w="613" w:type="dxa"/>
            <w:shd w:val="clear" w:color="auto" w:fill="D9D9D9" w:themeFill="background1" w:themeFillShade="D9"/>
          </w:tcPr>
          <w:p w:rsidR="00AC6F13" w:rsidRPr="00851F2E" w:rsidRDefault="00AC6F13" w:rsidP="007232CE">
            <w:pPr>
              <w:ind w:left="-108"/>
              <w:jc w:val="right"/>
              <w:rPr>
                <w:color w:val="000000"/>
              </w:rPr>
            </w:pPr>
            <w:r>
              <w:rPr>
                <w:color w:val="000000"/>
              </w:rPr>
              <w:t>298</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sidRPr="00851F2E">
              <w:rPr>
                <w:color w:val="000000"/>
              </w:rPr>
              <w:t>397</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Pr>
                <w:color w:val="000000"/>
              </w:rPr>
              <w:t>402</w:t>
            </w:r>
          </w:p>
        </w:tc>
        <w:tc>
          <w:tcPr>
            <w:tcW w:w="658" w:type="dxa"/>
            <w:shd w:val="clear" w:color="auto" w:fill="DDD9C3" w:themeFill="background2" w:themeFillShade="E6"/>
          </w:tcPr>
          <w:p w:rsidR="00AC6F13" w:rsidRPr="00851F2E" w:rsidRDefault="00AC6F13" w:rsidP="007232CE">
            <w:pPr>
              <w:ind w:left="-108"/>
              <w:jc w:val="right"/>
              <w:rPr>
                <w:color w:val="000000"/>
              </w:rPr>
            </w:pPr>
            <w:r>
              <w:rPr>
                <w:color w:val="000000"/>
              </w:rPr>
              <w:t>405</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sidRPr="00851F2E">
              <w:rPr>
                <w:color w:val="000000"/>
              </w:rPr>
              <w:t>73</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Pr>
                <w:color w:val="000000"/>
              </w:rPr>
              <w:t>95</w:t>
            </w:r>
          </w:p>
        </w:tc>
        <w:tc>
          <w:tcPr>
            <w:tcW w:w="663" w:type="dxa"/>
            <w:shd w:val="clear" w:color="auto" w:fill="C6D9F1" w:themeFill="text2" w:themeFillTint="33"/>
          </w:tcPr>
          <w:p w:rsidR="00AC6F13" w:rsidRPr="00851F2E" w:rsidRDefault="00AC6F13" w:rsidP="007232CE">
            <w:pPr>
              <w:ind w:left="-108"/>
              <w:jc w:val="right"/>
              <w:rPr>
                <w:color w:val="000000"/>
              </w:rPr>
            </w:pPr>
            <w:r>
              <w:rPr>
                <w:color w:val="000000"/>
              </w:rPr>
              <w:t>95</w:t>
            </w:r>
          </w:p>
        </w:tc>
        <w:tc>
          <w:tcPr>
            <w:tcW w:w="663" w:type="dxa"/>
            <w:shd w:val="clear" w:color="auto" w:fill="FDE9D9" w:themeFill="accent6" w:themeFillTint="33"/>
            <w:noWrap/>
            <w:vAlign w:val="bottom"/>
            <w:hideMark/>
          </w:tcPr>
          <w:p w:rsidR="00AC6F13" w:rsidRPr="00851F2E" w:rsidRDefault="00AC6F13" w:rsidP="007232CE">
            <w:pPr>
              <w:ind w:left="-108"/>
              <w:jc w:val="right"/>
              <w:rPr>
                <w:color w:val="000000"/>
              </w:rPr>
            </w:pPr>
            <w:r w:rsidRPr="00851F2E">
              <w:rPr>
                <w:color w:val="000000"/>
              </w:rPr>
              <w:t>819</w:t>
            </w:r>
          </w:p>
        </w:tc>
        <w:tc>
          <w:tcPr>
            <w:tcW w:w="663" w:type="dxa"/>
            <w:shd w:val="clear" w:color="auto" w:fill="FDE9D9" w:themeFill="accent6" w:themeFillTint="33"/>
            <w:noWrap/>
            <w:vAlign w:val="bottom"/>
          </w:tcPr>
          <w:p w:rsidR="00AC6F13" w:rsidRPr="00851F2E" w:rsidRDefault="00AC6F13" w:rsidP="007232CE">
            <w:pPr>
              <w:ind w:left="-108"/>
              <w:jc w:val="right"/>
              <w:rPr>
                <w:color w:val="000000"/>
              </w:rPr>
            </w:pPr>
            <w:r>
              <w:rPr>
                <w:color w:val="000000"/>
              </w:rPr>
              <w:t>822</w:t>
            </w:r>
          </w:p>
        </w:tc>
        <w:tc>
          <w:tcPr>
            <w:tcW w:w="663" w:type="dxa"/>
            <w:gridSpan w:val="2"/>
            <w:shd w:val="clear" w:color="auto" w:fill="FDE9D9" w:themeFill="accent6" w:themeFillTint="33"/>
            <w:noWrap/>
            <w:vAlign w:val="bottom"/>
          </w:tcPr>
          <w:p w:rsidR="00AC6F13" w:rsidRPr="00851F2E" w:rsidRDefault="00AC6F13" w:rsidP="007232CE">
            <w:pPr>
              <w:ind w:left="-108"/>
              <w:jc w:val="right"/>
              <w:rPr>
                <w:color w:val="000000"/>
              </w:rPr>
            </w:pPr>
            <w:r>
              <w:rPr>
                <w:color w:val="000000"/>
              </w:rPr>
              <w:t>798</w:t>
            </w:r>
          </w:p>
        </w:tc>
      </w:tr>
      <w:tr w:rsidR="00AC6F13" w:rsidRPr="00851F2E" w:rsidTr="007232CE">
        <w:trPr>
          <w:trHeight w:val="390"/>
        </w:trPr>
        <w:tc>
          <w:tcPr>
            <w:tcW w:w="2410" w:type="dxa"/>
            <w:shd w:val="clear" w:color="auto" w:fill="auto"/>
            <w:vAlign w:val="center"/>
            <w:hideMark/>
          </w:tcPr>
          <w:p w:rsidR="00AC6F13" w:rsidRPr="00851F2E" w:rsidRDefault="00AC6F13" w:rsidP="007232CE">
            <w:pPr>
              <w:ind w:left="-108"/>
              <w:jc w:val="center"/>
              <w:rPr>
                <w:b/>
                <w:bCs/>
              </w:rPr>
            </w:pPr>
            <w:r w:rsidRPr="00851F2E">
              <w:rPr>
                <w:b/>
                <w:bCs/>
              </w:rPr>
              <w:t>МБОУ СОШ №12</w:t>
            </w:r>
          </w:p>
        </w:tc>
        <w:tc>
          <w:tcPr>
            <w:tcW w:w="566" w:type="dxa"/>
            <w:shd w:val="clear" w:color="auto" w:fill="D9D9D9" w:themeFill="background1" w:themeFillShade="D9"/>
            <w:noWrap/>
            <w:vAlign w:val="bottom"/>
          </w:tcPr>
          <w:p w:rsidR="00AC6F13" w:rsidRPr="00851F2E" w:rsidRDefault="00AC6F13" w:rsidP="007232CE">
            <w:pPr>
              <w:ind w:left="-108"/>
              <w:jc w:val="right"/>
              <w:rPr>
                <w:color w:val="000000"/>
              </w:rPr>
            </w:pPr>
            <w:r w:rsidRPr="00851F2E">
              <w:rPr>
                <w:color w:val="000000"/>
              </w:rPr>
              <w:t>423</w:t>
            </w:r>
          </w:p>
        </w:tc>
        <w:tc>
          <w:tcPr>
            <w:tcW w:w="663" w:type="dxa"/>
            <w:shd w:val="clear" w:color="auto" w:fill="D9D9D9" w:themeFill="background1" w:themeFillShade="D9"/>
            <w:noWrap/>
            <w:vAlign w:val="bottom"/>
          </w:tcPr>
          <w:p w:rsidR="00AC6F13" w:rsidRPr="00851F2E" w:rsidRDefault="00AC6F13" w:rsidP="007232CE">
            <w:pPr>
              <w:ind w:left="-108"/>
              <w:jc w:val="right"/>
              <w:rPr>
                <w:color w:val="000000"/>
              </w:rPr>
            </w:pPr>
            <w:r>
              <w:rPr>
                <w:color w:val="000000"/>
              </w:rPr>
              <w:t>414</w:t>
            </w:r>
          </w:p>
        </w:tc>
        <w:tc>
          <w:tcPr>
            <w:tcW w:w="613" w:type="dxa"/>
            <w:shd w:val="clear" w:color="auto" w:fill="D9D9D9" w:themeFill="background1" w:themeFillShade="D9"/>
          </w:tcPr>
          <w:p w:rsidR="00AC6F13" w:rsidRPr="00851F2E" w:rsidRDefault="00AC6F13" w:rsidP="007232CE">
            <w:pPr>
              <w:ind w:left="-108"/>
              <w:jc w:val="right"/>
              <w:rPr>
                <w:color w:val="000000"/>
              </w:rPr>
            </w:pPr>
            <w:r>
              <w:rPr>
                <w:color w:val="000000"/>
              </w:rPr>
              <w:t>432</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sidRPr="00851F2E">
              <w:rPr>
                <w:color w:val="000000"/>
              </w:rPr>
              <w:t>483</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Pr>
                <w:color w:val="000000"/>
              </w:rPr>
              <w:t>490</w:t>
            </w:r>
          </w:p>
        </w:tc>
        <w:tc>
          <w:tcPr>
            <w:tcW w:w="658" w:type="dxa"/>
            <w:shd w:val="clear" w:color="auto" w:fill="DDD9C3" w:themeFill="background2" w:themeFillShade="E6"/>
          </w:tcPr>
          <w:p w:rsidR="00AC6F13" w:rsidRPr="00851F2E" w:rsidRDefault="00AC6F13" w:rsidP="007232CE">
            <w:pPr>
              <w:ind w:left="-108"/>
              <w:jc w:val="right"/>
              <w:rPr>
                <w:color w:val="000000"/>
              </w:rPr>
            </w:pPr>
            <w:r>
              <w:rPr>
                <w:color w:val="000000"/>
              </w:rPr>
              <w:t>488</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sidRPr="00851F2E">
              <w:rPr>
                <w:color w:val="000000"/>
              </w:rPr>
              <w:t>102</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Pr>
                <w:color w:val="000000"/>
              </w:rPr>
              <w:t>99</w:t>
            </w:r>
          </w:p>
        </w:tc>
        <w:tc>
          <w:tcPr>
            <w:tcW w:w="663" w:type="dxa"/>
            <w:shd w:val="clear" w:color="auto" w:fill="C6D9F1" w:themeFill="text2" w:themeFillTint="33"/>
          </w:tcPr>
          <w:p w:rsidR="00AC6F13" w:rsidRPr="00851F2E" w:rsidRDefault="00AC6F13" w:rsidP="007232CE">
            <w:pPr>
              <w:ind w:left="-108"/>
              <w:jc w:val="right"/>
              <w:rPr>
                <w:color w:val="000000"/>
              </w:rPr>
            </w:pPr>
            <w:r>
              <w:rPr>
                <w:color w:val="000000"/>
              </w:rPr>
              <w:t>98</w:t>
            </w:r>
          </w:p>
        </w:tc>
        <w:tc>
          <w:tcPr>
            <w:tcW w:w="663" w:type="dxa"/>
            <w:shd w:val="clear" w:color="auto" w:fill="FDE9D9" w:themeFill="accent6" w:themeFillTint="33"/>
            <w:noWrap/>
            <w:vAlign w:val="bottom"/>
            <w:hideMark/>
          </w:tcPr>
          <w:p w:rsidR="00AC6F13" w:rsidRPr="00851F2E" w:rsidRDefault="00AC6F13" w:rsidP="007232CE">
            <w:pPr>
              <w:ind w:left="-108"/>
              <w:jc w:val="right"/>
              <w:rPr>
                <w:color w:val="000000"/>
              </w:rPr>
            </w:pPr>
            <w:r w:rsidRPr="00851F2E">
              <w:rPr>
                <w:color w:val="000000"/>
              </w:rPr>
              <w:t>1008</w:t>
            </w:r>
          </w:p>
        </w:tc>
        <w:tc>
          <w:tcPr>
            <w:tcW w:w="663" w:type="dxa"/>
            <w:shd w:val="clear" w:color="auto" w:fill="FDE9D9" w:themeFill="accent6" w:themeFillTint="33"/>
            <w:noWrap/>
            <w:vAlign w:val="bottom"/>
          </w:tcPr>
          <w:p w:rsidR="00AC6F13" w:rsidRPr="00851F2E" w:rsidRDefault="00AC6F13" w:rsidP="007232CE">
            <w:pPr>
              <w:ind w:left="-108"/>
              <w:jc w:val="right"/>
              <w:rPr>
                <w:color w:val="000000"/>
              </w:rPr>
            </w:pPr>
            <w:r>
              <w:rPr>
                <w:color w:val="000000"/>
              </w:rPr>
              <w:t>1003</w:t>
            </w:r>
          </w:p>
        </w:tc>
        <w:tc>
          <w:tcPr>
            <w:tcW w:w="663" w:type="dxa"/>
            <w:gridSpan w:val="2"/>
            <w:shd w:val="clear" w:color="auto" w:fill="FDE9D9" w:themeFill="accent6" w:themeFillTint="33"/>
            <w:noWrap/>
            <w:vAlign w:val="bottom"/>
          </w:tcPr>
          <w:p w:rsidR="00AC6F13" w:rsidRPr="00851F2E" w:rsidRDefault="00AC6F13" w:rsidP="007232CE">
            <w:pPr>
              <w:ind w:left="-108"/>
              <w:jc w:val="right"/>
              <w:rPr>
                <w:color w:val="000000"/>
              </w:rPr>
            </w:pPr>
            <w:r>
              <w:rPr>
                <w:color w:val="000000"/>
              </w:rPr>
              <w:t>1018</w:t>
            </w:r>
          </w:p>
        </w:tc>
      </w:tr>
      <w:tr w:rsidR="00AC6F13" w:rsidRPr="00851F2E" w:rsidTr="007232CE">
        <w:trPr>
          <w:trHeight w:val="315"/>
        </w:trPr>
        <w:tc>
          <w:tcPr>
            <w:tcW w:w="2410" w:type="dxa"/>
            <w:shd w:val="clear" w:color="auto" w:fill="auto"/>
            <w:noWrap/>
            <w:vAlign w:val="bottom"/>
            <w:hideMark/>
          </w:tcPr>
          <w:p w:rsidR="00AC6F13" w:rsidRPr="00851F2E" w:rsidRDefault="00AC6F13" w:rsidP="007232CE">
            <w:pPr>
              <w:ind w:left="-108"/>
              <w:rPr>
                <w:b/>
                <w:bCs/>
                <w:color w:val="000000"/>
              </w:rPr>
            </w:pPr>
            <w:r w:rsidRPr="00851F2E">
              <w:rPr>
                <w:b/>
                <w:bCs/>
                <w:color w:val="000000"/>
              </w:rPr>
              <w:lastRenderedPageBreak/>
              <w:t xml:space="preserve">Всего </w:t>
            </w:r>
          </w:p>
        </w:tc>
        <w:tc>
          <w:tcPr>
            <w:tcW w:w="566" w:type="dxa"/>
            <w:shd w:val="clear" w:color="auto" w:fill="D9D9D9" w:themeFill="background1" w:themeFillShade="D9"/>
            <w:noWrap/>
            <w:vAlign w:val="bottom"/>
          </w:tcPr>
          <w:p w:rsidR="00AC6F13" w:rsidRPr="00851F2E" w:rsidRDefault="00AC6F13" w:rsidP="007232CE">
            <w:pPr>
              <w:ind w:left="-108"/>
              <w:jc w:val="right"/>
              <w:rPr>
                <w:b/>
                <w:color w:val="000000"/>
              </w:rPr>
            </w:pPr>
            <w:r w:rsidRPr="00851F2E">
              <w:rPr>
                <w:b/>
                <w:color w:val="000000"/>
              </w:rPr>
              <w:t>2236</w:t>
            </w:r>
          </w:p>
        </w:tc>
        <w:tc>
          <w:tcPr>
            <w:tcW w:w="663" w:type="dxa"/>
            <w:shd w:val="clear" w:color="auto" w:fill="D9D9D9" w:themeFill="background1" w:themeFillShade="D9"/>
            <w:noWrap/>
            <w:vAlign w:val="bottom"/>
          </w:tcPr>
          <w:p w:rsidR="00AC6F13" w:rsidRPr="00851F2E" w:rsidRDefault="00AC6F13" w:rsidP="007232CE">
            <w:pPr>
              <w:ind w:left="-108"/>
              <w:jc w:val="right"/>
              <w:rPr>
                <w:b/>
                <w:color w:val="000000"/>
              </w:rPr>
            </w:pPr>
            <w:r>
              <w:rPr>
                <w:b/>
                <w:color w:val="000000"/>
              </w:rPr>
              <w:t>2241</w:t>
            </w:r>
          </w:p>
        </w:tc>
        <w:tc>
          <w:tcPr>
            <w:tcW w:w="613" w:type="dxa"/>
            <w:shd w:val="clear" w:color="auto" w:fill="D9D9D9" w:themeFill="background1" w:themeFillShade="D9"/>
          </w:tcPr>
          <w:p w:rsidR="00AC6F13" w:rsidRPr="00851F2E" w:rsidRDefault="00AC6F13" w:rsidP="007232CE">
            <w:pPr>
              <w:ind w:left="-108"/>
              <w:jc w:val="right"/>
              <w:rPr>
                <w:b/>
                <w:color w:val="000000"/>
              </w:rPr>
            </w:pPr>
            <w:r>
              <w:rPr>
                <w:b/>
                <w:color w:val="000000"/>
              </w:rPr>
              <w:t>2240</w:t>
            </w:r>
          </w:p>
        </w:tc>
        <w:tc>
          <w:tcPr>
            <w:tcW w:w="663" w:type="dxa"/>
            <w:shd w:val="clear" w:color="auto" w:fill="DDD9C3" w:themeFill="background2" w:themeFillShade="E6"/>
            <w:noWrap/>
            <w:vAlign w:val="bottom"/>
          </w:tcPr>
          <w:p w:rsidR="00AC6F13" w:rsidRPr="00851F2E" w:rsidRDefault="00AC6F13" w:rsidP="007232CE">
            <w:pPr>
              <w:ind w:left="-108"/>
              <w:jc w:val="right"/>
              <w:rPr>
                <w:b/>
                <w:color w:val="000000"/>
              </w:rPr>
            </w:pPr>
            <w:r w:rsidRPr="00851F2E">
              <w:rPr>
                <w:b/>
                <w:color w:val="000000"/>
              </w:rPr>
              <w:t>2455</w:t>
            </w:r>
          </w:p>
        </w:tc>
        <w:tc>
          <w:tcPr>
            <w:tcW w:w="663" w:type="dxa"/>
            <w:shd w:val="clear" w:color="auto" w:fill="DDD9C3" w:themeFill="background2" w:themeFillShade="E6"/>
            <w:noWrap/>
            <w:vAlign w:val="bottom"/>
          </w:tcPr>
          <w:p w:rsidR="00AC6F13" w:rsidRPr="00851F2E" w:rsidRDefault="00AC6F13" w:rsidP="007232CE">
            <w:pPr>
              <w:ind w:left="-108"/>
              <w:jc w:val="right"/>
              <w:rPr>
                <w:b/>
                <w:color w:val="000000"/>
              </w:rPr>
            </w:pPr>
            <w:r>
              <w:rPr>
                <w:b/>
                <w:color w:val="000000"/>
              </w:rPr>
              <w:t>2521</w:t>
            </w:r>
          </w:p>
        </w:tc>
        <w:tc>
          <w:tcPr>
            <w:tcW w:w="658" w:type="dxa"/>
            <w:shd w:val="clear" w:color="auto" w:fill="DDD9C3" w:themeFill="background2" w:themeFillShade="E6"/>
          </w:tcPr>
          <w:p w:rsidR="00AC6F13" w:rsidRPr="00851F2E" w:rsidRDefault="00AC6F13" w:rsidP="007232CE">
            <w:pPr>
              <w:ind w:left="-108"/>
              <w:jc w:val="right"/>
              <w:rPr>
                <w:b/>
                <w:color w:val="000000"/>
              </w:rPr>
            </w:pPr>
            <w:r>
              <w:rPr>
                <w:b/>
                <w:color w:val="000000"/>
              </w:rPr>
              <w:t>2582</w:t>
            </w:r>
          </w:p>
        </w:tc>
        <w:tc>
          <w:tcPr>
            <w:tcW w:w="663" w:type="dxa"/>
            <w:shd w:val="clear" w:color="auto" w:fill="C6D9F1" w:themeFill="text2" w:themeFillTint="33"/>
            <w:noWrap/>
            <w:vAlign w:val="bottom"/>
          </w:tcPr>
          <w:p w:rsidR="00AC6F13" w:rsidRPr="00851F2E" w:rsidRDefault="00AC6F13" w:rsidP="007232CE">
            <w:pPr>
              <w:ind w:left="-108"/>
              <w:jc w:val="right"/>
              <w:rPr>
                <w:b/>
                <w:color w:val="000000"/>
              </w:rPr>
            </w:pPr>
            <w:r w:rsidRPr="00851F2E">
              <w:rPr>
                <w:b/>
                <w:color w:val="000000"/>
              </w:rPr>
              <w:t>501</w:t>
            </w:r>
          </w:p>
        </w:tc>
        <w:tc>
          <w:tcPr>
            <w:tcW w:w="663" w:type="dxa"/>
            <w:shd w:val="clear" w:color="auto" w:fill="C6D9F1" w:themeFill="text2" w:themeFillTint="33"/>
            <w:noWrap/>
            <w:vAlign w:val="bottom"/>
          </w:tcPr>
          <w:p w:rsidR="00AC6F13" w:rsidRPr="00851F2E" w:rsidRDefault="00AC6F13" w:rsidP="007232CE">
            <w:pPr>
              <w:ind w:left="-108"/>
              <w:jc w:val="right"/>
              <w:rPr>
                <w:b/>
                <w:color w:val="000000"/>
              </w:rPr>
            </w:pPr>
            <w:r>
              <w:rPr>
                <w:b/>
                <w:color w:val="000000"/>
              </w:rPr>
              <w:t>522</w:t>
            </w:r>
          </w:p>
        </w:tc>
        <w:tc>
          <w:tcPr>
            <w:tcW w:w="663" w:type="dxa"/>
            <w:shd w:val="clear" w:color="auto" w:fill="C6D9F1" w:themeFill="text2" w:themeFillTint="33"/>
          </w:tcPr>
          <w:p w:rsidR="00AC6F13" w:rsidRPr="00851F2E" w:rsidRDefault="00AC6F13" w:rsidP="007232CE">
            <w:pPr>
              <w:ind w:left="-108"/>
              <w:jc w:val="right"/>
              <w:rPr>
                <w:b/>
                <w:color w:val="000000"/>
              </w:rPr>
            </w:pPr>
            <w:r>
              <w:rPr>
                <w:b/>
                <w:color w:val="000000"/>
              </w:rPr>
              <w:t>497</w:t>
            </w:r>
          </w:p>
        </w:tc>
        <w:tc>
          <w:tcPr>
            <w:tcW w:w="663" w:type="dxa"/>
            <w:shd w:val="clear" w:color="auto" w:fill="FDE9D9" w:themeFill="accent6" w:themeFillTint="33"/>
            <w:noWrap/>
            <w:vAlign w:val="bottom"/>
            <w:hideMark/>
          </w:tcPr>
          <w:p w:rsidR="00AC6F13" w:rsidRPr="00851F2E" w:rsidRDefault="00AC6F13" w:rsidP="007232CE">
            <w:pPr>
              <w:ind w:left="-108"/>
              <w:jc w:val="right"/>
              <w:rPr>
                <w:b/>
                <w:color w:val="000000"/>
              </w:rPr>
            </w:pPr>
            <w:r w:rsidRPr="00851F2E">
              <w:rPr>
                <w:b/>
                <w:color w:val="000000"/>
              </w:rPr>
              <w:t>5192</w:t>
            </w:r>
          </w:p>
        </w:tc>
        <w:tc>
          <w:tcPr>
            <w:tcW w:w="663" w:type="dxa"/>
            <w:shd w:val="clear" w:color="auto" w:fill="FDE9D9" w:themeFill="accent6" w:themeFillTint="33"/>
            <w:noWrap/>
            <w:vAlign w:val="bottom"/>
          </w:tcPr>
          <w:p w:rsidR="00AC6F13" w:rsidRPr="00851F2E" w:rsidRDefault="00AC6F13" w:rsidP="007232CE">
            <w:pPr>
              <w:ind w:left="-108"/>
              <w:jc w:val="right"/>
              <w:rPr>
                <w:b/>
                <w:color w:val="000000"/>
              </w:rPr>
            </w:pPr>
            <w:r>
              <w:rPr>
                <w:b/>
                <w:color w:val="000000"/>
              </w:rPr>
              <w:t>5284</w:t>
            </w:r>
          </w:p>
        </w:tc>
        <w:tc>
          <w:tcPr>
            <w:tcW w:w="663" w:type="dxa"/>
            <w:gridSpan w:val="2"/>
            <w:shd w:val="clear" w:color="auto" w:fill="FDE9D9" w:themeFill="accent6" w:themeFillTint="33"/>
            <w:noWrap/>
            <w:vAlign w:val="bottom"/>
          </w:tcPr>
          <w:p w:rsidR="00AC6F13" w:rsidRPr="00851F2E" w:rsidRDefault="00AC6F13" w:rsidP="007232CE">
            <w:pPr>
              <w:ind w:left="-108"/>
              <w:jc w:val="right"/>
              <w:rPr>
                <w:b/>
                <w:color w:val="000000"/>
              </w:rPr>
            </w:pPr>
            <w:r>
              <w:rPr>
                <w:b/>
                <w:color w:val="000000"/>
              </w:rPr>
              <w:t>5319</w:t>
            </w:r>
          </w:p>
        </w:tc>
      </w:tr>
    </w:tbl>
    <w:p w:rsidR="00AC6F13" w:rsidRPr="00851F2E" w:rsidRDefault="00AC6F13" w:rsidP="00AC6F13">
      <w:pPr>
        <w:ind w:left="-567" w:firstLine="540"/>
        <w:jc w:val="both"/>
        <w:rPr>
          <w:sz w:val="23"/>
          <w:szCs w:val="23"/>
        </w:rPr>
      </w:pPr>
    </w:p>
    <w:p w:rsidR="00AC6F13" w:rsidRPr="00851F2E" w:rsidRDefault="00AC6F13" w:rsidP="00AC6F13">
      <w:pPr>
        <w:ind w:firstLine="851"/>
        <w:jc w:val="both"/>
        <w:rPr>
          <w:sz w:val="23"/>
          <w:szCs w:val="23"/>
        </w:rPr>
      </w:pPr>
      <w:r w:rsidRPr="00851F2E">
        <w:rPr>
          <w:sz w:val="23"/>
          <w:szCs w:val="23"/>
        </w:rPr>
        <w:t>Средняя наполняемость классов ежегодно увеличивается. В 20</w:t>
      </w:r>
      <w:r>
        <w:rPr>
          <w:sz w:val="23"/>
          <w:szCs w:val="23"/>
        </w:rPr>
        <w:t>20</w:t>
      </w:r>
      <w:r w:rsidRPr="00851F2E">
        <w:rPr>
          <w:sz w:val="23"/>
          <w:szCs w:val="23"/>
        </w:rPr>
        <w:t xml:space="preserve"> году самая высокая наполняемость в классах в МБОУ СОШ № </w:t>
      </w:r>
      <w:r>
        <w:rPr>
          <w:sz w:val="23"/>
          <w:szCs w:val="23"/>
        </w:rPr>
        <w:t xml:space="preserve">12 (в 2019 в </w:t>
      </w:r>
      <w:r w:rsidRPr="00851F2E">
        <w:rPr>
          <w:sz w:val="23"/>
          <w:szCs w:val="23"/>
        </w:rPr>
        <w:t xml:space="preserve">МБОУ СОШ № </w:t>
      </w:r>
      <w:r>
        <w:rPr>
          <w:sz w:val="23"/>
          <w:szCs w:val="23"/>
        </w:rPr>
        <w:t>12)</w:t>
      </w:r>
      <w:r w:rsidRPr="00851F2E">
        <w:rPr>
          <w:sz w:val="23"/>
          <w:szCs w:val="23"/>
        </w:rPr>
        <w:t>.</w:t>
      </w:r>
    </w:p>
    <w:tbl>
      <w:tblPr>
        <w:tblW w:w="102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6"/>
        <w:gridCol w:w="656"/>
        <w:gridCol w:w="629"/>
        <w:gridCol w:w="18"/>
        <w:gridCol w:w="709"/>
        <w:gridCol w:w="656"/>
        <w:gridCol w:w="659"/>
        <w:gridCol w:w="699"/>
        <w:gridCol w:w="656"/>
        <w:gridCol w:w="641"/>
        <w:gridCol w:w="717"/>
        <w:gridCol w:w="656"/>
        <w:gridCol w:w="630"/>
        <w:gridCol w:w="10"/>
      </w:tblGrid>
      <w:tr w:rsidR="00AC6F13" w:rsidRPr="00851F2E" w:rsidTr="007232CE">
        <w:trPr>
          <w:trHeight w:val="825"/>
        </w:trPr>
        <w:tc>
          <w:tcPr>
            <w:tcW w:w="2127" w:type="dxa"/>
            <w:vMerge w:val="restart"/>
            <w:shd w:val="clear" w:color="auto" w:fill="auto"/>
            <w:noWrap/>
            <w:hideMark/>
          </w:tcPr>
          <w:p w:rsidR="00AC6F13" w:rsidRPr="00851F2E" w:rsidRDefault="00AC6F13" w:rsidP="007232CE">
            <w:pPr>
              <w:ind w:hanging="27"/>
              <w:jc w:val="center"/>
              <w:rPr>
                <w:b/>
                <w:bCs/>
              </w:rPr>
            </w:pPr>
            <w:r w:rsidRPr="00851F2E">
              <w:rPr>
                <w:b/>
                <w:bCs/>
              </w:rPr>
              <w:t>МБОУ</w:t>
            </w:r>
          </w:p>
        </w:tc>
        <w:tc>
          <w:tcPr>
            <w:tcW w:w="2069" w:type="dxa"/>
            <w:gridSpan w:val="4"/>
            <w:shd w:val="clear" w:color="auto" w:fill="D9D9D9"/>
            <w:noWrap/>
            <w:hideMark/>
          </w:tcPr>
          <w:p w:rsidR="00AC6F13" w:rsidRPr="00851F2E" w:rsidRDefault="00AC6F13" w:rsidP="007232CE">
            <w:pPr>
              <w:ind w:left="-567" w:firstLine="540"/>
              <w:jc w:val="both"/>
              <w:rPr>
                <w:b/>
                <w:bCs/>
                <w:sz w:val="23"/>
                <w:szCs w:val="23"/>
              </w:rPr>
            </w:pPr>
            <w:r w:rsidRPr="00851F2E">
              <w:rPr>
                <w:b/>
                <w:bCs/>
                <w:sz w:val="23"/>
                <w:szCs w:val="23"/>
              </w:rPr>
              <w:t xml:space="preserve"> 1-4 классы</w:t>
            </w:r>
          </w:p>
        </w:tc>
        <w:tc>
          <w:tcPr>
            <w:tcW w:w="2024" w:type="dxa"/>
            <w:gridSpan w:val="3"/>
            <w:shd w:val="clear" w:color="auto" w:fill="FFF2CC"/>
            <w:noWrap/>
            <w:hideMark/>
          </w:tcPr>
          <w:p w:rsidR="00AC6F13" w:rsidRPr="00851F2E" w:rsidRDefault="00AC6F13" w:rsidP="007232CE">
            <w:pPr>
              <w:ind w:left="-567" w:firstLine="540"/>
              <w:jc w:val="both"/>
              <w:rPr>
                <w:b/>
                <w:bCs/>
                <w:sz w:val="23"/>
                <w:szCs w:val="23"/>
              </w:rPr>
            </w:pPr>
            <w:r w:rsidRPr="00851F2E">
              <w:rPr>
                <w:b/>
                <w:bCs/>
                <w:sz w:val="23"/>
                <w:szCs w:val="23"/>
              </w:rPr>
              <w:t xml:space="preserve"> 5-9 классы</w:t>
            </w:r>
          </w:p>
        </w:tc>
        <w:tc>
          <w:tcPr>
            <w:tcW w:w="1996" w:type="dxa"/>
            <w:gridSpan w:val="3"/>
            <w:shd w:val="clear" w:color="auto" w:fill="DEEAF6"/>
            <w:noWrap/>
            <w:hideMark/>
          </w:tcPr>
          <w:p w:rsidR="00AC6F13" w:rsidRPr="00851F2E" w:rsidRDefault="00AC6F13" w:rsidP="007232CE">
            <w:pPr>
              <w:ind w:left="-567" w:firstLine="540"/>
              <w:jc w:val="both"/>
              <w:rPr>
                <w:b/>
                <w:bCs/>
                <w:sz w:val="23"/>
                <w:szCs w:val="23"/>
              </w:rPr>
            </w:pPr>
            <w:r w:rsidRPr="00851F2E">
              <w:rPr>
                <w:b/>
                <w:bCs/>
                <w:sz w:val="23"/>
                <w:szCs w:val="23"/>
              </w:rPr>
              <w:t xml:space="preserve"> 10-11 классы</w:t>
            </w:r>
          </w:p>
        </w:tc>
        <w:tc>
          <w:tcPr>
            <w:tcW w:w="2013" w:type="dxa"/>
            <w:gridSpan w:val="4"/>
            <w:shd w:val="clear" w:color="auto" w:fill="FBE4D5"/>
            <w:hideMark/>
          </w:tcPr>
          <w:p w:rsidR="00AC6F13" w:rsidRPr="00851F2E" w:rsidRDefault="00AC6F13" w:rsidP="007232CE">
            <w:pPr>
              <w:ind w:hanging="27"/>
              <w:jc w:val="both"/>
              <w:rPr>
                <w:b/>
                <w:bCs/>
                <w:sz w:val="23"/>
                <w:szCs w:val="23"/>
              </w:rPr>
            </w:pPr>
            <w:r w:rsidRPr="00851F2E">
              <w:rPr>
                <w:b/>
                <w:bCs/>
                <w:sz w:val="23"/>
                <w:szCs w:val="23"/>
              </w:rPr>
              <w:t>Средняя наполняемость классов по городу</w:t>
            </w:r>
          </w:p>
        </w:tc>
      </w:tr>
      <w:tr w:rsidR="00AC6F13" w:rsidRPr="00851F2E" w:rsidTr="007232CE">
        <w:trPr>
          <w:gridAfter w:val="1"/>
          <w:wAfter w:w="10" w:type="dxa"/>
          <w:trHeight w:val="300"/>
        </w:trPr>
        <w:tc>
          <w:tcPr>
            <w:tcW w:w="2127" w:type="dxa"/>
            <w:vMerge/>
            <w:shd w:val="clear" w:color="auto" w:fill="auto"/>
            <w:hideMark/>
          </w:tcPr>
          <w:p w:rsidR="00AC6F13" w:rsidRPr="00851F2E" w:rsidRDefault="00AC6F13" w:rsidP="007232CE">
            <w:pPr>
              <w:ind w:hanging="27"/>
              <w:jc w:val="center"/>
              <w:rPr>
                <w:b/>
                <w:bCs/>
              </w:rPr>
            </w:pPr>
          </w:p>
        </w:tc>
        <w:tc>
          <w:tcPr>
            <w:tcW w:w="766" w:type="dxa"/>
            <w:shd w:val="clear" w:color="auto" w:fill="D9D9D9"/>
            <w:noWrap/>
            <w:hideMark/>
          </w:tcPr>
          <w:p w:rsidR="00AC6F13" w:rsidRPr="00851F2E" w:rsidRDefault="00AC6F13" w:rsidP="007232CE">
            <w:pPr>
              <w:ind w:left="-567" w:firstLine="540"/>
              <w:jc w:val="center"/>
              <w:rPr>
                <w:b/>
                <w:bCs/>
                <w:i/>
              </w:rPr>
            </w:pPr>
            <w:r w:rsidRPr="00851F2E">
              <w:rPr>
                <w:b/>
                <w:bCs/>
                <w:i/>
              </w:rPr>
              <w:t>2018</w:t>
            </w:r>
          </w:p>
        </w:tc>
        <w:tc>
          <w:tcPr>
            <w:tcW w:w="656" w:type="dxa"/>
            <w:tcBorders>
              <w:top w:val="nil"/>
              <w:left w:val="nil"/>
              <w:bottom w:val="single" w:sz="4" w:space="0" w:color="auto"/>
              <w:right w:val="single" w:sz="4" w:space="0" w:color="auto"/>
            </w:tcBorders>
            <w:shd w:val="clear" w:color="auto" w:fill="D0CECE"/>
            <w:noWrap/>
          </w:tcPr>
          <w:p w:rsidR="00AC6F13" w:rsidRPr="00851F2E" w:rsidRDefault="00AC6F13" w:rsidP="007232CE">
            <w:pPr>
              <w:ind w:left="-567" w:firstLine="540"/>
              <w:jc w:val="center"/>
              <w:rPr>
                <w:b/>
                <w:bCs/>
                <w:i/>
              </w:rPr>
            </w:pPr>
            <w:r>
              <w:rPr>
                <w:b/>
                <w:bCs/>
                <w:i/>
              </w:rPr>
              <w:t>2019</w:t>
            </w:r>
          </w:p>
        </w:tc>
        <w:tc>
          <w:tcPr>
            <w:tcW w:w="629" w:type="dxa"/>
            <w:shd w:val="clear" w:color="auto" w:fill="D9D9D9"/>
            <w:noWrap/>
          </w:tcPr>
          <w:p w:rsidR="00AC6F13" w:rsidRPr="00851F2E" w:rsidRDefault="00AC6F13" w:rsidP="007232CE">
            <w:pPr>
              <w:ind w:left="-567" w:firstLine="540"/>
              <w:jc w:val="center"/>
              <w:rPr>
                <w:b/>
                <w:bCs/>
                <w:i/>
              </w:rPr>
            </w:pPr>
            <w:r>
              <w:rPr>
                <w:b/>
                <w:bCs/>
                <w:i/>
              </w:rPr>
              <w:t>2020</w:t>
            </w:r>
          </w:p>
        </w:tc>
        <w:tc>
          <w:tcPr>
            <w:tcW w:w="727" w:type="dxa"/>
            <w:gridSpan w:val="2"/>
            <w:shd w:val="clear" w:color="auto" w:fill="FFF2CC"/>
            <w:noWrap/>
            <w:hideMark/>
          </w:tcPr>
          <w:p w:rsidR="00AC6F13" w:rsidRPr="00851F2E" w:rsidRDefault="00AC6F13" w:rsidP="007232CE">
            <w:pPr>
              <w:ind w:left="-567" w:firstLine="540"/>
              <w:jc w:val="center"/>
              <w:rPr>
                <w:b/>
                <w:bCs/>
                <w:i/>
              </w:rPr>
            </w:pPr>
            <w:r w:rsidRPr="00851F2E">
              <w:rPr>
                <w:b/>
                <w:bCs/>
                <w:i/>
              </w:rPr>
              <w:t>2018</w:t>
            </w:r>
          </w:p>
        </w:tc>
        <w:tc>
          <w:tcPr>
            <w:tcW w:w="656" w:type="dxa"/>
            <w:tcBorders>
              <w:top w:val="nil"/>
              <w:left w:val="nil"/>
              <w:bottom w:val="single" w:sz="4" w:space="0" w:color="auto"/>
              <w:right w:val="single" w:sz="4" w:space="0" w:color="auto"/>
            </w:tcBorders>
            <w:shd w:val="clear" w:color="auto" w:fill="FFF2CC"/>
            <w:noWrap/>
          </w:tcPr>
          <w:p w:rsidR="00AC6F13" w:rsidRPr="00851F2E" w:rsidRDefault="00AC6F13" w:rsidP="007232CE">
            <w:pPr>
              <w:ind w:left="-567" w:firstLine="540"/>
              <w:jc w:val="center"/>
              <w:rPr>
                <w:b/>
                <w:bCs/>
                <w:i/>
              </w:rPr>
            </w:pPr>
            <w:r>
              <w:rPr>
                <w:b/>
                <w:bCs/>
                <w:i/>
              </w:rPr>
              <w:t>2019</w:t>
            </w:r>
          </w:p>
        </w:tc>
        <w:tc>
          <w:tcPr>
            <w:tcW w:w="659" w:type="dxa"/>
            <w:shd w:val="clear" w:color="auto" w:fill="FFF2CC"/>
            <w:noWrap/>
          </w:tcPr>
          <w:p w:rsidR="00AC6F13" w:rsidRPr="00851F2E" w:rsidRDefault="00AC6F13" w:rsidP="007232CE">
            <w:pPr>
              <w:ind w:left="-567" w:firstLine="540"/>
              <w:jc w:val="center"/>
              <w:rPr>
                <w:b/>
                <w:bCs/>
                <w:i/>
              </w:rPr>
            </w:pPr>
            <w:r>
              <w:rPr>
                <w:b/>
                <w:bCs/>
                <w:i/>
              </w:rPr>
              <w:t>2020</w:t>
            </w:r>
          </w:p>
        </w:tc>
        <w:tc>
          <w:tcPr>
            <w:tcW w:w="699" w:type="dxa"/>
            <w:shd w:val="clear" w:color="auto" w:fill="DEEAF6"/>
            <w:noWrap/>
            <w:hideMark/>
          </w:tcPr>
          <w:p w:rsidR="00AC6F13" w:rsidRPr="00851F2E" w:rsidRDefault="00AC6F13" w:rsidP="007232CE">
            <w:pPr>
              <w:ind w:left="-567" w:firstLine="540"/>
              <w:jc w:val="center"/>
              <w:rPr>
                <w:b/>
                <w:bCs/>
                <w:i/>
              </w:rPr>
            </w:pPr>
            <w:r w:rsidRPr="00851F2E">
              <w:rPr>
                <w:b/>
                <w:bCs/>
                <w:i/>
              </w:rPr>
              <w:t>2018</w:t>
            </w:r>
          </w:p>
        </w:tc>
        <w:tc>
          <w:tcPr>
            <w:tcW w:w="656" w:type="dxa"/>
            <w:tcBorders>
              <w:top w:val="nil"/>
              <w:left w:val="nil"/>
              <w:bottom w:val="single" w:sz="4" w:space="0" w:color="auto"/>
              <w:right w:val="single" w:sz="4" w:space="0" w:color="auto"/>
            </w:tcBorders>
            <w:shd w:val="clear" w:color="auto" w:fill="DEEAF6"/>
            <w:noWrap/>
          </w:tcPr>
          <w:p w:rsidR="00AC6F13" w:rsidRPr="00851F2E" w:rsidRDefault="00AC6F13" w:rsidP="007232CE">
            <w:pPr>
              <w:ind w:left="-567" w:firstLine="540"/>
              <w:jc w:val="center"/>
              <w:rPr>
                <w:b/>
                <w:bCs/>
                <w:i/>
              </w:rPr>
            </w:pPr>
            <w:r>
              <w:rPr>
                <w:b/>
                <w:bCs/>
                <w:i/>
              </w:rPr>
              <w:t>2019</w:t>
            </w:r>
          </w:p>
        </w:tc>
        <w:tc>
          <w:tcPr>
            <w:tcW w:w="641" w:type="dxa"/>
            <w:shd w:val="clear" w:color="auto" w:fill="DEEAF6"/>
            <w:noWrap/>
          </w:tcPr>
          <w:p w:rsidR="00AC6F13" w:rsidRPr="00851F2E" w:rsidRDefault="00AC6F13" w:rsidP="007232CE">
            <w:pPr>
              <w:ind w:left="-567" w:firstLine="540"/>
              <w:jc w:val="center"/>
              <w:rPr>
                <w:b/>
                <w:bCs/>
                <w:i/>
              </w:rPr>
            </w:pPr>
            <w:r>
              <w:rPr>
                <w:b/>
                <w:bCs/>
                <w:i/>
              </w:rPr>
              <w:t>2020</w:t>
            </w:r>
          </w:p>
        </w:tc>
        <w:tc>
          <w:tcPr>
            <w:tcW w:w="717" w:type="dxa"/>
            <w:shd w:val="clear" w:color="auto" w:fill="FBE4D5"/>
            <w:noWrap/>
            <w:hideMark/>
          </w:tcPr>
          <w:p w:rsidR="00AC6F13" w:rsidRPr="00851F2E" w:rsidRDefault="00AC6F13" w:rsidP="007232CE">
            <w:pPr>
              <w:ind w:left="-567" w:firstLine="540"/>
              <w:jc w:val="center"/>
              <w:rPr>
                <w:b/>
                <w:bCs/>
                <w:i/>
              </w:rPr>
            </w:pPr>
            <w:r w:rsidRPr="00851F2E">
              <w:rPr>
                <w:b/>
                <w:bCs/>
                <w:i/>
              </w:rPr>
              <w:t>2018</w:t>
            </w:r>
          </w:p>
        </w:tc>
        <w:tc>
          <w:tcPr>
            <w:tcW w:w="656" w:type="dxa"/>
            <w:shd w:val="clear" w:color="auto" w:fill="FBE4D5"/>
            <w:noWrap/>
          </w:tcPr>
          <w:p w:rsidR="00AC6F13" w:rsidRPr="00851F2E" w:rsidRDefault="00AC6F13" w:rsidP="007232CE">
            <w:pPr>
              <w:ind w:left="-567" w:firstLine="540"/>
              <w:jc w:val="center"/>
              <w:rPr>
                <w:b/>
                <w:bCs/>
                <w:i/>
              </w:rPr>
            </w:pPr>
            <w:r>
              <w:rPr>
                <w:b/>
                <w:bCs/>
                <w:i/>
              </w:rPr>
              <w:t>2019</w:t>
            </w:r>
          </w:p>
        </w:tc>
        <w:tc>
          <w:tcPr>
            <w:tcW w:w="630" w:type="dxa"/>
            <w:shd w:val="clear" w:color="auto" w:fill="FBE4D5"/>
            <w:noWrap/>
          </w:tcPr>
          <w:p w:rsidR="00AC6F13" w:rsidRPr="00851F2E" w:rsidRDefault="00AC6F13" w:rsidP="007232CE">
            <w:pPr>
              <w:ind w:left="-567" w:firstLine="540"/>
              <w:jc w:val="center"/>
              <w:rPr>
                <w:b/>
                <w:bCs/>
                <w:i/>
              </w:rPr>
            </w:pPr>
            <w:r>
              <w:rPr>
                <w:b/>
                <w:bCs/>
                <w:i/>
              </w:rPr>
              <w:t>2020</w:t>
            </w:r>
          </w:p>
        </w:tc>
      </w:tr>
      <w:tr w:rsidR="00AC6F13" w:rsidRPr="00851F2E" w:rsidTr="007232CE">
        <w:trPr>
          <w:gridAfter w:val="1"/>
          <w:wAfter w:w="10" w:type="dxa"/>
          <w:trHeight w:val="487"/>
        </w:trPr>
        <w:tc>
          <w:tcPr>
            <w:tcW w:w="2127" w:type="dxa"/>
            <w:shd w:val="clear" w:color="auto" w:fill="auto"/>
            <w:hideMark/>
          </w:tcPr>
          <w:p w:rsidR="00AC6F13" w:rsidRPr="00851F2E" w:rsidRDefault="00AC6F13" w:rsidP="007232CE">
            <w:pPr>
              <w:ind w:hanging="27"/>
              <w:jc w:val="center"/>
              <w:rPr>
                <w:b/>
                <w:bCs/>
              </w:rPr>
            </w:pPr>
            <w:r w:rsidRPr="00851F2E">
              <w:rPr>
                <w:b/>
                <w:bCs/>
              </w:rPr>
              <w:t>МБОУ Гимназия им. А.И.Яковлева</w:t>
            </w:r>
          </w:p>
        </w:tc>
        <w:tc>
          <w:tcPr>
            <w:tcW w:w="766" w:type="dxa"/>
            <w:shd w:val="clear" w:color="auto" w:fill="D9D9D9"/>
            <w:noWrap/>
            <w:hideMark/>
          </w:tcPr>
          <w:p w:rsidR="00AC6F13" w:rsidRPr="00851F2E" w:rsidRDefault="00AC6F13" w:rsidP="007232CE">
            <w:pPr>
              <w:ind w:left="-567" w:firstLine="540"/>
              <w:jc w:val="center"/>
              <w:rPr>
                <w:sz w:val="23"/>
                <w:szCs w:val="23"/>
              </w:rPr>
            </w:pPr>
            <w:r w:rsidRPr="00851F2E">
              <w:rPr>
                <w:sz w:val="23"/>
                <w:szCs w:val="23"/>
              </w:rPr>
              <w:t>25,0</w:t>
            </w:r>
          </w:p>
        </w:tc>
        <w:tc>
          <w:tcPr>
            <w:tcW w:w="656" w:type="dxa"/>
            <w:shd w:val="clear" w:color="auto" w:fill="D9D9D9"/>
            <w:noWrap/>
          </w:tcPr>
          <w:p w:rsidR="00AC6F13" w:rsidRPr="00851F2E" w:rsidRDefault="00AC6F13" w:rsidP="007232CE">
            <w:pPr>
              <w:ind w:left="-567" w:firstLine="540"/>
              <w:jc w:val="center"/>
              <w:rPr>
                <w:sz w:val="23"/>
                <w:szCs w:val="23"/>
              </w:rPr>
            </w:pPr>
            <w:r>
              <w:rPr>
                <w:sz w:val="23"/>
                <w:szCs w:val="23"/>
              </w:rPr>
              <w:t>25,5</w:t>
            </w:r>
          </w:p>
        </w:tc>
        <w:tc>
          <w:tcPr>
            <w:tcW w:w="629" w:type="dxa"/>
            <w:shd w:val="clear" w:color="auto" w:fill="D9D9D9"/>
            <w:noWrap/>
          </w:tcPr>
          <w:p w:rsidR="00AC6F13" w:rsidRPr="00851F2E" w:rsidRDefault="00AC6F13" w:rsidP="007232CE">
            <w:pPr>
              <w:ind w:left="-567" w:firstLine="540"/>
              <w:jc w:val="center"/>
              <w:rPr>
                <w:sz w:val="23"/>
                <w:szCs w:val="23"/>
              </w:rPr>
            </w:pPr>
            <w:r>
              <w:rPr>
                <w:sz w:val="23"/>
                <w:szCs w:val="23"/>
              </w:rPr>
              <w:t>26</w:t>
            </w:r>
          </w:p>
        </w:tc>
        <w:tc>
          <w:tcPr>
            <w:tcW w:w="727" w:type="dxa"/>
            <w:gridSpan w:val="2"/>
            <w:shd w:val="clear" w:color="auto" w:fill="FFF2CC"/>
            <w:noWrap/>
            <w:hideMark/>
          </w:tcPr>
          <w:p w:rsidR="00AC6F13" w:rsidRPr="00851F2E" w:rsidRDefault="00AC6F13" w:rsidP="007232CE">
            <w:pPr>
              <w:ind w:left="-567" w:firstLine="540"/>
              <w:jc w:val="center"/>
              <w:rPr>
                <w:sz w:val="23"/>
                <w:szCs w:val="23"/>
              </w:rPr>
            </w:pPr>
            <w:r w:rsidRPr="00851F2E">
              <w:rPr>
                <w:sz w:val="23"/>
                <w:szCs w:val="23"/>
              </w:rPr>
              <w:t>24,3</w:t>
            </w:r>
          </w:p>
        </w:tc>
        <w:tc>
          <w:tcPr>
            <w:tcW w:w="656" w:type="dxa"/>
            <w:shd w:val="clear" w:color="auto" w:fill="FFF2CC"/>
            <w:noWrap/>
          </w:tcPr>
          <w:p w:rsidR="00AC6F13" w:rsidRPr="00851F2E" w:rsidRDefault="00AC6F13" w:rsidP="007232CE">
            <w:pPr>
              <w:ind w:left="-567" w:firstLine="540"/>
              <w:jc w:val="center"/>
              <w:rPr>
                <w:sz w:val="23"/>
                <w:szCs w:val="23"/>
              </w:rPr>
            </w:pPr>
            <w:r>
              <w:rPr>
                <w:sz w:val="23"/>
                <w:szCs w:val="23"/>
              </w:rPr>
              <w:t>23,4</w:t>
            </w:r>
          </w:p>
        </w:tc>
        <w:tc>
          <w:tcPr>
            <w:tcW w:w="659" w:type="dxa"/>
            <w:shd w:val="clear" w:color="auto" w:fill="FFF2CC"/>
            <w:noWrap/>
          </w:tcPr>
          <w:p w:rsidR="00AC6F13" w:rsidRPr="00851F2E" w:rsidRDefault="00AC6F13" w:rsidP="007232CE">
            <w:pPr>
              <w:ind w:left="-567" w:firstLine="540"/>
              <w:jc w:val="center"/>
              <w:rPr>
                <w:sz w:val="23"/>
                <w:szCs w:val="23"/>
              </w:rPr>
            </w:pPr>
            <w:r>
              <w:rPr>
                <w:sz w:val="23"/>
                <w:szCs w:val="23"/>
              </w:rPr>
              <w:t>24,0</w:t>
            </w:r>
          </w:p>
        </w:tc>
        <w:tc>
          <w:tcPr>
            <w:tcW w:w="699" w:type="dxa"/>
            <w:shd w:val="clear" w:color="auto" w:fill="DEEAF6"/>
            <w:noWrap/>
            <w:hideMark/>
          </w:tcPr>
          <w:p w:rsidR="00AC6F13" w:rsidRPr="00851F2E" w:rsidRDefault="00AC6F13" w:rsidP="007232CE">
            <w:pPr>
              <w:ind w:left="-567" w:firstLine="540"/>
              <w:jc w:val="center"/>
              <w:rPr>
                <w:sz w:val="23"/>
                <w:szCs w:val="23"/>
              </w:rPr>
            </w:pPr>
            <w:r w:rsidRPr="00851F2E">
              <w:rPr>
                <w:sz w:val="23"/>
                <w:szCs w:val="23"/>
              </w:rPr>
              <w:t>28,3</w:t>
            </w:r>
          </w:p>
        </w:tc>
        <w:tc>
          <w:tcPr>
            <w:tcW w:w="656" w:type="dxa"/>
            <w:shd w:val="clear" w:color="auto" w:fill="DEEAF6"/>
            <w:noWrap/>
          </w:tcPr>
          <w:p w:rsidR="00AC6F13" w:rsidRPr="00851F2E" w:rsidRDefault="00AC6F13" w:rsidP="007232CE">
            <w:pPr>
              <w:ind w:left="-567" w:firstLine="540"/>
              <w:jc w:val="center"/>
              <w:rPr>
                <w:sz w:val="23"/>
                <w:szCs w:val="23"/>
              </w:rPr>
            </w:pPr>
            <w:r>
              <w:rPr>
                <w:sz w:val="23"/>
                <w:szCs w:val="23"/>
              </w:rPr>
              <w:t>30,7</w:t>
            </w:r>
          </w:p>
        </w:tc>
        <w:tc>
          <w:tcPr>
            <w:tcW w:w="641" w:type="dxa"/>
            <w:shd w:val="clear" w:color="auto" w:fill="DEEAF6"/>
            <w:noWrap/>
          </w:tcPr>
          <w:p w:rsidR="00AC6F13" w:rsidRPr="005577EC" w:rsidRDefault="00AC6F13" w:rsidP="007232CE">
            <w:pPr>
              <w:ind w:left="-567" w:firstLine="540"/>
              <w:jc w:val="center"/>
              <w:rPr>
                <w:b/>
                <w:color w:val="FF0000"/>
                <w:sz w:val="23"/>
                <w:szCs w:val="23"/>
              </w:rPr>
            </w:pPr>
            <w:r w:rsidRPr="005577EC">
              <w:rPr>
                <w:b/>
                <w:color w:val="FF0000"/>
                <w:sz w:val="23"/>
                <w:szCs w:val="23"/>
              </w:rPr>
              <w:t>31,0</w:t>
            </w:r>
          </w:p>
        </w:tc>
        <w:tc>
          <w:tcPr>
            <w:tcW w:w="717" w:type="dxa"/>
            <w:shd w:val="clear" w:color="auto" w:fill="FBE4D5"/>
            <w:noWrap/>
            <w:hideMark/>
          </w:tcPr>
          <w:p w:rsidR="00AC6F13" w:rsidRPr="00851F2E" w:rsidRDefault="00AC6F13" w:rsidP="007232CE">
            <w:pPr>
              <w:ind w:left="-567" w:firstLine="540"/>
              <w:jc w:val="center"/>
              <w:rPr>
                <w:sz w:val="23"/>
                <w:szCs w:val="23"/>
              </w:rPr>
            </w:pPr>
            <w:r w:rsidRPr="00851F2E">
              <w:rPr>
                <w:sz w:val="23"/>
                <w:szCs w:val="23"/>
              </w:rPr>
              <w:t>25,0</w:t>
            </w:r>
          </w:p>
        </w:tc>
        <w:tc>
          <w:tcPr>
            <w:tcW w:w="656" w:type="dxa"/>
            <w:shd w:val="clear" w:color="auto" w:fill="FBE4D5"/>
            <w:noWrap/>
          </w:tcPr>
          <w:p w:rsidR="00AC6F13" w:rsidRPr="00851F2E" w:rsidRDefault="00AC6F13" w:rsidP="007232CE">
            <w:pPr>
              <w:ind w:left="-567" w:firstLine="540"/>
              <w:jc w:val="center"/>
              <w:rPr>
                <w:sz w:val="23"/>
                <w:szCs w:val="23"/>
              </w:rPr>
            </w:pPr>
            <w:r>
              <w:rPr>
                <w:sz w:val="23"/>
                <w:szCs w:val="23"/>
              </w:rPr>
              <w:t>25,0</w:t>
            </w:r>
          </w:p>
        </w:tc>
        <w:tc>
          <w:tcPr>
            <w:tcW w:w="630" w:type="dxa"/>
            <w:shd w:val="clear" w:color="auto" w:fill="FBE4D5"/>
            <w:noWrap/>
          </w:tcPr>
          <w:p w:rsidR="00AC6F13" w:rsidRPr="00851F2E" w:rsidRDefault="00AC6F13" w:rsidP="007232CE">
            <w:pPr>
              <w:ind w:left="-567" w:firstLine="540"/>
              <w:jc w:val="center"/>
              <w:rPr>
                <w:sz w:val="23"/>
                <w:szCs w:val="23"/>
              </w:rPr>
            </w:pPr>
            <w:r>
              <w:rPr>
                <w:sz w:val="23"/>
                <w:szCs w:val="23"/>
              </w:rPr>
              <w:t>25,5</w:t>
            </w:r>
          </w:p>
        </w:tc>
      </w:tr>
      <w:tr w:rsidR="00AC6F13" w:rsidRPr="00851F2E" w:rsidTr="007232CE">
        <w:trPr>
          <w:gridAfter w:val="1"/>
          <w:wAfter w:w="10" w:type="dxa"/>
          <w:trHeight w:val="300"/>
        </w:trPr>
        <w:tc>
          <w:tcPr>
            <w:tcW w:w="2127" w:type="dxa"/>
            <w:shd w:val="clear" w:color="auto" w:fill="auto"/>
            <w:hideMark/>
          </w:tcPr>
          <w:p w:rsidR="00AC6F13" w:rsidRPr="00851F2E" w:rsidRDefault="00AC6F13" w:rsidP="007232CE">
            <w:pPr>
              <w:ind w:hanging="27"/>
              <w:jc w:val="center"/>
              <w:rPr>
                <w:b/>
                <w:bCs/>
              </w:rPr>
            </w:pPr>
            <w:r w:rsidRPr="00851F2E">
              <w:rPr>
                <w:b/>
                <w:bCs/>
              </w:rPr>
              <w:t>МБОУ СОШ №2</w:t>
            </w:r>
          </w:p>
        </w:tc>
        <w:tc>
          <w:tcPr>
            <w:tcW w:w="766" w:type="dxa"/>
            <w:shd w:val="clear" w:color="auto" w:fill="D9D9D9"/>
            <w:noWrap/>
            <w:hideMark/>
          </w:tcPr>
          <w:p w:rsidR="00AC6F13" w:rsidRPr="00851F2E" w:rsidRDefault="00AC6F13" w:rsidP="007232CE">
            <w:pPr>
              <w:ind w:left="-567" w:firstLine="540"/>
              <w:jc w:val="center"/>
              <w:rPr>
                <w:sz w:val="23"/>
                <w:szCs w:val="23"/>
              </w:rPr>
            </w:pPr>
            <w:r w:rsidRPr="00851F2E">
              <w:rPr>
                <w:sz w:val="23"/>
                <w:szCs w:val="23"/>
              </w:rPr>
              <w:t>22,4</w:t>
            </w:r>
          </w:p>
        </w:tc>
        <w:tc>
          <w:tcPr>
            <w:tcW w:w="656" w:type="dxa"/>
            <w:shd w:val="clear" w:color="auto" w:fill="D9D9D9"/>
            <w:noWrap/>
          </w:tcPr>
          <w:p w:rsidR="00AC6F13" w:rsidRPr="00851F2E" w:rsidRDefault="00AC6F13" w:rsidP="007232CE">
            <w:pPr>
              <w:ind w:left="-567" w:firstLine="540"/>
              <w:jc w:val="center"/>
              <w:rPr>
                <w:sz w:val="23"/>
                <w:szCs w:val="23"/>
              </w:rPr>
            </w:pPr>
            <w:r>
              <w:rPr>
                <w:sz w:val="23"/>
                <w:szCs w:val="23"/>
              </w:rPr>
              <w:t>23,5</w:t>
            </w:r>
          </w:p>
        </w:tc>
        <w:tc>
          <w:tcPr>
            <w:tcW w:w="629" w:type="dxa"/>
            <w:shd w:val="clear" w:color="auto" w:fill="D9D9D9"/>
            <w:noWrap/>
          </w:tcPr>
          <w:p w:rsidR="00AC6F13" w:rsidRPr="00851F2E" w:rsidRDefault="00AC6F13" w:rsidP="007232CE">
            <w:pPr>
              <w:ind w:left="-567" w:firstLine="540"/>
              <w:jc w:val="center"/>
              <w:rPr>
                <w:sz w:val="23"/>
                <w:szCs w:val="23"/>
              </w:rPr>
            </w:pPr>
            <w:r>
              <w:rPr>
                <w:sz w:val="23"/>
                <w:szCs w:val="23"/>
              </w:rPr>
              <w:t>21,8</w:t>
            </w:r>
          </w:p>
        </w:tc>
        <w:tc>
          <w:tcPr>
            <w:tcW w:w="727" w:type="dxa"/>
            <w:gridSpan w:val="2"/>
            <w:shd w:val="clear" w:color="auto" w:fill="FFF2CC"/>
            <w:noWrap/>
            <w:hideMark/>
          </w:tcPr>
          <w:p w:rsidR="00AC6F13" w:rsidRPr="00851F2E" w:rsidRDefault="00AC6F13" w:rsidP="007232CE">
            <w:pPr>
              <w:ind w:left="-567" w:firstLine="540"/>
              <w:jc w:val="center"/>
              <w:rPr>
                <w:sz w:val="23"/>
                <w:szCs w:val="23"/>
              </w:rPr>
            </w:pPr>
            <w:r w:rsidRPr="00851F2E">
              <w:rPr>
                <w:sz w:val="23"/>
                <w:szCs w:val="23"/>
              </w:rPr>
              <w:t>21,0</w:t>
            </w:r>
          </w:p>
        </w:tc>
        <w:tc>
          <w:tcPr>
            <w:tcW w:w="656" w:type="dxa"/>
            <w:shd w:val="clear" w:color="auto" w:fill="FFF2CC"/>
            <w:noWrap/>
          </w:tcPr>
          <w:p w:rsidR="00AC6F13" w:rsidRPr="00851F2E" w:rsidRDefault="00AC6F13" w:rsidP="007232CE">
            <w:pPr>
              <w:ind w:left="-567" w:firstLine="540"/>
              <w:jc w:val="center"/>
              <w:rPr>
                <w:sz w:val="23"/>
                <w:szCs w:val="23"/>
              </w:rPr>
            </w:pPr>
            <w:r>
              <w:rPr>
                <w:sz w:val="23"/>
                <w:szCs w:val="23"/>
              </w:rPr>
              <w:t>20,1</w:t>
            </w:r>
          </w:p>
        </w:tc>
        <w:tc>
          <w:tcPr>
            <w:tcW w:w="659" w:type="dxa"/>
            <w:shd w:val="clear" w:color="auto" w:fill="FFF2CC"/>
            <w:noWrap/>
          </w:tcPr>
          <w:p w:rsidR="00AC6F13" w:rsidRPr="00851F2E" w:rsidRDefault="00AC6F13" w:rsidP="007232CE">
            <w:pPr>
              <w:ind w:left="-567" w:firstLine="540"/>
              <w:jc w:val="center"/>
              <w:rPr>
                <w:sz w:val="23"/>
                <w:szCs w:val="23"/>
              </w:rPr>
            </w:pPr>
            <w:r>
              <w:rPr>
                <w:sz w:val="23"/>
                <w:szCs w:val="23"/>
              </w:rPr>
              <w:t>19</w:t>
            </w:r>
          </w:p>
        </w:tc>
        <w:tc>
          <w:tcPr>
            <w:tcW w:w="699" w:type="dxa"/>
            <w:shd w:val="clear" w:color="auto" w:fill="DEEAF6"/>
            <w:noWrap/>
            <w:hideMark/>
          </w:tcPr>
          <w:p w:rsidR="00AC6F13" w:rsidRPr="00851F2E" w:rsidRDefault="00AC6F13" w:rsidP="007232CE">
            <w:pPr>
              <w:ind w:left="-567" w:firstLine="540"/>
              <w:jc w:val="center"/>
              <w:rPr>
                <w:sz w:val="23"/>
                <w:szCs w:val="23"/>
              </w:rPr>
            </w:pPr>
            <w:r w:rsidRPr="00851F2E">
              <w:rPr>
                <w:sz w:val="23"/>
                <w:szCs w:val="23"/>
              </w:rPr>
              <w:t>21,0</w:t>
            </w:r>
          </w:p>
        </w:tc>
        <w:tc>
          <w:tcPr>
            <w:tcW w:w="656" w:type="dxa"/>
            <w:shd w:val="clear" w:color="auto" w:fill="DEEAF6"/>
            <w:noWrap/>
          </w:tcPr>
          <w:p w:rsidR="00AC6F13" w:rsidRPr="00851F2E" w:rsidRDefault="00AC6F13" w:rsidP="007232CE">
            <w:pPr>
              <w:ind w:left="-567" w:firstLine="540"/>
              <w:jc w:val="center"/>
              <w:rPr>
                <w:sz w:val="23"/>
                <w:szCs w:val="23"/>
              </w:rPr>
            </w:pPr>
            <w:r>
              <w:rPr>
                <w:sz w:val="23"/>
                <w:szCs w:val="23"/>
              </w:rPr>
              <w:t>16,5</w:t>
            </w:r>
          </w:p>
        </w:tc>
        <w:tc>
          <w:tcPr>
            <w:tcW w:w="641" w:type="dxa"/>
            <w:shd w:val="clear" w:color="auto" w:fill="DEEAF6"/>
            <w:noWrap/>
          </w:tcPr>
          <w:p w:rsidR="00AC6F13" w:rsidRPr="00851F2E" w:rsidRDefault="00AC6F13" w:rsidP="007232CE">
            <w:pPr>
              <w:ind w:left="-567" w:firstLine="540"/>
              <w:jc w:val="center"/>
              <w:rPr>
                <w:sz w:val="23"/>
                <w:szCs w:val="23"/>
              </w:rPr>
            </w:pPr>
            <w:r>
              <w:rPr>
                <w:sz w:val="23"/>
                <w:szCs w:val="23"/>
              </w:rPr>
              <w:t>12</w:t>
            </w:r>
          </w:p>
        </w:tc>
        <w:tc>
          <w:tcPr>
            <w:tcW w:w="717" w:type="dxa"/>
            <w:shd w:val="clear" w:color="auto" w:fill="FBE4D5"/>
            <w:noWrap/>
            <w:hideMark/>
          </w:tcPr>
          <w:p w:rsidR="00AC6F13" w:rsidRPr="00851F2E" w:rsidRDefault="00AC6F13" w:rsidP="007232CE">
            <w:pPr>
              <w:ind w:left="-567" w:firstLine="540"/>
              <w:jc w:val="center"/>
              <w:rPr>
                <w:sz w:val="23"/>
                <w:szCs w:val="23"/>
              </w:rPr>
            </w:pPr>
            <w:r w:rsidRPr="00851F2E">
              <w:rPr>
                <w:sz w:val="23"/>
                <w:szCs w:val="23"/>
              </w:rPr>
              <w:t>21,6</w:t>
            </w:r>
          </w:p>
        </w:tc>
        <w:tc>
          <w:tcPr>
            <w:tcW w:w="656" w:type="dxa"/>
            <w:shd w:val="clear" w:color="auto" w:fill="FBE4D5"/>
            <w:noWrap/>
          </w:tcPr>
          <w:p w:rsidR="00AC6F13" w:rsidRPr="00851F2E" w:rsidRDefault="00AC6F13" w:rsidP="007232CE">
            <w:pPr>
              <w:ind w:left="-567" w:firstLine="540"/>
              <w:jc w:val="center"/>
              <w:rPr>
                <w:sz w:val="23"/>
                <w:szCs w:val="23"/>
              </w:rPr>
            </w:pPr>
            <w:r>
              <w:rPr>
                <w:sz w:val="23"/>
                <w:szCs w:val="23"/>
              </w:rPr>
              <w:t>21,3</w:t>
            </w:r>
          </w:p>
        </w:tc>
        <w:tc>
          <w:tcPr>
            <w:tcW w:w="630" w:type="dxa"/>
            <w:shd w:val="clear" w:color="auto" w:fill="FBE4D5"/>
            <w:noWrap/>
          </w:tcPr>
          <w:p w:rsidR="00AC6F13" w:rsidRPr="00851F2E" w:rsidRDefault="00AC6F13" w:rsidP="007232CE">
            <w:pPr>
              <w:ind w:left="-567" w:firstLine="540"/>
              <w:jc w:val="center"/>
              <w:rPr>
                <w:sz w:val="23"/>
                <w:szCs w:val="23"/>
              </w:rPr>
            </w:pPr>
            <w:r>
              <w:rPr>
                <w:sz w:val="23"/>
                <w:szCs w:val="23"/>
              </w:rPr>
              <w:t>19,7</w:t>
            </w:r>
          </w:p>
        </w:tc>
      </w:tr>
      <w:tr w:rsidR="00AC6F13" w:rsidRPr="00851F2E" w:rsidTr="007232CE">
        <w:trPr>
          <w:gridAfter w:val="1"/>
          <w:wAfter w:w="10" w:type="dxa"/>
          <w:trHeight w:val="300"/>
        </w:trPr>
        <w:tc>
          <w:tcPr>
            <w:tcW w:w="2127" w:type="dxa"/>
            <w:shd w:val="clear" w:color="auto" w:fill="auto"/>
            <w:hideMark/>
          </w:tcPr>
          <w:p w:rsidR="00AC6F13" w:rsidRPr="00851F2E" w:rsidRDefault="00AC6F13" w:rsidP="007232CE">
            <w:pPr>
              <w:ind w:hanging="27"/>
              <w:jc w:val="center"/>
              <w:rPr>
                <w:b/>
                <w:bCs/>
              </w:rPr>
            </w:pPr>
            <w:r w:rsidRPr="00851F2E">
              <w:rPr>
                <w:b/>
                <w:bCs/>
              </w:rPr>
              <w:t>МБОУ СОШ №4</w:t>
            </w:r>
          </w:p>
        </w:tc>
        <w:tc>
          <w:tcPr>
            <w:tcW w:w="766" w:type="dxa"/>
            <w:shd w:val="clear" w:color="auto" w:fill="D9D9D9"/>
            <w:noWrap/>
            <w:hideMark/>
          </w:tcPr>
          <w:p w:rsidR="00AC6F13" w:rsidRPr="00851F2E" w:rsidRDefault="00AC6F13" w:rsidP="007232CE">
            <w:pPr>
              <w:ind w:left="-567" w:firstLine="540"/>
              <w:jc w:val="center"/>
              <w:rPr>
                <w:sz w:val="23"/>
                <w:szCs w:val="23"/>
              </w:rPr>
            </w:pPr>
            <w:r w:rsidRPr="00851F2E">
              <w:rPr>
                <w:sz w:val="23"/>
                <w:szCs w:val="23"/>
              </w:rPr>
              <w:t>26,6</w:t>
            </w:r>
          </w:p>
        </w:tc>
        <w:tc>
          <w:tcPr>
            <w:tcW w:w="656" w:type="dxa"/>
            <w:shd w:val="clear" w:color="auto" w:fill="D9D9D9"/>
            <w:noWrap/>
          </w:tcPr>
          <w:p w:rsidR="00AC6F13" w:rsidRPr="00851F2E" w:rsidRDefault="00AC6F13" w:rsidP="007232CE">
            <w:pPr>
              <w:ind w:left="-567" w:firstLine="540"/>
              <w:jc w:val="center"/>
              <w:rPr>
                <w:sz w:val="23"/>
                <w:szCs w:val="23"/>
              </w:rPr>
            </w:pPr>
            <w:r>
              <w:rPr>
                <w:sz w:val="23"/>
                <w:szCs w:val="23"/>
              </w:rPr>
              <w:t>26,3</w:t>
            </w:r>
          </w:p>
        </w:tc>
        <w:tc>
          <w:tcPr>
            <w:tcW w:w="629" w:type="dxa"/>
            <w:shd w:val="clear" w:color="auto" w:fill="D9D9D9"/>
            <w:noWrap/>
          </w:tcPr>
          <w:p w:rsidR="00AC6F13" w:rsidRPr="005577EC" w:rsidRDefault="00AC6F13" w:rsidP="007232CE">
            <w:pPr>
              <w:ind w:left="-567" w:firstLine="540"/>
              <w:jc w:val="center"/>
              <w:rPr>
                <w:b/>
                <w:color w:val="FF0000"/>
                <w:sz w:val="23"/>
                <w:szCs w:val="23"/>
              </w:rPr>
            </w:pPr>
            <w:r w:rsidRPr="005577EC">
              <w:rPr>
                <w:b/>
                <w:color w:val="FF0000"/>
                <w:sz w:val="23"/>
                <w:szCs w:val="23"/>
              </w:rPr>
              <w:t>26,3</w:t>
            </w:r>
          </w:p>
        </w:tc>
        <w:tc>
          <w:tcPr>
            <w:tcW w:w="727" w:type="dxa"/>
            <w:gridSpan w:val="2"/>
            <w:shd w:val="clear" w:color="auto" w:fill="FFF2CC"/>
            <w:noWrap/>
            <w:hideMark/>
          </w:tcPr>
          <w:p w:rsidR="00AC6F13" w:rsidRPr="00851F2E" w:rsidRDefault="00AC6F13" w:rsidP="007232CE">
            <w:pPr>
              <w:ind w:left="-567" w:firstLine="540"/>
              <w:jc w:val="center"/>
              <w:rPr>
                <w:sz w:val="23"/>
                <w:szCs w:val="23"/>
              </w:rPr>
            </w:pPr>
            <w:r w:rsidRPr="00851F2E">
              <w:rPr>
                <w:sz w:val="23"/>
                <w:szCs w:val="23"/>
              </w:rPr>
              <w:t>25,0</w:t>
            </w:r>
          </w:p>
        </w:tc>
        <w:tc>
          <w:tcPr>
            <w:tcW w:w="656" w:type="dxa"/>
            <w:shd w:val="clear" w:color="auto" w:fill="FFF2CC"/>
            <w:noWrap/>
          </w:tcPr>
          <w:p w:rsidR="00AC6F13" w:rsidRPr="00851F2E" w:rsidRDefault="00AC6F13" w:rsidP="007232CE">
            <w:pPr>
              <w:ind w:left="-567" w:firstLine="540"/>
              <w:jc w:val="center"/>
              <w:rPr>
                <w:sz w:val="23"/>
                <w:szCs w:val="23"/>
              </w:rPr>
            </w:pPr>
            <w:r>
              <w:rPr>
                <w:sz w:val="23"/>
                <w:szCs w:val="23"/>
              </w:rPr>
              <w:t>24,9</w:t>
            </w:r>
          </w:p>
        </w:tc>
        <w:tc>
          <w:tcPr>
            <w:tcW w:w="659" w:type="dxa"/>
            <w:shd w:val="clear" w:color="auto" w:fill="FFF2CC"/>
            <w:noWrap/>
          </w:tcPr>
          <w:p w:rsidR="00AC6F13" w:rsidRPr="00851F2E" w:rsidRDefault="00AC6F13" w:rsidP="007232CE">
            <w:pPr>
              <w:ind w:left="-567" w:firstLine="540"/>
              <w:jc w:val="center"/>
              <w:rPr>
                <w:sz w:val="23"/>
                <w:szCs w:val="23"/>
              </w:rPr>
            </w:pPr>
            <w:r>
              <w:rPr>
                <w:sz w:val="23"/>
                <w:szCs w:val="23"/>
              </w:rPr>
              <w:t>24,8</w:t>
            </w:r>
          </w:p>
        </w:tc>
        <w:tc>
          <w:tcPr>
            <w:tcW w:w="699" w:type="dxa"/>
            <w:shd w:val="clear" w:color="auto" w:fill="DEEAF6"/>
            <w:noWrap/>
            <w:hideMark/>
          </w:tcPr>
          <w:p w:rsidR="00AC6F13" w:rsidRPr="00851F2E" w:rsidRDefault="00AC6F13" w:rsidP="007232CE">
            <w:pPr>
              <w:ind w:left="-567" w:firstLine="540"/>
              <w:jc w:val="center"/>
              <w:rPr>
                <w:sz w:val="23"/>
                <w:szCs w:val="23"/>
              </w:rPr>
            </w:pPr>
            <w:r w:rsidRPr="00851F2E">
              <w:rPr>
                <w:sz w:val="23"/>
                <w:szCs w:val="23"/>
              </w:rPr>
              <w:t>24,5</w:t>
            </w:r>
          </w:p>
        </w:tc>
        <w:tc>
          <w:tcPr>
            <w:tcW w:w="656" w:type="dxa"/>
            <w:shd w:val="clear" w:color="auto" w:fill="DEEAF6"/>
            <w:noWrap/>
          </w:tcPr>
          <w:p w:rsidR="00AC6F13" w:rsidRPr="00851F2E" w:rsidRDefault="00AC6F13" w:rsidP="007232CE">
            <w:pPr>
              <w:ind w:left="-567" w:firstLine="540"/>
              <w:jc w:val="center"/>
              <w:rPr>
                <w:sz w:val="23"/>
                <w:szCs w:val="23"/>
              </w:rPr>
            </w:pPr>
            <w:r>
              <w:rPr>
                <w:sz w:val="23"/>
                <w:szCs w:val="23"/>
              </w:rPr>
              <w:t>24,5</w:t>
            </w:r>
          </w:p>
        </w:tc>
        <w:tc>
          <w:tcPr>
            <w:tcW w:w="641" w:type="dxa"/>
            <w:shd w:val="clear" w:color="auto" w:fill="DEEAF6"/>
            <w:noWrap/>
          </w:tcPr>
          <w:p w:rsidR="00AC6F13" w:rsidRPr="005577EC" w:rsidRDefault="00AC6F13" w:rsidP="007232CE">
            <w:pPr>
              <w:ind w:left="-567" w:firstLine="540"/>
              <w:jc w:val="center"/>
              <w:rPr>
                <w:b/>
                <w:color w:val="FF0000"/>
                <w:sz w:val="23"/>
                <w:szCs w:val="23"/>
              </w:rPr>
            </w:pPr>
            <w:r w:rsidRPr="005577EC">
              <w:rPr>
                <w:b/>
                <w:color w:val="FF0000"/>
                <w:sz w:val="23"/>
                <w:szCs w:val="23"/>
              </w:rPr>
              <w:t>25,3</w:t>
            </w:r>
          </w:p>
        </w:tc>
        <w:tc>
          <w:tcPr>
            <w:tcW w:w="717" w:type="dxa"/>
            <w:shd w:val="clear" w:color="auto" w:fill="FBE4D5"/>
            <w:noWrap/>
            <w:hideMark/>
          </w:tcPr>
          <w:p w:rsidR="00AC6F13" w:rsidRPr="00851F2E" w:rsidRDefault="00AC6F13" w:rsidP="007232CE">
            <w:pPr>
              <w:ind w:left="-567" w:firstLine="540"/>
              <w:jc w:val="center"/>
              <w:rPr>
                <w:sz w:val="23"/>
                <w:szCs w:val="23"/>
              </w:rPr>
            </w:pPr>
            <w:r w:rsidRPr="00851F2E">
              <w:rPr>
                <w:sz w:val="23"/>
                <w:szCs w:val="23"/>
              </w:rPr>
              <w:t>25,6</w:t>
            </w:r>
          </w:p>
        </w:tc>
        <w:tc>
          <w:tcPr>
            <w:tcW w:w="656" w:type="dxa"/>
            <w:shd w:val="clear" w:color="auto" w:fill="FBE4D5"/>
            <w:noWrap/>
          </w:tcPr>
          <w:p w:rsidR="00AC6F13" w:rsidRPr="00851F2E" w:rsidRDefault="00AC6F13" w:rsidP="007232CE">
            <w:pPr>
              <w:ind w:left="-567" w:firstLine="540"/>
              <w:jc w:val="center"/>
              <w:rPr>
                <w:sz w:val="23"/>
                <w:szCs w:val="23"/>
              </w:rPr>
            </w:pPr>
            <w:r>
              <w:rPr>
                <w:sz w:val="23"/>
                <w:szCs w:val="23"/>
              </w:rPr>
              <w:t>25,4</w:t>
            </w:r>
          </w:p>
        </w:tc>
        <w:tc>
          <w:tcPr>
            <w:tcW w:w="630" w:type="dxa"/>
            <w:shd w:val="clear" w:color="auto" w:fill="FBE4D5"/>
            <w:noWrap/>
          </w:tcPr>
          <w:p w:rsidR="00AC6F13" w:rsidRPr="005577EC" w:rsidRDefault="00AC6F13" w:rsidP="007232CE">
            <w:pPr>
              <w:ind w:left="-567" w:firstLine="540"/>
              <w:jc w:val="center"/>
              <w:rPr>
                <w:b/>
                <w:color w:val="FF0000"/>
                <w:sz w:val="23"/>
                <w:szCs w:val="23"/>
              </w:rPr>
            </w:pPr>
            <w:r w:rsidRPr="005577EC">
              <w:rPr>
                <w:b/>
                <w:color w:val="FF0000"/>
                <w:sz w:val="23"/>
                <w:szCs w:val="23"/>
              </w:rPr>
              <w:t>25,4</w:t>
            </w:r>
          </w:p>
        </w:tc>
      </w:tr>
      <w:tr w:rsidR="00AC6F13" w:rsidRPr="00851F2E" w:rsidTr="007232CE">
        <w:trPr>
          <w:gridAfter w:val="1"/>
          <w:wAfter w:w="10" w:type="dxa"/>
          <w:trHeight w:val="300"/>
        </w:trPr>
        <w:tc>
          <w:tcPr>
            <w:tcW w:w="2127" w:type="dxa"/>
            <w:shd w:val="clear" w:color="auto" w:fill="auto"/>
            <w:hideMark/>
          </w:tcPr>
          <w:p w:rsidR="00AC6F13" w:rsidRPr="00851F2E" w:rsidRDefault="00AC6F13" w:rsidP="007232CE">
            <w:pPr>
              <w:ind w:hanging="27"/>
              <w:jc w:val="center"/>
              <w:rPr>
                <w:b/>
                <w:bCs/>
              </w:rPr>
            </w:pPr>
            <w:r w:rsidRPr="00851F2E">
              <w:rPr>
                <w:b/>
                <w:bCs/>
              </w:rPr>
              <w:t>МБОУ СОШ №5</w:t>
            </w:r>
          </w:p>
        </w:tc>
        <w:tc>
          <w:tcPr>
            <w:tcW w:w="766" w:type="dxa"/>
            <w:shd w:val="clear" w:color="auto" w:fill="D9D9D9"/>
            <w:noWrap/>
            <w:hideMark/>
          </w:tcPr>
          <w:p w:rsidR="00AC6F13" w:rsidRPr="00851F2E" w:rsidRDefault="00AC6F13" w:rsidP="007232CE">
            <w:pPr>
              <w:ind w:left="-567" w:firstLine="540"/>
              <w:jc w:val="center"/>
              <w:rPr>
                <w:sz w:val="23"/>
                <w:szCs w:val="23"/>
              </w:rPr>
            </w:pPr>
            <w:r w:rsidRPr="00851F2E">
              <w:rPr>
                <w:sz w:val="23"/>
                <w:szCs w:val="23"/>
              </w:rPr>
              <w:t>28,3</w:t>
            </w:r>
          </w:p>
        </w:tc>
        <w:tc>
          <w:tcPr>
            <w:tcW w:w="656" w:type="dxa"/>
            <w:shd w:val="clear" w:color="auto" w:fill="D9D9D9"/>
            <w:noWrap/>
          </w:tcPr>
          <w:p w:rsidR="00AC6F13" w:rsidRPr="00851F2E" w:rsidRDefault="00AC6F13" w:rsidP="007232CE">
            <w:pPr>
              <w:ind w:left="-567" w:firstLine="540"/>
              <w:jc w:val="center"/>
              <w:rPr>
                <w:sz w:val="23"/>
                <w:szCs w:val="23"/>
              </w:rPr>
            </w:pPr>
            <w:r>
              <w:rPr>
                <w:sz w:val="23"/>
                <w:szCs w:val="23"/>
              </w:rPr>
              <w:t>28,0</w:t>
            </w:r>
          </w:p>
        </w:tc>
        <w:tc>
          <w:tcPr>
            <w:tcW w:w="629" w:type="dxa"/>
            <w:shd w:val="clear" w:color="auto" w:fill="D9D9D9"/>
            <w:noWrap/>
          </w:tcPr>
          <w:p w:rsidR="00AC6F13" w:rsidRPr="005577EC" w:rsidRDefault="00AC6F13" w:rsidP="007232CE">
            <w:pPr>
              <w:ind w:left="-567" w:firstLine="540"/>
              <w:jc w:val="center"/>
              <w:rPr>
                <w:b/>
                <w:color w:val="FF0000"/>
                <w:sz w:val="23"/>
                <w:szCs w:val="23"/>
              </w:rPr>
            </w:pPr>
            <w:r w:rsidRPr="005577EC">
              <w:rPr>
                <w:b/>
                <w:color w:val="FF0000"/>
                <w:sz w:val="23"/>
                <w:szCs w:val="23"/>
              </w:rPr>
              <w:t>27,4</w:t>
            </w:r>
          </w:p>
        </w:tc>
        <w:tc>
          <w:tcPr>
            <w:tcW w:w="727" w:type="dxa"/>
            <w:gridSpan w:val="2"/>
            <w:shd w:val="clear" w:color="auto" w:fill="FFF2CC"/>
            <w:noWrap/>
            <w:hideMark/>
          </w:tcPr>
          <w:p w:rsidR="00AC6F13" w:rsidRPr="00851F2E" w:rsidRDefault="00AC6F13" w:rsidP="007232CE">
            <w:pPr>
              <w:ind w:left="-567" w:firstLine="540"/>
              <w:jc w:val="center"/>
              <w:rPr>
                <w:sz w:val="23"/>
                <w:szCs w:val="23"/>
              </w:rPr>
            </w:pPr>
            <w:r w:rsidRPr="00851F2E">
              <w:rPr>
                <w:sz w:val="23"/>
                <w:szCs w:val="23"/>
              </w:rPr>
              <w:t>25,2</w:t>
            </w:r>
          </w:p>
        </w:tc>
        <w:tc>
          <w:tcPr>
            <w:tcW w:w="656" w:type="dxa"/>
            <w:shd w:val="clear" w:color="auto" w:fill="FFF2CC"/>
            <w:noWrap/>
          </w:tcPr>
          <w:p w:rsidR="00AC6F13" w:rsidRPr="00851F2E" w:rsidRDefault="00AC6F13" w:rsidP="007232CE">
            <w:pPr>
              <w:ind w:left="-567" w:firstLine="540"/>
              <w:jc w:val="center"/>
              <w:rPr>
                <w:sz w:val="23"/>
                <w:szCs w:val="23"/>
              </w:rPr>
            </w:pPr>
            <w:r>
              <w:rPr>
                <w:sz w:val="23"/>
                <w:szCs w:val="23"/>
              </w:rPr>
              <w:t>23,5</w:t>
            </w:r>
          </w:p>
        </w:tc>
        <w:tc>
          <w:tcPr>
            <w:tcW w:w="659" w:type="dxa"/>
            <w:shd w:val="clear" w:color="auto" w:fill="FFF2CC"/>
            <w:noWrap/>
          </w:tcPr>
          <w:p w:rsidR="00AC6F13" w:rsidRPr="00851F2E" w:rsidRDefault="00AC6F13" w:rsidP="007232CE">
            <w:pPr>
              <w:ind w:left="-567" w:firstLine="540"/>
              <w:jc w:val="center"/>
              <w:rPr>
                <w:sz w:val="23"/>
                <w:szCs w:val="23"/>
              </w:rPr>
            </w:pPr>
            <w:r>
              <w:rPr>
                <w:sz w:val="23"/>
                <w:szCs w:val="23"/>
              </w:rPr>
              <w:t>23,0</w:t>
            </w:r>
          </w:p>
        </w:tc>
        <w:tc>
          <w:tcPr>
            <w:tcW w:w="699" w:type="dxa"/>
            <w:shd w:val="clear" w:color="auto" w:fill="DEEAF6"/>
            <w:noWrap/>
            <w:hideMark/>
          </w:tcPr>
          <w:p w:rsidR="00AC6F13" w:rsidRPr="00851F2E" w:rsidRDefault="00AC6F13" w:rsidP="007232CE">
            <w:pPr>
              <w:ind w:left="-567" w:firstLine="540"/>
              <w:jc w:val="center"/>
              <w:rPr>
                <w:sz w:val="23"/>
                <w:szCs w:val="23"/>
              </w:rPr>
            </w:pPr>
            <w:r w:rsidRPr="00851F2E">
              <w:rPr>
                <w:sz w:val="23"/>
                <w:szCs w:val="23"/>
              </w:rPr>
              <w:t>24,3</w:t>
            </w:r>
          </w:p>
        </w:tc>
        <w:tc>
          <w:tcPr>
            <w:tcW w:w="656" w:type="dxa"/>
            <w:shd w:val="clear" w:color="auto" w:fill="DEEAF6"/>
            <w:noWrap/>
          </w:tcPr>
          <w:p w:rsidR="00AC6F13" w:rsidRPr="00851F2E" w:rsidRDefault="00AC6F13" w:rsidP="007232CE">
            <w:pPr>
              <w:ind w:left="-567" w:firstLine="540"/>
              <w:jc w:val="center"/>
              <w:rPr>
                <w:sz w:val="23"/>
                <w:szCs w:val="23"/>
              </w:rPr>
            </w:pPr>
            <w:r>
              <w:rPr>
                <w:sz w:val="23"/>
                <w:szCs w:val="23"/>
              </w:rPr>
              <w:t>24,6</w:t>
            </w:r>
          </w:p>
        </w:tc>
        <w:tc>
          <w:tcPr>
            <w:tcW w:w="641" w:type="dxa"/>
            <w:shd w:val="clear" w:color="auto" w:fill="DEEAF6"/>
            <w:noWrap/>
          </w:tcPr>
          <w:p w:rsidR="00AC6F13" w:rsidRPr="005577EC" w:rsidRDefault="00AC6F13" w:rsidP="007232CE">
            <w:pPr>
              <w:ind w:left="-567" w:firstLine="540"/>
              <w:jc w:val="center"/>
              <w:rPr>
                <w:b/>
                <w:color w:val="FF0000"/>
                <w:sz w:val="23"/>
                <w:szCs w:val="23"/>
              </w:rPr>
            </w:pPr>
            <w:r w:rsidRPr="005577EC">
              <w:rPr>
                <w:b/>
                <w:color w:val="FF0000"/>
                <w:sz w:val="23"/>
                <w:szCs w:val="23"/>
              </w:rPr>
              <w:t>27,5</w:t>
            </w:r>
          </w:p>
        </w:tc>
        <w:tc>
          <w:tcPr>
            <w:tcW w:w="717" w:type="dxa"/>
            <w:shd w:val="clear" w:color="auto" w:fill="FBE4D5"/>
            <w:noWrap/>
            <w:hideMark/>
          </w:tcPr>
          <w:p w:rsidR="00AC6F13" w:rsidRPr="005577EC" w:rsidRDefault="00AC6F13" w:rsidP="007232CE">
            <w:pPr>
              <w:ind w:left="-567" w:firstLine="540"/>
              <w:jc w:val="center"/>
              <w:rPr>
                <w:color w:val="FF0000"/>
                <w:sz w:val="23"/>
                <w:szCs w:val="23"/>
              </w:rPr>
            </w:pPr>
            <w:r w:rsidRPr="005577EC">
              <w:rPr>
                <w:sz w:val="23"/>
                <w:szCs w:val="23"/>
              </w:rPr>
              <w:t>27,3</w:t>
            </w:r>
          </w:p>
        </w:tc>
        <w:tc>
          <w:tcPr>
            <w:tcW w:w="656" w:type="dxa"/>
            <w:shd w:val="clear" w:color="auto" w:fill="FBE4D5"/>
            <w:noWrap/>
          </w:tcPr>
          <w:p w:rsidR="00AC6F13" w:rsidRPr="00117982" w:rsidRDefault="00AC6F13" w:rsidP="007232CE">
            <w:pPr>
              <w:ind w:left="-567" w:firstLine="540"/>
              <w:jc w:val="center"/>
              <w:rPr>
                <w:sz w:val="23"/>
                <w:szCs w:val="23"/>
              </w:rPr>
            </w:pPr>
            <w:r w:rsidRPr="00117982">
              <w:rPr>
                <w:sz w:val="23"/>
                <w:szCs w:val="23"/>
              </w:rPr>
              <w:t>25,3</w:t>
            </w:r>
          </w:p>
        </w:tc>
        <w:tc>
          <w:tcPr>
            <w:tcW w:w="630" w:type="dxa"/>
            <w:shd w:val="clear" w:color="auto" w:fill="FBE4D5"/>
            <w:noWrap/>
          </w:tcPr>
          <w:p w:rsidR="00AC6F13" w:rsidRPr="00117982" w:rsidRDefault="00AC6F13" w:rsidP="007232CE">
            <w:pPr>
              <w:ind w:left="-567" w:firstLine="540"/>
              <w:jc w:val="center"/>
              <w:rPr>
                <w:sz w:val="23"/>
                <w:szCs w:val="23"/>
              </w:rPr>
            </w:pPr>
            <w:r>
              <w:rPr>
                <w:sz w:val="23"/>
                <w:szCs w:val="23"/>
              </w:rPr>
              <w:t>24,9</w:t>
            </w:r>
          </w:p>
        </w:tc>
      </w:tr>
      <w:tr w:rsidR="00AC6F13" w:rsidRPr="00851F2E" w:rsidTr="007232CE">
        <w:trPr>
          <w:gridAfter w:val="1"/>
          <w:wAfter w:w="10" w:type="dxa"/>
          <w:trHeight w:val="300"/>
        </w:trPr>
        <w:tc>
          <w:tcPr>
            <w:tcW w:w="2127" w:type="dxa"/>
            <w:shd w:val="clear" w:color="auto" w:fill="auto"/>
            <w:hideMark/>
          </w:tcPr>
          <w:p w:rsidR="00AC6F13" w:rsidRPr="00851F2E" w:rsidRDefault="00AC6F13" w:rsidP="007232CE">
            <w:pPr>
              <w:ind w:hanging="27"/>
              <w:jc w:val="center"/>
              <w:rPr>
                <w:b/>
                <w:bCs/>
              </w:rPr>
            </w:pPr>
            <w:r w:rsidRPr="00851F2E">
              <w:rPr>
                <w:b/>
                <w:bCs/>
              </w:rPr>
              <w:t>МБОУ СОШ №6</w:t>
            </w:r>
          </w:p>
        </w:tc>
        <w:tc>
          <w:tcPr>
            <w:tcW w:w="766" w:type="dxa"/>
            <w:shd w:val="clear" w:color="auto" w:fill="D9D9D9"/>
            <w:noWrap/>
            <w:hideMark/>
          </w:tcPr>
          <w:p w:rsidR="00AC6F13" w:rsidRPr="00851F2E" w:rsidRDefault="00AC6F13" w:rsidP="007232CE">
            <w:pPr>
              <w:ind w:left="-567" w:firstLine="540"/>
              <w:jc w:val="center"/>
              <w:rPr>
                <w:sz w:val="23"/>
                <w:szCs w:val="23"/>
              </w:rPr>
            </w:pPr>
            <w:r w:rsidRPr="00851F2E">
              <w:rPr>
                <w:sz w:val="23"/>
                <w:szCs w:val="23"/>
              </w:rPr>
              <w:t>24,9</w:t>
            </w:r>
          </w:p>
        </w:tc>
        <w:tc>
          <w:tcPr>
            <w:tcW w:w="656" w:type="dxa"/>
            <w:shd w:val="clear" w:color="auto" w:fill="D9D9D9"/>
            <w:noWrap/>
          </w:tcPr>
          <w:p w:rsidR="00AC6F13" w:rsidRPr="00851F2E" w:rsidRDefault="00AC6F13" w:rsidP="007232CE">
            <w:pPr>
              <w:ind w:left="-567" w:firstLine="540"/>
              <w:jc w:val="center"/>
              <w:rPr>
                <w:sz w:val="23"/>
                <w:szCs w:val="23"/>
              </w:rPr>
            </w:pPr>
            <w:r>
              <w:rPr>
                <w:sz w:val="23"/>
                <w:szCs w:val="23"/>
              </w:rPr>
              <w:t>25,0</w:t>
            </w:r>
          </w:p>
        </w:tc>
        <w:tc>
          <w:tcPr>
            <w:tcW w:w="629" w:type="dxa"/>
            <w:shd w:val="clear" w:color="auto" w:fill="D9D9D9"/>
            <w:noWrap/>
          </w:tcPr>
          <w:p w:rsidR="00AC6F13" w:rsidRPr="00851F2E" w:rsidRDefault="00AC6F13" w:rsidP="007232CE">
            <w:pPr>
              <w:ind w:left="-567" w:firstLine="540"/>
              <w:jc w:val="center"/>
              <w:rPr>
                <w:sz w:val="23"/>
                <w:szCs w:val="23"/>
              </w:rPr>
            </w:pPr>
            <w:r>
              <w:rPr>
                <w:sz w:val="23"/>
                <w:szCs w:val="23"/>
              </w:rPr>
              <w:t>24,8</w:t>
            </w:r>
          </w:p>
        </w:tc>
        <w:tc>
          <w:tcPr>
            <w:tcW w:w="727" w:type="dxa"/>
            <w:gridSpan w:val="2"/>
            <w:shd w:val="clear" w:color="auto" w:fill="FFF2CC"/>
            <w:noWrap/>
            <w:hideMark/>
          </w:tcPr>
          <w:p w:rsidR="00AC6F13" w:rsidRPr="00851F2E" w:rsidRDefault="00AC6F13" w:rsidP="007232CE">
            <w:pPr>
              <w:ind w:left="-567" w:firstLine="540"/>
              <w:jc w:val="center"/>
              <w:rPr>
                <w:sz w:val="23"/>
                <w:szCs w:val="23"/>
              </w:rPr>
            </w:pPr>
            <w:r w:rsidRPr="00851F2E">
              <w:rPr>
                <w:sz w:val="23"/>
                <w:szCs w:val="23"/>
              </w:rPr>
              <w:t>26,5</w:t>
            </w:r>
          </w:p>
        </w:tc>
        <w:tc>
          <w:tcPr>
            <w:tcW w:w="656" w:type="dxa"/>
            <w:shd w:val="clear" w:color="auto" w:fill="FFF2CC"/>
            <w:noWrap/>
          </w:tcPr>
          <w:p w:rsidR="00AC6F13" w:rsidRPr="00851F2E" w:rsidRDefault="00AC6F13" w:rsidP="007232CE">
            <w:pPr>
              <w:ind w:left="-567" w:firstLine="540"/>
              <w:jc w:val="center"/>
              <w:rPr>
                <w:sz w:val="23"/>
                <w:szCs w:val="23"/>
              </w:rPr>
            </w:pPr>
            <w:r>
              <w:rPr>
                <w:sz w:val="23"/>
                <w:szCs w:val="23"/>
              </w:rPr>
              <w:t>26,8</w:t>
            </w:r>
          </w:p>
        </w:tc>
        <w:tc>
          <w:tcPr>
            <w:tcW w:w="659" w:type="dxa"/>
            <w:shd w:val="clear" w:color="auto" w:fill="FFF2CC"/>
            <w:noWrap/>
          </w:tcPr>
          <w:p w:rsidR="00AC6F13" w:rsidRPr="005577EC" w:rsidRDefault="00AC6F13" w:rsidP="007232CE">
            <w:pPr>
              <w:ind w:left="-567" w:firstLine="540"/>
              <w:jc w:val="center"/>
              <w:rPr>
                <w:b/>
                <w:color w:val="FF0000"/>
                <w:sz w:val="23"/>
                <w:szCs w:val="23"/>
              </w:rPr>
            </w:pPr>
            <w:r w:rsidRPr="005577EC">
              <w:rPr>
                <w:b/>
                <w:color w:val="FF0000"/>
                <w:sz w:val="23"/>
                <w:szCs w:val="23"/>
              </w:rPr>
              <w:t>25,3</w:t>
            </w:r>
          </w:p>
        </w:tc>
        <w:tc>
          <w:tcPr>
            <w:tcW w:w="699" w:type="dxa"/>
            <w:shd w:val="clear" w:color="auto" w:fill="DEEAF6"/>
            <w:noWrap/>
            <w:hideMark/>
          </w:tcPr>
          <w:p w:rsidR="00AC6F13" w:rsidRPr="00851F2E" w:rsidRDefault="00AC6F13" w:rsidP="007232CE">
            <w:pPr>
              <w:ind w:left="-567" w:firstLine="540"/>
              <w:jc w:val="center"/>
              <w:rPr>
                <w:sz w:val="23"/>
                <w:szCs w:val="23"/>
              </w:rPr>
            </w:pPr>
            <w:r w:rsidRPr="00851F2E">
              <w:rPr>
                <w:sz w:val="23"/>
                <w:szCs w:val="23"/>
              </w:rPr>
              <w:t>24,3</w:t>
            </w:r>
          </w:p>
        </w:tc>
        <w:tc>
          <w:tcPr>
            <w:tcW w:w="656" w:type="dxa"/>
            <w:shd w:val="clear" w:color="auto" w:fill="DEEAF6"/>
            <w:noWrap/>
          </w:tcPr>
          <w:p w:rsidR="00AC6F13" w:rsidRPr="00851F2E" w:rsidRDefault="00AC6F13" w:rsidP="007232CE">
            <w:pPr>
              <w:ind w:left="-567" w:firstLine="540"/>
              <w:jc w:val="center"/>
              <w:rPr>
                <w:sz w:val="23"/>
                <w:szCs w:val="23"/>
              </w:rPr>
            </w:pPr>
            <w:r>
              <w:rPr>
                <w:sz w:val="23"/>
                <w:szCs w:val="23"/>
              </w:rPr>
              <w:t>23,7</w:t>
            </w:r>
          </w:p>
        </w:tc>
        <w:tc>
          <w:tcPr>
            <w:tcW w:w="641" w:type="dxa"/>
            <w:shd w:val="clear" w:color="auto" w:fill="DEEAF6"/>
            <w:noWrap/>
          </w:tcPr>
          <w:p w:rsidR="00AC6F13" w:rsidRPr="00851F2E" w:rsidRDefault="00AC6F13" w:rsidP="007232CE">
            <w:pPr>
              <w:ind w:left="-567" w:firstLine="540"/>
              <w:jc w:val="center"/>
              <w:rPr>
                <w:sz w:val="23"/>
                <w:szCs w:val="23"/>
              </w:rPr>
            </w:pPr>
            <w:r>
              <w:rPr>
                <w:sz w:val="23"/>
                <w:szCs w:val="23"/>
              </w:rPr>
              <w:t>23,8</w:t>
            </w:r>
          </w:p>
        </w:tc>
        <w:tc>
          <w:tcPr>
            <w:tcW w:w="717" w:type="dxa"/>
            <w:shd w:val="clear" w:color="auto" w:fill="FBE4D5"/>
            <w:noWrap/>
            <w:hideMark/>
          </w:tcPr>
          <w:p w:rsidR="00AC6F13" w:rsidRPr="00851F2E" w:rsidRDefault="00AC6F13" w:rsidP="007232CE">
            <w:pPr>
              <w:ind w:left="-567" w:firstLine="540"/>
              <w:jc w:val="center"/>
              <w:rPr>
                <w:sz w:val="23"/>
                <w:szCs w:val="23"/>
              </w:rPr>
            </w:pPr>
            <w:r w:rsidRPr="00851F2E">
              <w:rPr>
                <w:sz w:val="23"/>
                <w:szCs w:val="23"/>
              </w:rPr>
              <w:t>25,6</w:t>
            </w:r>
          </w:p>
        </w:tc>
        <w:tc>
          <w:tcPr>
            <w:tcW w:w="656" w:type="dxa"/>
            <w:shd w:val="clear" w:color="auto" w:fill="FBE4D5"/>
            <w:noWrap/>
          </w:tcPr>
          <w:p w:rsidR="00AC6F13" w:rsidRPr="00851F2E" w:rsidRDefault="00AC6F13" w:rsidP="007232CE">
            <w:pPr>
              <w:ind w:left="-567" w:firstLine="540"/>
              <w:jc w:val="center"/>
              <w:rPr>
                <w:sz w:val="23"/>
                <w:szCs w:val="23"/>
              </w:rPr>
            </w:pPr>
            <w:r>
              <w:rPr>
                <w:sz w:val="23"/>
                <w:szCs w:val="23"/>
              </w:rPr>
              <w:t>25,7</w:t>
            </w:r>
          </w:p>
        </w:tc>
        <w:tc>
          <w:tcPr>
            <w:tcW w:w="630" w:type="dxa"/>
            <w:shd w:val="clear" w:color="auto" w:fill="FBE4D5"/>
            <w:noWrap/>
          </w:tcPr>
          <w:p w:rsidR="00AC6F13" w:rsidRPr="00851F2E" w:rsidRDefault="00AC6F13" w:rsidP="007232CE">
            <w:pPr>
              <w:ind w:left="-567" w:firstLine="540"/>
              <w:jc w:val="center"/>
              <w:rPr>
                <w:sz w:val="23"/>
                <w:szCs w:val="23"/>
              </w:rPr>
            </w:pPr>
            <w:r>
              <w:rPr>
                <w:sz w:val="23"/>
                <w:szCs w:val="23"/>
              </w:rPr>
              <w:t>24,9</w:t>
            </w:r>
          </w:p>
        </w:tc>
      </w:tr>
      <w:tr w:rsidR="00AC6F13" w:rsidRPr="00851F2E" w:rsidTr="007232CE">
        <w:trPr>
          <w:gridAfter w:val="1"/>
          <w:wAfter w:w="10" w:type="dxa"/>
          <w:trHeight w:val="375"/>
        </w:trPr>
        <w:tc>
          <w:tcPr>
            <w:tcW w:w="2127" w:type="dxa"/>
            <w:shd w:val="clear" w:color="auto" w:fill="auto"/>
            <w:hideMark/>
          </w:tcPr>
          <w:p w:rsidR="00AC6F13" w:rsidRPr="00851F2E" w:rsidRDefault="00AC6F13" w:rsidP="007232CE">
            <w:pPr>
              <w:ind w:hanging="27"/>
              <w:jc w:val="center"/>
              <w:rPr>
                <w:b/>
                <w:bCs/>
              </w:rPr>
            </w:pPr>
            <w:r w:rsidRPr="00851F2E">
              <w:rPr>
                <w:b/>
                <w:bCs/>
              </w:rPr>
              <w:t>МБОУ СОШ №12</w:t>
            </w:r>
          </w:p>
        </w:tc>
        <w:tc>
          <w:tcPr>
            <w:tcW w:w="766" w:type="dxa"/>
            <w:shd w:val="clear" w:color="auto" w:fill="D9D9D9"/>
            <w:noWrap/>
            <w:hideMark/>
          </w:tcPr>
          <w:p w:rsidR="00AC6F13" w:rsidRPr="00851F2E" w:rsidRDefault="00AC6F13" w:rsidP="007232CE">
            <w:pPr>
              <w:ind w:left="-567" w:firstLine="540"/>
              <w:jc w:val="center"/>
              <w:rPr>
                <w:sz w:val="23"/>
                <w:szCs w:val="23"/>
              </w:rPr>
            </w:pPr>
            <w:r w:rsidRPr="00851F2E">
              <w:rPr>
                <w:sz w:val="23"/>
                <w:szCs w:val="23"/>
              </w:rPr>
              <w:t>26,4</w:t>
            </w:r>
          </w:p>
        </w:tc>
        <w:tc>
          <w:tcPr>
            <w:tcW w:w="656" w:type="dxa"/>
            <w:shd w:val="clear" w:color="auto" w:fill="D9D9D9"/>
            <w:noWrap/>
          </w:tcPr>
          <w:p w:rsidR="00AC6F13" w:rsidRPr="00851F2E" w:rsidRDefault="00AC6F13" w:rsidP="007232CE">
            <w:pPr>
              <w:ind w:left="-567" w:firstLine="540"/>
              <w:jc w:val="center"/>
              <w:rPr>
                <w:sz w:val="23"/>
                <w:szCs w:val="23"/>
              </w:rPr>
            </w:pPr>
            <w:r>
              <w:rPr>
                <w:sz w:val="23"/>
                <w:szCs w:val="23"/>
              </w:rPr>
              <w:t>25,9</w:t>
            </w:r>
          </w:p>
        </w:tc>
        <w:tc>
          <w:tcPr>
            <w:tcW w:w="629" w:type="dxa"/>
            <w:shd w:val="clear" w:color="auto" w:fill="D9D9D9"/>
            <w:noWrap/>
          </w:tcPr>
          <w:p w:rsidR="00AC6F13" w:rsidRPr="005577EC" w:rsidRDefault="00AC6F13" w:rsidP="007232CE">
            <w:pPr>
              <w:ind w:left="-567" w:firstLine="540"/>
              <w:jc w:val="center"/>
              <w:rPr>
                <w:b/>
                <w:color w:val="FF0000"/>
                <w:sz w:val="23"/>
                <w:szCs w:val="23"/>
              </w:rPr>
            </w:pPr>
            <w:r w:rsidRPr="005577EC">
              <w:rPr>
                <w:b/>
                <w:color w:val="FF0000"/>
                <w:sz w:val="23"/>
                <w:szCs w:val="23"/>
              </w:rPr>
              <w:t>27</w:t>
            </w:r>
          </w:p>
        </w:tc>
        <w:tc>
          <w:tcPr>
            <w:tcW w:w="727" w:type="dxa"/>
            <w:gridSpan w:val="2"/>
            <w:shd w:val="clear" w:color="auto" w:fill="FFF2CC"/>
            <w:noWrap/>
            <w:hideMark/>
          </w:tcPr>
          <w:p w:rsidR="00AC6F13" w:rsidRPr="00851F2E" w:rsidRDefault="00AC6F13" w:rsidP="007232CE">
            <w:pPr>
              <w:ind w:left="-567" w:firstLine="540"/>
              <w:jc w:val="center"/>
              <w:rPr>
                <w:sz w:val="23"/>
                <w:szCs w:val="23"/>
              </w:rPr>
            </w:pPr>
            <w:r w:rsidRPr="00851F2E">
              <w:rPr>
                <w:sz w:val="23"/>
                <w:szCs w:val="23"/>
              </w:rPr>
              <w:t>25,4</w:t>
            </w:r>
          </w:p>
        </w:tc>
        <w:tc>
          <w:tcPr>
            <w:tcW w:w="656" w:type="dxa"/>
            <w:shd w:val="clear" w:color="auto" w:fill="FFF2CC"/>
            <w:noWrap/>
          </w:tcPr>
          <w:p w:rsidR="00AC6F13" w:rsidRPr="00851F2E" w:rsidRDefault="00AC6F13" w:rsidP="007232CE">
            <w:pPr>
              <w:ind w:left="-567" w:firstLine="540"/>
              <w:jc w:val="center"/>
              <w:rPr>
                <w:sz w:val="23"/>
                <w:szCs w:val="23"/>
              </w:rPr>
            </w:pPr>
            <w:r>
              <w:rPr>
                <w:sz w:val="23"/>
                <w:szCs w:val="23"/>
              </w:rPr>
              <w:t>25,8</w:t>
            </w:r>
          </w:p>
        </w:tc>
        <w:tc>
          <w:tcPr>
            <w:tcW w:w="659" w:type="dxa"/>
            <w:shd w:val="clear" w:color="auto" w:fill="FFF2CC"/>
            <w:noWrap/>
          </w:tcPr>
          <w:p w:rsidR="00AC6F13" w:rsidRPr="005577EC" w:rsidRDefault="00AC6F13" w:rsidP="007232CE">
            <w:pPr>
              <w:ind w:left="-567" w:firstLine="540"/>
              <w:jc w:val="center"/>
              <w:rPr>
                <w:b/>
                <w:color w:val="FF0000"/>
                <w:sz w:val="23"/>
                <w:szCs w:val="23"/>
              </w:rPr>
            </w:pPr>
            <w:r w:rsidRPr="005577EC">
              <w:rPr>
                <w:b/>
                <w:color w:val="FF0000"/>
                <w:sz w:val="23"/>
                <w:szCs w:val="23"/>
              </w:rPr>
              <w:t>25,7</w:t>
            </w:r>
          </w:p>
        </w:tc>
        <w:tc>
          <w:tcPr>
            <w:tcW w:w="699" w:type="dxa"/>
            <w:shd w:val="clear" w:color="auto" w:fill="DEEAF6"/>
            <w:noWrap/>
            <w:hideMark/>
          </w:tcPr>
          <w:p w:rsidR="00AC6F13" w:rsidRPr="00851F2E" w:rsidRDefault="00AC6F13" w:rsidP="007232CE">
            <w:pPr>
              <w:ind w:left="-567" w:firstLine="540"/>
              <w:jc w:val="center"/>
              <w:rPr>
                <w:sz w:val="23"/>
                <w:szCs w:val="23"/>
              </w:rPr>
            </w:pPr>
            <w:r w:rsidRPr="00851F2E">
              <w:rPr>
                <w:sz w:val="23"/>
                <w:szCs w:val="23"/>
              </w:rPr>
              <w:t>25,5</w:t>
            </w:r>
          </w:p>
        </w:tc>
        <w:tc>
          <w:tcPr>
            <w:tcW w:w="656" w:type="dxa"/>
            <w:shd w:val="clear" w:color="auto" w:fill="DEEAF6"/>
            <w:noWrap/>
          </w:tcPr>
          <w:p w:rsidR="00AC6F13" w:rsidRPr="00851F2E" w:rsidRDefault="00AC6F13" w:rsidP="007232CE">
            <w:pPr>
              <w:ind w:left="-567" w:firstLine="540"/>
              <w:jc w:val="center"/>
              <w:rPr>
                <w:sz w:val="23"/>
                <w:szCs w:val="23"/>
              </w:rPr>
            </w:pPr>
            <w:r>
              <w:rPr>
                <w:sz w:val="23"/>
                <w:szCs w:val="23"/>
              </w:rPr>
              <w:t>24,7</w:t>
            </w:r>
          </w:p>
        </w:tc>
        <w:tc>
          <w:tcPr>
            <w:tcW w:w="641" w:type="dxa"/>
            <w:shd w:val="clear" w:color="auto" w:fill="DEEAF6"/>
            <w:noWrap/>
          </w:tcPr>
          <w:p w:rsidR="00AC6F13" w:rsidRPr="00851F2E" w:rsidRDefault="00AC6F13" w:rsidP="007232CE">
            <w:pPr>
              <w:ind w:left="-567" w:firstLine="540"/>
              <w:jc w:val="center"/>
              <w:rPr>
                <w:sz w:val="23"/>
                <w:szCs w:val="23"/>
              </w:rPr>
            </w:pPr>
            <w:r>
              <w:rPr>
                <w:sz w:val="23"/>
                <w:szCs w:val="23"/>
              </w:rPr>
              <w:t>24,5</w:t>
            </w:r>
          </w:p>
        </w:tc>
        <w:tc>
          <w:tcPr>
            <w:tcW w:w="717" w:type="dxa"/>
            <w:shd w:val="clear" w:color="auto" w:fill="FBE4D5"/>
            <w:noWrap/>
            <w:hideMark/>
          </w:tcPr>
          <w:p w:rsidR="00AC6F13" w:rsidRPr="00851F2E" w:rsidRDefault="00AC6F13" w:rsidP="007232CE">
            <w:pPr>
              <w:ind w:left="-567" w:firstLine="540"/>
              <w:jc w:val="center"/>
              <w:rPr>
                <w:sz w:val="23"/>
                <w:szCs w:val="23"/>
              </w:rPr>
            </w:pPr>
            <w:r w:rsidRPr="00851F2E">
              <w:rPr>
                <w:sz w:val="23"/>
                <w:szCs w:val="23"/>
              </w:rPr>
              <w:t>25,8</w:t>
            </w:r>
          </w:p>
        </w:tc>
        <w:tc>
          <w:tcPr>
            <w:tcW w:w="656" w:type="dxa"/>
            <w:shd w:val="clear" w:color="auto" w:fill="FBE4D5"/>
            <w:noWrap/>
          </w:tcPr>
          <w:p w:rsidR="00AC6F13" w:rsidRPr="00851F2E" w:rsidRDefault="00AC6F13" w:rsidP="007232CE">
            <w:pPr>
              <w:ind w:left="-567" w:firstLine="540"/>
              <w:jc w:val="center"/>
              <w:rPr>
                <w:sz w:val="23"/>
                <w:szCs w:val="23"/>
              </w:rPr>
            </w:pPr>
            <w:r>
              <w:rPr>
                <w:sz w:val="23"/>
                <w:szCs w:val="23"/>
              </w:rPr>
              <w:t>25,7</w:t>
            </w:r>
          </w:p>
        </w:tc>
        <w:tc>
          <w:tcPr>
            <w:tcW w:w="630" w:type="dxa"/>
            <w:shd w:val="clear" w:color="auto" w:fill="FBE4D5"/>
            <w:noWrap/>
          </w:tcPr>
          <w:p w:rsidR="00AC6F13" w:rsidRPr="005577EC" w:rsidRDefault="00AC6F13" w:rsidP="007232CE">
            <w:pPr>
              <w:ind w:left="-567" w:firstLine="540"/>
              <w:jc w:val="center"/>
              <w:rPr>
                <w:b/>
                <w:color w:val="FF0000"/>
                <w:sz w:val="23"/>
                <w:szCs w:val="23"/>
              </w:rPr>
            </w:pPr>
            <w:r w:rsidRPr="005577EC">
              <w:rPr>
                <w:b/>
                <w:color w:val="FF0000"/>
                <w:sz w:val="23"/>
                <w:szCs w:val="23"/>
              </w:rPr>
              <w:t>26,1</w:t>
            </w:r>
          </w:p>
        </w:tc>
      </w:tr>
      <w:tr w:rsidR="00AC6F13" w:rsidRPr="00851F2E" w:rsidTr="007232CE">
        <w:trPr>
          <w:gridAfter w:val="1"/>
          <w:wAfter w:w="10" w:type="dxa"/>
          <w:trHeight w:val="758"/>
        </w:trPr>
        <w:tc>
          <w:tcPr>
            <w:tcW w:w="2127" w:type="dxa"/>
            <w:shd w:val="clear" w:color="auto" w:fill="auto"/>
            <w:hideMark/>
          </w:tcPr>
          <w:p w:rsidR="00AC6F13" w:rsidRPr="00851F2E" w:rsidRDefault="00AC6F13" w:rsidP="007232CE">
            <w:pPr>
              <w:ind w:hanging="27"/>
              <w:jc w:val="center"/>
              <w:rPr>
                <w:b/>
                <w:bCs/>
              </w:rPr>
            </w:pPr>
            <w:r w:rsidRPr="00851F2E">
              <w:rPr>
                <w:b/>
                <w:bCs/>
              </w:rPr>
              <w:t>Средняя наполняемость классов по городу</w:t>
            </w:r>
          </w:p>
        </w:tc>
        <w:tc>
          <w:tcPr>
            <w:tcW w:w="766" w:type="dxa"/>
            <w:shd w:val="clear" w:color="auto" w:fill="D9D9D9"/>
            <w:noWrap/>
            <w:hideMark/>
          </w:tcPr>
          <w:p w:rsidR="00AC6F13" w:rsidRPr="00851F2E" w:rsidRDefault="00AC6F13" w:rsidP="007232CE">
            <w:pPr>
              <w:ind w:left="-567" w:firstLine="540"/>
              <w:jc w:val="center"/>
              <w:rPr>
                <w:b/>
                <w:sz w:val="23"/>
                <w:szCs w:val="23"/>
              </w:rPr>
            </w:pPr>
            <w:r w:rsidRPr="00851F2E">
              <w:rPr>
                <w:b/>
                <w:sz w:val="23"/>
                <w:szCs w:val="23"/>
              </w:rPr>
              <w:t>25,7</w:t>
            </w:r>
          </w:p>
        </w:tc>
        <w:tc>
          <w:tcPr>
            <w:tcW w:w="656" w:type="dxa"/>
            <w:shd w:val="clear" w:color="auto" w:fill="D9D9D9"/>
            <w:noWrap/>
          </w:tcPr>
          <w:p w:rsidR="00AC6F13" w:rsidRPr="00851F2E" w:rsidRDefault="00AC6F13" w:rsidP="007232CE">
            <w:pPr>
              <w:ind w:left="-567" w:firstLine="540"/>
              <w:jc w:val="center"/>
              <w:rPr>
                <w:b/>
                <w:sz w:val="23"/>
                <w:szCs w:val="23"/>
              </w:rPr>
            </w:pPr>
            <w:r>
              <w:rPr>
                <w:b/>
                <w:sz w:val="23"/>
                <w:szCs w:val="23"/>
              </w:rPr>
              <w:t>25,7</w:t>
            </w:r>
          </w:p>
        </w:tc>
        <w:tc>
          <w:tcPr>
            <w:tcW w:w="629" w:type="dxa"/>
            <w:shd w:val="clear" w:color="auto" w:fill="D9D9D9"/>
            <w:noWrap/>
          </w:tcPr>
          <w:p w:rsidR="00AC6F13" w:rsidRPr="00851F2E" w:rsidRDefault="00AC6F13" w:rsidP="007232CE">
            <w:pPr>
              <w:ind w:left="-567" w:firstLine="540"/>
              <w:jc w:val="center"/>
              <w:rPr>
                <w:b/>
                <w:sz w:val="23"/>
                <w:szCs w:val="23"/>
              </w:rPr>
            </w:pPr>
            <w:r>
              <w:rPr>
                <w:b/>
                <w:sz w:val="23"/>
                <w:szCs w:val="23"/>
              </w:rPr>
              <w:t>25,7</w:t>
            </w:r>
          </w:p>
        </w:tc>
        <w:tc>
          <w:tcPr>
            <w:tcW w:w="727" w:type="dxa"/>
            <w:gridSpan w:val="2"/>
            <w:shd w:val="clear" w:color="auto" w:fill="FFF2CC"/>
            <w:noWrap/>
            <w:hideMark/>
          </w:tcPr>
          <w:p w:rsidR="00AC6F13" w:rsidRPr="00851F2E" w:rsidRDefault="00AC6F13" w:rsidP="007232CE">
            <w:pPr>
              <w:ind w:left="-567" w:firstLine="540"/>
              <w:jc w:val="center"/>
              <w:rPr>
                <w:b/>
                <w:sz w:val="23"/>
                <w:szCs w:val="23"/>
              </w:rPr>
            </w:pPr>
            <w:r w:rsidRPr="00851F2E">
              <w:rPr>
                <w:b/>
                <w:sz w:val="23"/>
                <w:szCs w:val="23"/>
              </w:rPr>
              <w:t>24,8</w:t>
            </w:r>
          </w:p>
        </w:tc>
        <w:tc>
          <w:tcPr>
            <w:tcW w:w="656" w:type="dxa"/>
            <w:shd w:val="clear" w:color="auto" w:fill="FFF2CC"/>
            <w:noWrap/>
          </w:tcPr>
          <w:p w:rsidR="00AC6F13" w:rsidRPr="00851F2E" w:rsidRDefault="00AC6F13" w:rsidP="007232CE">
            <w:pPr>
              <w:ind w:left="-567" w:firstLine="540"/>
              <w:jc w:val="center"/>
              <w:rPr>
                <w:b/>
                <w:sz w:val="23"/>
                <w:szCs w:val="23"/>
              </w:rPr>
            </w:pPr>
            <w:r>
              <w:rPr>
                <w:b/>
                <w:sz w:val="23"/>
                <w:szCs w:val="23"/>
              </w:rPr>
              <w:t>24,2</w:t>
            </w:r>
          </w:p>
        </w:tc>
        <w:tc>
          <w:tcPr>
            <w:tcW w:w="659" w:type="dxa"/>
            <w:shd w:val="clear" w:color="auto" w:fill="FFF2CC"/>
            <w:noWrap/>
          </w:tcPr>
          <w:p w:rsidR="00AC6F13" w:rsidRPr="00851F2E" w:rsidRDefault="00AC6F13" w:rsidP="007232CE">
            <w:pPr>
              <w:ind w:left="-567" w:firstLine="540"/>
              <w:jc w:val="center"/>
              <w:rPr>
                <w:b/>
                <w:sz w:val="23"/>
                <w:szCs w:val="23"/>
              </w:rPr>
            </w:pPr>
            <w:r>
              <w:rPr>
                <w:b/>
                <w:sz w:val="23"/>
                <w:szCs w:val="23"/>
              </w:rPr>
              <w:t>23,9</w:t>
            </w:r>
          </w:p>
        </w:tc>
        <w:tc>
          <w:tcPr>
            <w:tcW w:w="699" w:type="dxa"/>
            <w:shd w:val="clear" w:color="auto" w:fill="DEEAF6"/>
            <w:noWrap/>
            <w:hideMark/>
          </w:tcPr>
          <w:p w:rsidR="00AC6F13" w:rsidRPr="00851F2E" w:rsidRDefault="00AC6F13" w:rsidP="007232CE">
            <w:pPr>
              <w:ind w:left="-567" w:firstLine="540"/>
              <w:jc w:val="center"/>
              <w:rPr>
                <w:b/>
                <w:sz w:val="23"/>
                <w:szCs w:val="23"/>
              </w:rPr>
            </w:pPr>
            <w:r w:rsidRPr="00851F2E">
              <w:rPr>
                <w:b/>
                <w:sz w:val="23"/>
                <w:szCs w:val="23"/>
              </w:rPr>
              <w:t>25,1</w:t>
            </w:r>
          </w:p>
        </w:tc>
        <w:tc>
          <w:tcPr>
            <w:tcW w:w="656" w:type="dxa"/>
            <w:shd w:val="clear" w:color="auto" w:fill="DEEAF6"/>
            <w:noWrap/>
          </w:tcPr>
          <w:p w:rsidR="00AC6F13" w:rsidRPr="00851F2E" w:rsidRDefault="00AC6F13" w:rsidP="007232CE">
            <w:pPr>
              <w:ind w:left="-567" w:firstLine="540"/>
              <w:jc w:val="center"/>
              <w:rPr>
                <w:b/>
                <w:sz w:val="23"/>
                <w:szCs w:val="23"/>
              </w:rPr>
            </w:pPr>
            <w:r>
              <w:rPr>
                <w:b/>
                <w:sz w:val="23"/>
                <w:szCs w:val="23"/>
              </w:rPr>
              <w:t>24,9</w:t>
            </w:r>
          </w:p>
        </w:tc>
        <w:tc>
          <w:tcPr>
            <w:tcW w:w="641" w:type="dxa"/>
            <w:shd w:val="clear" w:color="auto" w:fill="DEEAF6"/>
            <w:noWrap/>
          </w:tcPr>
          <w:p w:rsidR="00AC6F13" w:rsidRPr="00851F2E" w:rsidRDefault="00AC6F13" w:rsidP="007232CE">
            <w:pPr>
              <w:ind w:left="-567" w:firstLine="540"/>
              <w:jc w:val="center"/>
              <w:rPr>
                <w:b/>
                <w:sz w:val="23"/>
                <w:szCs w:val="23"/>
              </w:rPr>
            </w:pPr>
            <w:r>
              <w:rPr>
                <w:b/>
                <w:sz w:val="23"/>
                <w:szCs w:val="23"/>
              </w:rPr>
              <w:t>24,9</w:t>
            </w:r>
          </w:p>
        </w:tc>
        <w:tc>
          <w:tcPr>
            <w:tcW w:w="717" w:type="dxa"/>
            <w:shd w:val="clear" w:color="auto" w:fill="FBE4D5"/>
            <w:noWrap/>
            <w:hideMark/>
          </w:tcPr>
          <w:p w:rsidR="00AC6F13" w:rsidRPr="00851F2E" w:rsidRDefault="00AC6F13" w:rsidP="007232CE">
            <w:pPr>
              <w:ind w:left="-567" w:firstLine="540"/>
              <w:jc w:val="center"/>
              <w:rPr>
                <w:b/>
                <w:sz w:val="23"/>
                <w:szCs w:val="23"/>
              </w:rPr>
            </w:pPr>
            <w:r w:rsidRPr="00851F2E">
              <w:rPr>
                <w:b/>
                <w:sz w:val="23"/>
                <w:szCs w:val="23"/>
              </w:rPr>
              <w:t>25,2</w:t>
            </w:r>
          </w:p>
        </w:tc>
        <w:tc>
          <w:tcPr>
            <w:tcW w:w="656" w:type="dxa"/>
            <w:shd w:val="clear" w:color="auto" w:fill="FBE4D5"/>
            <w:noWrap/>
          </w:tcPr>
          <w:p w:rsidR="00AC6F13" w:rsidRPr="00851F2E" w:rsidRDefault="00AC6F13" w:rsidP="007232CE">
            <w:pPr>
              <w:ind w:left="-567" w:firstLine="540"/>
              <w:jc w:val="center"/>
              <w:rPr>
                <w:b/>
                <w:sz w:val="23"/>
                <w:szCs w:val="23"/>
              </w:rPr>
            </w:pPr>
            <w:r>
              <w:rPr>
                <w:b/>
                <w:sz w:val="23"/>
                <w:szCs w:val="23"/>
              </w:rPr>
              <w:t>25,0</w:t>
            </w:r>
          </w:p>
        </w:tc>
        <w:tc>
          <w:tcPr>
            <w:tcW w:w="630" w:type="dxa"/>
            <w:shd w:val="clear" w:color="auto" w:fill="FBE4D5"/>
            <w:noWrap/>
          </w:tcPr>
          <w:p w:rsidR="00AC6F13" w:rsidRPr="00851F2E" w:rsidRDefault="00AC6F13" w:rsidP="007232CE">
            <w:pPr>
              <w:ind w:left="-567" w:firstLine="540"/>
              <w:jc w:val="center"/>
              <w:rPr>
                <w:b/>
                <w:sz w:val="23"/>
                <w:szCs w:val="23"/>
              </w:rPr>
            </w:pPr>
            <w:r>
              <w:rPr>
                <w:b/>
                <w:sz w:val="23"/>
                <w:szCs w:val="23"/>
              </w:rPr>
              <w:t>24,7</w:t>
            </w:r>
          </w:p>
        </w:tc>
      </w:tr>
    </w:tbl>
    <w:p w:rsidR="00AC6F13" w:rsidRPr="00851F2E" w:rsidRDefault="00AC6F13" w:rsidP="00AC6F13">
      <w:pPr>
        <w:ind w:left="-567" w:firstLine="540"/>
        <w:jc w:val="both"/>
        <w:rPr>
          <w:sz w:val="23"/>
          <w:szCs w:val="23"/>
        </w:rPr>
      </w:pPr>
    </w:p>
    <w:p w:rsidR="00AC6F13" w:rsidRPr="00851F2E" w:rsidRDefault="00AC6F13" w:rsidP="00AC6F13">
      <w:pPr>
        <w:ind w:left="-567" w:firstLine="540"/>
        <w:jc w:val="both"/>
        <w:rPr>
          <w:sz w:val="23"/>
          <w:szCs w:val="23"/>
        </w:rPr>
      </w:pPr>
    </w:p>
    <w:p w:rsidR="00AC6F13" w:rsidRPr="00851F2E" w:rsidRDefault="00AC6F13" w:rsidP="00AC6F13">
      <w:pPr>
        <w:ind w:left="-567" w:firstLine="540"/>
        <w:jc w:val="both"/>
        <w:rPr>
          <w:sz w:val="23"/>
          <w:szCs w:val="23"/>
        </w:rPr>
      </w:pPr>
    </w:p>
    <w:p w:rsidR="00AC6F13" w:rsidRPr="00851F2E" w:rsidRDefault="00AC6F13" w:rsidP="00AC6F13">
      <w:pPr>
        <w:ind w:firstLine="851"/>
        <w:jc w:val="both"/>
        <w:rPr>
          <w:sz w:val="23"/>
          <w:szCs w:val="23"/>
        </w:rPr>
      </w:pPr>
      <w:r w:rsidRPr="00851F2E">
        <w:rPr>
          <w:sz w:val="24"/>
          <w:szCs w:val="24"/>
        </w:rPr>
        <w:t>С целью исполнения полномочий органов местного самоуправления по организации предоставления общедоступного и бесплатного начального общего образования по основным общеобразовательным программам в муниципальных образовательных организациях, администрацией города ежегодно издается постановление о закреплении муниципальных общеобразовательных организаций за конкретными территориями города Урай.</w:t>
      </w:r>
      <w:r w:rsidRPr="00851F2E">
        <w:rPr>
          <w:sz w:val="23"/>
          <w:szCs w:val="23"/>
        </w:rPr>
        <w:t xml:space="preserve"> Количество первоклассников за </w:t>
      </w:r>
      <w:proofErr w:type="gramStart"/>
      <w:r w:rsidRPr="00851F2E">
        <w:rPr>
          <w:sz w:val="23"/>
          <w:szCs w:val="23"/>
        </w:rPr>
        <w:t>последние</w:t>
      </w:r>
      <w:proofErr w:type="gramEnd"/>
      <w:r w:rsidRPr="00851F2E">
        <w:rPr>
          <w:sz w:val="23"/>
          <w:szCs w:val="23"/>
        </w:rPr>
        <w:t xml:space="preserve"> 3 года</w:t>
      </w:r>
      <w:r>
        <w:rPr>
          <w:sz w:val="23"/>
          <w:szCs w:val="23"/>
        </w:rPr>
        <w:t xml:space="preserve"> незначительно меняется</w:t>
      </w:r>
      <w:r w:rsidRPr="00851F2E">
        <w:rPr>
          <w:sz w:val="23"/>
          <w:szCs w:val="23"/>
        </w:rPr>
        <w:t xml:space="preserve">. </w:t>
      </w:r>
      <w:r>
        <w:rPr>
          <w:sz w:val="23"/>
          <w:szCs w:val="23"/>
        </w:rPr>
        <w:t>Н</w:t>
      </w:r>
      <w:r w:rsidRPr="00851F2E">
        <w:rPr>
          <w:sz w:val="23"/>
          <w:szCs w:val="23"/>
        </w:rPr>
        <w:t>аибольшей популярностью пользуются школы, которые расположены в активно застраивающейся части города (МБОУ гимназия им. А.И.Яковлева, МБОУ СОШ № 2, МБОУ СОШ № 4):</w:t>
      </w:r>
    </w:p>
    <w:p w:rsidR="00AC6F13" w:rsidRPr="00851F2E" w:rsidRDefault="00AC6F13" w:rsidP="00AC6F13">
      <w:pPr>
        <w:ind w:left="-567" w:firstLine="540"/>
        <w:jc w:val="both"/>
        <w:rPr>
          <w:sz w:val="23"/>
          <w:szCs w:val="23"/>
        </w:rPr>
      </w:pPr>
    </w:p>
    <w:tbl>
      <w:tblPr>
        <w:tblW w:w="5715" w:type="dxa"/>
        <w:jc w:val="center"/>
        <w:tblLook w:val="04A0" w:firstRow="1" w:lastRow="0" w:firstColumn="1" w:lastColumn="0" w:noHBand="0" w:noVBand="1"/>
      </w:tblPr>
      <w:tblGrid>
        <w:gridCol w:w="2400"/>
        <w:gridCol w:w="663"/>
        <w:gridCol w:w="663"/>
        <w:gridCol w:w="663"/>
        <w:gridCol w:w="663"/>
        <w:gridCol w:w="663"/>
      </w:tblGrid>
      <w:tr w:rsidR="00AC6F13" w:rsidRPr="00851F2E" w:rsidTr="007232CE">
        <w:trPr>
          <w:trHeight w:val="300"/>
          <w:jc w:val="center"/>
        </w:trPr>
        <w:tc>
          <w:tcPr>
            <w:tcW w:w="2400" w:type="dxa"/>
            <w:tcBorders>
              <w:top w:val="single" w:sz="8" w:space="0" w:color="auto"/>
              <w:left w:val="single" w:sz="8" w:space="0" w:color="auto"/>
              <w:bottom w:val="nil"/>
              <w:right w:val="single" w:sz="8" w:space="0" w:color="auto"/>
            </w:tcBorders>
            <w:shd w:val="clear" w:color="auto" w:fill="auto"/>
            <w:noWrap/>
            <w:vAlign w:val="bottom"/>
            <w:hideMark/>
          </w:tcPr>
          <w:p w:rsidR="00AC6F13" w:rsidRPr="00851F2E" w:rsidRDefault="00AC6F13" w:rsidP="007232CE">
            <w:pPr>
              <w:rPr>
                <w:b/>
                <w:bCs/>
                <w:color w:val="000000"/>
              </w:rPr>
            </w:pPr>
            <w:r w:rsidRPr="00851F2E">
              <w:rPr>
                <w:b/>
                <w:bCs/>
                <w:color w:val="000000"/>
              </w:rPr>
              <w:t>МБОУ</w:t>
            </w:r>
          </w:p>
        </w:tc>
        <w:tc>
          <w:tcPr>
            <w:tcW w:w="663" w:type="dxa"/>
            <w:tcBorders>
              <w:top w:val="single" w:sz="8" w:space="0" w:color="auto"/>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2016</w:t>
            </w:r>
          </w:p>
        </w:tc>
        <w:tc>
          <w:tcPr>
            <w:tcW w:w="663" w:type="dxa"/>
            <w:tcBorders>
              <w:top w:val="single" w:sz="8" w:space="0" w:color="auto"/>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2017</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2018</w:t>
            </w:r>
          </w:p>
        </w:tc>
        <w:tc>
          <w:tcPr>
            <w:tcW w:w="663" w:type="dxa"/>
            <w:tcBorders>
              <w:top w:val="single" w:sz="8" w:space="0" w:color="auto"/>
              <w:left w:val="nil"/>
              <w:bottom w:val="single" w:sz="4" w:space="0" w:color="auto"/>
              <w:right w:val="single" w:sz="8" w:space="0" w:color="auto"/>
            </w:tcBorders>
          </w:tcPr>
          <w:p w:rsidR="00AC6F13" w:rsidRPr="00851F2E" w:rsidRDefault="00AC6F13" w:rsidP="007232CE">
            <w:pPr>
              <w:jc w:val="right"/>
              <w:rPr>
                <w:color w:val="000000"/>
              </w:rPr>
            </w:pPr>
            <w:r>
              <w:rPr>
                <w:color w:val="000000"/>
              </w:rPr>
              <w:t>2019</w:t>
            </w:r>
          </w:p>
        </w:tc>
        <w:tc>
          <w:tcPr>
            <w:tcW w:w="663" w:type="dxa"/>
            <w:tcBorders>
              <w:top w:val="single" w:sz="8" w:space="0" w:color="auto"/>
              <w:left w:val="nil"/>
              <w:bottom w:val="single" w:sz="4" w:space="0" w:color="auto"/>
              <w:right w:val="single" w:sz="8" w:space="0" w:color="auto"/>
            </w:tcBorders>
          </w:tcPr>
          <w:p w:rsidR="00AC6F13" w:rsidRDefault="00AC6F13" w:rsidP="007232CE">
            <w:pPr>
              <w:jc w:val="right"/>
              <w:rPr>
                <w:color w:val="000000"/>
              </w:rPr>
            </w:pPr>
            <w:r>
              <w:rPr>
                <w:color w:val="000000"/>
              </w:rPr>
              <w:t>2020</w:t>
            </w:r>
          </w:p>
        </w:tc>
      </w:tr>
      <w:tr w:rsidR="00AC6F13" w:rsidRPr="00851F2E" w:rsidTr="007232CE">
        <w:trPr>
          <w:trHeight w:val="394"/>
          <w:jc w:val="center"/>
        </w:trPr>
        <w:tc>
          <w:tcPr>
            <w:tcW w:w="24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Гимназия им. А.И.Яковлева</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149</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109</w:t>
            </w:r>
          </w:p>
        </w:tc>
        <w:tc>
          <w:tcPr>
            <w:tcW w:w="663" w:type="dxa"/>
            <w:tcBorders>
              <w:top w:val="nil"/>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126</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p>
          <w:p w:rsidR="00AC6F13" w:rsidRPr="00851F2E" w:rsidRDefault="00AC6F13" w:rsidP="007232CE">
            <w:pPr>
              <w:jc w:val="right"/>
              <w:rPr>
                <w:color w:val="000000"/>
              </w:rPr>
            </w:pPr>
            <w:r>
              <w:rPr>
                <w:color w:val="000000"/>
              </w:rPr>
              <w:t>143</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p>
          <w:p w:rsidR="00AC6F13" w:rsidRDefault="00AC6F13" w:rsidP="007232CE">
            <w:pPr>
              <w:jc w:val="right"/>
              <w:rPr>
                <w:color w:val="000000"/>
              </w:rPr>
            </w:pPr>
            <w:r>
              <w:rPr>
                <w:color w:val="000000"/>
              </w:rPr>
              <w:t>128</w:t>
            </w:r>
          </w:p>
        </w:tc>
      </w:tr>
      <w:tr w:rsidR="00AC6F13" w:rsidRPr="00851F2E" w:rsidTr="007232CE">
        <w:trPr>
          <w:trHeight w:val="300"/>
          <w:jc w:val="center"/>
        </w:trPr>
        <w:tc>
          <w:tcPr>
            <w:tcW w:w="2400"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№2</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37</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49</w:t>
            </w:r>
          </w:p>
        </w:tc>
        <w:tc>
          <w:tcPr>
            <w:tcW w:w="663" w:type="dxa"/>
            <w:tcBorders>
              <w:top w:val="nil"/>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72</w:t>
            </w:r>
          </w:p>
        </w:tc>
        <w:tc>
          <w:tcPr>
            <w:tcW w:w="663" w:type="dxa"/>
            <w:tcBorders>
              <w:top w:val="nil"/>
              <w:left w:val="nil"/>
              <w:bottom w:val="single" w:sz="4" w:space="0" w:color="auto"/>
              <w:right w:val="single" w:sz="8" w:space="0" w:color="auto"/>
            </w:tcBorders>
          </w:tcPr>
          <w:p w:rsidR="00AC6F13" w:rsidRPr="00851F2E" w:rsidRDefault="00AC6F13" w:rsidP="007232CE">
            <w:pPr>
              <w:jc w:val="right"/>
              <w:rPr>
                <w:color w:val="000000"/>
              </w:rPr>
            </w:pPr>
            <w:r>
              <w:rPr>
                <w:color w:val="000000"/>
              </w:rPr>
              <w:t>78</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61</w:t>
            </w:r>
          </w:p>
        </w:tc>
      </w:tr>
      <w:tr w:rsidR="00AC6F13" w:rsidRPr="00851F2E" w:rsidTr="007232CE">
        <w:trPr>
          <w:trHeight w:val="300"/>
          <w:jc w:val="center"/>
        </w:trPr>
        <w:tc>
          <w:tcPr>
            <w:tcW w:w="2400"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№4</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103</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103</w:t>
            </w:r>
          </w:p>
        </w:tc>
        <w:tc>
          <w:tcPr>
            <w:tcW w:w="663" w:type="dxa"/>
            <w:tcBorders>
              <w:top w:val="nil"/>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110</w:t>
            </w:r>
          </w:p>
        </w:tc>
        <w:tc>
          <w:tcPr>
            <w:tcW w:w="663" w:type="dxa"/>
            <w:tcBorders>
              <w:top w:val="nil"/>
              <w:left w:val="nil"/>
              <w:bottom w:val="single" w:sz="4" w:space="0" w:color="auto"/>
              <w:right w:val="single" w:sz="8" w:space="0" w:color="auto"/>
            </w:tcBorders>
          </w:tcPr>
          <w:p w:rsidR="00AC6F13" w:rsidRPr="00851F2E" w:rsidRDefault="00AC6F13" w:rsidP="007232CE">
            <w:pPr>
              <w:jc w:val="right"/>
              <w:rPr>
                <w:color w:val="000000"/>
              </w:rPr>
            </w:pPr>
            <w:r>
              <w:rPr>
                <w:color w:val="000000"/>
              </w:rPr>
              <w:t>108</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107</w:t>
            </w:r>
          </w:p>
        </w:tc>
      </w:tr>
      <w:tr w:rsidR="00AC6F13" w:rsidRPr="00851F2E" w:rsidTr="007232CE">
        <w:trPr>
          <w:trHeight w:val="300"/>
          <w:jc w:val="center"/>
        </w:trPr>
        <w:tc>
          <w:tcPr>
            <w:tcW w:w="2400"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№5</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80</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83</w:t>
            </w:r>
          </w:p>
        </w:tc>
        <w:tc>
          <w:tcPr>
            <w:tcW w:w="663" w:type="dxa"/>
            <w:tcBorders>
              <w:top w:val="nil"/>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92</w:t>
            </w:r>
          </w:p>
        </w:tc>
        <w:tc>
          <w:tcPr>
            <w:tcW w:w="663" w:type="dxa"/>
            <w:tcBorders>
              <w:top w:val="nil"/>
              <w:left w:val="nil"/>
              <w:bottom w:val="single" w:sz="4" w:space="0" w:color="auto"/>
              <w:right w:val="single" w:sz="8" w:space="0" w:color="auto"/>
            </w:tcBorders>
          </w:tcPr>
          <w:p w:rsidR="00AC6F13" w:rsidRPr="00851F2E" w:rsidRDefault="00AC6F13" w:rsidP="007232CE">
            <w:pPr>
              <w:jc w:val="right"/>
              <w:rPr>
                <w:color w:val="000000"/>
              </w:rPr>
            </w:pPr>
            <w:r>
              <w:rPr>
                <w:color w:val="000000"/>
              </w:rPr>
              <w:t>91</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106</w:t>
            </w:r>
          </w:p>
        </w:tc>
      </w:tr>
      <w:tr w:rsidR="00AC6F13" w:rsidRPr="00851F2E" w:rsidTr="007232CE">
        <w:trPr>
          <w:trHeight w:val="300"/>
          <w:jc w:val="center"/>
        </w:trPr>
        <w:tc>
          <w:tcPr>
            <w:tcW w:w="2400"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№6</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99</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83</w:t>
            </w:r>
          </w:p>
        </w:tc>
        <w:tc>
          <w:tcPr>
            <w:tcW w:w="663" w:type="dxa"/>
            <w:tcBorders>
              <w:top w:val="nil"/>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75</w:t>
            </w:r>
          </w:p>
        </w:tc>
        <w:tc>
          <w:tcPr>
            <w:tcW w:w="663" w:type="dxa"/>
            <w:tcBorders>
              <w:top w:val="nil"/>
              <w:left w:val="nil"/>
              <w:bottom w:val="single" w:sz="4" w:space="0" w:color="auto"/>
              <w:right w:val="single" w:sz="8" w:space="0" w:color="auto"/>
            </w:tcBorders>
          </w:tcPr>
          <w:p w:rsidR="00AC6F13" w:rsidRPr="00851F2E" w:rsidRDefault="00AC6F13" w:rsidP="007232CE">
            <w:pPr>
              <w:jc w:val="right"/>
              <w:rPr>
                <w:color w:val="000000"/>
              </w:rPr>
            </w:pPr>
            <w:r>
              <w:rPr>
                <w:color w:val="000000"/>
              </w:rPr>
              <w:t>75</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77</w:t>
            </w:r>
          </w:p>
        </w:tc>
      </w:tr>
      <w:tr w:rsidR="00AC6F13" w:rsidRPr="00851F2E" w:rsidTr="007232CE">
        <w:trPr>
          <w:trHeight w:val="192"/>
          <w:jc w:val="center"/>
        </w:trPr>
        <w:tc>
          <w:tcPr>
            <w:tcW w:w="2400"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№12</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114</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102</w:t>
            </w:r>
          </w:p>
        </w:tc>
        <w:tc>
          <w:tcPr>
            <w:tcW w:w="663" w:type="dxa"/>
            <w:tcBorders>
              <w:top w:val="nil"/>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104</w:t>
            </w:r>
          </w:p>
        </w:tc>
        <w:tc>
          <w:tcPr>
            <w:tcW w:w="663" w:type="dxa"/>
            <w:tcBorders>
              <w:top w:val="nil"/>
              <w:left w:val="nil"/>
              <w:bottom w:val="single" w:sz="4" w:space="0" w:color="auto"/>
              <w:right w:val="single" w:sz="8" w:space="0" w:color="auto"/>
            </w:tcBorders>
          </w:tcPr>
          <w:p w:rsidR="00AC6F13" w:rsidRPr="00851F2E" w:rsidRDefault="00AC6F13" w:rsidP="007232CE">
            <w:pPr>
              <w:jc w:val="right"/>
              <w:rPr>
                <w:color w:val="000000"/>
              </w:rPr>
            </w:pPr>
            <w:r>
              <w:rPr>
                <w:color w:val="000000"/>
              </w:rPr>
              <w:t>103</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110</w:t>
            </w:r>
          </w:p>
        </w:tc>
      </w:tr>
      <w:tr w:rsidR="00AC6F13" w:rsidRPr="00851F2E" w:rsidTr="007232CE">
        <w:trPr>
          <w:trHeight w:val="315"/>
          <w:jc w:val="center"/>
        </w:trPr>
        <w:tc>
          <w:tcPr>
            <w:tcW w:w="2400" w:type="dxa"/>
            <w:tcBorders>
              <w:top w:val="nil"/>
              <w:left w:val="single" w:sz="8" w:space="0" w:color="auto"/>
              <w:bottom w:val="single" w:sz="8" w:space="0" w:color="auto"/>
              <w:right w:val="single" w:sz="8" w:space="0" w:color="auto"/>
            </w:tcBorders>
            <w:shd w:val="clear" w:color="auto" w:fill="auto"/>
            <w:noWrap/>
            <w:vAlign w:val="bottom"/>
            <w:hideMark/>
          </w:tcPr>
          <w:p w:rsidR="00AC6F13" w:rsidRPr="00851F2E" w:rsidRDefault="00AC6F13" w:rsidP="007232CE">
            <w:pPr>
              <w:rPr>
                <w:b/>
                <w:bCs/>
                <w:color w:val="000000"/>
              </w:rPr>
            </w:pPr>
            <w:r w:rsidRPr="00851F2E">
              <w:rPr>
                <w:b/>
                <w:bCs/>
                <w:color w:val="000000"/>
              </w:rPr>
              <w:t>всего</w:t>
            </w:r>
          </w:p>
        </w:tc>
        <w:tc>
          <w:tcPr>
            <w:tcW w:w="663" w:type="dxa"/>
            <w:tcBorders>
              <w:top w:val="nil"/>
              <w:left w:val="nil"/>
              <w:bottom w:val="single" w:sz="8"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582</w:t>
            </w:r>
          </w:p>
        </w:tc>
        <w:tc>
          <w:tcPr>
            <w:tcW w:w="663" w:type="dxa"/>
            <w:tcBorders>
              <w:top w:val="nil"/>
              <w:left w:val="nil"/>
              <w:bottom w:val="single" w:sz="8"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529</w:t>
            </w:r>
          </w:p>
        </w:tc>
        <w:tc>
          <w:tcPr>
            <w:tcW w:w="663" w:type="dxa"/>
            <w:tcBorders>
              <w:top w:val="nil"/>
              <w:left w:val="nil"/>
              <w:bottom w:val="single" w:sz="8"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579</w:t>
            </w:r>
          </w:p>
        </w:tc>
        <w:tc>
          <w:tcPr>
            <w:tcW w:w="663" w:type="dxa"/>
            <w:tcBorders>
              <w:top w:val="nil"/>
              <w:left w:val="nil"/>
              <w:bottom w:val="single" w:sz="8" w:space="0" w:color="auto"/>
              <w:right w:val="single" w:sz="8" w:space="0" w:color="auto"/>
            </w:tcBorders>
          </w:tcPr>
          <w:p w:rsidR="00AC6F13" w:rsidRPr="00851F2E" w:rsidRDefault="00AC6F13" w:rsidP="007232CE">
            <w:pPr>
              <w:jc w:val="right"/>
              <w:rPr>
                <w:color w:val="000000"/>
              </w:rPr>
            </w:pPr>
            <w:r>
              <w:rPr>
                <w:color w:val="000000"/>
              </w:rPr>
              <w:t>598</w:t>
            </w:r>
          </w:p>
        </w:tc>
        <w:tc>
          <w:tcPr>
            <w:tcW w:w="663" w:type="dxa"/>
            <w:tcBorders>
              <w:top w:val="nil"/>
              <w:left w:val="nil"/>
              <w:bottom w:val="single" w:sz="8" w:space="0" w:color="auto"/>
              <w:right w:val="single" w:sz="8" w:space="0" w:color="auto"/>
            </w:tcBorders>
          </w:tcPr>
          <w:p w:rsidR="00AC6F13" w:rsidRDefault="00AC6F13" w:rsidP="007232CE">
            <w:pPr>
              <w:jc w:val="right"/>
              <w:rPr>
                <w:color w:val="000000"/>
              </w:rPr>
            </w:pPr>
            <w:r>
              <w:rPr>
                <w:color w:val="000000"/>
              </w:rPr>
              <w:t>589</w:t>
            </w:r>
          </w:p>
        </w:tc>
      </w:tr>
    </w:tbl>
    <w:p w:rsidR="00AC6F13" w:rsidRPr="00851F2E" w:rsidRDefault="00AC6F13" w:rsidP="00AC6F13">
      <w:pPr>
        <w:ind w:left="-567" w:firstLine="540"/>
        <w:jc w:val="both"/>
        <w:rPr>
          <w:sz w:val="23"/>
          <w:szCs w:val="23"/>
        </w:rPr>
      </w:pPr>
    </w:p>
    <w:p w:rsidR="00AC6F13" w:rsidRPr="00EE5FFB" w:rsidRDefault="00AC6F13" w:rsidP="00AC6F13">
      <w:pPr>
        <w:ind w:firstLine="540"/>
        <w:jc w:val="both"/>
        <w:rPr>
          <w:sz w:val="24"/>
          <w:szCs w:val="24"/>
        </w:rPr>
      </w:pPr>
    </w:p>
    <w:p w:rsidR="00AC6F13" w:rsidRPr="00EE5FFB" w:rsidRDefault="00AC6F13" w:rsidP="00AC6F13">
      <w:pPr>
        <w:ind w:firstLine="567"/>
        <w:jc w:val="both"/>
        <w:rPr>
          <w:sz w:val="24"/>
          <w:szCs w:val="24"/>
        </w:rPr>
      </w:pPr>
      <w:r w:rsidRPr="00EE5FFB">
        <w:rPr>
          <w:sz w:val="24"/>
          <w:szCs w:val="24"/>
        </w:rPr>
        <w:t xml:space="preserve">Доля </w:t>
      </w:r>
      <w:proofErr w:type="gramStart"/>
      <w:r w:rsidRPr="00EE5FFB">
        <w:rPr>
          <w:sz w:val="24"/>
          <w:szCs w:val="24"/>
        </w:rPr>
        <w:t>обучающихся</w:t>
      </w:r>
      <w:proofErr w:type="gramEnd"/>
      <w:r w:rsidRPr="00EE5FFB">
        <w:rPr>
          <w:sz w:val="24"/>
          <w:szCs w:val="24"/>
        </w:rPr>
        <w:t xml:space="preserve"> во вторую смену </w:t>
      </w:r>
      <w:r>
        <w:rPr>
          <w:sz w:val="24"/>
          <w:szCs w:val="24"/>
        </w:rPr>
        <w:t>в 2020 году - 27% (</w:t>
      </w:r>
      <w:r w:rsidRPr="00EE5FFB">
        <w:rPr>
          <w:sz w:val="24"/>
          <w:szCs w:val="24"/>
        </w:rPr>
        <w:t>в 2019 году составила 19,7%.</w:t>
      </w:r>
      <w:r>
        <w:rPr>
          <w:sz w:val="24"/>
          <w:szCs w:val="24"/>
        </w:rPr>
        <w:t>)</w:t>
      </w:r>
      <w:r w:rsidRPr="00EE5FFB">
        <w:rPr>
          <w:sz w:val="24"/>
          <w:szCs w:val="24"/>
        </w:rPr>
        <w:t xml:space="preserve"> По сравнению с 201</w:t>
      </w:r>
      <w:r>
        <w:rPr>
          <w:sz w:val="24"/>
          <w:szCs w:val="24"/>
        </w:rPr>
        <w:t>9</w:t>
      </w:r>
      <w:r w:rsidRPr="00EE5FFB">
        <w:rPr>
          <w:sz w:val="24"/>
          <w:szCs w:val="24"/>
        </w:rPr>
        <w:t xml:space="preserve"> годом </w:t>
      </w:r>
      <w:r>
        <w:rPr>
          <w:sz w:val="24"/>
          <w:szCs w:val="24"/>
        </w:rPr>
        <w:t>повысилась</w:t>
      </w:r>
      <w:r w:rsidRPr="00EE5FFB">
        <w:rPr>
          <w:sz w:val="24"/>
          <w:szCs w:val="24"/>
        </w:rPr>
        <w:t xml:space="preserve"> на </w:t>
      </w:r>
      <w:r>
        <w:rPr>
          <w:sz w:val="24"/>
          <w:szCs w:val="24"/>
        </w:rPr>
        <w:t>7,3</w:t>
      </w:r>
      <w:r w:rsidRPr="00EE5FFB">
        <w:rPr>
          <w:sz w:val="24"/>
          <w:szCs w:val="24"/>
        </w:rPr>
        <w:t>%</w:t>
      </w:r>
      <w:r>
        <w:rPr>
          <w:sz w:val="24"/>
          <w:szCs w:val="24"/>
        </w:rPr>
        <w:t>.</w:t>
      </w:r>
      <w:r w:rsidRPr="00EE5FFB">
        <w:rPr>
          <w:sz w:val="24"/>
          <w:szCs w:val="24"/>
        </w:rPr>
        <w:t xml:space="preserve"> Стабильно высокая доля обучающихся во вторую смену </w:t>
      </w:r>
      <w:r>
        <w:rPr>
          <w:sz w:val="24"/>
          <w:szCs w:val="24"/>
        </w:rPr>
        <w:t xml:space="preserve">(50%) </w:t>
      </w:r>
      <w:r w:rsidRPr="00EE5FFB">
        <w:rPr>
          <w:sz w:val="24"/>
          <w:szCs w:val="24"/>
        </w:rPr>
        <w:t>остается в МБОУ СОШ № 4 и МБОУ СОШ № 2</w:t>
      </w:r>
      <w:r>
        <w:rPr>
          <w:sz w:val="24"/>
          <w:szCs w:val="24"/>
        </w:rPr>
        <w:t xml:space="preserve"> </w:t>
      </w:r>
      <w:r w:rsidRPr="00EE5FFB">
        <w:rPr>
          <w:sz w:val="24"/>
          <w:szCs w:val="24"/>
        </w:rPr>
        <w:t>.</w:t>
      </w:r>
    </w:p>
    <w:p w:rsidR="00AC6F13" w:rsidRPr="00EE5FFB" w:rsidRDefault="00AC6F13" w:rsidP="00AC6F13">
      <w:pPr>
        <w:ind w:firstLine="567"/>
        <w:jc w:val="both"/>
        <w:rPr>
          <w:bCs/>
          <w:sz w:val="24"/>
          <w:szCs w:val="24"/>
        </w:rPr>
      </w:pPr>
      <w:r w:rsidRPr="00EE5FFB">
        <w:rPr>
          <w:bCs/>
          <w:sz w:val="24"/>
          <w:szCs w:val="24"/>
        </w:rPr>
        <w:t xml:space="preserve">Во всех муниципальных бюджетных общеобразовательных организациях реализуется федеральный государственный образовательный стандарт начального общего образования и федеральный государственный образовательный стандарт основного общего образования. </w:t>
      </w:r>
      <w:r>
        <w:rPr>
          <w:bCs/>
          <w:sz w:val="24"/>
          <w:szCs w:val="24"/>
        </w:rPr>
        <w:t xml:space="preserve">В 10 классах первый год реализуется </w:t>
      </w:r>
      <w:r>
        <w:rPr>
          <w:sz w:val="24"/>
          <w:szCs w:val="24"/>
        </w:rPr>
        <w:t>федеральный</w:t>
      </w:r>
      <w:r w:rsidRPr="00EE5FFB">
        <w:rPr>
          <w:sz w:val="24"/>
          <w:szCs w:val="24"/>
        </w:rPr>
        <w:t xml:space="preserve"> государственн</w:t>
      </w:r>
      <w:r>
        <w:rPr>
          <w:sz w:val="24"/>
          <w:szCs w:val="24"/>
        </w:rPr>
        <w:t>ый</w:t>
      </w:r>
      <w:r w:rsidRPr="00EE5FFB">
        <w:rPr>
          <w:sz w:val="24"/>
          <w:szCs w:val="24"/>
        </w:rPr>
        <w:t xml:space="preserve"> образовательн</w:t>
      </w:r>
      <w:r>
        <w:rPr>
          <w:sz w:val="24"/>
          <w:szCs w:val="24"/>
        </w:rPr>
        <w:t>ый</w:t>
      </w:r>
      <w:r w:rsidRPr="00EE5FFB">
        <w:rPr>
          <w:sz w:val="24"/>
          <w:szCs w:val="24"/>
        </w:rPr>
        <w:t xml:space="preserve"> стандарта среднего общего  образования</w:t>
      </w:r>
      <w:r>
        <w:rPr>
          <w:sz w:val="24"/>
          <w:szCs w:val="24"/>
        </w:rPr>
        <w:t>.</w:t>
      </w:r>
    </w:p>
    <w:p w:rsidR="00AC6F13" w:rsidRPr="00EE5FFB" w:rsidRDefault="00AC6F13" w:rsidP="00AC6F13">
      <w:pPr>
        <w:ind w:firstLine="567"/>
        <w:jc w:val="both"/>
        <w:rPr>
          <w:sz w:val="24"/>
          <w:szCs w:val="24"/>
        </w:rPr>
      </w:pPr>
      <w:r w:rsidRPr="00EE5FFB">
        <w:rPr>
          <w:sz w:val="24"/>
          <w:szCs w:val="24"/>
        </w:rPr>
        <w:lastRenderedPageBreak/>
        <w:t xml:space="preserve">В целях  организации подготовительной работы и создания условий для эффективного  введения федерального государственного образовательного стандарта среднего общего  образования в муниципальных общеобразовательных организациях </w:t>
      </w:r>
      <w:r>
        <w:rPr>
          <w:sz w:val="24"/>
          <w:szCs w:val="24"/>
        </w:rPr>
        <w:t xml:space="preserve">в 2020 году продолжила свою работу </w:t>
      </w:r>
      <w:r w:rsidRPr="00EE5FFB">
        <w:rPr>
          <w:sz w:val="24"/>
          <w:szCs w:val="24"/>
        </w:rPr>
        <w:t xml:space="preserve">Рабочая группа по подготовке к введению федерального государственного образовательного стандарта среднего общего  образования в муниципальных общеобразовательных организациях. </w:t>
      </w:r>
      <w:r>
        <w:rPr>
          <w:sz w:val="24"/>
          <w:szCs w:val="24"/>
        </w:rPr>
        <w:t>В</w:t>
      </w:r>
      <w:r w:rsidRPr="00EE5FFB">
        <w:rPr>
          <w:sz w:val="24"/>
          <w:szCs w:val="24"/>
        </w:rPr>
        <w:t>едется работа по разработке образовательной карты профильного обучения города Урай  в условиях введения федерального государственного образовательного стандарта среднего общего образования.</w:t>
      </w:r>
    </w:p>
    <w:p w:rsidR="00AC6F13" w:rsidRPr="00EE5FFB" w:rsidRDefault="00AC6F13" w:rsidP="00AC6F13">
      <w:pPr>
        <w:ind w:firstLine="567"/>
        <w:jc w:val="both"/>
        <w:rPr>
          <w:sz w:val="24"/>
          <w:szCs w:val="24"/>
        </w:rPr>
      </w:pPr>
      <w:r w:rsidRPr="00EE5FFB">
        <w:rPr>
          <w:sz w:val="24"/>
          <w:szCs w:val="24"/>
        </w:rPr>
        <w:t xml:space="preserve">В МБОУ гимназия им. А.И.Яковлева и МБОУ СОШ № 6 реализуются программы углубленного изучения отдельных предметов. Прием обучающихся в классы с углубленным изучением отдельных предметов  </w:t>
      </w:r>
      <w:r w:rsidRPr="00EE5FFB">
        <w:rPr>
          <w:noProof/>
          <w:sz w:val="24"/>
          <w:szCs w:val="24"/>
        </w:rPr>
        <w:t>осуществлялся по результатам индивидуального отбора на основании поданных заявлений родителей (законных представителей) несовершеннолетних обучающихся и независимо от места проживания обучающегося. Всего изучает предметы на углубленном уровне 5</w:t>
      </w:r>
      <w:r>
        <w:rPr>
          <w:noProof/>
          <w:sz w:val="24"/>
          <w:szCs w:val="24"/>
        </w:rPr>
        <w:t>08</w:t>
      </w:r>
      <w:r w:rsidRPr="00EE5FFB">
        <w:rPr>
          <w:noProof/>
          <w:sz w:val="24"/>
          <w:szCs w:val="24"/>
        </w:rPr>
        <w:t xml:space="preserve"> обучающихся.</w:t>
      </w:r>
    </w:p>
    <w:p w:rsidR="00AC6F13" w:rsidRPr="00851F2E" w:rsidRDefault="00AC6F13" w:rsidP="00AC6F13">
      <w:pPr>
        <w:ind w:right="-184" w:firstLine="567"/>
        <w:jc w:val="both"/>
        <w:rPr>
          <w:noProof/>
          <w:sz w:val="24"/>
          <w:szCs w:val="24"/>
        </w:rPr>
      </w:pPr>
      <w:r w:rsidRPr="00EE5FFB">
        <w:rPr>
          <w:noProof/>
          <w:sz w:val="24"/>
          <w:szCs w:val="24"/>
        </w:rPr>
        <w:t>Прием обучающихся в 10-е профильные классы (группы) осуществлялся по результатам индивидуального отбора на основании поданных заявлений родителей (законных представителей) несовершеннолетних обучающихся и независимо от места проживания обучающегося. В 20</w:t>
      </w:r>
      <w:r>
        <w:rPr>
          <w:noProof/>
          <w:sz w:val="24"/>
          <w:szCs w:val="24"/>
        </w:rPr>
        <w:t>20</w:t>
      </w:r>
      <w:r w:rsidRPr="00EE5FFB">
        <w:rPr>
          <w:noProof/>
          <w:sz w:val="24"/>
          <w:szCs w:val="24"/>
        </w:rPr>
        <w:t xml:space="preserve"> году из </w:t>
      </w:r>
      <w:r>
        <w:rPr>
          <w:noProof/>
          <w:sz w:val="24"/>
          <w:szCs w:val="24"/>
        </w:rPr>
        <w:t xml:space="preserve">497 </w:t>
      </w:r>
      <w:r w:rsidRPr="00EE5FFB">
        <w:rPr>
          <w:noProof/>
          <w:sz w:val="24"/>
          <w:szCs w:val="24"/>
        </w:rPr>
        <w:t>обучающ</w:t>
      </w:r>
      <w:r>
        <w:rPr>
          <w:noProof/>
          <w:sz w:val="24"/>
          <w:szCs w:val="24"/>
        </w:rPr>
        <w:t>ихся</w:t>
      </w:r>
      <w:r w:rsidRPr="00EE5FFB">
        <w:rPr>
          <w:noProof/>
          <w:sz w:val="24"/>
          <w:szCs w:val="24"/>
        </w:rPr>
        <w:t xml:space="preserve"> 10 – 11 классов </w:t>
      </w:r>
      <w:r>
        <w:rPr>
          <w:noProof/>
          <w:sz w:val="24"/>
          <w:szCs w:val="24"/>
        </w:rPr>
        <w:t>421</w:t>
      </w:r>
      <w:r w:rsidRPr="00EE5FFB">
        <w:rPr>
          <w:noProof/>
          <w:sz w:val="24"/>
          <w:szCs w:val="24"/>
        </w:rPr>
        <w:t xml:space="preserve"> человек обуча</w:t>
      </w:r>
      <w:r>
        <w:rPr>
          <w:noProof/>
          <w:sz w:val="24"/>
          <w:szCs w:val="24"/>
        </w:rPr>
        <w:t>ются</w:t>
      </w:r>
      <w:r w:rsidRPr="00851F2E">
        <w:rPr>
          <w:noProof/>
          <w:sz w:val="24"/>
          <w:szCs w:val="24"/>
        </w:rPr>
        <w:t xml:space="preserve"> в профильных классах, </w:t>
      </w:r>
      <w:r>
        <w:rPr>
          <w:noProof/>
          <w:sz w:val="24"/>
          <w:szCs w:val="24"/>
        </w:rPr>
        <w:t xml:space="preserve">34 </w:t>
      </w:r>
      <w:r w:rsidRPr="00851F2E">
        <w:rPr>
          <w:noProof/>
          <w:sz w:val="24"/>
          <w:szCs w:val="24"/>
        </w:rPr>
        <w:t>человек</w:t>
      </w:r>
      <w:r>
        <w:rPr>
          <w:noProof/>
          <w:sz w:val="24"/>
          <w:szCs w:val="24"/>
        </w:rPr>
        <w:t>а</w:t>
      </w:r>
      <w:r w:rsidRPr="00851F2E">
        <w:rPr>
          <w:noProof/>
          <w:sz w:val="24"/>
          <w:szCs w:val="24"/>
        </w:rPr>
        <w:t xml:space="preserve"> осваив</w:t>
      </w:r>
      <w:r>
        <w:rPr>
          <w:noProof/>
          <w:sz w:val="24"/>
          <w:szCs w:val="24"/>
        </w:rPr>
        <w:t>ют</w:t>
      </w:r>
      <w:r w:rsidRPr="00851F2E">
        <w:rPr>
          <w:noProof/>
          <w:sz w:val="24"/>
          <w:szCs w:val="24"/>
        </w:rPr>
        <w:t xml:space="preserve"> программы углубленного изучения предметов, </w:t>
      </w:r>
      <w:r>
        <w:rPr>
          <w:noProof/>
          <w:sz w:val="24"/>
          <w:szCs w:val="24"/>
        </w:rPr>
        <w:t>42</w:t>
      </w:r>
      <w:r w:rsidRPr="00851F2E">
        <w:rPr>
          <w:noProof/>
          <w:sz w:val="24"/>
          <w:szCs w:val="24"/>
        </w:rPr>
        <w:t xml:space="preserve"> </w:t>
      </w:r>
      <w:r>
        <w:rPr>
          <w:noProof/>
          <w:sz w:val="24"/>
          <w:szCs w:val="24"/>
        </w:rPr>
        <w:t>человека</w:t>
      </w:r>
      <w:r w:rsidRPr="00851F2E">
        <w:rPr>
          <w:noProof/>
          <w:sz w:val="24"/>
          <w:szCs w:val="24"/>
        </w:rPr>
        <w:t xml:space="preserve"> обучались в </w:t>
      </w:r>
      <w:r>
        <w:rPr>
          <w:noProof/>
          <w:sz w:val="24"/>
          <w:szCs w:val="24"/>
        </w:rPr>
        <w:t>общеобразовательных</w:t>
      </w:r>
      <w:r w:rsidRPr="00851F2E">
        <w:rPr>
          <w:noProof/>
          <w:sz w:val="24"/>
          <w:szCs w:val="24"/>
        </w:rPr>
        <w:t xml:space="preserve"> классах. Соответственно углубленным и профильным обучением охвачены  </w:t>
      </w:r>
      <w:r>
        <w:rPr>
          <w:noProof/>
          <w:sz w:val="24"/>
          <w:szCs w:val="24"/>
        </w:rPr>
        <w:t>91</w:t>
      </w:r>
      <w:r w:rsidRPr="00851F2E">
        <w:rPr>
          <w:noProof/>
          <w:sz w:val="24"/>
          <w:szCs w:val="24"/>
        </w:rPr>
        <w:t>% учащихся города</w:t>
      </w:r>
      <w:r>
        <w:rPr>
          <w:noProof/>
          <w:sz w:val="24"/>
          <w:szCs w:val="24"/>
        </w:rPr>
        <w:t xml:space="preserve"> (в 2019 - 82%)</w:t>
      </w:r>
      <w:r w:rsidRPr="00851F2E">
        <w:rPr>
          <w:noProof/>
          <w:sz w:val="24"/>
          <w:szCs w:val="24"/>
        </w:rPr>
        <w:t xml:space="preserve">. </w:t>
      </w:r>
      <w:r>
        <w:rPr>
          <w:noProof/>
          <w:sz w:val="24"/>
          <w:szCs w:val="24"/>
        </w:rPr>
        <w:t>Впервые за много лет количество обучающихся 10-11 классов снизилось</w:t>
      </w:r>
      <w:r w:rsidRPr="00851F2E">
        <w:rPr>
          <w:noProof/>
          <w:sz w:val="24"/>
          <w:szCs w:val="24"/>
        </w:rPr>
        <w:t>.</w:t>
      </w:r>
      <w:r>
        <w:rPr>
          <w:noProof/>
          <w:sz w:val="24"/>
          <w:szCs w:val="24"/>
        </w:rPr>
        <w:t xml:space="preserve"> В 2020 году 49 % выпускников 9 классов решили продолжить обучение в 10 классе (в 2018 и 2019 годах – 57%), </w:t>
      </w:r>
      <w:r w:rsidRPr="00E5175B">
        <w:rPr>
          <w:noProof/>
          <w:sz w:val="24"/>
          <w:szCs w:val="24"/>
        </w:rPr>
        <w:t>что говорит об эффективности проведенной работы в школах по определению 9-классниками своего дальнейшего образовательного</w:t>
      </w:r>
      <w:r>
        <w:rPr>
          <w:noProof/>
          <w:sz w:val="24"/>
          <w:szCs w:val="24"/>
        </w:rPr>
        <w:t xml:space="preserve"> маршрута и профориантационной работы.</w:t>
      </w:r>
    </w:p>
    <w:p w:rsidR="00AC6F13" w:rsidRPr="00851F2E" w:rsidRDefault="00AC6F13" w:rsidP="00AC6F13">
      <w:pPr>
        <w:ind w:left="-142" w:right="-184" w:firstLine="426"/>
        <w:jc w:val="both"/>
        <w:rPr>
          <w:noProof/>
          <w:sz w:val="24"/>
          <w:szCs w:val="24"/>
        </w:rPr>
      </w:pPr>
    </w:p>
    <w:tbl>
      <w:tblPr>
        <w:tblpPr w:leftFromText="180" w:rightFromText="180" w:vertAnchor="text" w:tblpX="1457" w:tblpY="1"/>
        <w:tblOverlap w:val="never"/>
        <w:tblW w:w="8187" w:type="dxa"/>
        <w:tblLook w:val="04A0" w:firstRow="1" w:lastRow="0" w:firstColumn="1" w:lastColumn="0" w:noHBand="0" w:noVBand="1"/>
      </w:tblPr>
      <w:tblGrid>
        <w:gridCol w:w="2967"/>
        <w:gridCol w:w="1394"/>
        <w:gridCol w:w="1276"/>
        <w:gridCol w:w="1275"/>
        <w:gridCol w:w="1275"/>
      </w:tblGrid>
      <w:tr w:rsidR="00AC6F13" w:rsidRPr="00851F2E" w:rsidTr="007232CE">
        <w:trPr>
          <w:trHeight w:val="269"/>
        </w:trPr>
        <w:tc>
          <w:tcPr>
            <w:tcW w:w="2967"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hideMark/>
          </w:tcPr>
          <w:p w:rsidR="00AC6F13" w:rsidRPr="00851F2E" w:rsidRDefault="00AC6F13" w:rsidP="007232CE">
            <w:pPr>
              <w:jc w:val="center"/>
              <w:rPr>
                <w:b/>
                <w:bCs/>
                <w:color w:val="000000"/>
              </w:rPr>
            </w:pPr>
            <w:r w:rsidRPr="00851F2E">
              <w:rPr>
                <w:b/>
                <w:bCs/>
                <w:color w:val="000000"/>
              </w:rPr>
              <w:t>МБОУ</w:t>
            </w:r>
          </w:p>
        </w:tc>
        <w:tc>
          <w:tcPr>
            <w:tcW w:w="5220" w:type="dxa"/>
            <w:gridSpan w:val="4"/>
            <w:tcBorders>
              <w:top w:val="single" w:sz="8" w:space="0" w:color="auto"/>
              <w:left w:val="nil"/>
              <w:bottom w:val="single" w:sz="4" w:space="0" w:color="auto"/>
              <w:right w:val="single" w:sz="8" w:space="0" w:color="000000"/>
            </w:tcBorders>
            <w:shd w:val="clear" w:color="auto" w:fill="auto"/>
            <w:vAlign w:val="bottom"/>
            <w:hideMark/>
          </w:tcPr>
          <w:p w:rsidR="00AC6F13" w:rsidRPr="00851F2E" w:rsidRDefault="00AC6F13" w:rsidP="007232CE">
            <w:pPr>
              <w:jc w:val="center"/>
              <w:rPr>
                <w:b/>
                <w:bCs/>
                <w:color w:val="000000"/>
              </w:rPr>
            </w:pPr>
            <w:r w:rsidRPr="00851F2E">
              <w:rPr>
                <w:b/>
                <w:bCs/>
                <w:color w:val="000000"/>
              </w:rPr>
              <w:t xml:space="preserve">Количество </w:t>
            </w:r>
            <w:proofErr w:type="gramStart"/>
            <w:r w:rsidRPr="00851F2E">
              <w:rPr>
                <w:b/>
                <w:bCs/>
                <w:color w:val="000000"/>
              </w:rPr>
              <w:t>обучающихся</w:t>
            </w:r>
            <w:proofErr w:type="gramEnd"/>
            <w:r w:rsidRPr="00851F2E">
              <w:rPr>
                <w:b/>
                <w:bCs/>
                <w:color w:val="000000"/>
              </w:rPr>
              <w:t xml:space="preserve"> 10-11 кл.</w:t>
            </w:r>
          </w:p>
        </w:tc>
      </w:tr>
      <w:tr w:rsidR="00AC6F13" w:rsidRPr="00851F2E" w:rsidTr="007232CE">
        <w:trPr>
          <w:trHeight w:val="60"/>
        </w:trPr>
        <w:tc>
          <w:tcPr>
            <w:tcW w:w="2967" w:type="dxa"/>
            <w:vMerge/>
            <w:tcBorders>
              <w:top w:val="single" w:sz="8" w:space="0" w:color="auto"/>
              <w:left w:val="single" w:sz="8" w:space="0" w:color="auto"/>
              <w:bottom w:val="single" w:sz="4" w:space="0" w:color="000000"/>
              <w:right w:val="single" w:sz="8" w:space="0" w:color="auto"/>
            </w:tcBorders>
            <w:vAlign w:val="center"/>
            <w:hideMark/>
          </w:tcPr>
          <w:p w:rsidR="00AC6F13" w:rsidRPr="00851F2E" w:rsidRDefault="00AC6F13" w:rsidP="007232CE">
            <w:pPr>
              <w:rPr>
                <w:b/>
                <w:bCs/>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b/>
                <w:bCs/>
                <w:color w:val="000000"/>
              </w:rPr>
            </w:pPr>
            <w:r w:rsidRPr="00851F2E">
              <w:rPr>
                <w:b/>
                <w:bCs/>
                <w:color w:val="000000"/>
              </w:rPr>
              <w:t>2017</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b/>
                <w:bCs/>
                <w:color w:val="000000"/>
              </w:rPr>
            </w:pPr>
            <w:r w:rsidRPr="00851F2E">
              <w:rPr>
                <w:b/>
                <w:bCs/>
                <w:color w:val="000000"/>
              </w:rPr>
              <w:t>2018</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b/>
                <w:bCs/>
                <w:color w:val="000000"/>
              </w:rPr>
            </w:pPr>
            <w:r>
              <w:rPr>
                <w:b/>
                <w:bCs/>
                <w:color w:val="000000"/>
              </w:rPr>
              <w:t>2019</w:t>
            </w:r>
          </w:p>
        </w:tc>
        <w:tc>
          <w:tcPr>
            <w:tcW w:w="1275" w:type="dxa"/>
            <w:tcBorders>
              <w:top w:val="nil"/>
              <w:left w:val="nil"/>
              <w:bottom w:val="single" w:sz="4" w:space="0" w:color="auto"/>
              <w:right w:val="single" w:sz="8" w:space="0" w:color="auto"/>
            </w:tcBorders>
          </w:tcPr>
          <w:p w:rsidR="00AC6F13" w:rsidRDefault="00AC6F13" w:rsidP="007232CE">
            <w:pPr>
              <w:jc w:val="right"/>
              <w:rPr>
                <w:b/>
                <w:bCs/>
                <w:color w:val="000000"/>
              </w:rPr>
            </w:pPr>
            <w:r>
              <w:rPr>
                <w:b/>
                <w:bCs/>
                <w:color w:val="000000"/>
              </w:rPr>
              <w:t>2020</w:t>
            </w:r>
          </w:p>
        </w:tc>
      </w:tr>
      <w:tr w:rsidR="00AC6F13" w:rsidRPr="00851F2E" w:rsidTr="007232CE">
        <w:trPr>
          <w:trHeight w:val="431"/>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Гимназия им. А.И.Яковлева</w:t>
            </w: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112</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color w:val="000000"/>
              </w:rPr>
            </w:pPr>
            <w:r w:rsidRPr="00851F2E">
              <w:rPr>
                <w:color w:val="000000"/>
              </w:rPr>
              <w:t>113</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color w:val="000000"/>
              </w:rPr>
            </w:pPr>
            <w:r>
              <w:rPr>
                <w:color w:val="000000"/>
              </w:rPr>
              <w:t>123</w:t>
            </w:r>
          </w:p>
        </w:tc>
        <w:tc>
          <w:tcPr>
            <w:tcW w:w="1275" w:type="dxa"/>
            <w:tcBorders>
              <w:top w:val="nil"/>
              <w:left w:val="nil"/>
              <w:bottom w:val="single" w:sz="4" w:space="0" w:color="auto"/>
              <w:right w:val="single" w:sz="8" w:space="0" w:color="auto"/>
            </w:tcBorders>
          </w:tcPr>
          <w:p w:rsidR="00AC6F13" w:rsidRDefault="00AC6F13" w:rsidP="007232CE">
            <w:pPr>
              <w:jc w:val="right"/>
              <w:rPr>
                <w:color w:val="000000"/>
              </w:rPr>
            </w:pPr>
          </w:p>
          <w:p w:rsidR="00AC6F13" w:rsidRDefault="00AC6F13" w:rsidP="007232CE">
            <w:pPr>
              <w:jc w:val="right"/>
              <w:rPr>
                <w:color w:val="000000"/>
              </w:rPr>
            </w:pPr>
            <w:r>
              <w:rPr>
                <w:color w:val="000000"/>
              </w:rPr>
              <w:t>124</w:t>
            </w:r>
          </w:p>
        </w:tc>
      </w:tr>
      <w:tr w:rsidR="00AC6F13" w:rsidRPr="00851F2E" w:rsidTr="007232CE">
        <w:trPr>
          <w:trHeight w:val="30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№2</w:t>
            </w: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49</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color w:val="000000"/>
              </w:rPr>
            </w:pPr>
            <w:r w:rsidRPr="00851F2E">
              <w:rPr>
                <w:color w:val="000000"/>
              </w:rPr>
              <w:t>42</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color w:val="000000"/>
              </w:rPr>
            </w:pPr>
            <w:r>
              <w:rPr>
                <w:color w:val="000000"/>
              </w:rPr>
              <w:t>33</w:t>
            </w:r>
          </w:p>
        </w:tc>
        <w:tc>
          <w:tcPr>
            <w:tcW w:w="1275"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24</w:t>
            </w:r>
          </w:p>
        </w:tc>
      </w:tr>
      <w:tr w:rsidR="00AC6F13" w:rsidRPr="00851F2E" w:rsidTr="007232CE">
        <w:trPr>
          <w:trHeight w:val="30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№4</w:t>
            </w: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76</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color w:val="000000"/>
              </w:rPr>
            </w:pPr>
            <w:r w:rsidRPr="00851F2E">
              <w:rPr>
                <w:color w:val="000000"/>
              </w:rPr>
              <w:t>98</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color w:val="000000"/>
              </w:rPr>
            </w:pPr>
            <w:r>
              <w:rPr>
                <w:color w:val="000000"/>
              </w:rPr>
              <w:t>98</w:t>
            </w:r>
          </w:p>
        </w:tc>
        <w:tc>
          <w:tcPr>
            <w:tcW w:w="1275"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101</w:t>
            </w:r>
          </w:p>
        </w:tc>
      </w:tr>
      <w:tr w:rsidR="00AC6F13" w:rsidRPr="00851F2E" w:rsidTr="007232CE">
        <w:trPr>
          <w:trHeight w:val="30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№5</w:t>
            </w: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51</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color w:val="000000"/>
              </w:rPr>
            </w:pPr>
            <w:r w:rsidRPr="00851F2E">
              <w:rPr>
                <w:color w:val="000000"/>
              </w:rPr>
              <w:t>73</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color w:val="000000"/>
              </w:rPr>
            </w:pPr>
            <w:r>
              <w:rPr>
                <w:color w:val="000000"/>
              </w:rPr>
              <w:t>74</w:t>
            </w:r>
          </w:p>
        </w:tc>
        <w:tc>
          <w:tcPr>
            <w:tcW w:w="1275"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55</w:t>
            </w:r>
          </w:p>
        </w:tc>
      </w:tr>
      <w:tr w:rsidR="00AC6F13" w:rsidRPr="00851F2E" w:rsidTr="007232CE">
        <w:trPr>
          <w:trHeight w:val="30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№6</w:t>
            </w: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68</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color w:val="000000"/>
              </w:rPr>
            </w:pPr>
            <w:r w:rsidRPr="00851F2E">
              <w:rPr>
                <w:color w:val="000000"/>
              </w:rPr>
              <w:t>73</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color w:val="000000"/>
              </w:rPr>
            </w:pPr>
            <w:r>
              <w:rPr>
                <w:color w:val="000000"/>
              </w:rPr>
              <w:t>95</w:t>
            </w:r>
          </w:p>
        </w:tc>
        <w:tc>
          <w:tcPr>
            <w:tcW w:w="1275"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95</w:t>
            </w:r>
          </w:p>
        </w:tc>
      </w:tr>
      <w:tr w:rsidR="00AC6F13" w:rsidRPr="00851F2E" w:rsidTr="007232CE">
        <w:trPr>
          <w:trHeight w:val="23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№12</w:t>
            </w: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103</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color w:val="000000"/>
              </w:rPr>
            </w:pPr>
            <w:r w:rsidRPr="00851F2E">
              <w:rPr>
                <w:color w:val="000000"/>
              </w:rPr>
              <w:t>102</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color w:val="000000"/>
              </w:rPr>
            </w:pPr>
            <w:r>
              <w:rPr>
                <w:color w:val="000000"/>
              </w:rPr>
              <w:t>99</w:t>
            </w:r>
          </w:p>
        </w:tc>
        <w:tc>
          <w:tcPr>
            <w:tcW w:w="1275"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98</w:t>
            </w:r>
          </w:p>
        </w:tc>
      </w:tr>
      <w:tr w:rsidR="00AC6F13" w:rsidRPr="00851F2E" w:rsidTr="007232CE">
        <w:trPr>
          <w:trHeight w:val="389"/>
        </w:trPr>
        <w:tc>
          <w:tcPr>
            <w:tcW w:w="2967" w:type="dxa"/>
            <w:tcBorders>
              <w:top w:val="nil"/>
              <w:left w:val="single" w:sz="8" w:space="0" w:color="auto"/>
              <w:bottom w:val="single" w:sz="8"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Средняя наполняемость классов по городу</w:t>
            </w:r>
          </w:p>
        </w:tc>
        <w:tc>
          <w:tcPr>
            <w:tcW w:w="1394" w:type="dxa"/>
            <w:tcBorders>
              <w:top w:val="nil"/>
              <w:left w:val="nil"/>
              <w:bottom w:val="single" w:sz="8" w:space="0" w:color="auto"/>
              <w:right w:val="single" w:sz="4" w:space="0" w:color="auto"/>
            </w:tcBorders>
            <w:shd w:val="clear" w:color="auto" w:fill="auto"/>
            <w:noWrap/>
            <w:vAlign w:val="bottom"/>
            <w:hideMark/>
          </w:tcPr>
          <w:p w:rsidR="00AC6F13" w:rsidRPr="00851F2E" w:rsidRDefault="00AC6F13" w:rsidP="007232CE">
            <w:pPr>
              <w:jc w:val="right"/>
              <w:rPr>
                <w:b/>
                <w:color w:val="000000"/>
              </w:rPr>
            </w:pPr>
            <w:r w:rsidRPr="00851F2E">
              <w:rPr>
                <w:b/>
                <w:color w:val="000000"/>
              </w:rPr>
              <w:t>459</w:t>
            </w:r>
          </w:p>
        </w:tc>
        <w:tc>
          <w:tcPr>
            <w:tcW w:w="1276" w:type="dxa"/>
            <w:tcBorders>
              <w:top w:val="nil"/>
              <w:left w:val="nil"/>
              <w:bottom w:val="single" w:sz="8" w:space="0" w:color="auto"/>
              <w:right w:val="single" w:sz="4" w:space="0" w:color="auto"/>
            </w:tcBorders>
            <w:shd w:val="clear" w:color="auto" w:fill="auto"/>
            <w:noWrap/>
            <w:vAlign w:val="bottom"/>
          </w:tcPr>
          <w:p w:rsidR="00AC6F13" w:rsidRPr="00851F2E" w:rsidRDefault="00AC6F13" w:rsidP="007232CE">
            <w:pPr>
              <w:jc w:val="right"/>
              <w:rPr>
                <w:b/>
                <w:color w:val="000000"/>
              </w:rPr>
            </w:pPr>
            <w:r w:rsidRPr="00851F2E">
              <w:rPr>
                <w:b/>
                <w:color w:val="000000"/>
              </w:rPr>
              <w:t>501</w:t>
            </w:r>
          </w:p>
        </w:tc>
        <w:tc>
          <w:tcPr>
            <w:tcW w:w="1275" w:type="dxa"/>
            <w:tcBorders>
              <w:top w:val="nil"/>
              <w:left w:val="nil"/>
              <w:bottom w:val="single" w:sz="8" w:space="0" w:color="auto"/>
              <w:right w:val="single" w:sz="8" w:space="0" w:color="auto"/>
            </w:tcBorders>
            <w:shd w:val="clear" w:color="auto" w:fill="auto"/>
            <w:noWrap/>
            <w:vAlign w:val="bottom"/>
          </w:tcPr>
          <w:p w:rsidR="00AC6F13" w:rsidRPr="00851F2E" w:rsidRDefault="00AC6F13" w:rsidP="007232CE">
            <w:pPr>
              <w:jc w:val="right"/>
              <w:rPr>
                <w:b/>
                <w:color w:val="000000"/>
              </w:rPr>
            </w:pPr>
            <w:r>
              <w:rPr>
                <w:b/>
                <w:color w:val="000000"/>
              </w:rPr>
              <w:t>522</w:t>
            </w:r>
          </w:p>
        </w:tc>
        <w:tc>
          <w:tcPr>
            <w:tcW w:w="1275" w:type="dxa"/>
            <w:tcBorders>
              <w:top w:val="nil"/>
              <w:left w:val="nil"/>
              <w:bottom w:val="single" w:sz="8" w:space="0" w:color="auto"/>
              <w:right w:val="single" w:sz="8" w:space="0" w:color="auto"/>
            </w:tcBorders>
          </w:tcPr>
          <w:p w:rsidR="00AC6F13" w:rsidRDefault="00AC6F13" w:rsidP="007232CE">
            <w:pPr>
              <w:jc w:val="right"/>
              <w:rPr>
                <w:b/>
                <w:color w:val="000000"/>
              </w:rPr>
            </w:pPr>
          </w:p>
          <w:p w:rsidR="00AC6F13" w:rsidRDefault="00AC6F13" w:rsidP="007232CE">
            <w:pPr>
              <w:jc w:val="right"/>
              <w:rPr>
                <w:b/>
                <w:color w:val="000000"/>
              </w:rPr>
            </w:pPr>
            <w:r>
              <w:rPr>
                <w:b/>
                <w:color w:val="000000"/>
              </w:rPr>
              <w:t>497</w:t>
            </w:r>
          </w:p>
        </w:tc>
      </w:tr>
    </w:tbl>
    <w:p w:rsidR="00AC6F13" w:rsidRPr="00851F2E" w:rsidRDefault="00AC6F13" w:rsidP="00AC6F13">
      <w:pPr>
        <w:ind w:left="-142" w:right="-184" w:firstLine="426"/>
        <w:jc w:val="both"/>
        <w:rPr>
          <w:noProof/>
          <w:sz w:val="24"/>
          <w:szCs w:val="24"/>
        </w:rPr>
      </w:pPr>
    </w:p>
    <w:p w:rsidR="00AC6F13" w:rsidRPr="00851F2E" w:rsidRDefault="00AC6F13" w:rsidP="00AC6F13">
      <w:pPr>
        <w:ind w:left="-142" w:right="-184" w:firstLine="426"/>
        <w:jc w:val="both"/>
        <w:rPr>
          <w:noProof/>
          <w:sz w:val="24"/>
          <w:szCs w:val="24"/>
        </w:rPr>
      </w:pPr>
    </w:p>
    <w:p w:rsidR="00AC6F13" w:rsidRPr="00851F2E" w:rsidRDefault="00AC6F13" w:rsidP="00AC6F13">
      <w:pPr>
        <w:ind w:left="-142" w:right="-184" w:firstLine="426"/>
        <w:jc w:val="both"/>
        <w:rPr>
          <w:noProof/>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firstLine="567"/>
        <w:jc w:val="both"/>
        <w:rPr>
          <w:sz w:val="24"/>
          <w:szCs w:val="24"/>
          <w:lang w:bidi="en-US"/>
        </w:rPr>
      </w:pPr>
      <w:r w:rsidRPr="00851F2E">
        <w:rPr>
          <w:sz w:val="24"/>
          <w:szCs w:val="24"/>
          <w:lang w:bidi="en-US"/>
        </w:rPr>
        <w:t xml:space="preserve">Из 6 муниципальных общеобразовательных организаций – 4  работают в режиме 5-дневной рабочей недели, 2 - в режиме 6-дневной рабочей недели (только классы с углубленным изучением отдельных предметов и профильные классы в МБОУ гимназия им.А.И.Яковлева, МБОУ СОШ №6). </w:t>
      </w:r>
    </w:p>
    <w:p w:rsidR="00AC6F13" w:rsidRPr="00851F2E" w:rsidRDefault="00AC6F13" w:rsidP="00AC6F13">
      <w:pPr>
        <w:shd w:val="clear" w:color="auto" w:fill="FFFFFF"/>
        <w:ind w:firstLine="567"/>
        <w:jc w:val="both"/>
        <w:rPr>
          <w:sz w:val="24"/>
          <w:szCs w:val="24"/>
        </w:rPr>
      </w:pPr>
      <w:r w:rsidRPr="00851F2E">
        <w:rPr>
          <w:sz w:val="24"/>
          <w:szCs w:val="24"/>
        </w:rPr>
        <w:t xml:space="preserve">В муниципальных общеобразовательных организациях на </w:t>
      </w:r>
      <w:r>
        <w:rPr>
          <w:sz w:val="24"/>
          <w:szCs w:val="24"/>
        </w:rPr>
        <w:t>начало</w:t>
      </w:r>
      <w:r w:rsidRPr="00851F2E">
        <w:rPr>
          <w:sz w:val="24"/>
          <w:szCs w:val="24"/>
        </w:rPr>
        <w:t xml:space="preserve"> 20</w:t>
      </w:r>
      <w:r>
        <w:rPr>
          <w:sz w:val="24"/>
          <w:szCs w:val="24"/>
        </w:rPr>
        <w:t>20-2021 учебного</w:t>
      </w:r>
      <w:r w:rsidRPr="00851F2E">
        <w:rPr>
          <w:sz w:val="24"/>
          <w:szCs w:val="24"/>
        </w:rPr>
        <w:t xml:space="preserve"> года </w:t>
      </w:r>
      <w:r w:rsidRPr="004E5A7F">
        <w:rPr>
          <w:sz w:val="24"/>
          <w:szCs w:val="24"/>
        </w:rPr>
        <w:t xml:space="preserve">обучалось </w:t>
      </w:r>
      <w:r>
        <w:rPr>
          <w:sz w:val="24"/>
          <w:szCs w:val="24"/>
        </w:rPr>
        <w:t xml:space="preserve">253 </w:t>
      </w:r>
      <w:r w:rsidRPr="004E5A7F">
        <w:rPr>
          <w:sz w:val="24"/>
          <w:szCs w:val="24"/>
        </w:rPr>
        <w:t>ребенка</w:t>
      </w:r>
      <w:r>
        <w:rPr>
          <w:sz w:val="24"/>
          <w:szCs w:val="24"/>
        </w:rPr>
        <w:t xml:space="preserve"> (в 2019 году – </w:t>
      </w:r>
      <w:r w:rsidRPr="004E5A7F">
        <w:rPr>
          <w:sz w:val="24"/>
          <w:szCs w:val="24"/>
        </w:rPr>
        <w:t>192</w:t>
      </w:r>
      <w:r>
        <w:rPr>
          <w:sz w:val="24"/>
          <w:szCs w:val="24"/>
        </w:rPr>
        <w:t>)</w:t>
      </w:r>
      <w:r w:rsidRPr="004E5A7F">
        <w:rPr>
          <w:sz w:val="24"/>
          <w:szCs w:val="24"/>
        </w:rPr>
        <w:t xml:space="preserve"> с особыми образовательными потребностями</w:t>
      </w:r>
      <w:r w:rsidRPr="00DC672B">
        <w:rPr>
          <w:sz w:val="24"/>
          <w:szCs w:val="24"/>
        </w:rPr>
        <w:t>. Из них 247 детей (в 2019 году – 183) с ОВЗ и детей-инвалидов. По адаптированной основной общеобразовательной программе обучается 228 человек (в 2019 - 160), 18 человек (в 2019 году – 24) осваивает основную общеобразовательную программу, 6 человек</w:t>
      </w:r>
      <w:r w:rsidRPr="004E5A7F">
        <w:rPr>
          <w:sz w:val="24"/>
          <w:szCs w:val="24"/>
        </w:rPr>
        <w:t xml:space="preserve"> осваивает основную общеобразовательную программу на углубленном </w:t>
      </w:r>
      <w:r>
        <w:rPr>
          <w:sz w:val="24"/>
          <w:szCs w:val="24"/>
        </w:rPr>
        <w:t xml:space="preserve">и профильном </w:t>
      </w:r>
      <w:r w:rsidRPr="004E5A7F">
        <w:rPr>
          <w:sz w:val="24"/>
          <w:szCs w:val="24"/>
        </w:rPr>
        <w:t>уровне</w:t>
      </w:r>
      <w:r>
        <w:rPr>
          <w:sz w:val="24"/>
          <w:szCs w:val="24"/>
        </w:rPr>
        <w:t xml:space="preserve"> (в 2019 - 8)</w:t>
      </w:r>
      <w:r w:rsidRPr="004E5A7F">
        <w:rPr>
          <w:sz w:val="24"/>
          <w:szCs w:val="24"/>
        </w:rPr>
        <w:t>. На дому обучается 1</w:t>
      </w:r>
      <w:r>
        <w:rPr>
          <w:sz w:val="24"/>
          <w:szCs w:val="24"/>
        </w:rPr>
        <w:t>1</w:t>
      </w:r>
      <w:r w:rsidRPr="004E5A7F">
        <w:rPr>
          <w:sz w:val="24"/>
          <w:szCs w:val="24"/>
        </w:rPr>
        <w:t xml:space="preserve"> человек</w:t>
      </w:r>
      <w:r>
        <w:rPr>
          <w:sz w:val="24"/>
          <w:szCs w:val="24"/>
        </w:rPr>
        <w:t xml:space="preserve"> (в 2019 - </w:t>
      </w:r>
      <w:r>
        <w:rPr>
          <w:sz w:val="24"/>
          <w:szCs w:val="24"/>
        </w:rPr>
        <w:lastRenderedPageBreak/>
        <w:t>19)</w:t>
      </w:r>
      <w:r w:rsidRPr="004E5A7F">
        <w:rPr>
          <w:sz w:val="24"/>
          <w:szCs w:val="24"/>
        </w:rPr>
        <w:t>. Обучение организовано в соответствии с рекомендациями психолого-медико-педагогической комиссии.</w:t>
      </w:r>
      <w:r w:rsidRPr="00851F2E">
        <w:rPr>
          <w:sz w:val="24"/>
          <w:szCs w:val="24"/>
        </w:rPr>
        <w:t xml:space="preserve"> </w:t>
      </w:r>
    </w:p>
    <w:tbl>
      <w:tblPr>
        <w:tblW w:w="98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418"/>
        <w:gridCol w:w="850"/>
        <w:gridCol w:w="851"/>
        <w:gridCol w:w="709"/>
        <w:gridCol w:w="708"/>
        <w:gridCol w:w="851"/>
        <w:gridCol w:w="1089"/>
      </w:tblGrid>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w:t>
            </w:r>
          </w:p>
        </w:tc>
        <w:tc>
          <w:tcPr>
            <w:tcW w:w="1418" w:type="dxa"/>
            <w:shd w:val="clear" w:color="auto" w:fill="auto"/>
            <w:hideMark/>
          </w:tcPr>
          <w:p w:rsidR="00AC6F13" w:rsidRPr="00EF5F6E" w:rsidRDefault="00AC6F13" w:rsidP="007232CE">
            <w:pPr>
              <w:ind w:left="-108" w:right="-108"/>
              <w:jc w:val="center"/>
              <w:rPr>
                <w:b/>
                <w:bCs/>
                <w:sz w:val="24"/>
                <w:szCs w:val="24"/>
              </w:rPr>
            </w:pPr>
            <w:r w:rsidRPr="00851F2E">
              <w:rPr>
                <w:b/>
                <w:bCs/>
              </w:rPr>
              <w:t>МБОУ Гимназия им. А.И.Яковлева</w:t>
            </w:r>
          </w:p>
        </w:tc>
        <w:tc>
          <w:tcPr>
            <w:tcW w:w="850" w:type="dxa"/>
            <w:shd w:val="clear" w:color="auto" w:fill="auto"/>
            <w:hideMark/>
          </w:tcPr>
          <w:p w:rsidR="00AC6F13" w:rsidRDefault="00AC6F13" w:rsidP="007232CE">
            <w:pPr>
              <w:ind w:left="-108" w:right="-108"/>
              <w:jc w:val="center"/>
            </w:pPr>
            <w:r w:rsidRPr="00207537">
              <w:rPr>
                <w:b/>
                <w:bCs/>
              </w:rPr>
              <w:t>МБОУ СОШ №2</w:t>
            </w:r>
          </w:p>
        </w:tc>
        <w:tc>
          <w:tcPr>
            <w:tcW w:w="851" w:type="dxa"/>
            <w:shd w:val="clear" w:color="auto" w:fill="auto"/>
            <w:hideMark/>
          </w:tcPr>
          <w:p w:rsidR="00AC6F13" w:rsidRDefault="00AC6F13" w:rsidP="007232CE">
            <w:pPr>
              <w:ind w:left="-108" w:right="-108"/>
              <w:jc w:val="center"/>
            </w:pPr>
            <w:r w:rsidRPr="00207537">
              <w:rPr>
                <w:b/>
                <w:bCs/>
              </w:rPr>
              <w:t>МБОУ СОШ №</w:t>
            </w:r>
            <w:r>
              <w:rPr>
                <w:b/>
                <w:bCs/>
              </w:rPr>
              <w:t>4</w:t>
            </w:r>
          </w:p>
        </w:tc>
        <w:tc>
          <w:tcPr>
            <w:tcW w:w="709" w:type="dxa"/>
            <w:shd w:val="clear" w:color="auto" w:fill="auto"/>
            <w:hideMark/>
          </w:tcPr>
          <w:p w:rsidR="00AC6F13" w:rsidRDefault="00AC6F13" w:rsidP="007232CE">
            <w:pPr>
              <w:ind w:left="-108" w:right="-108"/>
              <w:jc w:val="center"/>
            </w:pPr>
            <w:r w:rsidRPr="00207537">
              <w:rPr>
                <w:b/>
                <w:bCs/>
              </w:rPr>
              <w:t>МБОУ СОШ №</w:t>
            </w:r>
            <w:r>
              <w:rPr>
                <w:b/>
                <w:bCs/>
              </w:rPr>
              <w:t>5</w:t>
            </w:r>
          </w:p>
        </w:tc>
        <w:tc>
          <w:tcPr>
            <w:tcW w:w="708" w:type="dxa"/>
            <w:shd w:val="clear" w:color="auto" w:fill="auto"/>
            <w:hideMark/>
          </w:tcPr>
          <w:p w:rsidR="00AC6F13" w:rsidRDefault="00AC6F13" w:rsidP="007232CE">
            <w:pPr>
              <w:ind w:left="-108" w:right="-108"/>
              <w:jc w:val="center"/>
            </w:pPr>
            <w:r w:rsidRPr="00207537">
              <w:rPr>
                <w:b/>
                <w:bCs/>
              </w:rPr>
              <w:t>МБОУ СОШ №</w:t>
            </w:r>
            <w:r>
              <w:rPr>
                <w:b/>
                <w:bCs/>
              </w:rPr>
              <w:t>6</w:t>
            </w:r>
          </w:p>
        </w:tc>
        <w:tc>
          <w:tcPr>
            <w:tcW w:w="851" w:type="dxa"/>
            <w:shd w:val="clear" w:color="auto" w:fill="auto"/>
            <w:hideMark/>
          </w:tcPr>
          <w:p w:rsidR="00AC6F13" w:rsidRDefault="00AC6F13" w:rsidP="007232CE">
            <w:pPr>
              <w:ind w:left="-108" w:right="-108"/>
              <w:jc w:val="center"/>
            </w:pPr>
            <w:r w:rsidRPr="00207537">
              <w:rPr>
                <w:b/>
                <w:bCs/>
              </w:rPr>
              <w:t>МБОУ СОШ №</w:t>
            </w:r>
            <w:r>
              <w:rPr>
                <w:b/>
                <w:bCs/>
              </w:rPr>
              <w:t>1</w:t>
            </w:r>
            <w:r w:rsidRPr="00207537">
              <w:rPr>
                <w:b/>
                <w:bCs/>
              </w:rPr>
              <w:t>2</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ИТОГО</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ОВЗ</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13</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53</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48</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69</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18</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15</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216</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Инвалиды</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4</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5</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3</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16</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Инвалиды + ОВЗ</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6</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4</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15</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Инклюзия (ОВЗ+инвалиды)</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23</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54</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55</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76</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20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19</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247</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По ВК без статуса</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6</w:t>
            </w:r>
          </w:p>
        </w:tc>
      </w:tr>
      <w:tr w:rsidR="00AC6F13" w:rsidRPr="00F05EEA" w:rsidTr="007232CE">
        <w:trPr>
          <w:trHeight w:val="70"/>
        </w:trPr>
        <w:tc>
          <w:tcPr>
            <w:tcW w:w="3417" w:type="dxa"/>
            <w:shd w:val="clear" w:color="000000" w:fill="E4DFEC"/>
            <w:vAlign w:val="center"/>
            <w:hideMark/>
          </w:tcPr>
          <w:p w:rsidR="00AC6F13" w:rsidRPr="00EF5F6E" w:rsidRDefault="00AC6F13" w:rsidP="007232CE">
            <w:pPr>
              <w:ind w:right="-108"/>
              <w:jc w:val="right"/>
              <w:rPr>
                <w:b/>
                <w:bCs/>
                <w:i/>
                <w:iCs/>
                <w:color w:val="FF0000"/>
                <w:sz w:val="24"/>
                <w:szCs w:val="24"/>
              </w:rPr>
            </w:pPr>
            <w:r w:rsidRPr="00EF5F6E">
              <w:rPr>
                <w:b/>
                <w:bCs/>
                <w:i/>
                <w:iCs/>
                <w:color w:val="FF0000"/>
                <w:sz w:val="24"/>
                <w:szCs w:val="24"/>
              </w:rPr>
              <w:t xml:space="preserve">ВСЕГО </w:t>
            </w:r>
            <w:r w:rsidRPr="00F05EEA">
              <w:rPr>
                <w:b/>
                <w:bCs/>
                <w:i/>
                <w:iCs/>
                <w:color w:val="FF0000"/>
                <w:sz w:val="24"/>
                <w:szCs w:val="24"/>
              </w:rPr>
              <w:t xml:space="preserve">детей с </w:t>
            </w:r>
            <w:proofErr w:type="gramStart"/>
            <w:r w:rsidRPr="00F05EEA">
              <w:rPr>
                <w:b/>
                <w:bCs/>
                <w:i/>
                <w:iCs/>
                <w:color w:val="FF0000"/>
                <w:sz w:val="24"/>
                <w:szCs w:val="24"/>
              </w:rPr>
              <w:t>особыми</w:t>
            </w:r>
            <w:proofErr w:type="gramEnd"/>
            <w:r w:rsidRPr="00F05EEA">
              <w:rPr>
                <w:b/>
                <w:bCs/>
                <w:i/>
                <w:iCs/>
                <w:color w:val="FF0000"/>
                <w:sz w:val="24"/>
                <w:szCs w:val="24"/>
              </w:rPr>
              <w:t xml:space="preserve"> образовательные потребности</w:t>
            </w:r>
          </w:p>
        </w:tc>
        <w:tc>
          <w:tcPr>
            <w:tcW w:w="1418" w:type="dxa"/>
            <w:shd w:val="clear" w:color="auto" w:fill="auto"/>
            <w:vAlign w:val="center"/>
            <w:hideMark/>
          </w:tcPr>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25</w:t>
            </w:r>
          </w:p>
        </w:tc>
        <w:tc>
          <w:tcPr>
            <w:tcW w:w="850" w:type="dxa"/>
            <w:shd w:val="clear" w:color="auto" w:fill="auto"/>
            <w:vAlign w:val="center"/>
            <w:hideMark/>
          </w:tcPr>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54</w:t>
            </w:r>
          </w:p>
        </w:tc>
        <w:tc>
          <w:tcPr>
            <w:tcW w:w="851" w:type="dxa"/>
            <w:shd w:val="clear" w:color="auto" w:fill="auto"/>
            <w:vAlign w:val="center"/>
            <w:hideMark/>
          </w:tcPr>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56</w:t>
            </w:r>
          </w:p>
        </w:tc>
        <w:tc>
          <w:tcPr>
            <w:tcW w:w="709" w:type="dxa"/>
            <w:shd w:val="clear" w:color="auto" w:fill="auto"/>
            <w:vAlign w:val="center"/>
            <w:hideMark/>
          </w:tcPr>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78</w:t>
            </w:r>
          </w:p>
        </w:tc>
        <w:tc>
          <w:tcPr>
            <w:tcW w:w="708" w:type="dxa"/>
            <w:shd w:val="clear" w:color="auto" w:fill="auto"/>
            <w:vAlign w:val="center"/>
            <w:hideMark/>
          </w:tcPr>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20</w:t>
            </w:r>
          </w:p>
        </w:tc>
        <w:tc>
          <w:tcPr>
            <w:tcW w:w="851" w:type="dxa"/>
            <w:shd w:val="clear" w:color="auto" w:fill="auto"/>
            <w:vAlign w:val="center"/>
            <w:hideMark/>
          </w:tcPr>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20</w:t>
            </w:r>
          </w:p>
        </w:tc>
        <w:tc>
          <w:tcPr>
            <w:tcW w:w="1089" w:type="dxa"/>
            <w:shd w:val="clear" w:color="000000" w:fill="F2DCDB"/>
            <w:hideMark/>
          </w:tcPr>
          <w:p w:rsidR="00AC6F13" w:rsidRPr="00F05EEA" w:rsidRDefault="00AC6F13" w:rsidP="007232CE">
            <w:pPr>
              <w:ind w:left="-108" w:right="-108"/>
              <w:jc w:val="center"/>
              <w:rPr>
                <w:b/>
                <w:bCs/>
                <w:i/>
                <w:iCs/>
                <w:color w:val="FF0000"/>
                <w:sz w:val="24"/>
                <w:szCs w:val="24"/>
              </w:rPr>
            </w:pPr>
          </w:p>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253</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АООП в классе</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19</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52</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49</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70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18</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16</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224</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xml:space="preserve">АООП на дому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4</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xml:space="preserve">АООП дистанционно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0</w:t>
            </w:r>
          </w:p>
        </w:tc>
      </w:tr>
      <w:tr w:rsidR="00AC6F13" w:rsidRPr="00EF5F6E" w:rsidTr="007232CE">
        <w:trPr>
          <w:trHeight w:val="70"/>
        </w:trPr>
        <w:tc>
          <w:tcPr>
            <w:tcW w:w="3417" w:type="dxa"/>
            <w:shd w:val="clear" w:color="000000" w:fill="E4DFEC"/>
            <w:vAlign w:val="center"/>
            <w:hideMark/>
          </w:tcPr>
          <w:p w:rsidR="00AC6F13" w:rsidRPr="00EF5F6E" w:rsidRDefault="00AC6F13" w:rsidP="007232CE">
            <w:pPr>
              <w:ind w:right="-108"/>
              <w:jc w:val="right"/>
              <w:rPr>
                <w:b/>
                <w:bCs/>
                <w:i/>
                <w:iCs/>
                <w:color w:val="000000"/>
                <w:sz w:val="24"/>
                <w:szCs w:val="24"/>
              </w:rPr>
            </w:pPr>
            <w:r w:rsidRPr="00EF5F6E">
              <w:rPr>
                <w:b/>
                <w:bCs/>
                <w:i/>
                <w:iCs/>
                <w:color w:val="000000"/>
                <w:sz w:val="24"/>
                <w:szCs w:val="24"/>
              </w:rPr>
              <w:t>АООП всего</w:t>
            </w:r>
          </w:p>
        </w:tc>
        <w:tc>
          <w:tcPr>
            <w:tcW w:w="141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19</w:t>
            </w:r>
          </w:p>
        </w:tc>
        <w:tc>
          <w:tcPr>
            <w:tcW w:w="850"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53</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50</w:t>
            </w:r>
          </w:p>
        </w:tc>
        <w:tc>
          <w:tcPr>
            <w:tcW w:w="709"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71</w:t>
            </w:r>
          </w:p>
        </w:tc>
        <w:tc>
          <w:tcPr>
            <w:tcW w:w="70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19</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16</w:t>
            </w:r>
          </w:p>
        </w:tc>
        <w:tc>
          <w:tcPr>
            <w:tcW w:w="1089" w:type="dxa"/>
            <w:shd w:val="clear" w:color="000000" w:fill="F2DCDB"/>
            <w:hideMark/>
          </w:tcPr>
          <w:p w:rsidR="00AC6F13" w:rsidRPr="00EF5F6E" w:rsidRDefault="00AC6F13" w:rsidP="007232CE">
            <w:pPr>
              <w:ind w:left="-108" w:right="-108"/>
              <w:jc w:val="center"/>
              <w:rPr>
                <w:b/>
                <w:bCs/>
                <w:i/>
                <w:iCs/>
                <w:sz w:val="24"/>
                <w:szCs w:val="24"/>
              </w:rPr>
            </w:pPr>
            <w:r w:rsidRPr="00EF5F6E">
              <w:rPr>
                <w:b/>
                <w:bCs/>
                <w:i/>
                <w:iCs/>
                <w:sz w:val="24"/>
                <w:szCs w:val="24"/>
              </w:rPr>
              <w:t>228</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ООП в классе</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3</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4</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12</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xml:space="preserve">ООП на дому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3</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6</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xml:space="preserve">ООП дистанционно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0</w:t>
            </w:r>
          </w:p>
        </w:tc>
      </w:tr>
      <w:tr w:rsidR="00AC6F13" w:rsidRPr="00EF5F6E" w:rsidTr="007232CE">
        <w:trPr>
          <w:trHeight w:val="70"/>
        </w:trPr>
        <w:tc>
          <w:tcPr>
            <w:tcW w:w="3417" w:type="dxa"/>
            <w:shd w:val="clear" w:color="000000" w:fill="E4DFEC"/>
            <w:vAlign w:val="center"/>
            <w:hideMark/>
          </w:tcPr>
          <w:p w:rsidR="00AC6F13" w:rsidRPr="00EF5F6E" w:rsidRDefault="00AC6F13" w:rsidP="007232CE">
            <w:pPr>
              <w:ind w:right="-108"/>
              <w:jc w:val="right"/>
              <w:rPr>
                <w:b/>
                <w:bCs/>
                <w:i/>
                <w:iCs/>
                <w:color w:val="000000"/>
                <w:sz w:val="24"/>
                <w:szCs w:val="24"/>
              </w:rPr>
            </w:pPr>
            <w:r w:rsidRPr="00EF5F6E">
              <w:rPr>
                <w:b/>
                <w:bCs/>
                <w:i/>
                <w:iCs/>
                <w:color w:val="000000"/>
                <w:sz w:val="24"/>
                <w:szCs w:val="24"/>
              </w:rPr>
              <w:t>ООП всего</w:t>
            </w:r>
          </w:p>
        </w:tc>
        <w:tc>
          <w:tcPr>
            <w:tcW w:w="141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4</w:t>
            </w:r>
          </w:p>
        </w:tc>
        <w:tc>
          <w:tcPr>
            <w:tcW w:w="850"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3</w:t>
            </w:r>
          </w:p>
        </w:tc>
        <w:tc>
          <w:tcPr>
            <w:tcW w:w="709"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7</w:t>
            </w:r>
          </w:p>
        </w:tc>
        <w:tc>
          <w:tcPr>
            <w:tcW w:w="70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3</w:t>
            </w:r>
          </w:p>
        </w:tc>
        <w:tc>
          <w:tcPr>
            <w:tcW w:w="1089" w:type="dxa"/>
            <w:shd w:val="clear" w:color="000000" w:fill="F2DCDB"/>
            <w:hideMark/>
          </w:tcPr>
          <w:p w:rsidR="00AC6F13" w:rsidRPr="00EF5F6E" w:rsidRDefault="00AC6F13" w:rsidP="007232CE">
            <w:pPr>
              <w:ind w:left="-108" w:right="-108"/>
              <w:jc w:val="center"/>
              <w:rPr>
                <w:b/>
                <w:bCs/>
                <w:i/>
                <w:iCs/>
                <w:sz w:val="24"/>
                <w:szCs w:val="24"/>
              </w:rPr>
            </w:pPr>
            <w:r w:rsidRPr="00EF5F6E">
              <w:rPr>
                <w:b/>
                <w:bCs/>
                <w:i/>
                <w:iCs/>
                <w:sz w:val="24"/>
                <w:szCs w:val="24"/>
              </w:rPr>
              <w:t>18</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ООП углублен</w:t>
            </w:r>
            <w:proofErr w:type="gramStart"/>
            <w:r>
              <w:rPr>
                <w:b/>
                <w:bCs/>
                <w:color w:val="000000"/>
                <w:sz w:val="24"/>
                <w:szCs w:val="24"/>
              </w:rPr>
              <w:t>.</w:t>
            </w:r>
            <w:proofErr w:type="gramEnd"/>
            <w:r w:rsidRPr="00EF5F6E">
              <w:rPr>
                <w:b/>
                <w:bCs/>
                <w:color w:val="000000"/>
                <w:sz w:val="24"/>
                <w:szCs w:val="24"/>
              </w:rPr>
              <w:t xml:space="preserve">  </w:t>
            </w:r>
            <w:proofErr w:type="gramStart"/>
            <w:r w:rsidRPr="00EF5F6E">
              <w:rPr>
                <w:b/>
                <w:bCs/>
                <w:color w:val="000000"/>
                <w:sz w:val="24"/>
                <w:szCs w:val="24"/>
              </w:rPr>
              <w:t>в</w:t>
            </w:r>
            <w:proofErr w:type="gramEnd"/>
            <w:r w:rsidRPr="00EF5F6E">
              <w:rPr>
                <w:b/>
                <w:bCs/>
                <w:color w:val="000000"/>
                <w:sz w:val="24"/>
                <w:szCs w:val="24"/>
              </w:rPr>
              <w:t xml:space="preserve"> классе</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0</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ООП углублен</w:t>
            </w:r>
            <w:proofErr w:type="gramStart"/>
            <w:r>
              <w:rPr>
                <w:b/>
                <w:bCs/>
                <w:color w:val="000000"/>
                <w:sz w:val="24"/>
                <w:szCs w:val="24"/>
              </w:rPr>
              <w:t>.</w:t>
            </w:r>
            <w:proofErr w:type="gramEnd"/>
            <w:r w:rsidRPr="00EF5F6E">
              <w:rPr>
                <w:b/>
                <w:bCs/>
                <w:color w:val="000000"/>
                <w:sz w:val="24"/>
                <w:szCs w:val="24"/>
              </w:rPr>
              <w:t xml:space="preserve">  </w:t>
            </w:r>
            <w:proofErr w:type="gramStart"/>
            <w:r w:rsidRPr="00EF5F6E">
              <w:rPr>
                <w:b/>
                <w:bCs/>
                <w:color w:val="000000"/>
                <w:sz w:val="24"/>
                <w:szCs w:val="24"/>
              </w:rPr>
              <w:t>н</w:t>
            </w:r>
            <w:proofErr w:type="gramEnd"/>
            <w:r w:rsidRPr="00EF5F6E">
              <w:rPr>
                <w:b/>
                <w:bCs/>
                <w:color w:val="000000"/>
                <w:sz w:val="24"/>
                <w:szCs w:val="24"/>
              </w:rPr>
              <w:t xml:space="preserve">а дому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0</w:t>
            </w:r>
          </w:p>
        </w:tc>
      </w:tr>
      <w:tr w:rsidR="00AC6F13" w:rsidRPr="00EF5F6E" w:rsidTr="007232CE">
        <w:trPr>
          <w:trHeight w:val="121"/>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ООП углублен</w:t>
            </w:r>
            <w:proofErr w:type="gramStart"/>
            <w:r>
              <w:rPr>
                <w:b/>
                <w:bCs/>
                <w:color w:val="000000"/>
                <w:sz w:val="24"/>
                <w:szCs w:val="24"/>
              </w:rPr>
              <w:t>.</w:t>
            </w:r>
            <w:proofErr w:type="gramEnd"/>
            <w:r w:rsidRPr="00EF5F6E">
              <w:rPr>
                <w:b/>
                <w:bCs/>
                <w:color w:val="000000"/>
                <w:sz w:val="24"/>
                <w:szCs w:val="24"/>
              </w:rPr>
              <w:t xml:space="preserve">  </w:t>
            </w:r>
            <w:proofErr w:type="gramStart"/>
            <w:r w:rsidRPr="00EF5F6E">
              <w:rPr>
                <w:b/>
                <w:bCs/>
                <w:color w:val="000000"/>
                <w:sz w:val="24"/>
                <w:szCs w:val="24"/>
              </w:rPr>
              <w:t>д</w:t>
            </w:r>
            <w:proofErr w:type="gramEnd"/>
            <w:r w:rsidRPr="00EF5F6E">
              <w:rPr>
                <w:b/>
                <w:bCs/>
                <w:color w:val="000000"/>
                <w:sz w:val="24"/>
                <w:szCs w:val="24"/>
              </w:rPr>
              <w:t xml:space="preserve">истанционно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0</w:t>
            </w:r>
          </w:p>
        </w:tc>
      </w:tr>
      <w:tr w:rsidR="00AC6F13" w:rsidRPr="00EF5F6E" w:rsidTr="007232CE">
        <w:trPr>
          <w:trHeight w:val="70"/>
        </w:trPr>
        <w:tc>
          <w:tcPr>
            <w:tcW w:w="3417" w:type="dxa"/>
            <w:shd w:val="clear" w:color="000000" w:fill="E4DFEC"/>
            <w:vAlign w:val="center"/>
            <w:hideMark/>
          </w:tcPr>
          <w:p w:rsidR="00AC6F13" w:rsidRPr="00EF5F6E" w:rsidRDefault="00AC6F13" w:rsidP="007232CE">
            <w:pPr>
              <w:ind w:right="-108"/>
              <w:jc w:val="right"/>
              <w:rPr>
                <w:b/>
                <w:bCs/>
                <w:i/>
                <w:iCs/>
                <w:color w:val="000000"/>
                <w:sz w:val="24"/>
                <w:szCs w:val="24"/>
              </w:rPr>
            </w:pPr>
            <w:r w:rsidRPr="00EF5F6E">
              <w:rPr>
                <w:b/>
                <w:bCs/>
                <w:i/>
                <w:iCs/>
                <w:color w:val="000000"/>
                <w:sz w:val="24"/>
                <w:szCs w:val="24"/>
              </w:rPr>
              <w:t>ООП углублен</w:t>
            </w:r>
            <w:proofErr w:type="gramStart"/>
            <w:r>
              <w:rPr>
                <w:b/>
                <w:bCs/>
                <w:i/>
                <w:iCs/>
                <w:color w:val="000000"/>
                <w:sz w:val="24"/>
                <w:szCs w:val="24"/>
              </w:rPr>
              <w:t>.</w:t>
            </w:r>
            <w:proofErr w:type="gramEnd"/>
            <w:r w:rsidRPr="00EF5F6E">
              <w:rPr>
                <w:b/>
                <w:bCs/>
                <w:i/>
                <w:iCs/>
                <w:color w:val="000000"/>
                <w:sz w:val="24"/>
                <w:szCs w:val="24"/>
              </w:rPr>
              <w:t xml:space="preserve"> </w:t>
            </w:r>
            <w:proofErr w:type="gramStart"/>
            <w:r w:rsidRPr="00EF5F6E">
              <w:rPr>
                <w:b/>
                <w:bCs/>
                <w:i/>
                <w:iCs/>
                <w:color w:val="000000"/>
                <w:sz w:val="24"/>
                <w:szCs w:val="24"/>
              </w:rPr>
              <w:t>в</w:t>
            </w:r>
            <w:proofErr w:type="gramEnd"/>
            <w:r w:rsidRPr="00EF5F6E">
              <w:rPr>
                <w:b/>
                <w:bCs/>
                <w:i/>
                <w:iCs/>
                <w:color w:val="000000"/>
                <w:sz w:val="24"/>
                <w:szCs w:val="24"/>
              </w:rPr>
              <w:t>сего</w:t>
            </w:r>
          </w:p>
        </w:tc>
        <w:tc>
          <w:tcPr>
            <w:tcW w:w="141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850"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709"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70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1089" w:type="dxa"/>
            <w:shd w:val="clear" w:color="000000" w:fill="F2DCDB"/>
            <w:hideMark/>
          </w:tcPr>
          <w:p w:rsidR="00AC6F13" w:rsidRPr="00EF5F6E" w:rsidRDefault="00AC6F13" w:rsidP="007232CE">
            <w:pPr>
              <w:ind w:left="-108" w:right="-108"/>
              <w:jc w:val="center"/>
              <w:rPr>
                <w:b/>
                <w:bCs/>
                <w:i/>
                <w:iCs/>
                <w:sz w:val="24"/>
                <w:szCs w:val="24"/>
              </w:rPr>
            </w:pPr>
            <w:r w:rsidRPr="00EF5F6E">
              <w:rPr>
                <w:b/>
                <w:bCs/>
                <w:i/>
                <w:iCs/>
                <w:sz w:val="24"/>
                <w:szCs w:val="24"/>
              </w:rPr>
              <w:t>0</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ООП профиль в классе</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5</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xml:space="preserve">ООП профиль на дому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1</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xml:space="preserve">ООП профиль дистанционно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0</w:t>
            </w:r>
          </w:p>
        </w:tc>
      </w:tr>
      <w:tr w:rsidR="00AC6F13" w:rsidRPr="00EF5F6E" w:rsidTr="007232CE">
        <w:trPr>
          <w:trHeight w:val="70"/>
        </w:trPr>
        <w:tc>
          <w:tcPr>
            <w:tcW w:w="3417" w:type="dxa"/>
            <w:shd w:val="clear" w:color="000000" w:fill="E4DFEC"/>
            <w:vAlign w:val="center"/>
            <w:hideMark/>
          </w:tcPr>
          <w:p w:rsidR="00AC6F13" w:rsidRPr="00EF5F6E" w:rsidRDefault="00AC6F13" w:rsidP="007232CE">
            <w:pPr>
              <w:ind w:right="-108"/>
              <w:jc w:val="right"/>
              <w:rPr>
                <w:b/>
                <w:bCs/>
                <w:i/>
                <w:iCs/>
                <w:color w:val="000000"/>
                <w:sz w:val="24"/>
                <w:szCs w:val="24"/>
              </w:rPr>
            </w:pPr>
            <w:r w:rsidRPr="00EF5F6E">
              <w:rPr>
                <w:b/>
                <w:bCs/>
                <w:i/>
                <w:iCs/>
                <w:color w:val="000000"/>
                <w:sz w:val="24"/>
                <w:szCs w:val="24"/>
              </w:rPr>
              <w:t>ООП профиль всего</w:t>
            </w:r>
          </w:p>
        </w:tc>
        <w:tc>
          <w:tcPr>
            <w:tcW w:w="141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2</w:t>
            </w:r>
          </w:p>
        </w:tc>
        <w:tc>
          <w:tcPr>
            <w:tcW w:w="850"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3</w:t>
            </w:r>
          </w:p>
        </w:tc>
        <w:tc>
          <w:tcPr>
            <w:tcW w:w="709"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70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w:t>
            </w:r>
          </w:p>
        </w:tc>
        <w:tc>
          <w:tcPr>
            <w:tcW w:w="1089" w:type="dxa"/>
            <w:shd w:val="clear" w:color="000000" w:fill="F2DCDB"/>
            <w:hideMark/>
          </w:tcPr>
          <w:p w:rsidR="00AC6F13" w:rsidRPr="00EF5F6E" w:rsidRDefault="00AC6F13" w:rsidP="007232CE">
            <w:pPr>
              <w:ind w:left="-108" w:right="-108"/>
              <w:jc w:val="center"/>
              <w:rPr>
                <w:b/>
                <w:bCs/>
                <w:i/>
                <w:iCs/>
                <w:sz w:val="24"/>
                <w:szCs w:val="24"/>
              </w:rPr>
            </w:pPr>
            <w:r w:rsidRPr="00EF5F6E">
              <w:rPr>
                <w:b/>
                <w:bCs/>
                <w:i/>
                <w:iCs/>
                <w:sz w:val="24"/>
                <w:szCs w:val="24"/>
              </w:rPr>
              <w:t>6</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На дому ОВЗ</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2</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На дому инвалиды</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1</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На дому инвалиды + ОВЗ</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2</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На дому по ВК без статуса</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6</w:t>
            </w:r>
          </w:p>
        </w:tc>
      </w:tr>
      <w:tr w:rsidR="00AC6F13" w:rsidRPr="00EF5F6E" w:rsidTr="007232CE">
        <w:trPr>
          <w:trHeight w:val="70"/>
        </w:trPr>
        <w:tc>
          <w:tcPr>
            <w:tcW w:w="3417" w:type="dxa"/>
            <w:shd w:val="clear" w:color="000000" w:fill="E4DFEC"/>
            <w:vAlign w:val="center"/>
            <w:hideMark/>
          </w:tcPr>
          <w:p w:rsidR="00AC6F13" w:rsidRPr="00EF5F6E" w:rsidRDefault="00AC6F13" w:rsidP="007232CE">
            <w:pPr>
              <w:ind w:right="-108"/>
              <w:jc w:val="right"/>
              <w:rPr>
                <w:b/>
                <w:bCs/>
                <w:i/>
                <w:iCs/>
                <w:color w:val="000000"/>
                <w:sz w:val="24"/>
                <w:szCs w:val="24"/>
              </w:rPr>
            </w:pPr>
            <w:r w:rsidRPr="00EF5F6E">
              <w:rPr>
                <w:b/>
                <w:bCs/>
                <w:i/>
                <w:iCs/>
                <w:color w:val="000000"/>
                <w:sz w:val="24"/>
                <w:szCs w:val="24"/>
              </w:rPr>
              <w:t>На дому всего</w:t>
            </w:r>
          </w:p>
        </w:tc>
        <w:tc>
          <w:tcPr>
            <w:tcW w:w="141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2</w:t>
            </w:r>
          </w:p>
        </w:tc>
        <w:tc>
          <w:tcPr>
            <w:tcW w:w="850"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2</w:t>
            </w:r>
          </w:p>
        </w:tc>
        <w:tc>
          <w:tcPr>
            <w:tcW w:w="709"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4</w:t>
            </w:r>
          </w:p>
        </w:tc>
        <w:tc>
          <w:tcPr>
            <w:tcW w:w="70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w:t>
            </w:r>
          </w:p>
        </w:tc>
        <w:tc>
          <w:tcPr>
            <w:tcW w:w="1089" w:type="dxa"/>
            <w:shd w:val="clear" w:color="000000" w:fill="F2DCDB"/>
            <w:hideMark/>
          </w:tcPr>
          <w:p w:rsidR="00AC6F13" w:rsidRPr="00EF5F6E" w:rsidRDefault="00AC6F13" w:rsidP="007232CE">
            <w:pPr>
              <w:ind w:left="-108" w:right="-108"/>
              <w:jc w:val="center"/>
              <w:rPr>
                <w:b/>
                <w:bCs/>
                <w:i/>
                <w:iCs/>
                <w:sz w:val="24"/>
                <w:szCs w:val="24"/>
              </w:rPr>
            </w:pPr>
            <w:r w:rsidRPr="00EF5F6E">
              <w:rPr>
                <w:b/>
                <w:bCs/>
                <w:i/>
                <w:iCs/>
                <w:sz w:val="24"/>
                <w:szCs w:val="24"/>
              </w:rPr>
              <w:t>11</w:t>
            </w:r>
          </w:p>
        </w:tc>
      </w:tr>
    </w:tbl>
    <w:p w:rsidR="00AC6F13" w:rsidRDefault="00AC6F13" w:rsidP="00AC6F13">
      <w:pPr>
        <w:shd w:val="clear" w:color="auto" w:fill="FFFFFF"/>
        <w:jc w:val="both"/>
        <w:rPr>
          <w:sz w:val="24"/>
          <w:szCs w:val="24"/>
        </w:rPr>
      </w:pPr>
    </w:p>
    <w:p w:rsidR="00AC6F13" w:rsidRDefault="00AC6F13" w:rsidP="00AC6F13">
      <w:pPr>
        <w:shd w:val="clear" w:color="auto" w:fill="FFFFFF"/>
        <w:jc w:val="both"/>
        <w:rPr>
          <w:sz w:val="24"/>
          <w:szCs w:val="24"/>
        </w:rPr>
      </w:pPr>
    </w:p>
    <w:p w:rsidR="00AC6F13" w:rsidRDefault="00AC6F13" w:rsidP="00AC6F13">
      <w:pPr>
        <w:jc w:val="both"/>
        <w:rPr>
          <w:sz w:val="24"/>
          <w:szCs w:val="24"/>
        </w:rPr>
      </w:pPr>
      <w:r w:rsidRPr="00851F2E">
        <w:rPr>
          <w:sz w:val="24"/>
          <w:szCs w:val="24"/>
        </w:rPr>
        <w:t xml:space="preserve">           </w:t>
      </w:r>
      <w:r w:rsidRPr="002549E2">
        <w:rPr>
          <w:sz w:val="24"/>
          <w:szCs w:val="24"/>
        </w:rPr>
        <w:t xml:space="preserve">Психолого-педагогическое сопровождение </w:t>
      </w:r>
      <w:proofErr w:type="gramStart"/>
      <w:r w:rsidRPr="002549E2">
        <w:rPr>
          <w:sz w:val="24"/>
          <w:szCs w:val="24"/>
        </w:rPr>
        <w:t>обучающихся</w:t>
      </w:r>
      <w:proofErr w:type="gramEnd"/>
      <w:r w:rsidRPr="002549E2">
        <w:rPr>
          <w:sz w:val="24"/>
          <w:szCs w:val="24"/>
        </w:rPr>
        <w:t xml:space="preserve"> с ОВЗ обеспечивается педагогами, в том числе учителями-логопедами, педагогами-психологами, социальными педагогами, учителями-дефектологами.</w:t>
      </w:r>
    </w:p>
    <w:p w:rsidR="00AC6F13" w:rsidRPr="00695BF7" w:rsidRDefault="00AC6F13" w:rsidP="00AC6F13">
      <w:pPr>
        <w:jc w:val="both"/>
        <w:rPr>
          <w:sz w:val="24"/>
          <w:szCs w:val="24"/>
        </w:rPr>
      </w:pPr>
      <w:r>
        <w:rPr>
          <w:sz w:val="24"/>
          <w:szCs w:val="24"/>
        </w:rPr>
        <w:tab/>
      </w:r>
      <w:r w:rsidRPr="00695BF7">
        <w:rPr>
          <w:sz w:val="24"/>
          <w:szCs w:val="24"/>
        </w:rPr>
        <w:t xml:space="preserve">С 01.09.2020  на базе МБОУ СОШ № 12 открыт Центр </w:t>
      </w:r>
      <w:r w:rsidRPr="00695BF7">
        <w:rPr>
          <w:sz w:val="24"/>
          <w:szCs w:val="24"/>
          <w:shd w:val="clear" w:color="auto" w:fill="FFFFFF"/>
        </w:rPr>
        <w:t>цифрового, естественнонаучного, технического и гуманитарного профилей</w:t>
      </w:r>
      <w:r w:rsidRPr="00695BF7">
        <w:rPr>
          <w:bCs/>
          <w:sz w:val="24"/>
          <w:szCs w:val="24"/>
          <w:shd w:val="clear" w:color="auto" w:fill="FFFFFF"/>
        </w:rPr>
        <w:t xml:space="preserve"> "Точка роста". </w:t>
      </w:r>
      <w:r w:rsidRPr="00695BF7">
        <w:rPr>
          <w:sz w:val="24"/>
          <w:szCs w:val="24"/>
          <w:shd w:val="clear" w:color="auto" w:fill="FFFFFF"/>
        </w:rPr>
        <w:t xml:space="preserve">Для успешного его функционирования проведена предварительная работа по подготовке помещений, обучению кадров, обновлению материально-технической базы в соответствии с методическими рекомендациями. </w:t>
      </w:r>
      <w:r w:rsidRPr="00695BF7">
        <w:rPr>
          <w:bCs/>
          <w:sz w:val="24"/>
          <w:szCs w:val="24"/>
          <w:shd w:val="clear" w:color="auto" w:fill="FFFFFF"/>
        </w:rPr>
        <w:t xml:space="preserve">Произведен ремонт 2 кабинетов Центра и холла, где функционирует Шахматная гостиная. Кабинеты полностью оснащены новым оборудованием и мебелью. </w:t>
      </w:r>
      <w:r w:rsidRPr="00695BF7">
        <w:rPr>
          <w:sz w:val="24"/>
          <w:szCs w:val="24"/>
          <w:shd w:val="clear" w:color="auto" w:fill="FFFFFF"/>
        </w:rPr>
        <w:t xml:space="preserve">Центр «Точка роста» представляет собой принципиально новое образовательное пространство, оформленное в едином стиле и оснащенное современным оборудованием. Используется оно в трех областях: «Технология», «Информатика», «Основы безопасности жизнедеятельности». У обучающихся появилась возможность постигать азы наук и осваивать новые технологии, используя современное оборудование. Помимо уроков в Центре реализуются 6 программ внеурочной </w:t>
      </w:r>
      <w:r w:rsidRPr="00695BF7">
        <w:rPr>
          <w:sz w:val="24"/>
          <w:szCs w:val="24"/>
          <w:shd w:val="clear" w:color="auto" w:fill="FFFFFF"/>
        </w:rPr>
        <w:lastRenderedPageBreak/>
        <w:t xml:space="preserve">деятельности и 15 программ дополнительного образования, из которых 6 впервые реализуются в сетевой форме с образовательными организациями ХМАО-Югры. Эти программы осваивают 862 ребенка. </w:t>
      </w:r>
    </w:p>
    <w:p w:rsidR="00AC6F13" w:rsidRPr="00552258" w:rsidRDefault="00AC6F13" w:rsidP="00AC6F13">
      <w:pPr>
        <w:shd w:val="clear" w:color="auto" w:fill="FFFFFF"/>
        <w:ind w:firstLine="567"/>
        <w:jc w:val="both"/>
        <w:textAlignment w:val="baseline"/>
        <w:rPr>
          <w:sz w:val="24"/>
          <w:szCs w:val="24"/>
        </w:rPr>
      </w:pPr>
      <w:r w:rsidRPr="00EA19B6">
        <w:rPr>
          <w:sz w:val="24"/>
          <w:szCs w:val="24"/>
        </w:rPr>
        <w:t>В 2020 году муниципальн</w:t>
      </w:r>
      <w:r w:rsidR="00EA19B6" w:rsidRPr="00EA19B6">
        <w:rPr>
          <w:sz w:val="24"/>
          <w:szCs w:val="24"/>
        </w:rPr>
        <w:t>ые общеобразовательные организации</w:t>
      </w:r>
      <w:r w:rsidRPr="00EA19B6">
        <w:rPr>
          <w:sz w:val="24"/>
          <w:szCs w:val="24"/>
        </w:rPr>
        <w:t xml:space="preserve">  принял</w:t>
      </w:r>
      <w:r w:rsidR="00EA19B6" w:rsidRPr="00EA19B6">
        <w:rPr>
          <w:sz w:val="24"/>
          <w:szCs w:val="24"/>
        </w:rPr>
        <w:t>и</w:t>
      </w:r>
      <w:r w:rsidRPr="00EA19B6">
        <w:rPr>
          <w:sz w:val="24"/>
          <w:szCs w:val="24"/>
        </w:rPr>
        <w:t xml:space="preserve"> участие в независимой оценке </w:t>
      </w:r>
      <w:r w:rsidR="00EA19B6" w:rsidRPr="00EA19B6">
        <w:rPr>
          <w:bCs/>
          <w:sz w:val="23"/>
          <w:szCs w:val="23"/>
        </w:rPr>
        <w:t>качества условий оказания услуг организациями и оценке деятельности руководителей организаций, осуществляющих образовательную деятельность</w:t>
      </w:r>
      <w:r w:rsidR="00EA19B6">
        <w:rPr>
          <w:bCs/>
          <w:sz w:val="23"/>
          <w:szCs w:val="23"/>
        </w:rPr>
        <w:t xml:space="preserve">. </w:t>
      </w:r>
      <w:r w:rsidR="002654FD">
        <w:rPr>
          <w:bCs/>
          <w:sz w:val="23"/>
          <w:szCs w:val="23"/>
        </w:rPr>
        <w:t xml:space="preserve">Пять из шести школ по итогам набрали от 83 до 90 баллов из 100 возможных, что соответствует оценке «отлично». МБОУ СОШ №6 набрали 80 баллов, что  соответствует оценке «хорошо». </w:t>
      </w:r>
      <w:proofErr w:type="gramStart"/>
      <w:r w:rsidRPr="00552258">
        <w:rPr>
          <w:sz w:val="24"/>
          <w:szCs w:val="24"/>
        </w:rPr>
        <w:t>Результаты независимой оценки размещены на официальном сайте для размещения информации о государственных (муниципальных учреждениях </w:t>
      </w:r>
      <w:r w:rsidRPr="00552258">
        <w:rPr>
          <w:sz w:val="24"/>
          <w:szCs w:val="24"/>
          <w:bdr w:val="none" w:sz="0" w:space="0" w:color="auto" w:frame="1"/>
        </w:rPr>
        <w:t>(</w:t>
      </w:r>
      <w:hyperlink r:id="rId15" w:history="1">
        <w:r w:rsidRPr="00552258">
          <w:rPr>
            <w:sz w:val="24"/>
            <w:szCs w:val="24"/>
            <w:u w:val="single"/>
          </w:rPr>
          <w:t>www.bus.gov.ru</w:t>
        </w:r>
      </w:hyperlink>
      <w:r w:rsidRPr="00552258">
        <w:rPr>
          <w:sz w:val="24"/>
          <w:szCs w:val="24"/>
        </w:rPr>
        <w:t>).</w:t>
      </w:r>
      <w:proofErr w:type="gramEnd"/>
    </w:p>
    <w:p w:rsidR="00AC6F13" w:rsidRPr="00FF59AC" w:rsidRDefault="00AC6F13" w:rsidP="00AC6F13">
      <w:pPr>
        <w:shd w:val="clear" w:color="auto" w:fill="FFFFFF"/>
        <w:spacing w:after="240"/>
        <w:ind w:firstLine="709"/>
        <w:jc w:val="both"/>
        <w:textAlignment w:val="baseline"/>
        <w:rPr>
          <w:sz w:val="24"/>
          <w:szCs w:val="24"/>
        </w:rPr>
      </w:pPr>
      <w:r w:rsidRPr="00FF59AC">
        <w:rPr>
          <w:sz w:val="24"/>
          <w:szCs w:val="24"/>
          <w:bdr w:val="none" w:sz="0" w:space="0" w:color="auto" w:frame="1"/>
        </w:rPr>
        <w:t xml:space="preserve">С целью </w:t>
      </w:r>
      <w:proofErr w:type="gramStart"/>
      <w:r w:rsidRPr="00FF59AC">
        <w:rPr>
          <w:sz w:val="24"/>
          <w:szCs w:val="24"/>
          <w:bdr w:val="none" w:sz="0" w:space="0" w:color="auto" w:frame="1"/>
        </w:rPr>
        <w:t>выявления уровня удовлетворенности участников образовательных отношений</w:t>
      </w:r>
      <w:proofErr w:type="gramEnd"/>
      <w:r w:rsidRPr="00FF59AC">
        <w:rPr>
          <w:sz w:val="24"/>
          <w:szCs w:val="24"/>
          <w:bdr w:val="none" w:sz="0" w:space="0" w:color="auto" w:frame="1"/>
        </w:rPr>
        <w:t xml:space="preserve"> качеством предоставляемых услуг</w:t>
      </w:r>
      <w:r w:rsidRPr="00FF59AC">
        <w:rPr>
          <w:sz w:val="24"/>
          <w:szCs w:val="24"/>
        </w:rPr>
        <w:t xml:space="preserve"> ежегодно по итогам года проводится опрос на Портале образовательной интрасети города Урай.</w:t>
      </w:r>
    </w:p>
    <w:p w:rsidR="00AC6F13" w:rsidRPr="00FF59AC" w:rsidRDefault="00AC6F13" w:rsidP="00AC6F13">
      <w:pPr>
        <w:shd w:val="clear" w:color="auto" w:fill="FFFFFF"/>
        <w:spacing w:after="240"/>
        <w:ind w:firstLine="709"/>
        <w:jc w:val="both"/>
        <w:textAlignment w:val="baseline"/>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709"/>
        <w:gridCol w:w="708"/>
        <w:gridCol w:w="709"/>
        <w:gridCol w:w="709"/>
      </w:tblGrid>
      <w:tr w:rsidR="00AC6F13" w:rsidRPr="00FF59AC" w:rsidTr="007232CE">
        <w:trPr>
          <w:trHeight w:val="315"/>
        </w:trPr>
        <w:tc>
          <w:tcPr>
            <w:tcW w:w="9639" w:type="dxa"/>
            <w:gridSpan w:val="5"/>
          </w:tcPr>
          <w:p w:rsidR="00AC6F13" w:rsidRPr="00FF59AC" w:rsidRDefault="00AC6F13" w:rsidP="007232CE">
            <w:pPr>
              <w:rPr>
                <w:b/>
                <w:bCs/>
                <w:sz w:val="24"/>
                <w:szCs w:val="24"/>
              </w:rPr>
            </w:pPr>
            <w:r w:rsidRPr="00FF59AC">
              <w:rPr>
                <w:b/>
                <w:bCs/>
                <w:sz w:val="24"/>
                <w:szCs w:val="24"/>
              </w:rPr>
              <w:t>Результаты опроса "Уровень удовлетворенности участников образовательного процесса качеством предоставляемого образования" (2017-2020 годы)</w:t>
            </w:r>
          </w:p>
        </w:tc>
      </w:tr>
      <w:tr w:rsidR="00AC6F13" w:rsidRPr="00FF59AC" w:rsidTr="007232CE">
        <w:trPr>
          <w:trHeight w:val="70"/>
        </w:trPr>
        <w:tc>
          <w:tcPr>
            <w:tcW w:w="6804" w:type="dxa"/>
            <w:vMerge w:val="restart"/>
            <w:shd w:val="clear" w:color="auto" w:fill="auto"/>
            <w:noWrap/>
            <w:vAlign w:val="center"/>
            <w:hideMark/>
          </w:tcPr>
          <w:p w:rsidR="00AC6F13" w:rsidRPr="00FF59AC" w:rsidRDefault="00AC6F13" w:rsidP="007232CE">
            <w:pPr>
              <w:jc w:val="center"/>
              <w:rPr>
                <w:sz w:val="24"/>
                <w:szCs w:val="24"/>
              </w:rPr>
            </w:pPr>
            <w:r w:rsidRPr="00FF59AC">
              <w:rPr>
                <w:sz w:val="24"/>
                <w:szCs w:val="24"/>
              </w:rPr>
              <w:t>Наименование показателей</w:t>
            </w:r>
          </w:p>
        </w:tc>
        <w:tc>
          <w:tcPr>
            <w:tcW w:w="2835" w:type="dxa"/>
            <w:gridSpan w:val="4"/>
            <w:shd w:val="clear" w:color="000000" w:fill="E6B8B7"/>
            <w:noWrap/>
            <w:vAlign w:val="center"/>
            <w:hideMark/>
          </w:tcPr>
          <w:p w:rsidR="00AC6F13" w:rsidRPr="00FF59AC" w:rsidRDefault="00AC6F13" w:rsidP="007232CE">
            <w:pPr>
              <w:jc w:val="center"/>
              <w:rPr>
                <w:sz w:val="24"/>
                <w:szCs w:val="24"/>
              </w:rPr>
            </w:pPr>
            <w:r w:rsidRPr="00FF59AC">
              <w:rPr>
                <w:sz w:val="24"/>
                <w:szCs w:val="24"/>
              </w:rPr>
              <w:t>Результаты</w:t>
            </w:r>
          </w:p>
        </w:tc>
      </w:tr>
      <w:tr w:rsidR="00AC6F13" w:rsidRPr="00FF59AC" w:rsidTr="007232CE">
        <w:trPr>
          <w:trHeight w:val="315"/>
        </w:trPr>
        <w:tc>
          <w:tcPr>
            <w:tcW w:w="6804" w:type="dxa"/>
            <w:vMerge/>
            <w:vAlign w:val="center"/>
            <w:hideMark/>
          </w:tcPr>
          <w:p w:rsidR="00AC6F13" w:rsidRPr="00FF59AC" w:rsidRDefault="00AC6F13" w:rsidP="007232CE">
            <w:pPr>
              <w:rPr>
                <w:sz w:val="24"/>
                <w:szCs w:val="24"/>
              </w:rPr>
            </w:pPr>
          </w:p>
        </w:tc>
        <w:tc>
          <w:tcPr>
            <w:tcW w:w="709" w:type="dxa"/>
            <w:shd w:val="clear" w:color="000000" w:fill="E6B8B7"/>
            <w:noWrap/>
            <w:vAlign w:val="center"/>
            <w:hideMark/>
          </w:tcPr>
          <w:p w:rsidR="00AC6F13" w:rsidRPr="00FF59AC" w:rsidRDefault="00AC6F13" w:rsidP="007232CE">
            <w:pPr>
              <w:jc w:val="center"/>
              <w:rPr>
                <w:b/>
                <w:sz w:val="24"/>
                <w:szCs w:val="24"/>
              </w:rPr>
            </w:pPr>
            <w:r w:rsidRPr="00FF59AC">
              <w:rPr>
                <w:b/>
                <w:sz w:val="24"/>
                <w:szCs w:val="24"/>
              </w:rPr>
              <w:t>2017</w:t>
            </w:r>
          </w:p>
        </w:tc>
        <w:tc>
          <w:tcPr>
            <w:tcW w:w="708" w:type="dxa"/>
            <w:shd w:val="clear" w:color="000000" w:fill="E6B8B7"/>
            <w:noWrap/>
            <w:vAlign w:val="center"/>
          </w:tcPr>
          <w:p w:rsidR="00AC6F13" w:rsidRPr="00FF59AC" w:rsidRDefault="00AC6F13" w:rsidP="007232CE">
            <w:pPr>
              <w:jc w:val="center"/>
              <w:rPr>
                <w:b/>
                <w:sz w:val="24"/>
                <w:szCs w:val="24"/>
              </w:rPr>
            </w:pPr>
            <w:r w:rsidRPr="00FF59AC">
              <w:rPr>
                <w:b/>
                <w:sz w:val="24"/>
                <w:szCs w:val="24"/>
              </w:rPr>
              <w:t>2018</w:t>
            </w:r>
          </w:p>
        </w:tc>
        <w:tc>
          <w:tcPr>
            <w:tcW w:w="709" w:type="dxa"/>
            <w:shd w:val="clear" w:color="000000" w:fill="E6B8B7"/>
            <w:noWrap/>
            <w:vAlign w:val="center"/>
          </w:tcPr>
          <w:p w:rsidR="00AC6F13" w:rsidRPr="00FF59AC" w:rsidRDefault="00AC6F13" w:rsidP="007232CE">
            <w:pPr>
              <w:jc w:val="center"/>
              <w:rPr>
                <w:sz w:val="24"/>
                <w:szCs w:val="24"/>
              </w:rPr>
            </w:pPr>
            <w:r w:rsidRPr="00FF59AC">
              <w:rPr>
                <w:sz w:val="24"/>
                <w:szCs w:val="24"/>
              </w:rPr>
              <w:t>2019</w:t>
            </w:r>
          </w:p>
        </w:tc>
        <w:tc>
          <w:tcPr>
            <w:tcW w:w="709" w:type="dxa"/>
            <w:shd w:val="clear" w:color="auto" w:fill="FFFF00"/>
            <w:vAlign w:val="center"/>
          </w:tcPr>
          <w:p w:rsidR="00AC6F13" w:rsidRPr="00FF59AC" w:rsidRDefault="00AC6F13" w:rsidP="007232CE">
            <w:pPr>
              <w:jc w:val="center"/>
              <w:rPr>
                <w:sz w:val="24"/>
                <w:szCs w:val="24"/>
              </w:rPr>
            </w:pPr>
            <w:r w:rsidRPr="00FF59AC">
              <w:rPr>
                <w:sz w:val="24"/>
                <w:szCs w:val="24"/>
              </w:rPr>
              <w:t>2020</w:t>
            </w:r>
          </w:p>
        </w:tc>
      </w:tr>
      <w:tr w:rsidR="00AC6F13" w:rsidRPr="00FF59AC" w:rsidTr="007232CE">
        <w:trPr>
          <w:trHeight w:val="289"/>
        </w:trPr>
        <w:tc>
          <w:tcPr>
            <w:tcW w:w="6804" w:type="dxa"/>
            <w:shd w:val="clear" w:color="000000" w:fill="E4DFEC"/>
            <w:vAlign w:val="center"/>
            <w:hideMark/>
          </w:tcPr>
          <w:p w:rsidR="00AC6F13" w:rsidRPr="00FF59AC" w:rsidRDefault="00AC6F13" w:rsidP="007232CE">
            <w:pPr>
              <w:rPr>
                <w:sz w:val="24"/>
                <w:szCs w:val="24"/>
              </w:rPr>
            </w:pPr>
            <w:r w:rsidRPr="00FF59AC">
              <w:rPr>
                <w:sz w:val="24"/>
                <w:szCs w:val="24"/>
              </w:rPr>
              <w:t>Доля лиц, считающих информирование о работе образовательной организации и порядке предоставления образовательных услуг достаточным (от числа опрошенных</w:t>
            </w:r>
            <w:proofErr w:type="gramStart"/>
            <w:r w:rsidRPr="00FF59AC">
              <w:rPr>
                <w:sz w:val="24"/>
                <w:szCs w:val="24"/>
              </w:rPr>
              <w:t>,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97%</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95%</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95%</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92%</w:t>
            </w:r>
          </w:p>
        </w:tc>
      </w:tr>
      <w:tr w:rsidR="00AC6F13" w:rsidRPr="00FF59AC" w:rsidTr="007232CE">
        <w:trPr>
          <w:trHeight w:val="1648"/>
        </w:trPr>
        <w:tc>
          <w:tcPr>
            <w:tcW w:w="6804" w:type="dxa"/>
            <w:shd w:val="clear" w:color="000000" w:fill="E4DFEC"/>
            <w:vAlign w:val="center"/>
            <w:hideMark/>
          </w:tcPr>
          <w:p w:rsidR="00AC6F13" w:rsidRPr="00FF59AC" w:rsidRDefault="00AC6F13" w:rsidP="007232CE">
            <w:pPr>
              <w:rPr>
                <w:sz w:val="24"/>
                <w:szCs w:val="24"/>
              </w:rPr>
            </w:pPr>
            <w:proofErr w:type="gramStart"/>
            <w:r w:rsidRPr="00FF59AC">
              <w:rPr>
                <w:sz w:val="24"/>
                <w:szCs w:val="24"/>
              </w:rPr>
              <w:t>Удовлетворенность условиями (материально-техническая база учреждения: состояние зданий,  состояние коммуникаций; благоустройство  территории: наличие ограждений, состояние подъездных путей и пешеходных дорожек, зеленые насаждения, клумбы; оснащение современным технологическим оборудованием: прачечная, пищеблок, мастерские, мебель;</w:t>
            </w:r>
            <w:proofErr w:type="gramEnd"/>
            <w:r w:rsidRPr="00FF59AC">
              <w:rPr>
                <w:sz w:val="24"/>
                <w:szCs w:val="24"/>
              </w:rPr>
              <w:t xml:space="preserve"> создание безбарьерной  среды жизнедеятельности в учреждении: наличие пандусов у входов в здания, широкие дверные проемы, отсутствие дверных порогов, низкое расположение электрических розеток и выключателей, наличие поручней в санитарных комнатах, коридорах, жилых комнатах; наличие возможности получать образовательную услугу в разных городских образовательных организациях) предоставления услуг</w:t>
            </w:r>
            <w:proofErr w:type="gramStart"/>
            <w:r w:rsidRPr="00FF59AC">
              <w:rPr>
                <w:sz w:val="24"/>
                <w:szCs w:val="24"/>
              </w:rPr>
              <w:t xml:space="preserve">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91%</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85%</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85%</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85%</w:t>
            </w:r>
          </w:p>
        </w:tc>
      </w:tr>
      <w:tr w:rsidR="00AC6F13" w:rsidRPr="00FF59AC" w:rsidTr="007232CE">
        <w:trPr>
          <w:trHeight w:val="315"/>
        </w:trPr>
        <w:tc>
          <w:tcPr>
            <w:tcW w:w="6804" w:type="dxa"/>
            <w:shd w:val="clear" w:color="000000" w:fill="E4DFEC"/>
            <w:vAlign w:val="center"/>
            <w:hideMark/>
          </w:tcPr>
          <w:p w:rsidR="00AC6F13" w:rsidRPr="00FF59AC" w:rsidRDefault="00AC6F13" w:rsidP="007232CE">
            <w:pPr>
              <w:rPr>
                <w:sz w:val="24"/>
                <w:szCs w:val="24"/>
              </w:rPr>
            </w:pPr>
            <w:r w:rsidRPr="00FF59AC">
              <w:rPr>
                <w:sz w:val="24"/>
                <w:szCs w:val="24"/>
              </w:rPr>
              <w:t>Удовлетворенность качеством питания</w:t>
            </w:r>
            <w:proofErr w:type="gramStart"/>
            <w:r w:rsidRPr="00FF59AC">
              <w:rPr>
                <w:sz w:val="24"/>
                <w:szCs w:val="24"/>
              </w:rPr>
              <w:t xml:space="preserve">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88%</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75%</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81%</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83%</w:t>
            </w:r>
          </w:p>
        </w:tc>
      </w:tr>
      <w:tr w:rsidR="00AC6F13" w:rsidRPr="00FF59AC" w:rsidTr="007232CE">
        <w:trPr>
          <w:trHeight w:val="437"/>
        </w:trPr>
        <w:tc>
          <w:tcPr>
            <w:tcW w:w="6804" w:type="dxa"/>
            <w:shd w:val="clear" w:color="000000" w:fill="E4DFEC"/>
            <w:vAlign w:val="center"/>
            <w:hideMark/>
          </w:tcPr>
          <w:p w:rsidR="00AC6F13" w:rsidRPr="00FF59AC" w:rsidRDefault="00AC6F13" w:rsidP="007232CE">
            <w:pPr>
              <w:rPr>
                <w:sz w:val="24"/>
                <w:szCs w:val="24"/>
              </w:rPr>
            </w:pPr>
            <w:r w:rsidRPr="00FF59AC">
              <w:rPr>
                <w:sz w:val="24"/>
                <w:szCs w:val="24"/>
              </w:rPr>
              <w:t>Доля потребителей образовательных услуг, которые высоко оценивают доброжелательность, вежливость и внимательность работников образовательной организации</w:t>
            </w:r>
            <w:proofErr w:type="gramStart"/>
            <w:r w:rsidRPr="00FF59AC">
              <w:rPr>
                <w:sz w:val="24"/>
                <w:szCs w:val="24"/>
              </w:rPr>
              <w:t xml:space="preserve">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97%</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96%</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96%</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96%</w:t>
            </w:r>
          </w:p>
        </w:tc>
      </w:tr>
      <w:tr w:rsidR="00AC6F13" w:rsidRPr="00FF59AC" w:rsidTr="007232CE">
        <w:trPr>
          <w:trHeight w:val="70"/>
        </w:trPr>
        <w:tc>
          <w:tcPr>
            <w:tcW w:w="6804" w:type="dxa"/>
            <w:shd w:val="clear" w:color="000000" w:fill="E4DFEC"/>
            <w:vAlign w:val="center"/>
            <w:hideMark/>
          </w:tcPr>
          <w:p w:rsidR="00AC6F13" w:rsidRPr="00FF59AC" w:rsidRDefault="00AC6F13" w:rsidP="007232CE">
            <w:pPr>
              <w:rPr>
                <w:sz w:val="24"/>
                <w:szCs w:val="24"/>
              </w:rPr>
            </w:pPr>
            <w:r w:rsidRPr="00FF59AC">
              <w:rPr>
                <w:sz w:val="24"/>
                <w:szCs w:val="24"/>
              </w:rPr>
              <w:t>Доля потребителей образовательных услуг, удовлетворенных его качеством</w:t>
            </w:r>
            <w:proofErr w:type="gramStart"/>
            <w:r w:rsidRPr="00FF59AC">
              <w:rPr>
                <w:sz w:val="24"/>
                <w:szCs w:val="24"/>
              </w:rPr>
              <w:t xml:space="preserve">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96%</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95%</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93%</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91%</w:t>
            </w:r>
          </w:p>
        </w:tc>
      </w:tr>
      <w:tr w:rsidR="00AC6F13" w:rsidRPr="00FF59AC" w:rsidTr="007232CE">
        <w:trPr>
          <w:trHeight w:val="70"/>
        </w:trPr>
        <w:tc>
          <w:tcPr>
            <w:tcW w:w="6804" w:type="dxa"/>
            <w:shd w:val="clear" w:color="000000" w:fill="E4DFEC"/>
            <w:vAlign w:val="center"/>
            <w:hideMark/>
          </w:tcPr>
          <w:p w:rsidR="00AC6F13" w:rsidRPr="00FF59AC" w:rsidRDefault="00AC6F13" w:rsidP="007232CE">
            <w:pPr>
              <w:rPr>
                <w:sz w:val="24"/>
                <w:szCs w:val="24"/>
              </w:rPr>
            </w:pPr>
            <w:r w:rsidRPr="00FF59AC">
              <w:rPr>
                <w:sz w:val="24"/>
                <w:szCs w:val="24"/>
              </w:rPr>
              <w:t>Доля потребителей образовательных услуг, которые готовы рекомендовать услуги образовательной организации друзьям, родственникам, знакомым</w:t>
            </w:r>
            <w:proofErr w:type="gramStart"/>
            <w:r w:rsidRPr="00FF59AC">
              <w:rPr>
                <w:sz w:val="24"/>
                <w:szCs w:val="24"/>
              </w:rPr>
              <w:t xml:space="preserve">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96%</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94%</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93%</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92%</w:t>
            </w:r>
          </w:p>
        </w:tc>
      </w:tr>
      <w:tr w:rsidR="00AC6F13" w:rsidRPr="00FF59AC" w:rsidTr="007232CE">
        <w:trPr>
          <w:trHeight w:val="70"/>
        </w:trPr>
        <w:tc>
          <w:tcPr>
            <w:tcW w:w="6804" w:type="dxa"/>
            <w:shd w:val="clear" w:color="auto" w:fill="auto"/>
            <w:vAlign w:val="center"/>
            <w:hideMark/>
          </w:tcPr>
          <w:p w:rsidR="00AC6F13" w:rsidRPr="00FF59AC" w:rsidRDefault="00AC6F13" w:rsidP="007232CE">
            <w:pPr>
              <w:rPr>
                <w:sz w:val="24"/>
                <w:szCs w:val="24"/>
              </w:rPr>
            </w:pPr>
            <w:r w:rsidRPr="00FF59AC">
              <w:rPr>
                <w:sz w:val="24"/>
                <w:szCs w:val="24"/>
              </w:rPr>
              <w:t>Удовлетворенность качеством проводимых мероприятий, имеющих групповой характер (оздоровительных, досуговых, профилактических и пр</w:t>
            </w:r>
            <w:proofErr w:type="gramStart"/>
            <w:r w:rsidRPr="00FF59AC">
              <w:rPr>
                <w:sz w:val="24"/>
                <w:szCs w:val="24"/>
              </w:rPr>
              <w:t>.)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95%</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93%</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93%</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90%</w:t>
            </w:r>
          </w:p>
        </w:tc>
      </w:tr>
    </w:tbl>
    <w:p w:rsidR="00AC6F13" w:rsidRPr="000D0321" w:rsidRDefault="00AC6F13" w:rsidP="00AC6F13">
      <w:pPr>
        <w:shd w:val="clear" w:color="auto" w:fill="FFFFFF"/>
        <w:ind w:firstLine="567"/>
        <w:jc w:val="both"/>
        <w:textAlignment w:val="baseline"/>
        <w:rPr>
          <w:color w:val="FF0000"/>
        </w:rPr>
      </w:pPr>
    </w:p>
    <w:p w:rsidR="00AE3DAB" w:rsidRDefault="00AE3DAB" w:rsidP="00AC6F13">
      <w:pPr>
        <w:shd w:val="clear" w:color="auto" w:fill="FFFFFF"/>
        <w:spacing w:after="240"/>
        <w:jc w:val="both"/>
        <w:textAlignment w:val="baseline"/>
        <w:rPr>
          <w:sz w:val="24"/>
          <w:szCs w:val="24"/>
        </w:rPr>
      </w:pPr>
      <w:r>
        <w:rPr>
          <w:sz w:val="24"/>
          <w:szCs w:val="24"/>
        </w:rPr>
        <w:t>По итогам опроса уровень удовлетворенности населения составил 90%.</w:t>
      </w:r>
    </w:p>
    <w:p w:rsidR="00AC6F13" w:rsidRPr="001A4D2B" w:rsidRDefault="00AC6F13" w:rsidP="00AC6F13">
      <w:pPr>
        <w:shd w:val="clear" w:color="auto" w:fill="FFFFFF"/>
        <w:spacing w:after="240"/>
        <w:jc w:val="both"/>
        <w:textAlignment w:val="baseline"/>
        <w:rPr>
          <w:sz w:val="24"/>
          <w:szCs w:val="24"/>
        </w:rPr>
      </w:pPr>
      <w:r w:rsidRPr="001A4D2B">
        <w:rPr>
          <w:sz w:val="24"/>
          <w:szCs w:val="24"/>
        </w:rPr>
        <w:lastRenderedPageBreak/>
        <w:t>Выводы:</w:t>
      </w:r>
    </w:p>
    <w:p w:rsidR="00AC6F13" w:rsidRPr="001A4D2B" w:rsidRDefault="00AC6F13" w:rsidP="00AC6F13">
      <w:pPr>
        <w:numPr>
          <w:ilvl w:val="0"/>
          <w:numId w:val="2"/>
        </w:numPr>
        <w:shd w:val="clear" w:color="auto" w:fill="FFFFFF"/>
        <w:spacing w:after="240"/>
        <w:jc w:val="both"/>
        <w:textAlignment w:val="baseline"/>
        <w:rPr>
          <w:sz w:val="24"/>
          <w:szCs w:val="24"/>
        </w:rPr>
      </w:pPr>
      <w:r w:rsidRPr="001A4D2B">
        <w:rPr>
          <w:sz w:val="24"/>
          <w:szCs w:val="24"/>
        </w:rPr>
        <w:t>В муниципальных образовательных организациях ежегодно увеличивается количество детей.</w:t>
      </w:r>
    </w:p>
    <w:p w:rsidR="00AC6F13" w:rsidRPr="001A4D2B" w:rsidRDefault="00AC6F13" w:rsidP="00AC6F13">
      <w:pPr>
        <w:numPr>
          <w:ilvl w:val="0"/>
          <w:numId w:val="2"/>
        </w:numPr>
        <w:shd w:val="clear" w:color="auto" w:fill="FFFFFF"/>
        <w:spacing w:after="240"/>
        <w:jc w:val="both"/>
        <w:textAlignment w:val="baseline"/>
        <w:rPr>
          <w:sz w:val="24"/>
          <w:szCs w:val="24"/>
        </w:rPr>
      </w:pPr>
      <w:r w:rsidRPr="001A4D2B">
        <w:rPr>
          <w:sz w:val="24"/>
          <w:szCs w:val="24"/>
        </w:rPr>
        <w:t xml:space="preserve">Доля </w:t>
      </w:r>
      <w:proofErr w:type="gramStart"/>
      <w:r w:rsidRPr="001A4D2B">
        <w:rPr>
          <w:sz w:val="24"/>
          <w:szCs w:val="24"/>
        </w:rPr>
        <w:t>обучающихся</w:t>
      </w:r>
      <w:proofErr w:type="gramEnd"/>
      <w:r w:rsidRPr="001A4D2B">
        <w:rPr>
          <w:sz w:val="24"/>
          <w:szCs w:val="24"/>
        </w:rPr>
        <w:t xml:space="preserve"> во вторую смену повысилась на 7,3%.</w:t>
      </w:r>
    </w:p>
    <w:p w:rsidR="00AC6F13" w:rsidRPr="001A4D2B" w:rsidRDefault="00AC6F13" w:rsidP="00AC6F13">
      <w:pPr>
        <w:numPr>
          <w:ilvl w:val="0"/>
          <w:numId w:val="2"/>
        </w:numPr>
        <w:shd w:val="clear" w:color="auto" w:fill="FFFFFF"/>
        <w:spacing w:after="240"/>
        <w:jc w:val="both"/>
        <w:textAlignment w:val="baseline"/>
        <w:rPr>
          <w:sz w:val="24"/>
          <w:szCs w:val="24"/>
        </w:rPr>
      </w:pPr>
      <w:r w:rsidRPr="001A4D2B">
        <w:rPr>
          <w:sz w:val="24"/>
          <w:szCs w:val="24"/>
        </w:rPr>
        <w:t xml:space="preserve">Увеличивается количество детей, получающих образование в форме семейного образования, однако в данном направлении недостаточная законодательная база для осуществления </w:t>
      </w:r>
      <w:proofErr w:type="gramStart"/>
      <w:r w:rsidRPr="001A4D2B">
        <w:rPr>
          <w:sz w:val="24"/>
          <w:szCs w:val="24"/>
        </w:rPr>
        <w:t>контроля за</w:t>
      </w:r>
      <w:proofErr w:type="gramEnd"/>
      <w:r w:rsidRPr="001A4D2B">
        <w:rPr>
          <w:sz w:val="24"/>
          <w:szCs w:val="24"/>
        </w:rPr>
        <w:t xml:space="preserve"> качеством получения такого образования.</w:t>
      </w:r>
    </w:p>
    <w:p w:rsidR="00AC6F13" w:rsidRPr="001A4D2B" w:rsidRDefault="00AC6F13" w:rsidP="00AC6F13">
      <w:pPr>
        <w:widowControl w:val="0"/>
        <w:numPr>
          <w:ilvl w:val="0"/>
          <w:numId w:val="2"/>
        </w:numPr>
        <w:autoSpaceDE w:val="0"/>
        <w:autoSpaceDN w:val="0"/>
        <w:adjustRightInd w:val="0"/>
        <w:jc w:val="both"/>
        <w:rPr>
          <w:sz w:val="24"/>
          <w:szCs w:val="24"/>
          <w:lang w:bidi="en-US"/>
        </w:rPr>
      </w:pPr>
      <w:r w:rsidRPr="001A4D2B">
        <w:rPr>
          <w:sz w:val="24"/>
          <w:szCs w:val="24"/>
          <w:lang w:bidi="en-US"/>
        </w:rPr>
        <w:t xml:space="preserve">Из 6 муниципальных общеобразовательных организаций – 4  работают в режиме 5-дневной рабочей недели, 2 - в режиме 6-дневной рабочей недели (только классы с углубленным изучением отдельных предметов и профильные классы в МБОУ гимназия им.А.И.Яковлева, МБОУ СОШ №6). </w:t>
      </w:r>
    </w:p>
    <w:p w:rsidR="00AC6F13" w:rsidRDefault="00AC6F13" w:rsidP="00AC6F13">
      <w:pPr>
        <w:numPr>
          <w:ilvl w:val="0"/>
          <w:numId w:val="2"/>
        </w:numPr>
        <w:shd w:val="clear" w:color="auto" w:fill="FFFFFF"/>
        <w:spacing w:after="240"/>
        <w:jc w:val="both"/>
        <w:textAlignment w:val="baseline"/>
        <w:rPr>
          <w:sz w:val="24"/>
          <w:szCs w:val="24"/>
        </w:rPr>
      </w:pPr>
      <w:r w:rsidRPr="001A4D2B">
        <w:rPr>
          <w:sz w:val="24"/>
          <w:szCs w:val="24"/>
        </w:rPr>
        <w:t>Увеличивается количество детей с особыми образовательными потребностями, что требует от учреждений создания особых условий для обучения таких детей, в том числе кадровых.</w:t>
      </w:r>
    </w:p>
    <w:p w:rsidR="00AC6F13" w:rsidRPr="001A4D2B" w:rsidRDefault="00AC6F13" w:rsidP="00AC6F13">
      <w:pPr>
        <w:numPr>
          <w:ilvl w:val="0"/>
          <w:numId w:val="2"/>
        </w:numPr>
        <w:shd w:val="clear" w:color="auto" w:fill="FFFFFF"/>
        <w:spacing w:after="240"/>
        <w:jc w:val="both"/>
        <w:textAlignment w:val="baseline"/>
        <w:rPr>
          <w:sz w:val="24"/>
          <w:szCs w:val="24"/>
        </w:rPr>
      </w:pPr>
      <w:r>
        <w:rPr>
          <w:sz w:val="24"/>
          <w:szCs w:val="24"/>
        </w:rPr>
        <w:t xml:space="preserve">На базе МБОУ СОШ № 12 открыт и успешно функционирует </w:t>
      </w:r>
      <w:r w:rsidRPr="00695BF7">
        <w:rPr>
          <w:sz w:val="24"/>
          <w:szCs w:val="24"/>
        </w:rPr>
        <w:t xml:space="preserve">Центр </w:t>
      </w:r>
      <w:r w:rsidRPr="00695BF7">
        <w:rPr>
          <w:sz w:val="24"/>
          <w:szCs w:val="24"/>
          <w:shd w:val="clear" w:color="auto" w:fill="FFFFFF"/>
        </w:rPr>
        <w:t>цифрового, естественнонаучного, технического и гуманитарного профилей</w:t>
      </w:r>
      <w:r w:rsidRPr="00695BF7">
        <w:rPr>
          <w:bCs/>
          <w:sz w:val="24"/>
          <w:szCs w:val="24"/>
          <w:shd w:val="clear" w:color="auto" w:fill="FFFFFF"/>
        </w:rPr>
        <w:t xml:space="preserve"> </w:t>
      </w:r>
      <w:r>
        <w:rPr>
          <w:bCs/>
          <w:sz w:val="24"/>
          <w:szCs w:val="24"/>
          <w:shd w:val="clear" w:color="auto" w:fill="FFFFFF"/>
        </w:rPr>
        <w:t>«</w:t>
      </w:r>
      <w:r w:rsidRPr="00695BF7">
        <w:rPr>
          <w:bCs/>
          <w:sz w:val="24"/>
          <w:szCs w:val="24"/>
          <w:shd w:val="clear" w:color="auto" w:fill="FFFFFF"/>
        </w:rPr>
        <w:t>Точка роста</w:t>
      </w:r>
      <w:r>
        <w:rPr>
          <w:bCs/>
          <w:sz w:val="24"/>
          <w:szCs w:val="24"/>
          <w:shd w:val="clear" w:color="auto" w:fill="FFFFFF"/>
        </w:rPr>
        <w:t>»</w:t>
      </w:r>
    </w:p>
    <w:p w:rsidR="00AC6F13" w:rsidRPr="00C559F2" w:rsidRDefault="00AC6F13" w:rsidP="00AC6F13">
      <w:pPr>
        <w:numPr>
          <w:ilvl w:val="0"/>
          <w:numId w:val="2"/>
        </w:numPr>
        <w:shd w:val="clear" w:color="auto" w:fill="FFFFFF"/>
        <w:spacing w:after="240"/>
        <w:jc w:val="both"/>
        <w:textAlignment w:val="baseline"/>
        <w:rPr>
          <w:sz w:val="24"/>
          <w:szCs w:val="24"/>
        </w:rPr>
      </w:pPr>
      <w:r w:rsidRPr="00C559F2">
        <w:rPr>
          <w:sz w:val="24"/>
          <w:szCs w:val="24"/>
        </w:rPr>
        <w:t xml:space="preserve">По результатам опроса об </w:t>
      </w:r>
      <w:r w:rsidRPr="00C559F2">
        <w:rPr>
          <w:sz w:val="24"/>
          <w:szCs w:val="24"/>
          <w:bdr w:val="none" w:sz="0" w:space="0" w:color="auto" w:frame="1"/>
        </w:rPr>
        <w:t>уровне удовлетворенности участников образовательных отношений качеством предоставляемого образования</w:t>
      </w:r>
      <w:r w:rsidRPr="00C559F2">
        <w:rPr>
          <w:sz w:val="24"/>
          <w:szCs w:val="24"/>
        </w:rPr>
        <w:t xml:space="preserve"> уровень удовлетворенности остается стабильно высоким. Всего в опросе приняло участие – </w:t>
      </w:r>
      <w:r w:rsidR="00C559F2" w:rsidRPr="00C559F2">
        <w:rPr>
          <w:sz w:val="24"/>
          <w:szCs w:val="24"/>
        </w:rPr>
        <w:t>5496</w:t>
      </w:r>
      <w:r w:rsidRPr="00C559F2">
        <w:rPr>
          <w:sz w:val="24"/>
          <w:szCs w:val="24"/>
        </w:rPr>
        <w:t xml:space="preserve"> человек</w:t>
      </w:r>
      <w:r w:rsidR="00C559F2" w:rsidRPr="00C559F2">
        <w:rPr>
          <w:sz w:val="24"/>
          <w:szCs w:val="24"/>
        </w:rPr>
        <w:t>.</w:t>
      </w:r>
      <w:r w:rsidRPr="00C559F2">
        <w:rPr>
          <w:sz w:val="24"/>
          <w:szCs w:val="24"/>
        </w:rPr>
        <w:t xml:space="preserve"> Общий уровень удовлетворенности по городу составил 9</w:t>
      </w:r>
      <w:r w:rsidR="00C559F2" w:rsidRPr="00C559F2">
        <w:rPr>
          <w:sz w:val="24"/>
          <w:szCs w:val="24"/>
        </w:rPr>
        <w:t>0</w:t>
      </w:r>
      <w:r w:rsidRPr="00C559F2">
        <w:rPr>
          <w:sz w:val="24"/>
          <w:szCs w:val="24"/>
        </w:rPr>
        <w:t xml:space="preserve">% (на </w:t>
      </w:r>
      <w:r w:rsidR="00C559F2" w:rsidRPr="00C559F2">
        <w:rPr>
          <w:sz w:val="24"/>
          <w:szCs w:val="24"/>
        </w:rPr>
        <w:t>2</w:t>
      </w:r>
      <w:r w:rsidRPr="00C559F2">
        <w:rPr>
          <w:sz w:val="24"/>
          <w:szCs w:val="24"/>
        </w:rPr>
        <w:t xml:space="preserve">% </w:t>
      </w:r>
      <w:r w:rsidR="00C559F2" w:rsidRPr="00C559F2">
        <w:rPr>
          <w:sz w:val="24"/>
          <w:szCs w:val="24"/>
        </w:rPr>
        <w:t xml:space="preserve">ниже </w:t>
      </w:r>
      <w:r w:rsidRPr="00C559F2">
        <w:rPr>
          <w:sz w:val="24"/>
          <w:szCs w:val="24"/>
        </w:rPr>
        <w:t>по сравнению с предыдущим годом)</w:t>
      </w:r>
      <w:r w:rsidR="00C559F2" w:rsidRPr="00C559F2">
        <w:rPr>
          <w:sz w:val="24"/>
          <w:szCs w:val="24"/>
        </w:rPr>
        <w:t>.</w:t>
      </w:r>
      <w:r w:rsidRPr="00C559F2">
        <w:rPr>
          <w:sz w:val="24"/>
          <w:szCs w:val="24"/>
        </w:rPr>
        <w:t xml:space="preserve"> Также участники опроса активно вносили предложения по повышению качества работы образовательной организации</w:t>
      </w:r>
      <w:r w:rsidR="00C559F2" w:rsidRPr="00C559F2">
        <w:rPr>
          <w:sz w:val="24"/>
          <w:szCs w:val="24"/>
        </w:rPr>
        <w:t>.</w:t>
      </w:r>
    </w:p>
    <w:p w:rsidR="00096AAE" w:rsidRPr="00870D6E" w:rsidRDefault="00096AAE" w:rsidP="008F20B3">
      <w:pPr>
        <w:ind w:firstLine="709"/>
        <w:jc w:val="both"/>
        <w:rPr>
          <w:bCs/>
          <w:color w:val="FF0000"/>
          <w:sz w:val="24"/>
          <w:szCs w:val="24"/>
        </w:rPr>
      </w:pPr>
    </w:p>
    <w:p w:rsidR="00096AAE" w:rsidRPr="00870D6E" w:rsidRDefault="00096AAE" w:rsidP="008F20B3">
      <w:pPr>
        <w:ind w:firstLine="709"/>
        <w:jc w:val="both"/>
        <w:rPr>
          <w:bCs/>
          <w:color w:val="FF0000"/>
          <w:sz w:val="24"/>
          <w:szCs w:val="24"/>
        </w:rPr>
      </w:pPr>
    </w:p>
    <w:p w:rsidR="002B78A7" w:rsidRDefault="002B78A7" w:rsidP="00E718CC">
      <w:pPr>
        <w:jc w:val="center"/>
        <w:rPr>
          <w:b/>
          <w:bCs/>
          <w:sz w:val="24"/>
          <w:szCs w:val="24"/>
        </w:rPr>
      </w:pPr>
    </w:p>
    <w:p w:rsidR="00E718CC" w:rsidRPr="00A16113" w:rsidRDefault="00E718CC" w:rsidP="00E718CC">
      <w:pPr>
        <w:jc w:val="center"/>
        <w:rPr>
          <w:b/>
          <w:bCs/>
          <w:sz w:val="24"/>
          <w:szCs w:val="24"/>
        </w:rPr>
      </w:pPr>
      <w:r w:rsidRPr="00A16113">
        <w:rPr>
          <w:b/>
          <w:bCs/>
          <w:sz w:val="24"/>
          <w:szCs w:val="24"/>
        </w:rPr>
        <w:t xml:space="preserve">РЕЗУЛЬТАТЫ ДЕЯТЕЛЬНОСТИ </w:t>
      </w:r>
    </w:p>
    <w:p w:rsidR="00E718CC" w:rsidRPr="00A16113" w:rsidRDefault="00E718CC" w:rsidP="00E718CC">
      <w:pPr>
        <w:jc w:val="center"/>
        <w:rPr>
          <w:b/>
          <w:bCs/>
          <w:sz w:val="24"/>
          <w:szCs w:val="24"/>
        </w:rPr>
      </w:pPr>
      <w:r w:rsidRPr="00A16113">
        <w:rPr>
          <w:b/>
          <w:bCs/>
          <w:sz w:val="24"/>
          <w:szCs w:val="24"/>
        </w:rPr>
        <w:t>МУНИЦИПАЛЬНОЙ СИСТЕМЫ ОБРАЗОВАНИЯ</w:t>
      </w:r>
    </w:p>
    <w:p w:rsidR="0041502E" w:rsidRPr="00A16113" w:rsidRDefault="0041502E" w:rsidP="00E718CC">
      <w:pPr>
        <w:jc w:val="center"/>
        <w:rPr>
          <w:b/>
          <w:bCs/>
          <w:sz w:val="24"/>
          <w:szCs w:val="24"/>
        </w:rPr>
      </w:pPr>
    </w:p>
    <w:p w:rsidR="007A0741" w:rsidRPr="00A16113" w:rsidRDefault="007A0741" w:rsidP="007A0741">
      <w:pPr>
        <w:ind w:left="-567" w:firstLine="709"/>
        <w:contextualSpacing/>
        <w:jc w:val="center"/>
        <w:rPr>
          <w:b/>
          <w:i/>
          <w:sz w:val="24"/>
          <w:szCs w:val="24"/>
        </w:rPr>
      </w:pPr>
      <w:r w:rsidRPr="00A16113">
        <w:rPr>
          <w:b/>
          <w:i/>
          <w:sz w:val="24"/>
          <w:szCs w:val="24"/>
        </w:rPr>
        <w:t>Оценочные процедуры федерального уровня</w:t>
      </w:r>
    </w:p>
    <w:p w:rsidR="007A0741" w:rsidRPr="00870D6E" w:rsidRDefault="007A0741" w:rsidP="007A0741">
      <w:pPr>
        <w:ind w:left="-567" w:firstLine="709"/>
        <w:contextualSpacing/>
        <w:jc w:val="center"/>
        <w:rPr>
          <w:b/>
          <w:i/>
          <w:color w:val="FF0000"/>
          <w:sz w:val="24"/>
          <w:szCs w:val="24"/>
        </w:rPr>
      </w:pPr>
    </w:p>
    <w:p w:rsidR="00967898" w:rsidRDefault="00967898" w:rsidP="00967898">
      <w:pPr>
        <w:jc w:val="both"/>
        <w:rPr>
          <w:b/>
          <w:sz w:val="24"/>
          <w:szCs w:val="24"/>
        </w:rPr>
      </w:pPr>
      <w:r>
        <w:rPr>
          <w:sz w:val="24"/>
          <w:szCs w:val="24"/>
          <w:shd w:val="clear" w:color="auto" w:fill="FFFFFF"/>
        </w:rPr>
        <w:t xml:space="preserve">        </w:t>
      </w:r>
      <w:r w:rsidRPr="00D37296">
        <w:rPr>
          <w:sz w:val="24"/>
          <w:szCs w:val="24"/>
          <w:shd w:val="clear" w:color="auto" w:fill="FFFFFF"/>
        </w:rPr>
        <w:t>Формирование системы оценки качества образования является одним из ключевых приоритетов развития образования. Результаты оценочных процедур служат  основанием для совершенствования преподавания учебных предметов; для повышения информированности, развития моделей родительского оценивания, принятия обоснованных решений о выборе образовательной траектории ребенка.</w:t>
      </w:r>
      <w:r w:rsidRPr="00D37296">
        <w:rPr>
          <w:sz w:val="24"/>
          <w:szCs w:val="24"/>
        </w:rPr>
        <w:t xml:space="preserve">   </w:t>
      </w:r>
      <w:proofErr w:type="gramStart"/>
      <w:r>
        <w:rPr>
          <w:sz w:val="24"/>
          <w:szCs w:val="24"/>
        </w:rPr>
        <w:t xml:space="preserve">В 2020 </w:t>
      </w:r>
      <w:r w:rsidRPr="00D37296">
        <w:rPr>
          <w:sz w:val="24"/>
          <w:szCs w:val="24"/>
        </w:rPr>
        <w:t>году  в муниципальных общеобразовательных организациях</w:t>
      </w:r>
      <w:r>
        <w:rPr>
          <w:sz w:val="24"/>
          <w:szCs w:val="24"/>
        </w:rPr>
        <w:t xml:space="preserve"> города Урай </w:t>
      </w:r>
      <w:r w:rsidRPr="00D37296">
        <w:rPr>
          <w:sz w:val="24"/>
          <w:szCs w:val="24"/>
        </w:rPr>
        <w:t xml:space="preserve">были проведены следующие процедуры федерального и регионального уровней: государственная итоговая аттестация по программам основного общего </w:t>
      </w:r>
      <w:r>
        <w:rPr>
          <w:sz w:val="24"/>
          <w:szCs w:val="24"/>
        </w:rPr>
        <w:t xml:space="preserve">и среднего общего </w:t>
      </w:r>
      <w:r w:rsidRPr="00D37296">
        <w:rPr>
          <w:sz w:val="24"/>
          <w:szCs w:val="24"/>
        </w:rPr>
        <w:t xml:space="preserve">образования, Всероссийские проверочные работы, диагностические работы среди учащихся 10-х классов, региональные диагностические работы  среди учащихся 11-х классов и  </w:t>
      </w:r>
      <w:r w:rsidRPr="00D37296">
        <w:rPr>
          <w:bCs/>
          <w:iCs/>
          <w:kern w:val="36"/>
          <w:sz w:val="24"/>
          <w:szCs w:val="24"/>
        </w:rPr>
        <w:t>национальные исследования качества образования в части достижения личностных и метапредметных результатов в 6  и 8</w:t>
      </w:r>
      <w:proofErr w:type="gramEnd"/>
      <w:r w:rsidRPr="00D37296">
        <w:rPr>
          <w:bCs/>
          <w:iCs/>
          <w:kern w:val="36"/>
          <w:sz w:val="24"/>
          <w:szCs w:val="24"/>
        </w:rPr>
        <w:t xml:space="preserve">  классах</w:t>
      </w:r>
      <w:r>
        <w:rPr>
          <w:bCs/>
          <w:iCs/>
          <w:kern w:val="36"/>
          <w:sz w:val="24"/>
          <w:szCs w:val="24"/>
        </w:rPr>
        <w:t xml:space="preserve"> (далее </w:t>
      </w:r>
      <w:proofErr w:type="gramStart"/>
      <w:r>
        <w:rPr>
          <w:bCs/>
          <w:iCs/>
          <w:kern w:val="36"/>
          <w:sz w:val="24"/>
          <w:szCs w:val="24"/>
        </w:rPr>
        <w:t>-Н</w:t>
      </w:r>
      <w:proofErr w:type="gramEnd"/>
      <w:r>
        <w:rPr>
          <w:bCs/>
          <w:iCs/>
          <w:kern w:val="36"/>
          <w:sz w:val="24"/>
          <w:szCs w:val="24"/>
        </w:rPr>
        <w:t>ИКО).</w:t>
      </w:r>
    </w:p>
    <w:p w:rsidR="007A0741" w:rsidRDefault="007A0741" w:rsidP="007A0741">
      <w:pPr>
        <w:rPr>
          <w:rFonts w:eastAsia="Corbel"/>
          <w:b/>
          <w:color w:val="FF0000"/>
          <w:sz w:val="24"/>
          <w:szCs w:val="24"/>
        </w:rPr>
      </w:pPr>
    </w:p>
    <w:p w:rsidR="00D92D85" w:rsidRPr="001620B1" w:rsidRDefault="00D92D85" w:rsidP="00D92D85">
      <w:pPr>
        <w:contextualSpacing/>
        <w:jc w:val="center"/>
        <w:rPr>
          <w:b/>
          <w:i/>
          <w:sz w:val="28"/>
          <w:szCs w:val="28"/>
        </w:rPr>
      </w:pPr>
      <w:r w:rsidRPr="001620B1">
        <w:rPr>
          <w:b/>
          <w:i/>
          <w:sz w:val="28"/>
          <w:szCs w:val="28"/>
        </w:rPr>
        <w:t>Особенности  проведения государственной итоговой аттестации</w:t>
      </w:r>
    </w:p>
    <w:p w:rsidR="00D92D85" w:rsidRPr="001620B1" w:rsidRDefault="00D92D85" w:rsidP="00D92D85">
      <w:pPr>
        <w:contextualSpacing/>
        <w:jc w:val="center"/>
        <w:rPr>
          <w:b/>
          <w:i/>
          <w:sz w:val="28"/>
          <w:szCs w:val="28"/>
        </w:rPr>
      </w:pPr>
      <w:r w:rsidRPr="001620B1">
        <w:rPr>
          <w:b/>
          <w:i/>
          <w:sz w:val="28"/>
          <w:szCs w:val="28"/>
        </w:rPr>
        <w:t xml:space="preserve"> в форме ОГЭ и ГВЭ-9 в 2020 году</w:t>
      </w:r>
    </w:p>
    <w:p w:rsidR="00D92D85" w:rsidRPr="001620B1" w:rsidRDefault="00D92D85" w:rsidP="00D92D85">
      <w:pPr>
        <w:contextualSpacing/>
        <w:jc w:val="center"/>
        <w:rPr>
          <w:b/>
          <w:i/>
          <w:sz w:val="28"/>
          <w:szCs w:val="28"/>
        </w:rPr>
      </w:pPr>
    </w:p>
    <w:p w:rsidR="00D92D85" w:rsidRPr="001620B1" w:rsidRDefault="00D92D85" w:rsidP="00D92D85">
      <w:pPr>
        <w:pStyle w:val="a9"/>
        <w:spacing w:after="0" w:line="240" w:lineRule="auto"/>
        <w:ind w:left="0"/>
        <w:jc w:val="both"/>
        <w:rPr>
          <w:rFonts w:ascii="Times New Roman" w:hAnsi="Times New Roman"/>
          <w:sz w:val="24"/>
          <w:szCs w:val="24"/>
        </w:rPr>
      </w:pPr>
      <w:r w:rsidRPr="001620B1">
        <w:rPr>
          <w:rFonts w:ascii="Times New Roman" w:hAnsi="Times New Roman"/>
          <w:sz w:val="24"/>
          <w:szCs w:val="24"/>
        </w:rPr>
        <w:lastRenderedPageBreak/>
        <w:t xml:space="preserve">         Государственная итоговая аттестация по программам основного общего образования в 2020 году была организована  в соответствии с нормативно-правовыми документами, регламентирующими проведение государственной итоговой аттестации по образовательным программам основного общего образования.</w:t>
      </w:r>
    </w:p>
    <w:p w:rsidR="00D92D85" w:rsidRPr="001620B1" w:rsidRDefault="00D92D85" w:rsidP="00D92D85">
      <w:pPr>
        <w:pStyle w:val="a9"/>
        <w:spacing w:after="0" w:line="240" w:lineRule="auto"/>
        <w:ind w:left="0"/>
        <w:jc w:val="both"/>
        <w:rPr>
          <w:rFonts w:ascii="Times New Roman" w:hAnsi="Times New Roman"/>
          <w:sz w:val="24"/>
          <w:szCs w:val="24"/>
        </w:rPr>
      </w:pPr>
      <w:r w:rsidRPr="001620B1">
        <w:rPr>
          <w:rFonts w:ascii="Times New Roman" w:hAnsi="Times New Roman"/>
          <w:sz w:val="24"/>
          <w:szCs w:val="24"/>
        </w:rPr>
        <w:t xml:space="preserve">         Вся актуальная информация по вопросам организации и проведения  ГИА-9 была представлена на образовательном портале, а также в социальной сети  Инстаграм.</w:t>
      </w:r>
    </w:p>
    <w:p w:rsidR="00D92D85" w:rsidRPr="001620B1" w:rsidRDefault="00D92D85" w:rsidP="00D92D85">
      <w:pPr>
        <w:pStyle w:val="a9"/>
        <w:spacing w:after="0" w:line="240" w:lineRule="auto"/>
        <w:ind w:left="0"/>
        <w:jc w:val="both"/>
        <w:rPr>
          <w:rFonts w:ascii="Times New Roman" w:hAnsi="Times New Roman"/>
          <w:sz w:val="24"/>
          <w:szCs w:val="24"/>
        </w:rPr>
      </w:pPr>
      <w:r w:rsidRPr="001620B1">
        <w:rPr>
          <w:rFonts w:ascii="Times New Roman" w:hAnsi="Times New Roman"/>
          <w:sz w:val="24"/>
          <w:szCs w:val="24"/>
        </w:rPr>
        <w:t xml:space="preserve">         В соответствии с планом мероприятий по подготовке и проведению государственной итоговой аттестации была сформирована нормативно-правовая база. В связи со сложившейся неблагоприятной</w:t>
      </w:r>
      <w:r w:rsidRPr="001620B1">
        <w:rPr>
          <w:rFonts w:ascii="Arial" w:hAnsi="Arial" w:cs="Arial"/>
          <w:sz w:val="20"/>
          <w:szCs w:val="20"/>
          <w:shd w:val="clear" w:color="auto" w:fill="FFFFFF"/>
        </w:rPr>
        <w:t xml:space="preserve">  </w:t>
      </w:r>
      <w:r w:rsidRPr="001620B1">
        <w:rPr>
          <w:rFonts w:ascii="Times New Roman" w:hAnsi="Times New Roman"/>
          <w:sz w:val="24"/>
          <w:szCs w:val="24"/>
          <w:shd w:val="clear" w:color="auto" w:fill="FFFFFF"/>
        </w:rPr>
        <w:t>санитарно-эпидемиологической</w:t>
      </w:r>
      <w:r w:rsidRPr="001620B1">
        <w:rPr>
          <w:rFonts w:ascii="Arial" w:hAnsi="Arial" w:cs="Arial"/>
          <w:sz w:val="20"/>
          <w:szCs w:val="20"/>
          <w:shd w:val="clear" w:color="auto" w:fill="FFFFFF"/>
        </w:rPr>
        <w:t> </w:t>
      </w:r>
      <w:r w:rsidRPr="001620B1">
        <w:rPr>
          <w:rFonts w:ascii="Times New Roman" w:hAnsi="Times New Roman"/>
          <w:sz w:val="24"/>
          <w:szCs w:val="24"/>
        </w:rPr>
        <w:t xml:space="preserve"> обстановкой Порядок проведения ГИА по образовательным программам основного общего образования не применялся. Государственная итоговая аттестация по программам основного общего образования проводилась в форме промежуточной аттестации, результаты которой признаны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9 классе. Все учащиеся муниципальных образовательных учреждений успешно прошли промежуточную аттестацию и получили аттестат об основном общем образовании.</w:t>
      </w:r>
    </w:p>
    <w:p w:rsidR="00D92D85" w:rsidRPr="001620B1" w:rsidRDefault="00D92D85" w:rsidP="00D92D85">
      <w:pPr>
        <w:pStyle w:val="af"/>
        <w:shd w:val="clear" w:color="auto" w:fill="FFFFFF"/>
        <w:spacing w:before="0" w:beforeAutospacing="0" w:after="0" w:afterAutospacing="0"/>
        <w:contextualSpacing/>
        <w:jc w:val="both"/>
      </w:pPr>
      <w:r w:rsidRPr="001620B1">
        <w:t xml:space="preserve">          </w:t>
      </w:r>
      <w:proofErr w:type="gramStart"/>
      <w:r w:rsidRPr="001620B1">
        <w:t>В соответствии с пунктами 16, 17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РФ и Федеральной службы по надзору в сфере образования и науки от 07.11.2018 №189/1513, на основании приказа Департамента образования и молодежной политики Ханты-Мансийского автономного округа – Югры от 19.12.2019 № 1717 «Об утверждении порядка проведения итогового собеседования по русскому языку</w:t>
      </w:r>
      <w:proofErr w:type="gramEnd"/>
      <w:r w:rsidRPr="001620B1">
        <w:t xml:space="preserve"> </w:t>
      </w:r>
      <w:proofErr w:type="gramStart"/>
      <w:r w:rsidRPr="001620B1">
        <w:t>в Ханты-Мансийском автономном округе – Югре в 2019 году», Приказом УОиМП от 14.01.2020 г.     № 6  «Об организации и проведении итогового собеседования по русскому языку в 9 классе в муниципальных бюджетных общеобразовательных организациях в 2020 году», с целью организованного проведения итогового собеседования по русскому языку  в муниципальных бюджетных общеобразовательных организациях       12 февраля 2020 года проведено итоговое собеседование по учебному предмету «русский язык</w:t>
      </w:r>
      <w:proofErr w:type="gramEnd"/>
      <w:r w:rsidRPr="001620B1">
        <w:t xml:space="preserve">» для выпускников 9-х классов (далее – ИС-9) во всех муниципальных общеобразовательных организациях.                                                              </w:t>
      </w:r>
    </w:p>
    <w:p w:rsidR="00D92D85" w:rsidRPr="001620B1" w:rsidRDefault="00D92D85" w:rsidP="00D92D85">
      <w:pPr>
        <w:contextualSpacing/>
        <w:jc w:val="both"/>
        <w:rPr>
          <w:sz w:val="24"/>
          <w:szCs w:val="24"/>
        </w:rPr>
      </w:pPr>
      <w:r w:rsidRPr="001620B1">
        <w:rPr>
          <w:sz w:val="24"/>
          <w:szCs w:val="24"/>
        </w:rPr>
        <w:t xml:space="preserve">           Всего в проведении собеседования приняли участие 60 педагогов, из них 30 экзаменаторов-собеседников и 30 экспертов; было задействовано 30 аудиторий. Во всех школах организовано общественное наблюдение в день проведения итогового собеседования – всего в проведении ИС-9 приняли участие 7 общественных наблюдателей. Проведение ИС-9 во всех образовательных организациях прошло в штатном режиме, в соответствии с организационно-техническими мероприятиями. Все учащиеся успешно прошли итоговое собеседование по русскому языка и получили «допуск» к государственной итоговой аттестации.</w:t>
      </w:r>
    </w:p>
    <w:p w:rsidR="00D92D85" w:rsidRPr="001620B1" w:rsidRDefault="00D92D85" w:rsidP="00D92D85">
      <w:pPr>
        <w:pStyle w:val="a9"/>
        <w:spacing w:after="0" w:line="240" w:lineRule="auto"/>
        <w:ind w:left="0" w:firstLine="720"/>
        <w:jc w:val="both"/>
        <w:rPr>
          <w:rFonts w:ascii="Times New Roman" w:hAnsi="Times New Roman"/>
          <w:sz w:val="24"/>
          <w:szCs w:val="24"/>
        </w:rPr>
      </w:pPr>
      <w:r w:rsidRPr="001620B1">
        <w:rPr>
          <w:rFonts w:ascii="Times New Roman" w:hAnsi="Times New Roman"/>
          <w:sz w:val="24"/>
          <w:szCs w:val="24"/>
        </w:rPr>
        <w:t>Принять  участие в ГИА-9 планировали  491 участник. Из них 51 участник с ОВЗ. В форме ОГЭ планировали сдавать экзамен 440 участников,  в форме ГВЭ-48 участников (3 учащихся с ОВЗ планировали сдавать экзамен в форме ОГЭ).</w:t>
      </w:r>
    </w:p>
    <w:p w:rsidR="00D92D85" w:rsidRPr="001620B1" w:rsidRDefault="00D92D85" w:rsidP="00D92D85">
      <w:pPr>
        <w:pStyle w:val="a9"/>
        <w:spacing w:after="0" w:line="240" w:lineRule="auto"/>
        <w:ind w:left="0" w:firstLine="720"/>
        <w:jc w:val="both"/>
        <w:rPr>
          <w:rFonts w:ascii="Times New Roman" w:hAnsi="Times New Roman"/>
          <w:sz w:val="24"/>
          <w:szCs w:val="24"/>
        </w:rPr>
      </w:pPr>
    </w:p>
    <w:p w:rsidR="00D92D85" w:rsidRPr="001620B1" w:rsidRDefault="00D92D85" w:rsidP="00D92D85">
      <w:pPr>
        <w:pStyle w:val="a9"/>
        <w:spacing w:after="0" w:line="240" w:lineRule="auto"/>
        <w:ind w:left="0" w:firstLine="720"/>
        <w:jc w:val="both"/>
        <w:rPr>
          <w:rFonts w:ascii="Times New Roman" w:hAnsi="Times New Roman"/>
          <w:sz w:val="24"/>
          <w:szCs w:val="24"/>
        </w:rPr>
      </w:pPr>
    </w:p>
    <w:p w:rsidR="00D92D85" w:rsidRPr="001620B1" w:rsidRDefault="00D92D85" w:rsidP="00D92D85">
      <w:pPr>
        <w:pStyle w:val="a9"/>
        <w:spacing w:after="0" w:line="240" w:lineRule="auto"/>
        <w:ind w:left="0" w:firstLine="720"/>
        <w:jc w:val="both"/>
        <w:rPr>
          <w:rFonts w:ascii="Times New Roman" w:hAnsi="Times New Roman"/>
          <w:sz w:val="24"/>
          <w:szCs w:val="24"/>
        </w:rPr>
      </w:pPr>
    </w:p>
    <w:tbl>
      <w:tblPr>
        <w:tblStyle w:val="af9"/>
        <w:tblW w:w="9214" w:type="dxa"/>
        <w:jc w:val="center"/>
        <w:tblLayout w:type="fixed"/>
        <w:tblLook w:val="04A0" w:firstRow="1" w:lastRow="0" w:firstColumn="1" w:lastColumn="0" w:noHBand="0" w:noVBand="1"/>
      </w:tblPr>
      <w:tblGrid>
        <w:gridCol w:w="3025"/>
        <w:gridCol w:w="850"/>
        <w:gridCol w:w="760"/>
        <w:gridCol w:w="1036"/>
        <w:gridCol w:w="1134"/>
        <w:gridCol w:w="2409"/>
      </w:tblGrid>
      <w:tr w:rsidR="00D92D85" w:rsidRPr="001620B1" w:rsidTr="007232CE">
        <w:trPr>
          <w:jc w:val="center"/>
        </w:trPr>
        <w:tc>
          <w:tcPr>
            <w:tcW w:w="3025" w:type="dxa"/>
            <w:vMerge w:val="restart"/>
            <w:shd w:val="clear" w:color="auto" w:fill="D6E3BC" w:themeFill="accent3" w:themeFillTint="66"/>
          </w:tcPr>
          <w:p w:rsidR="00D92D85" w:rsidRPr="001620B1" w:rsidRDefault="00D92D85" w:rsidP="007232CE">
            <w:pPr>
              <w:jc w:val="center"/>
              <w:rPr>
                <w:sz w:val="24"/>
                <w:szCs w:val="24"/>
              </w:rPr>
            </w:pPr>
            <w:r w:rsidRPr="001620B1">
              <w:rPr>
                <w:sz w:val="24"/>
                <w:szCs w:val="24"/>
              </w:rPr>
              <w:t>МБОУ</w:t>
            </w:r>
          </w:p>
        </w:tc>
        <w:tc>
          <w:tcPr>
            <w:tcW w:w="6189" w:type="dxa"/>
            <w:gridSpan w:val="5"/>
            <w:shd w:val="clear" w:color="auto" w:fill="D6E3BC" w:themeFill="accent3" w:themeFillTint="66"/>
          </w:tcPr>
          <w:p w:rsidR="00D92D85" w:rsidRPr="001620B1" w:rsidRDefault="00D92D85" w:rsidP="007232CE">
            <w:pPr>
              <w:jc w:val="center"/>
              <w:rPr>
                <w:sz w:val="24"/>
                <w:szCs w:val="24"/>
              </w:rPr>
            </w:pPr>
            <w:r w:rsidRPr="001620B1">
              <w:rPr>
                <w:sz w:val="24"/>
                <w:szCs w:val="24"/>
              </w:rPr>
              <w:t>2019-2020 учебный год</w:t>
            </w:r>
          </w:p>
        </w:tc>
      </w:tr>
      <w:tr w:rsidR="00D92D85" w:rsidRPr="001620B1" w:rsidTr="007232CE">
        <w:trPr>
          <w:trHeight w:val="262"/>
          <w:jc w:val="center"/>
        </w:trPr>
        <w:tc>
          <w:tcPr>
            <w:tcW w:w="3025" w:type="dxa"/>
            <w:vMerge/>
            <w:shd w:val="clear" w:color="auto" w:fill="D6E3BC" w:themeFill="accent3" w:themeFillTint="66"/>
          </w:tcPr>
          <w:p w:rsidR="00D92D85" w:rsidRPr="001620B1" w:rsidRDefault="00D92D85" w:rsidP="007232CE">
            <w:pPr>
              <w:jc w:val="center"/>
              <w:rPr>
                <w:sz w:val="24"/>
                <w:szCs w:val="24"/>
              </w:rPr>
            </w:pPr>
          </w:p>
        </w:tc>
        <w:tc>
          <w:tcPr>
            <w:tcW w:w="850" w:type="dxa"/>
            <w:vMerge w:val="restart"/>
            <w:shd w:val="clear" w:color="auto" w:fill="D6E3BC" w:themeFill="accent3" w:themeFillTint="66"/>
          </w:tcPr>
          <w:p w:rsidR="00D92D85" w:rsidRPr="001620B1" w:rsidRDefault="00D92D85" w:rsidP="007232CE">
            <w:pPr>
              <w:jc w:val="center"/>
            </w:pPr>
          </w:p>
          <w:p w:rsidR="00D92D85" w:rsidRPr="001620B1" w:rsidRDefault="00D92D85" w:rsidP="007232CE">
            <w:pPr>
              <w:jc w:val="center"/>
            </w:pPr>
            <w:r w:rsidRPr="001620B1">
              <w:t>Всего</w:t>
            </w:r>
          </w:p>
        </w:tc>
        <w:tc>
          <w:tcPr>
            <w:tcW w:w="760" w:type="dxa"/>
            <w:vMerge w:val="restart"/>
            <w:shd w:val="clear" w:color="auto" w:fill="D6E3BC" w:themeFill="accent3" w:themeFillTint="66"/>
          </w:tcPr>
          <w:p w:rsidR="00D92D85" w:rsidRPr="001620B1" w:rsidRDefault="00D92D85" w:rsidP="007232CE">
            <w:pPr>
              <w:jc w:val="center"/>
            </w:pPr>
          </w:p>
          <w:p w:rsidR="00D92D85" w:rsidRPr="001620B1" w:rsidRDefault="00D92D85" w:rsidP="007232CE">
            <w:pPr>
              <w:jc w:val="center"/>
            </w:pPr>
            <w:r w:rsidRPr="001620B1">
              <w:t>ОГЭ</w:t>
            </w:r>
          </w:p>
        </w:tc>
        <w:tc>
          <w:tcPr>
            <w:tcW w:w="4579" w:type="dxa"/>
            <w:gridSpan w:val="3"/>
            <w:tcBorders>
              <w:right w:val="single" w:sz="4" w:space="0" w:color="auto"/>
            </w:tcBorders>
            <w:shd w:val="clear" w:color="auto" w:fill="D6E3BC" w:themeFill="accent3" w:themeFillTint="66"/>
          </w:tcPr>
          <w:p w:rsidR="00D92D85" w:rsidRPr="001620B1" w:rsidRDefault="00D92D85" w:rsidP="007232CE">
            <w:pPr>
              <w:jc w:val="center"/>
            </w:pPr>
            <w:r w:rsidRPr="001620B1">
              <w:t>ГВЭ</w:t>
            </w:r>
          </w:p>
        </w:tc>
      </w:tr>
      <w:tr w:rsidR="00D92D85" w:rsidRPr="001620B1" w:rsidTr="007232CE">
        <w:trPr>
          <w:trHeight w:val="227"/>
          <w:jc w:val="center"/>
        </w:trPr>
        <w:tc>
          <w:tcPr>
            <w:tcW w:w="3025" w:type="dxa"/>
            <w:vMerge/>
            <w:tcBorders>
              <w:bottom w:val="single" w:sz="4" w:space="0" w:color="auto"/>
            </w:tcBorders>
            <w:shd w:val="clear" w:color="auto" w:fill="D6E3BC" w:themeFill="accent3" w:themeFillTint="66"/>
          </w:tcPr>
          <w:p w:rsidR="00D92D85" w:rsidRPr="001620B1" w:rsidRDefault="00D92D85" w:rsidP="007232CE">
            <w:pPr>
              <w:jc w:val="center"/>
              <w:rPr>
                <w:sz w:val="24"/>
                <w:szCs w:val="24"/>
              </w:rPr>
            </w:pPr>
          </w:p>
        </w:tc>
        <w:tc>
          <w:tcPr>
            <w:tcW w:w="850" w:type="dxa"/>
            <w:vMerge/>
            <w:tcBorders>
              <w:bottom w:val="single" w:sz="4" w:space="0" w:color="auto"/>
            </w:tcBorders>
            <w:shd w:val="clear" w:color="auto" w:fill="D6E3BC" w:themeFill="accent3" w:themeFillTint="66"/>
          </w:tcPr>
          <w:p w:rsidR="00D92D85" w:rsidRPr="001620B1" w:rsidRDefault="00D92D85" w:rsidP="007232CE">
            <w:pPr>
              <w:jc w:val="center"/>
            </w:pPr>
          </w:p>
        </w:tc>
        <w:tc>
          <w:tcPr>
            <w:tcW w:w="760" w:type="dxa"/>
            <w:vMerge/>
            <w:tcBorders>
              <w:bottom w:val="single" w:sz="4" w:space="0" w:color="auto"/>
            </w:tcBorders>
            <w:shd w:val="clear" w:color="auto" w:fill="D6E3BC" w:themeFill="accent3" w:themeFillTint="66"/>
          </w:tcPr>
          <w:p w:rsidR="00D92D85" w:rsidRPr="001620B1" w:rsidRDefault="00D92D85" w:rsidP="007232CE">
            <w:pPr>
              <w:jc w:val="center"/>
            </w:pPr>
          </w:p>
        </w:tc>
        <w:tc>
          <w:tcPr>
            <w:tcW w:w="1036" w:type="dxa"/>
            <w:tcBorders>
              <w:bottom w:val="single" w:sz="4" w:space="0" w:color="auto"/>
            </w:tcBorders>
            <w:shd w:val="clear" w:color="auto" w:fill="D6E3BC" w:themeFill="accent3" w:themeFillTint="66"/>
          </w:tcPr>
          <w:p w:rsidR="00D92D85" w:rsidRPr="001620B1" w:rsidRDefault="00D92D85" w:rsidP="007232CE">
            <w:pPr>
              <w:jc w:val="center"/>
            </w:pPr>
            <w:r w:rsidRPr="001620B1">
              <w:t>Кол-во</w:t>
            </w:r>
          </w:p>
        </w:tc>
        <w:tc>
          <w:tcPr>
            <w:tcW w:w="1134" w:type="dxa"/>
            <w:tcBorders>
              <w:bottom w:val="single" w:sz="4" w:space="0" w:color="auto"/>
            </w:tcBorders>
            <w:shd w:val="clear" w:color="auto" w:fill="D6E3BC" w:themeFill="accent3" w:themeFillTint="66"/>
          </w:tcPr>
          <w:p w:rsidR="00D92D85" w:rsidRPr="001620B1" w:rsidRDefault="00D92D85" w:rsidP="007232CE">
            <w:pPr>
              <w:jc w:val="center"/>
            </w:pPr>
            <w:r w:rsidRPr="001620B1">
              <w:t>Инвалиды</w:t>
            </w:r>
          </w:p>
        </w:tc>
        <w:tc>
          <w:tcPr>
            <w:tcW w:w="2409" w:type="dxa"/>
            <w:tcBorders>
              <w:bottom w:val="single" w:sz="4" w:space="0" w:color="auto"/>
            </w:tcBorders>
            <w:shd w:val="clear" w:color="auto" w:fill="D6E3BC" w:themeFill="accent3" w:themeFillTint="66"/>
          </w:tcPr>
          <w:p w:rsidR="00D92D85" w:rsidRPr="001620B1" w:rsidRDefault="00D92D85" w:rsidP="007232CE">
            <w:pPr>
              <w:jc w:val="center"/>
            </w:pPr>
            <w:r w:rsidRPr="001620B1">
              <w:t>Из них в форме ОГЭ</w:t>
            </w:r>
          </w:p>
        </w:tc>
      </w:tr>
      <w:tr w:rsidR="00D92D85" w:rsidRPr="001620B1" w:rsidTr="007232CE">
        <w:trPr>
          <w:jc w:val="center"/>
        </w:trPr>
        <w:tc>
          <w:tcPr>
            <w:tcW w:w="3025" w:type="dxa"/>
          </w:tcPr>
          <w:p w:rsidR="00D92D85" w:rsidRPr="001620B1" w:rsidRDefault="00D92D85" w:rsidP="007232CE">
            <w:r w:rsidRPr="001620B1">
              <w:t>Гимназия Им. А.И. Яковлева</w:t>
            </w:r>
          </w:p>
        </w:tc>
        <w:tc>
          <w:tcPr>
            <w:tcW w:w="850" w:type="dxa"/>
            <w:shd w:val="clear" w:color="auto" w:fill="auto"/>
          </w:tcPr>
          <w:p w:rsidR="00D92D85" w:rsidRPr="001620B1" w:rsidRDefault="00D92D85" w:rsidP="007232CE">
            <w:pPr>
              <w:jc w:val="center"/>
              <w:rPr>
                <w:sz w:val="24"/>
                <w:szCs w:val="24"/>
              </w:rPr>
            </w:pPr>
            <w:r w:rsidRPr="001620B1">
              <w:rPr>
                <w:sz w:val="24"/>
                <w:szCs w:val="24"/>
              </w:rPr>
              <w:t>87</w:t>
            </w:r>
          </w:p>
        </w:tc>
        <w:tc>
          <w:tcPr>
            <w:tcW w:w="760" w:type="dxa"/>
            <w:shd w:val="clear" w:color="auto" w:fill="auto"/>
          </w:tcPr>
          <w:p w:rsidR="00D92D85" w:rsidRPr="001620B1" w:rsidRDefault="00D92D85" w:rsidP="007232CE">
            <w:pPr>
              <w:jc w:val="center"/>
              <w:rPr>
                <w:sz w:val="24"/>
                <w:szCs w:val="24"/>
              </w:rPr>
            </w:pPr>
            <w:r w:rsidRPr="001620B1">
              <w:rPr>
                <w:sz w:val="24"/>
                <w:szCs w:val="24"/>
              </w:rPr>
              <w:t>85</w:t>
            </w:r>
          </w:p>
        </w:tc>
        <w:tc>
          <w:tcPr>
            <w:tcW w:w="1036" w:type="dxa"/>
            <w:shd w:val="clear" w:color="auto" w:fill="auto"/>
          </w:tcPr>
          <w:p w:rsidR="00D92D85" w:rsidRPr="001620B1" w:rsidRDefault="00D92D85" w:rsidP="007232CE">
            <w:pPr>
              <w:jc w:val="center"/>
              <w:rPr>
                <w:sz w:val="24"/>
                <w:szCs w:val="24"/>
              </w:rPr>
            </w:pPr>
            <w:r w:rsidRPr="001620B1">
              <w:rPr>
                <w:sz w:val="24"/>
                <w:szCs w:val="24"/>
              </w:rPr>
              <w:t>2</w:t>
            </w:r>
          </w:p>
        </w:tc>
        <w:tc>
          <w:tcPr>
            <w:tcW w:w="1134" w:type="dxa"/>
            <w:shd w:val="clear" w:color="auto" w:fill="auto"/>
          </w:tcPr>
          <w:p w:rsidR="00D92D85" w:rsidRPr="001620B1" w:rsidRDefault="00D92D85" w:rsidP="007232CE">
            <w:pPr>
              <w:jc w:val="center"/>
              <w:rPr>
                <w:sz w:val="24"/>
                <w:szCs w:val="24"/>
              </w:rPr>
            </w:pPr>
            <w:r w:rsidRPr="001620B1">
              <w:rPr>
                <w:sz w:val="24"/>
                <w:szCs w:val="24"/>
              </w:rPr>
              <w:t>1</w:t>
            </w:r>
          </w:p>
        </w:tc>
        <w:tc>
          <w:tcPr>
            <w:tcW w:w="2409" w:type="dxa"/>
            <w:shd w:val="clear" w:color="auto" w:fill="auto"/>
          </w:tcPr>
          <w:p w:rsidR="00D92D85" w:rsidRPr="001620B1" w:rsidRDefault="00D92D85" w:rsidP="007232CE">
            <w:pPr>
              <w:jc w:val="center"/>
              <w:rPr>
                <w:sz w:val="24"/>
                <w:szCs w:val="24"/>
              </w:rPr>
            </w:pPr>
            <w:r w:rsidRPr="001620B1">
              <w:rPr>
                <w:sz w:val="24"/>
                <w:szCs w:val="24"/>
              </w:rPr>
              <w:t>2</w:t>
            </w:r>
          </w:p>
        </w:tc>
      </w:tr>
      <w:tr w:rsidR="00D92D85" w:rsidRPr="001620B1" w:rsidTr="007232CE">
        <w:trPr>
          <w:jc w:val="center"/>
        </w:trPr>
        <w:tc>
          <w:tcPr>
            <w:tcW w:w="3025" w:type="dxa"/>
          </w:tcPr>
          <w:p w:rsidR="00D92D85" w:rsidRPr="001620B1" w:rsidRDefault="00D92D85" w:rsidP="007232CE">
            <w:r w:rsidRPr="001620B1">
              <w:t>МБОУ СОШ № 2</w:t>
            </w:r>
          </w:p>
        </w:tc>
        <w:tc>
          <w:tcPr>
            <w:tcW w:w="850" w:type="dxa"/>
            <w:shd w:val="clear" w:color="auto" w:fill="auto"/>
          </w:tcPr>
          <w:p w:rsidR="00D92D85" w:rsidRPr="001620B1" w:rsidRDefault="00D92D85" w:rsidP="007232CE">
            <w:pPr>
              <w:jc w:val="center"/>
              <w:rPr>
                <w:sz w:val="24"/>
                <w:szCs w:val="24"/>
              </w:rPr>
            </w:pPr>
            <w:r w:rsidRPr="001620B1">
              <w:rPr>
                <w:sz w:val="24"/>
                <w:szCs w:val="24"/>
              </w:rPr>
              <w:t>45</w:t>
            </w:r>
          </w:p>
        </w:tc>
        <w:tc>
          <w:tcPr>
            <w:tcW w:w="760" w:type="dxa"/>
            <w:shd w:val="clear" w:color="auto" w:fill="auto"/>
          </w:tcPr>
          <w:p w:rsidR="00D92D85" w:rsidRPr="001620B1" w:rsidRDefault="00D92D85" w:rsidP="007232CE">
            <w:pPr>
              <w:jc w:val="center"/>
              <w:rPr>
                <w:sz w:val="24"/>
                <w:szCs w:val="24"/>
              </w:rPr>
            </w:pPr>
            <w:r w:rsidRPr="001620B1">
              <w:rPr>
                <w:sz w:val="24"/>
                <w:szCs w:val="24"/>
              </w:rPr>
              <w:t>31</w:t>
            </w:r>
          </w:p>
        </w:tc>
        <w:tc>
          <w:tcPr>
            <w:tcW w:w="1036" w:type="dxa"/>
            <w:shd w:val="clear" w:color="auto" w:fill="auto"/>
          </w:tcPr>
          <w:p w:rsidR="00D92D85" w:rsidRPr="001620B1" w:rsidRDefault="00D92D85" w:rsidP="007232CE">
            <w:pPr>
              <w:jc w:val="center"/>
              <w:rPr>
                <w:sz w:val="24"/>
                <w:szCs w:val="24"/>
              </w:rPr>
            </w:pPr>
            <w:r w:rsidRPr="001620B1">
              <w:rPr>
                <w:sz w:val="24"/>
                <w:szCs w:val="24"/>
              </w:rPr>
              <w:t>14</w:t>
            </w:r>
          </w:p>
        </w:tc>
        <w:tc>
          <w:tcPr>
            <w:tcW w:w="1134" w:type="dxa"/>
            <w:shd w:val="clear" w:color="auto" w:fill="auto"/>
          </w:tcPr>
          <w:p w:rsidR="00D92D85" w:rsidRPr="001620B1" w:rsidRDefault="00D92D85" w:rsidP="007232CE">
            <w:pPr>
              <w:jc w:val="center"/>
              <w:rPr>
                <w:sz w:val="24"/>
                <w:szCs w:val="24"/>
              </w:rPr>
            </w:pPr>
            <w:r w:rsidRPr="001620B1">
              <w:rPr>
                <w:sz w:val="24"/>
                <w:szCs w:val="24"/>
              </w:rPr>
              <w:t>1</w:t>
            </w:r>
          </w:p>
        </w:tc>
        <w:tc>
          <w:tcPr>
            <w:tcW w:w="2409" w:type="dxa"/>
            <w:shd w:val="clear" w:color="auto" w:fill="auto"/>
          </w:tcPr>
          <w:p w:rsidR="00D92D85" w:rsidRPr="001620B1" w:rsidRDefault="00D92D85" w:rsidP="007232CE">
            <w:pPr>
              <w:jc w:val="center"/>
              <w:rPr>
                <w:sz w:val="24"/>
                <w:szCs w:val="24"/>
              </w:rPr>
            </w:pPr>
            <w:r w:rsidRPr="001620B1">
              <w:rPr>
                <w:sz w:val="24"/>
                <w:szCs w:val="24"/>
              </w:rPr>
              <w:t>0</w:t>
            </w:r>
          </w:p>
        </w:tc>
      </w:tr>
      <w:tr w:rsidR="00D92D85" w:rsidRPr="001620B1" w:rsidTr="007232CE">
        <w:trPr>
          <w:jc w:val="center"/>
        </w:trPr>
        <w:tc>
          <w:tcPr>
            <w:tcW w:w="3025" w:type="dxa"/>
          </w:tcPr>
          <w:p w:rsidR="00D92D85" w:rsidRPr="001620B1" w:rsidRDefault="00D92D85" w:rsidP="007232CE">
            <w:r w:rsidRPr="001620B1">
              <w:t>МБОУ СОШ № 4</w:t>
            </w:r>
          </w:p>
        </w:tc>
        <w:tc>
          <w:tcPr>
            <w:tcW w:w="850" w:type="dxa"/>
            <w:shd w:val="clear" w:color="auto" w:fill="auto"/>
          </w:tcPr>
          <w:p w:rsidR="00D92D85" w:rsidRPr="001620B1" w:rsidRDefault="00D92D85" w:rsidP="007232CE">
            <w:pPr>
              <w:jc w:val="center"/>
              <w:rPr>
                <w:sz w:val="24"/>
                <w:szCs w:val="24"/>
              </w:rPr>
            </w:pPr>
            <w:r w:rsidRPr="001620B1">
              <w:rPr>
                <w:sz w:val="24"/>
                <w:szCs w:val="24"/>
              </w:rPr>
              <w:t>103</w:t>
            </w:r>
          </w:p>
        </w:tc>
        <w:tc>
          <w:tcPr>
            <w:tcW w:w="760" w:type="dxa"/>
            <w:shd w:val="clear" w:color="auto" w:fill="auto"/>
          </w:tcPr>
          <w:p w:rsidR="00D92D85" w:rsidRPr="001620B1" w:rsidRDefault="00D92D85" w:rsidP="007232CE">
            <w:pPr>
              <w:jc w:val="center"/>
              <w:rPr>
                <w:sz w:val="24"/>
                <w:szCs w:val="24"/>
              </w:rPr>
            </w:pPr>
            <w:r w:rsidRPr="001620B1">
              <w:rPr>
                <w:sz w:val="24"/>
                <w:szCs w:val="24"/>
              </w:rPr>
              <w:t>87</w:t>
            </w:r>
          </w:p>
        </w:tc>
        <w:tc>
          <w:tcPr>
            <w:tcW w:w="1036" w:type="dxa"/>
            <w:shd w:val="clear" w:color="auto" w:fill="auto"/>
          </w:tcPr>
          <w:p w:rsidR="00D92D85" w:rsidRPr="001620B1" w:rsidRDefault="00D92D85" w:rsidP="007232CE">
            <w:pPr>
              <w:jc w:val="center"/>
              <w:rPr>
                <w:sz w:val="24"/>
                <w:szCs w:val="24"/>
              </w:rPr>
            </w:pPr>
            <w:r w:rsidRPr="001620B1">
              <w:rPr>
                <w:sz w:val="24"/>
                <w:szCs w:val="24"/>
              </w:rPr>
              <w:t>16</w:t>
            </w:r>
          </w:p>
        </w:tc>
        <w:tc>
          <w:tcPr>
            <w:tcW w:w="1134" w:type="dxa"/>
            <w:shd w:val="clear" w:color="auto" w:fill="auto"/>
          </w:tcPr>
          <w:p w:rsidR="00D92D85" w:rsidRPr="001620B1" w:rsidRDefault="00D92D85" w:rsidP="007232CE">
            <w:pPr>
              <w:jc w:val="center"/>
              <w:rPr>
                <w:sz w:val="24"/>
                <w:szCs w:val="24"/>
              </w:rPr>
            </w:pPr>
            <w:r w:rsidRPr="001620B1">
              <w:rPr>
                <w:sz w:val="24"/>
                <w:szCs w:val="24"/>
              </w:rPr>
              <w:t>1</w:t>
            </w:r>
          </w:p>
        </w:tc>
        <w:tc>
          <w:tcPr>
            <w:tcW w:w="2409" w:type="dxa"/>
            <w:shd w:val="clear" w:color="auto" w:fill="auto"/>
          </w:tcPr>
          <w:p w:rsidR="00D92D85" w:rsidRPr="001620B1" w:rsidRDefault="00D92D85" w:rsidP="007232CE">
            <w:pPr>
              <w:jc w:val="center"/>
              <w:rPr>
                <w:sz w:val="24"/>
                <w:szCs w:val="24"/>
              </w:rPr>
            </w:pPr>
            <w:r w:rsidRPr="001620B1">
              <w:rPr>
                <w:sz w:val="24"/>
                <w:szCs w:val="24"/>
              </w:rPr>
              <w:t>0</w:t>
            </w:r>
          </w:p>
        </w:tc>
      </w:tr>
      <w:tr w:rsidR="00D92D85" w:rsidRPr="001620B1" w:rsidTr="007232CE">
        <w:trPr>
          <w:jc w:val="center"/>
        </w:trPr>
        <w:tc>
          <w:tcPr>
            <w:tcW w:w="3025" w:type="dxa"/>
          </w:tcPr>
          <w:p w:rsidR="00D92D85" w:rsidRPr="001620B1" w:rsidRDefault="00D92D85" w:rsidP="007232CE">
            <w:r w:rsidRPr="001620B1">
              <w:t>МБОУ СОШ № 5</w:t>
            </w:r>
          </w:p>
        </w:tc>
        <w:tc>
          <w:tcPr>
            <w:tcW w:w="850" w:type="dxa"/>
            <w:shd w:val="clear" w:color="auto" w:fill="auto"/>
          </w:tcPr>
          <w:p w:rsidR="00D92D85" w:rsidRPr="001620B1" w:rsidRDefault="00D92D85" w:rsidP="007232CE">
            <w:pPr>
              <w:jc w:val="center"/>
              <w:rPr>
                <w:sz w:val="24"/>
                <w:szCs w:val="24"/>
              </w:rPr>
            </w:pPr>
            <w:r w:rsidRPr="001620B1">
              <w:rPr>
                <w:sz w:val="24"/>
                <w:szCs w:val="24"/>
              </w:rPr>
              <w:t>71</w:t>
            </w:r>
          </w:p>
        </w:tc>
        <w:tc>
          <w:tcPr>
            <w:tcW w:w="760" w:type="dxa"/>
            <w:shd w:val="clear" w:color="auto" w:fill="auto"/>
          </w:tcPr>
          <w:p w:rsidR="00D92D85" w:rsidRPr="001620B1" w:rsidRDefault="00D92D85" w:rsidP="007232CE">
            <w:pPr>
              <w:jc w:val="center"/>
              <w:rPr>
                <w:sz w:val="24"/>
                <w:szCs w:val="24"/>
              </w:rPr>
            </w:pPr>
            <w:r w:rsidRPr="001620B1">
              <w:rPr>
                <w:sz w:val="24"/>
                <w:szCs w:val="24"/>
              </w:rPr>
              <w:t>60</w:t>
            </w:r>
          </w:p>
        </w:tc>
        <w:tc>
          <w:tcPr>
            <w:tcW w:w="1036" w:type="dxa"/>
            <w:shd w:val="clear" w:color="auto" w:fill="auto"/>
          </w:tcPr>
          <w:p w:rsidR="00D92D85" w:rsidRPr="001620B1" w:rsidRDefault="00D92D85" w:rsidP="007232CE">
            <w:pPr>
              <w:jc w:val="center"/>
              <w:rPr>
                <w:sz w:val="24"/>
                <w:szCs w:val="24"/>
              </w:rPr>
            </w:pPr>
            <w:r w:rsidRPr="001620B1">
              <w:rPr>
                <w:sz w:val="24"/>
                <w:szCs w:val="24"/>
              </w:rPr>
              <w:t>11</w:t>
            </w:r>
          </w:p>
        </w:tc>
        <w:tc>
          <w:tcPr>
            <w:tcW w:w="1134" w:type="dxa"/>
            <w:shd w:val="clear" w:color="auto" w:fill="auto"/>
          </w:tcPr>
          <w:p w:rsidR="00D92D85" w:rsidRPr="001620B1" w:rsidRDefault="00D92D85" w:rsidP="007232CE">
            <w:pPr>
              <w:jc w:val="center"/>
              <w:rPr>
                <w:sz w:val="24"/>
                <w:szCs w:val="24"/>
              </w:rPr>
            </w:pPr>
            <w:r w:rsidRPr="001620B1">
              <w:rPr>
                <w:sz w:val="24"/>
                <w:szCs w:val="24"/>
              </w:rPr>
              <w:t>0</w:t>
            </w:r>
          </w:p>
        </w:tc>
        <w:tc>
          <w:tcPr>
            <w:tcW w:w="2409" w:type="dxa"/>
            <w:shd w:val="clear" w:color="auto" w:fill="auto"/>
          </w:tcPr>
          <w:p w:rsidR="00D92D85" w:rsidRPr="001620B1" w:rsidRDefault="00D92D85" w:rsidP="007232CE">
            <w:pPr>
              <w:jc w:val="center"/>
              <w:rPr>
                <w:sz w:val="24"/>
                <w:szCs w:val="24"/>
              </w:rPr>
            </w:pPr>
            <w:r w:rsidRPr="001620B1">
              <w:rPr>
                <w:sz w:val="24"/>
                <w:szCs w:val="24"/>
              </w:rPr>
              <w:t>0</w:t>
            </w:r>
          </w:p>
        </w:tc>
      </w:tr>
      <w:tr w:rsidR="00D92D85" w:rsidRPr="001620B1" w:rsidTr="007232CE">
        <w:trPr>
          <w:jc w:val="center"/>
        </w:trPr>
        <w:tc>
          <w:tcPr>
            <w:tcW w:w="3025" w:type="dxa"/>
          </w:tcPr>
          <w:p w:rsidR="00D92D85" w:rsidRPr="001620B1" w:rsidRDefault="00D92D85" w:rsidP="007232CE">
            <w:r w:rsidRPr="001620B1">
              <w:lastRenderedPageBreak/>
              <w:t>МБОУ СОШ № 6</w:t>
            </w:r>
          </w:p>
        </w:tc>
        <w:tc>
          <w:tcPr>
            <w:tcW w:w="850" w:type="dxa"/>
            <w:shd w:val="clear" w:color="auto" w:fill="auto"/>
          </w:tcPr>
          <w:p w:rsidR="00D92D85" w:rsidRPr="001620B1" w:rsidRDefault="00D92D85" w:rsidP="007232CE">
            <w:pPr>
              <w:jc w:val="center"/>
              <w:rPr>
                <w:sz w:val="24"/>
                <w:szCs w:val="24"/>
              </w:rPr>
            </w:pPr>
            <w:r w:rsidRPr="001620B1">
              <w:rPr>
                <w:sz w:val="24"/>
                <w:szCs w:val="24"/>
              </w:rPr>
              <w:t>84</w:t>
            </w:r>
          </w:p>
        </w:tc>
        <w:tc>
          <w:tcPr>
            <w:tcW w:w="760" w:type="dxa"/>
            <w:shd w:val="clear" w:color="auto" w:fill="auto"/>
          </w:tcPr>
          <w:p w:rsidR="00D92D85" w:rsidRPr="001620B1" w:rsidRDefault="00D92D85" w:rsidP="007232CE">
            <w:pPr>
              <w:jc w:val="center"/>
              <w:rPr>
                <w:sz w:val="24"/>
                <w:szCs w:val="24"/>
              </w:rPr>
            </w:pPr>
            <w:r w:rsidRPr="001620B1">
              <w:rPr>
                <w:sz w:val="24"/>
                <w:szCs w:val="24"/>
              </w:rPr>
              <w:t>81</w:t>
            </w:r>
          </w:p>
        </w:tc>
        <w:tc>
          <w:tcPr>
            <w:tcW w:w="1036" w:type="dxa"/>
            <w:shd w:val="clear" w:color="auto" w:fill="auto"/>
          </w:tcPr>
          <w:p w:rsidR="00D92D85" w:rsidRPr="001620B1" w:rsidRDefault="00D92D85" w:rsidP="007232CE">
            <w:pPr>
              <w:jc w:val="center"/>
              <w:rPr>
                <w:sz w:val="24"/>
                <w:szCs w:val="24"/>
              </w:rPr>
            </w:pPr>
            <w:r w:rsidRPr="001620B1">
              <w:rPr>
                <w:sz w:val="24"/>
                <w:szCs w:val="24"/>
              </w:rPr>
              <w:t>3</w:t>
            </w:r>
          </w:p>
        </w:tc>
        <w:tc>
          <w:tcPr>
            <w:tcW w:w="1134" w:type="dxa"/>
            <w:shd w:val="clear" w:color="auto" w:fill="auto"/>
          </w:tcPr>
          <w:p w:rsidR="00D92D85" w:rsidRPr="001620B1" w:rsidRDefault="00D92D85" w:rsidP="007232CE">
            <w:pPr>
              <w:jc w:val="center"/>
              <w:rPr>
                <w:sz w:val="24"/>
                <w:szCs w:val="24"/>
              </w:rPr>
            </w:pPr>
            <w:r w:rsidRPr="001620B1">
              <w:rPr>
                <w:sz w:val="24"/>
                <w:szCs w:val="24"/>
              </w:rPr>
              <w:t>0</w:t>
            </w:r>
          </w:p>
        </w:tc>
        <w:tc>
          <w:tcPr>
            <w:tcW w:w="2409" w:type="dxa"/>
            <w:shd w:val="clear" w:color="auto" w:fill="auto"/>
          </w:tcPr>
          <w:p w:rsidR="00D92D85" w:rsidRPr="001620B1" w:rsidRDefault="00D92D85" w:rsidP="007232CE">
            <w:pPr>
              <w:jc w:val="center"/>
              <w:rPr>
                <w:sz w:val="24"/>
                <w:szCs w:val="24"/>
              </w:rPr>
            </w:pPr>
            <w:r w:rsidRPr="001620B1">
              <w:rPr>
                <w:sz w:val="24"/>
                <w:szCs w:val="24"/>
              </w:rPr>
              <w:t>0</w:t>
            </w:r>
          </w:p>
        </w:tc>
      </w:tr>
      <w:tr w:rsidR="00D92D85" w:rsidRPr="001620B1" w:rsidTr="007232CE">
        <w:trPr>
          <w:jc w:val="center"/>
        </w:trPr>
        <w:tc>
          <w:tcPr>
            <w:tcW w:w="3025" w:type="dxa"/>
          </w:tcPr>
          <w:p w:rsidR="00D92D85" w:rsidRPr="001620B1" w:rsidRDefault="00D92D85" w:rsidP="007232CE">
            <w:r w:rsidRPr="001620B1">
              <w:t>МБОУ СОШ № 12</w:t>
            </w:r>
          </w:p>
        </w:tc>
        <w:tc>
          <w:tcPr>
            <w:tcW w:w="850" w:type="dxa"/>
            <w:shd w:val="clear" w:color="auto" w:fill="auto"/>
          </w:tcPr>
          <w:p w:rsidR="00D92D85" w:rsidRPr="001620B1" w:rsidRDefault="00D92D85" w:rsidP="007232CE">
            <w:pPr>
              <w:jc w:val="center"/>
              <w:rPr>
                <w:sz w:val="24"/>
                <w:szCs w:val="24"/>
              </w:rPr>
            </w:pPr>
            <w:r w:rsidRPr="001620B1">
              <w:rPr>
                <w:sz w:val="24"/>
                <w:szCs w:val="24"/>
              </w:rPr>
              <w:t>101</w:t>
            </w:r>
          </w:p>
        </w:tc>
        <w:tc>
          <w:tcPr>
            <w:tcW w:w="760" w:type="dxa"/>
            <w:shd w:val="clear" w:color="auto" w:fill="auto"/>
          </w:tcPr>
          <w:p w:rsidR="00D92D85" w:rsidRPr="001620B1" w:rsidRDefault="00D92D85" w:rsidP="007232CE">
            <w:pPr>
              <w:jc w:val="center"/>
              <w:rPr>
                <w:sz w:val="24"/>
                <w:szCs w:val="24"/>
              </w:rPr>
            </w:pPr>
            <w:r w:rsidRPr="001620B1">
              <w:rPr>
                <w:sz w:val="24"/>
                <w:szCs w:val="24"/>
              </w:rPr>
              <w:t>96</w:t>
            </w:r>
          </w:p>
        </w:tc>
        <w:tc>
          <w:tcPr>
            <w:tcW w:w="1036" w:type="dxa"/>
            <w:shd w:val="clear" w:color="auto" w:fill="auto"/>
          </w:tcPr>
          <w:p w:rsidR="00D92D85" w:rsidRPr="001620B1" w:rsidRDefault="00D92D85" w:rsidP="007232CE">
            <w:pPr>
              <w:jc w:val="center"/>
              <w:rPr>
                <w:sz w:val="24"/>
                <w:szCs w:val="24"/>
              </w:rPr>
            </w:pPr>
            <w:r w:rsidRPr="001620B1">
              <w:rPr>
                <w:sz w:val="24"/>
                <w:szCs w:val="24"/>
              </w:rPr>
              <w:t>5</w:t>
            </w:r>
          </w:p>
        </w:tc>
        <w:tc>
          <w:tcPr>
            <w:tcW w:w="1134" w:type="dxa"/>
            <w:shd w:val="clear" w:color="auto" w:fill="auto"/>
          </w:tcPr>
          <w:p w:rsidR="00D92D85" w:rsidRPr="001620B1" w:rsidRDefault="00D92D85" w:rsidP="007232CE">
            <w:pPr>
              <w:jc w:val="center"/>
              <w:rPr>
                <w:sz w:val="24"/>
                <w:szCs w:val="24"/>
              </w:rPr>
            </w:pPr>
            <w:r w:rsidRPr="001620B1">
              <w:rPr>
                <w:sz w:val="24"/>
                <w:szCs w:val="24"/>
              </w:rPr>
              <w:t>1</w:t>
            </w:r>
          </w:p>
        </w:tc>
        <w:tc>
          <w:tcPr>
            <w:tcW w:w="2409" w:type="dxa"/>
            <w:shd w:val="clear" w:color="auto" w:fill="auto"/>
          </w:tcPr>
          <w:p w:rsidR="00D92D85" w:rsidRPr="001620B1" w:rsidRDefault="00D92D85" w:rsidP="007232CE">
            <w:pPr>
              <w:jc w:val="center"/>
              <w:rPr>
                <w:sz w:val="24"/>
                <w:szCs w:val="24"/>
              </w:rPr>
            </w:pPr>
            <w:r w:rsidRPr="001620B1">
              <w:rPr>
                <w:sz w:val="24"/>
                <w:szCs w:val="24"/>
              </w:rPr>
              <w:t>1</w:t>
            </w:r>
          </w:p>
        </w:tc>
      </w:tr>
      <w:tr w:rsidR="00D92D85" w:rsidRPr="001620B1" w:rsidTr="007232CE">
        <w:trPr>
          <w:jc w:val="center"/>
        </w:trPr>
        <w:tc>
          <w:tcPr>
            <w:tcW w:w="3025" w:type="dxa"/>
            <w:shd w:val="clear" w:color="auto" w:fill="D6E3BC" w:themeFill="accent3" w:themeFillTint="66"/>
          </w:tcPr>
          <w:p w:rsidR="00D92D85" w:rsidRPr="001620B1" w:rsidRDefault="00D92D85" w:rsidP="007232CE">
            <w:pPr>
              <w:rPr>
                <w:b/>
              </w:rPr>
            </w:pPr>
            <w:r w:rsidRPr="001620B1">
              <w:rPr>
                <w:b/>
              </w:rPr>
              <w:t>ВСЕГО:</w:t>
            </w:r>
          </w:p>
        </w:tc>
        <w:tc>
          <w:tcPr>
            <w:tcW w:w="850" w:type="dxa"/>
            <w:shd w:val="clear" w:color="auto" w:fill="D6E3BC" w:themeFill="accent3" w:themeFillTint="66"/>
          </w:tcPr>
          <w:p w:rsidR="00D92D85" w:rsidRPr="001620B1" w:rsidRDefault="00D92D85" w:rsidP="007232CE">
            <w:pPr>
              <w:jc w:val="center"/>
              <w:rPr>
                <w:b/>
                <w:sz w:val="24"/>
                <w:szCs w:val="24"/>
              </w:rPr>
            </w:pPr>
            <w:r w:rsidRPr="001620B1">
              <w:rPr>
                <w:b/>
                <w:sz w:val="24"/>
                <w:szCs w:val="24"/>
              </w:rPr>
              <w:t>491</w:t>
            </w:r>
          </w:p>
        </w:tc>
        <w:tc>
          <w:tcPr>
            <w:tcW w:w="760" w:type="dxa"/>
            <w:shd w:val="clear" w:color="auto" w:fill="D6E3BC" w:themeFill="accent3" w:themeFillTint="66"/>
          </w:tcPr>
          <w:p w:rsidR="00D92D85" w:rsidRPr="001620B1" w:rsidRDefault="00D92D85" w:rsidP="007232CE">
            <w:pPr>
              <w:jc w:val="center"/>
              <w:rPr>
                <w:b/>
                <w:sz w:val="24"/>
                <w:szCs w:val="24"/>
              </w:rPr>
            </w:pPr>
            <w:r w:rsidRPr="001620B1">
              <w:rPr>
                <w:b/>
                <w:sz w:val="24"/>
                <w:szCs w:val="24"/>
              </w:rPr>
              <w:t>440</w:t>
            </w:r>
          </w:p>
        </w:tc>
        <w:tc>
          <w:tcPr>
            <w:tcW w:w="1036" w:type="dxa"/>
            <w:shd w:val="clear" w:color="auto" w:fill="D6E3BC" w:themeFill="accent3" w:themeFillTint="66"/>
          </w:tcPr>
          <w:p w:rsidR="00D92D85" w:rsidRPr="001620B1" w:rsidRDefault="00D92D85" w:rsidP="007232CE">
            <w:pPr>
              <w:jc w:val="center"/>
              <w:rPr>
                <w:b/>
                <w:sz w:val="24"/>
                <w:szCs w:val="24"/>
              </w:rPr>
            </w:pPr>
            <w:r w:rsidRPr="001620B1">
              <w:rPr>
                <w:b/>
                <w:sz w:val="24"/>
                <w:szCs w:val="24"/>
              </w:rPr>
              <w:t>51</w:t>
            </w:r>
          </w:p>
        </w:tc>
        <w:tc>
          <w:tcPr>
            <w:tcW w:w="1134" w:type="dxa"/>
            <w:shd w:val="clear" w:color="auto" w:fill="D6E3BC" w:themeFill="accent3" w:themeFillTint="66"/>
          </w:tcPr>
          <w:p w:rsidR="00D92D85" w:rsidRPr="001620B1" w:rsidRDefault="00D92D85" w:rsidP="007232CE">
            <w:pPr>
              <w:jc w:val="center"/>
              <w:rPr>
                <w:b/>
                <w:sz w:val="24"/>
                <w:szCs w:val="24"/>
              </w:rPr>
            </w:pPr>
            <w:r w:rsidRPr="001620B1">
              <w:rPr>
                <w:b/>
                <w:sz w:val="24"/>
                <w:szCs w:val="24"/>
              </w:rPr>
              <w:t>4</w:t>
            </w:r>
          </w:p>
        </w:tc>
        <w:tc>
          <w:tcPr>
            <w:tcW w:w="2409" w:type="dxa"/>
            <w:shd w:val="clear" w:color="auto" w:fill="D6E3BC" w:themeFill="accent3" w:themeFillTint="66"/>
          </w:tcPr>
          <w:p w:rsidR="00D92D85" w:rsidRPr="001620B1" w:rsidRDefault="00D92D85" w:rsidP="007232CE">
            <w:pPr>
              <w:jc w:val="center"/>
              <w:rPr>
                <w:b/>
                <w:sz w:val="24"/>
                <w:szCs w:val="24"/>
              </w:rPr>
            </w:pPr>
            <w:r w:rsidRPr="001620B1">
              <w:rPr>
                <w:b/>
                <w:sz w:val="24"/>
                <w:szCs w:val="24"/>
              </w:rPr>
              <w:t>3</w:t>
            </w:r>
          </w:p>
        </w:tc>
      </w:tr>
    </w:tbl>
    <w:p w:rsidR="00D92D85" w:rsidRPr="001620B1" w:rsidRDefault="00D92D85" w:rsidP="00D92D85">
      <w:pPr>
        <w:contextualSpacing/>
        <w:rPr>
          <w:sz w:val="24"/>
          <w:szCs w:val="24"/>
        </w:rPr>
      </w:pPr>
    </w:p>
    <w:p w:rsidR="00D92D85" w:rsidRPr="001620B1" w:rsidRDefault="00D92D85" w:rsidP="00D92D85">
      <w:pPr>
        <w:contextualSpacing/>
        <w:rPr>
          <w:b/>
          <w:i/>
          <w:sz w:val="28"/>
          <w:szCs w:val="28"/>
        </w:rPr>
      </w:pPr>
    </w:p>
    <w:p w:rsidR="00D92D85" w:rsidRPr="001620B1" w:rsidRDefault="00D92D85" w:rsidP="00D92D85">
      <w:pPr>
        <w:pStyle w:val="a6"/>
        <w:tabs>
          <w:tab w:val="left" w:pos="993"/>
          <w:tab w:val="left" w:pos="1134"/>
        </w:tabs>
        <w:spacing w:after="0"/>
        <w:contextualSpacing/>
        <w:jc w:val="both"/>
        <w:rPr>
          <w:sz w:val="24"/>
          <w:szCs w:val="24"/>
        </w:rPr>
      </w:pPr>
      <w:r w:rsidRPr="001620B1">
        <w:rPr>
          <w:sz w:val="24"/>
          <w:szCs w:val="24"/>
        </w:rPr>
        <w:t xml:space="preserve">        В соответствии с планом мероприятий по подготовке и проведению ГИА и приказом УО  от 21.02.2020 № 64 «О подготовке и проведении городского репетиционного экзамена </w:t>
      </w:r>
      <w:r w:rsidRPr="001620B1">
        <w:rPr>
          <w:bCs/>
          <w:spacing w:val="-1"/>
          <w:sz w:val="24"/>
          <w:szCs w:val="24"/>
        </w:rPr>
        <w:t xml:space="preserve">по математике </w:t>
      </w:r>
      <w:r w:rsidRPr="001620B1">
        <w:rPr>
          <w:sz w:val="24"/>
          <w:szCs w:val="24"/>
        </w:rPr>
        <w:t xml:space="preserve">в форме основного государственного экзамена, государственного выпускного экзамена для </w:t>
      </w:r>
      <w:r w:rsidRPr="001620B1">
        <w:rPr>
          <w:bCs/>
          <w:spacing w:val="-1"/>
          <w:sz w:val="24"/>
          <w:szCs w:val="24"/>
        </w:rPr>
        <w:t>выпускников 9-х классов в 2020 году»,</w:t>
      </w:r>
      <w:r w:rsidRPr="001620B1">
        <w:rPr>
          <w:sz w:val="24"/>
          <w:szCs w:val="24"/>
        </w:rPr>
        <w:t xml:space="preserve"> было организованно проведение городского репетиционного экзамена </w:t>
      </w:r>
      <w:r w:rsidRPr="001620B1">
        <w:rPr>
          <w:bCs/>
          <w:spacing w:val="-1"/>
          <w:sz w:val="24"/>
          <w:szCs w:val="24"/>
        </w:rPr>
        <w:t>по математике</w:t>
      </w:r>
      <w:r w:rsidRPr="001620B1">
        <w:rPr>
          <w:sz w:val="24"/>
          <w:szCs w:val="24"/>
        </w:rPr>
        <w:t xml:space="preserve">. Однако, в связи со сложившейся сложной эпидемиологической ситуацией, репетиционный экзамен не был проведен. </w:t>
      </w:r>
    </w:p>
    <w:p w:rsidR="00D92D85" w:rsidRPr="001620B1" w:rsidRDefault="00D92D85" w:rsidP="00D92D85">
      <w:pPr>
        <w:contextualSpacing/>
        <w:jc w:val="both"/>
        <w:rPr>
          <w:b/>
          <w:i/>
          <w:sz w:val="24"/>
          <w:szCs w:val="24"/>
        </w:rPr>
      </w:pPr>
      <w:r w:rsidRPr="001620B1">
        <w:rPr>
          <w:bCs/>
          <w:sz w:val="24"/>
          <w:szCs w:val="24"/>
        </w:rPr>
        <w:t xml:space="preserve">        </w:t>
      </w:r>
      <w:proofErr w:type="gramStart"/>
      <w:r w:rsidRPr="001620B1">
        <w:rPr>
          <w:bCs/>
          <w:sz w:val="24"/>
          <w:szCs w:val="24"/>
        </w:rPr>
        <w:t xml:space="preserve">Согласно письма Федеральной службы по надзору в сфере образования и науки от 5 июня 2020 г. N 02-35 «О направлении рекомендаций по организации и проведению экзаменов в условиях обеспечения санитарно-эпидемиологического благополучия на территории РФ и предотвращения распространения новой коронавирусной инфекции (COVID-19) в 2020 г.», </w:t>
      </w:r>
      <w:r w:rsidRPr="001620B1">
        <w:rPr>
          <w:sz w:val="24"/>
          <w:szCs w:val="24"/>
        </w:rPr>
        <w:t>ГИА-9 была проведена  в форме промежуточной аттестации, результаты которой были признаны  результатами ГИА-9 и явились основанием</w:t>
      </w:r>
      <w:proofErr w:type="gramEnd"/>
      <w:r w:rsidRPr="001620B1">
        <w:rPr>
          <w:sz w:val="24"/>
          <w:szCs w:val="24"/>
        </w:rPr>
        <w:t xml:space="preserve"> для выдачи аттестатов об основном общем образовании. Все учащиеся муниципальных образовательных учреждений успешно прошли промежуточную аттестацию и получили аттестат об основном общем образовании.</w:t>
      </w:r>
    </w:p>
    <w:p w:rsidR="00D92D85" w:rsidRPr="001620B1" w:rsidRDefault="00D92D85" w:rsidP="00D92D85">
      <w:pPr>
        <w:contextualSpacing/>
        <w:jc w:val="center"/>
        <w:rPr>
          <w:b/>
          <w:i/>
          <w:sz w:val="24"/>
          <w:szCs w:val="24"/>
        </w:rPr>
      </w:pPr>
    </w:p>
    <w:p w:rsidR="00D92D85" w:rsidRDefault="00571A1A" w:rsidP="00D92D85">
      <w:pPr>
        <w:contextualSpacing/>
        <w:jc w:val="center"/>
        <w:rPr>
          <w:b/>
          <w:i/>
          <w:sz w:val="28"/>
          <w:szCs w:val="28"/>
        </w:rPr>
      </w:pPr>
      <w:r w:rsidRPr="00FD01B3">
        <w:rPr>
          <w:b/>
          <w:i/>
          <w:sz w:val="28"/>
          <w:szCs w:val="28"/>
        </w:rPr>
        <w:t>Всероссийские проверочные работы</w:t>
      </w:r>
    </w:p>
    <w:p w:rsidR="00571A1A" w:rsidRDefault="00571A1A" w:rsidP="00D92D85">
      <w:pPr>
        <w:contextualSpacing/>
        <w:jc w:val="center"/>
        <w:rPr>
          <w:b/>
          <w:i/>
          <w:sz w:val="24"/>
          <w:szCs w:val="24"/>
        </w:rPr>
      </w:pPr>
    </w:p>
    <w:p w:rsidR="00571A1A" w:rsidRPr="00EE481C" w:rsidRDefault="00571A1A" w:rsidP="00571A1A">
      <w:pPr>
        <w:ind w:firstLine="567"/>
        <w:jc w:val="both"/>
        <w:rPr>
          <w:sz w:val="24"/>
          <w:szCs w:val="24"/>
        </w:rPr>
      </w:pPr>
      <w:r w:rsidRPr="00EE481C">
        <w:rPr>
          <w:sz w:val="24"/>
          <w:szCs w:val="24"/>
        </w:rPr>
        <w:t xml:space="preserve">Всероссийские проверочные работы в 2019-2020 учебном году были перенесены на сентябрь-октябрь 2020-2021 учебного года в </w:t>
      </w:r>
      <w:r>
        <w:rPr>
          <w:sz w:val="24"/>
          <w:szCs w:val="24"/>
        </w:rPr>
        <w:t>с</w:t>
      </w:r>
      <w:r w:rsidRPr="00EE481C">
        <w:rPr>
          <w:sz w:val="24"/>
          <w:szCs w:val="24"/>
        </w:rPr>
        <w:t>вязи со сложной эпидемиологической ситуацией.</w:t>
      </w:r>
    </w:p>
    <w:p w:rsidR="00571A1A" w:rsidRDefault="00571A1A" w:rsidP="00571A1A">
      <w:pPr>
        <w:tabs>
          <w:tab w:val="left" w:pos="1134"/>
          <w:tab w:val="left" w:pos="9356"/>
        </w:tabs>
        <w:ind w:firstLine="567"/>
        <w:contextualSpacing/>
        <w:jc w:val="both"/>
        <w:rPr>
          <w:sz w:val="24"/>
          <w:szCs w:val="24"/>
        </w:rPr>
      </w:pPr>
      <w:r w:rsidRPr="0009498F">
        <w:rPr>
          <w:bCs/>
          <w:iCs/>
          <w:kern w:val="36"/>
          <w:sz w:val="24"/>
          <w:szCs w:val="24"/>
        </w:rPr>
        <w:t xml:space="preserve">Всероссийские проверочные работы (далее-ВПР) были проведены  </w:t>
      </w:r>
      <w:r w:rsidRPr="0009498F">
        <w:rPr>
          <w:sz w:val="24"/>
          <w:szCs w:val="24"/>
        </w:rPr>
        <w:t xml:space="preserve">для обучающихся 5-9 классов </w:t>
      </w:r>
      <w:r w:rsidRPr="0009498F">
        <w:rPr>
          <w:bCs/>
          <w:kern w:val="36"/>
          <w:sz w:val="24"/>
          <w:szCs w:val="24"/>
        </w:rPr>
        <w:t>муниципальных общеобразовательных организаций  в соот</w:t>
      </w:r>
      <w:r>
        <w:rPr>
          <w:bCs/>
          <w:kern w:val="36"/>
          <w:sz w:val="24"/>
          <w:szCs w:val="24"/>
        </w:rPr>
        <w:t xml:space="preserve">ветствии с графиком проведения, установленного образовательными организациями в период с 14.09.2020 по 12.10.2020 года. </w:t>
      </w:r>
      <w:r w:rsidRPr="0009498F">
        <w:rPr>
          <w:sz w:val="24"/>
          <w:szCs w:val="24"/>
        </w:rPr>
        <w:t xml:space="preserve">В 2020 году в ВПР принимали  участие 100% обучающихся 5-8-х классов, </w:t>
      </w:r>
      <w:r w:rsidRPr="0009498F">
        <w:rPr>
          <w:bCs/>
          <w:kern w:val="36"/>
          <w:sz w:val="24"/>
          <w:szCs w:val="24"/>
        </w:rPr>
        <w:t xml:space="preserve">а для обучающихся 9-х классов ВПР проводилось в режиме апробации (30% обучающихся без учета обучающихся с ограниченными возможностями здоровья) по каждому учебному предмету». </w:t>
      </w:r>
      <w:r w:rsidRPr="0009498F">
        <w:rPr>
          <w:sz w:val="24"/>
          <w:szCs w:val="24"/>
        </w:rPr>
        <w:t xml:space="preserve">ВПР в 5-9-х классах проводились по программе предыдущего года обучения. </w:t>
      </w:r>
    </w:p>
    <w:p w:rsidR="00571A1A" w:rsidRDefault="00571A1A" w:rsidP="00571A1A">
      <w:pPr>
        <w:tabs>
          <w:tab w:val="left" w:pos="1134"/>
          <w:tab w:val="left" w:pos="9356"/>
        </w:tabs>
        <w:contextualSpacing/>
        <w:jc w:val="both"/>
        <w:rPr>
          <w:bCs/>
          <w:kern w:val="36"/>
          <w:sz w:val="24"/>
          <w:szCs w:val="24"/>
        </w:rPr>
      </w:pPr>
    </w:p>
    <w:p w:rsidR="00571A1A" w:rsidRPr="0009498F" w:rsidRDefault="00571A1A" w:rsidP="00571A1A">
      <w:pPr>
        <w:tabs>
          <w:tab w:val="left" w:pos="1134"/>
          <w:tab w:val="left" w:pos="9356"/>
        </w:tabs>
        <w:contextualSpacing/>
        <w:jc w:val="both"/>
        <w:rPr>
          <w:bCs/>
          <w:kern w:val="36"/>
          <w:sz w:val="24"/>
          <w:szCs w:val="24"/>
        </w:rPr>
      </w:pPr>
    </w:p>
    <w:p w:rsidR="00571A1A" w:rsidRPr="00EF4CBB" w:rsidRDefault="00571A1A" w:rsidP="00571A1A">
      <w:pPr>
        <w:ind w:firstLine="708"/>
        <w:jc w:val="center"/>
        <w:rPr>
          <w:b/>
          <w:i/>
          <w:sz w:val="24"/>
          <w:szCs w:val="24"/>
        </w:rPr>
      </w:pPr>
      <w:r w:rsidRPr="00EF4CBB">
        <w:rPr>
          <w:b/>
          <w:i/>
          <w:sz w:val="24"/>
          <w:szCs w:val="24"/>
        </w:rPr>
        <w:t>Результаты Всероссийских проверочных работ в 5-х классах</w:t>
      </w:r>
    </w:p>
    <w:tbl>
      <w:tblPr>
        <w:tblW w:w="4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481"/>
        <w:gridCol w:w="756"/>
        <w:gridCol w:w="756"/>
        <w:gridCol w:w="756"/>
        <w:gridCol w:w="756"/>
      </w:tblGrid>
      <w:tr w:rsidR="00571A1A" w:rsidRPr="00EF4CBB" w:rsidTr="007232CE">
        <w:trPr>
          <w:trHeight w:val="576"/>
          <w:jc w:val="center"/>
        </w:trPr>
        <w:tc>
          <w:tcPr>
            <w:tcW w:w="2338" w:type="pct"/>
            <w:shd w:val="clear" w:color="auto" w:fill="auto"/>
            <w:vAlign w:val="bottom"/>
            <w:hideMark/>
          </w:tcPr>
          <w:p w:rsidR="00571A1A" w:rsidRPr="00EF4CBB" w:rsidRDefault="00571A1A" w:rsidP="007232CE">
            <w:pPr>
              <w:contextualSpacing/>
              <w:rPr>
                <w:b/>
                <w:sz w:val="24"/>
                <w:szCs w:val="24"/>
              </w:rPr>
            </w:pPr>
            <w:r w:rsidRPr="00EF4CBB">
              <w:rPr>
                <w:b/>
                <w:sz w:val="24"/>
                <w:szCs w:val="24"/>
              </w:rPr>
              <w:t>Образовательная организация</w:t>
            </w:r>
          </w:p>
        </w:tc>
        <w:tc>
          <w:tcPr>
            <w:tcW w:w="875" w:type="pct"/>
            <w:shd w:val="clear" w:color="auto" w:fill="auto"/>
            <w:vAlign w:val="bottom"/>
            <w:hideMark/>
          </w:tcPr>
          <w:p w:rsidR="00571A1A" w:rsidRPr="00EF4CBB" w:rsidRDefault="00571A1A" w:rsidP="007232CE">
            <w:pPr>
              <w:contextualSpacing/>
              <w:jc w:val="center"/>
              <w:rPr>
                <w:b/>
                <w:sz w:val="24"/>
                <w:szCs w:val="24"/>
              </w:rPr>
            </w:pPr>
            <w:r w:rsidRPr="00EF4CBB">
              <w:rPr>
                <w:b/>
                <w:sz w:val="24"/>
                <w:szCs w:val="24"/>
              </w:rPr>
              <w:t> Всего участников</w:t>
            </w:r>
          </w:p>
        </w:tc>
        <w:tc>
          <w:tcPr>
            <w:tcW w:w="447"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«2»</w:t>
            </w:r>
          </w:p>
        </w:tc>
        <w:tc>
          <w:tcPr>
            <w:tcW w:w="447"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«3»</w:t>
            </w:r>
          </w:p>
        </w:tc>
        <w:tc>
          <w:tcPr>
            <w:tcW w:w="447"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«4»</w:t>
            </w:r>
          </w:p>
        </w:tc>
        <w:tc>
          <w:tcPr>
            <w:tcW w:w="447"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«5»</w:t>
            </w:r>
          </w:p>
        </w:tc>
      </w:tr>
      <w:tr w:rsidR="00571A1A" w:rsidRPr="00EF4CBB" w:rsidTr="007232CE">
        <w:trPr>
          <w:trHeight w:val="279"/>
          <w:jc w:val="center"/>
        </w:trPr>
        <w:tc>
          <w:tcPr>
            <w:tcW w:w="5000" w:type="pct"/>
            <w:gridSpan w:val="6"/>
            <w:shd w:val="clear" w:color="auto" w:fill="auto"/>
            <w:vAlign w:val="bottom"/>
          </w:tcPr>
          <w:p w:rsidR="00571A1A" w:rsidRPr="00EF4CBB" w:rsidRDefault="00571A1A" w:rsidP="007232CE">
            <w:pPr>
              <w:contextualSpacing/>
              <w:jc w:val="center"/>
              <w:rPr>
                <w:b/>
                <w:sz w:val="24"/>
                <w:szCs w:val="24"/>
              </w:rPr>
            </w:pPr>
            <w:r w:rsidRPr="00EF4CBB">
              <w:rPr>
                <w:b/>
                <w:sz w:val="24"/>
                <w:szCs w:val="24"/>
              </w:rPr>
              <w:t>Русский язык</w:t>
            </w:r>
          </w:p>
        </w:tc>
      </w:tr>
      <w:tr w:rsidR="00571A1A" w:rsidRPr="00EF4CBB" w:rsidTr="007232CE">
        <w:trPr>
          <w:trHeight w:val="266"/>
          <w:jc w:val="center"/>
        </w:trPr>
        <w:tc>
          <w:tcPr>
            <w:tcW w:w="2338" w:type="pct"/>
            <w:shd w:val="clear" w:color="auto" w:fill="auto"/>
            <w:noWrap/>
            <w:vAlign w:val="bottom"/>
            <w:hideMark/>
          </w:tcPr>
          <w:p w:rsidR="00571A1A" w:rsidRPr="00EF4CBB" w:rsidRDefault="00571A1A" w:rsidP="007232CE">
            <w:pPr>
              <w:contextualSpacing/>
              <w:rPr>
                <w:sz w:val="24"/>
                <w:szCs w:val="24"/>
              </w:rPr>
            </w:pPr>
            <w:r w:rsidRPr="00EF4CBB">
              <w:rPr>
                <w:sz w:val="24"/>
                <w:szCs w:val="24"/>
              </w:rPr>
              <w:t>ХМАО</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18457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7,39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38,11</w:t>
            </w:r>
          </w:p>
        </w:tc>
        <w:tc>
          <w:tcPr>
            <w:tcW w:w="447" w:type="pct"/>
            <w:shd w:val="clear" w:color="auto" w:fill="auto"/>
            <w:noWrap/>
            <w:vAlign w:val="bottom"/>
          </w:tcPr>
          <w:p w:rsidR="00571A1A" w:rsidRPr="00EF4CBB" w:rsidRDefault="00571A1A" w:rsidP="007232CE">
            <w:pPr>
              <w:contextualSpacing/>
              <w:jc w:val="right"/>
              <w:rPr>
                <w:sz w:val="24"/>
                <w:szCs w:val="24"/>
              </w:rPr>
            </w:pPr>
            <w:r w:rsidRPr="00EF4CBB">
              <w:rPr>
                <w:sz w:val="24"/>
                <w:szCs w:val="24"/>
              </w:rPr>
              <w:t>44,24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10,26</w:t>
            </w:r>
          </w:p>
        </w:tc>
      </w:tr>
      <w:tr w:rsidR="00571A1A" w:rsidRPr="00EF4CBB" w:rsidTr="007232CE">
        <w:trPr>
          <w:trHeight w:val="288"/>
          <w:jc w:val="center"/>
        </w:trPr>
        <w:tc>
          <w:tcPr>
            <w:tcW w:w="2338" w:type="pct"/>
            <w:shd w:val="clear" w:color="auto" w:fill="auto"/>
            <w:noWrap/>
            <w:vAlign w:val="bottom"/>
            <w:hideMark/>
          </w:tcPr>
          <w:p w:rsidR="00571A1A" w:rsidRPr="00EF4CBB" w:rsidRDefault="00571A1A" w:rsidP="007232CE">
            <w:pPr>
              <w:contextualSpacing/>
              <w:rPr>
                <w:sz w:val="24"/>
                <w:szCs w:val="24"/>
              </w:rPr>
            </w:pPr>
            <w:r w:rsidRPr="00EF4CBB">
              <w:rPr>
                <w:sz w:val="24"/>
                <w:szCs w:val="24"/>
              </w:rPr>
              <w:t>Урай</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481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11,23</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37,84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43,04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7,9</w:t>
            </w:r>
          </w:p>
        </w:tc>
      </w:tr>
      <w:tr w:rsidR="00571A1A" w:rsidRPr="00EF4CBB" w:rsidTr="007232CE">
        <w:trPr>
          <w:trHeight w:val="389"/>
          <w:jc w:val="center"/>
        </w:trPr>
        <w:tc>
          <w:tcPr>
            <w:tcW w:w="2338" w:type="pct"/>
            <w:shd w:val="clear" w:color="auto" w:fill="auto"/>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75" w:type="pct"/>
            <w:shd w:val="clear" w:color="auto" w:fill="auto"/>
            <w:vAlign w:val="bottom"/>
          </w:tcPr>
          <w:p w:rsidR="00571A1A" w:rsidRPr="00EF4CBB" w:rsidRDefault="00571A1A" w:rsidP="007232CE">
            <w:pPr>
              <w:jc w:val="right"/>
            </w:pPr>
            <w:r w:rsidRPr="00EF4CBB">
              <w:t>116</w:t>
            </w:r>
          </w:p>
        </w:tc>
        <w:tc>
          <w:tcPr>
            <w:tcW w:w="447" w:type="pct"/>
            <w:shd w:val="clear" w:color="auto" w:fill="auto"/>
            <w:vAlign w:val="bottom"/>
          </w:tcPr>
          <w:p w:rsidR="00571A1A" w:rsidRPr="00EF4CBB" w:rsidRDefault="00571A1A" w:rsidP="007232CE">
            <w:pPr>
              <w:jc w:val="right"/>
            </w:pPr>
            <w:r w:rsidRPr="00EF4CBB">
              <w:t>14,66</w:t>
            </w:r>
          </w:p>
        </w:tc>
        <w:tc>
          <w:tcPr>
            <w:tcW w:w="447" w:type="pct"/>
            <w:shd w:val="clear" w:color="auto" w:fill="auto"/>
            <w:vAlign w:val="bottom"/>
          </w:tcPr>
          <w:p w:rsidR="00571A1A" w:rsidRPr="00EF4CBB" w:rsidRDefault="00571A1A" w:rsidP="007232CE">
            <w:pPr>
              <w:jc w:val="right"/>
            </w:pPr>
            <w:r w:rsidRPr="00EF4CBB">
              <w:t>35,34</w:t>
            </w:r>
          </w:p>
        </w:tc>
        <w:tc>
          <w:tcPr>
            <w:tcW w:w="447" w:type="pct"/>
            <w:shd w:val="clear" w:color="auto" w:fill="auto"/>
            <w:vAlign w:val="bottom"/>
          </w:tcPr>
          <w:p w:rsidR="00571A1A" w:rsidRPr="00EF4CBB" w:rsidRDefault="00571A1A" w:rsidP="007232CE">
            <w:pPr>
              <w:jc w:val="right"/>
            </w:pPr>
            <w:r w:rsidRPr="00EF4CBB">
              <w:t>44,83</w:t>
            </w:r>
          </w:p>
        </w:tc>
        <w:tc>
          <w:tcPr>
            <w:tcW w:w="447" w:type="pct"/>
            <w:shd w:val="clear" w:color="auto" w:fill="auto"/>
            <w:vAlign w:val="bottom"/>
          </w:tcPr>
          <w:p w:rsidR="00571A1A" w:rsidRPr="00EF4CBB" w:rsidRDefault="00571A1A" w:rsidP="007232CE">
            <w:pPr>
              <w:jc w:val="right"/>
            </w:pPr>
            <w:r w:rsidRPr="00EF4CBB">
              <w:t>5,17</w:t>
            </w:r>
          </w:p>
        </w:tc>
      </w:tr>
      <w:tr w:rsidR="00571A1A" w:rsidRPr="00EF4CBB" w:rsidTr="007232CE">
        <w:trPr>
          <w:trHeight w:val="349"/>
          <w:jc w:val="center"/>
        </w:trPr>
        <w:tc>
          <w:tcPr>
            <w:tcW w:w="2338" w:type="pct"/>
            <w:shd w:val="clear" w:color="auto" w:fill="auto"/>
            <w:vAlign w:val="center"/>
          </w:tcPr>
          <w:p w:rsidR="00571A1A" w:rsidRPr="00EF4CBB" w:rsidRDefault="00571A1A" w:rsidP="007232CE">
            <w:pPr>
              <w:contextualSpacing/>
              <w:rPr>
                <w:sz w:val="24"/>
                <w:szCs w:val="24"/>
              </w:rPr>
            </w:pPr>
            <w:r w:rsidRPr="00EF4CBB">
              <w:rPr>
                <w:sz w:val="24"/>
                <w:szCs w:val="24"/>
              </w:rPr>
              <w:t>МБОУ СОШ № 2</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32</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9,38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46,88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40,63</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3,13</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rPr>
                <w:sz w:val="24"/>
                <w:szCs w:val="24"/>
              </w:rPr>
            </w:pPr>
            <w:r w:rsidRPr="00EF4CBB">
              <w:rPr>
                <w:sz w:val="24"/>
                <w:szCs w:val="24"/>
              </w:rPr>
              <w:t>МБОУ СОШ № 4</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81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14,81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39,51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40,74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4,94</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rPr>
                <w:sz w:val="24"/>
                <w:szCs w:val="24"/>
              </w:rPr>
            </w:pPr>
            <w:r w:rsidRPr="00EF4CBB">
              <w:rPr>
                <w:sz w:val="24"/>
                <w:szCs w:val="24"/>
              </w:rPr>
              <w:t>МБОУ СОШ № 5</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76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3,95</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32,89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51,32</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11,84</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rPr>
                <w:sz w:val="24"/>
                <w:szCs w:val="24"/>
              </w:rPr>
            </w:pPr>
            <w:r w:rsidRPr="00EF4CBB">
              <w:rPr>
                <w:sz w:val="24"/>
                <w:szCs w:val="24"/>
              </w:rPr>
              <w:t>МБОУ СОШ №6</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90</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8,89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37,78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42,22</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11,11</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rPr>
                <w:sz w:val="24"/>
                <w:szCs w:val="24"/>
              </w:rPr>
            </w:pPr>
            <w:r w:rsidRPr="00EF4CBB">
              <w:rPr>
                <w:sz w:val="24"/>
                <w:szCs w:val="24"/>
              </w:rPr>
              <w:t>МБОУ СОШ № 12</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86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12,79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40,7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37,21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9,3</w:t>
            </w:r>
          </w:p>
        </w:tc>
      </w:tr>
      <w:tr w:rsidR="00571A1A" w:rsidRPr="00EF4CBB" w:rsidTr="007232CE">
        <w:trPr>
          <w:trHeight w:val="349"/>
          <w:jc w:val="center"/>
        </w:trPr>
        <w:tc>
          <w:tcPr>
            <w:tcW w:w="5000" w:type="pct"/>
            <w:gridSpan w:val="6"/>
            <w:shd w:val="clear" w:color="auto" w:fill="auto"/>
            <w:vAlign w:val="center"/>
          </w:tcPr>
          <w:p w:rsidR="00571A1A" w:rsidRDefault="00571A1A" w:rsidP="007232CE">
            <w:pPr>
              <w:contextualSpacing/>
              <w:jc w:val="center"/>
              <w:rPr>
                <w:b/>
                <w:bCs/>
                <w:sz w:val="24"/>
                <w:szCs w:val="24"/>
              </w:rPr>
            </w:pPr>
          </w:p>
          <w:p w:rsidR="00571A1A" w:rsidRPr="00EF4CBB" w:rsidRDefault="00571A1A" w:rsidP="007232CE">
            <w:pPr>
              <w:contextualSpacing/>
              <w:jc w:val="center"/>
              <w:rPr>
                <w:b/>
                <w:bCs/>
                <w:sz w:val="24"/>
                <w:szCs w:val="24"/>
              </w:rPr>
            </w:pPr>
            <w:r w:rsidRPr="00EF4CBB">
              <w:rPr>
                <w:b/>
                <w:bCs/>
                <w:sz w:val="24"/>
                <w:szCs w:val="24"/>
              </w:rPr>
              <w:t>Математика</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19193</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3,99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27,38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47,02</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21,61</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414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5,56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23,91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45,17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25,36</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75" w:type="pct"/>
            <w:shd w:val="clear" w:color="auto" w:fill="auto"/>
            <w:vAlign w:val="bottom"/>
          </w:tcPr>
          <w:p w:rsidR="00571A1A" w:rsidRPr="00EF4CBB" w:rsidRDefault="00571A1A" w:rsidP="007232CE">
            <w:pPr>
              <w:jc w:val="right"/>
            </w:pPr>
            <w:r w:rsidRPr="00EF4CBB">
              <w:t>117</w:t>
            </w:r>
          </w:p>
        </w:tc>
        <w:tc>
          <w:tcPr>
            <w:tcW w:w="447" w:type="pct"/>
            <w:shd w:val="clear" w:color="auto" w:fill="auto"/>
            <w:vAlign w:val="bottom"/>
          </w:tcPr>
          <w:p w:rsidR="00571A1A" w:rsidRPr="00EF4CBB" w:rsidRDefault="00571A1A" w:rsidP="007232CE">
            <w:pPr>
              <w:jc w:val="right"/>
            </w:pPr>
            <w:r w:rsidRPr="00EF4CBB">
              <w:t>6,84</w:t>
            </w:r>
          </w:p>
        </w:tc>
        <w:tc>
          <w:tcPr>
            <w:tcW w:w="447" w:type="pct"/>
            <w:shd w:val="clear" w:color="auto" w:fill="auto"/>
            <w:vAlign w:val="bottom"/>
          </w:tcPr>
          <w:p w:rsidR="00571A1A" w:rsidRPr="00EF4CBB" w:rsidRDefault="00571A1A" w:rsidP="007232CE">
            <w:pPr>
              <w:jc w:val="right"/>
            </w:pPr>
            <w:r w:rsidRPr="00EF4CBB">
              <w:t>16,24</w:t>
            </w:r>
          </w:p>
        </w:tc>
        <w:tc>
          <w:tcPr>
            <w:tcW w:w="447" w:type="pct"/>
            <w:shd w:val="clear" w:color="auto" w:fill="auto"/>
            <w:vAlign w:val="bottom"/>
          </w:tcPr>
          <w:p w:rsidR="00571A1A" w:rsidRPr="00EF4CBB" w:rsidRDefault="00571A1A" w:rsidP="007232CE">
            <w:pPr>
              <w:jc w:val="right"/>
            </w:pPr>
            <w:r w:rsidRPr="00EF4CBB">
              <w:t>46,15</w:t>
            </w:r>
          </w:p>
        </w:tc>
        <w:tc>
          <w:tcPr>
            <w:tcW w:w="447" w:type="pct"/>
            <w:shd w:val="clear" w:color="auto" w:fill="auto"/>
            <w:vAlign w:val="bottom"/>
          </w:tcPr>
          <w:p w:rsidR="00571A1A" w:rsidRPr="00EF4CBB" w:rsidRDefault="00571A1A" w:rsidP="007232CE">
            <w:pPr>
              <w:jc w:val="right"/>
            </w:pPr>
            <w:r w:rsidRPr="00EF4CBB">
              <w:t>30,77</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36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11,11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50</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27,78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11,11</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75"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75"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81</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11,11</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27,16</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49,38</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12,35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75"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87</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1,15</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32,18</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39,08</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27,59</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93</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1,08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12,9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52,69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33,33</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 xml:space="preserve">Окружающий мир </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19267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1,41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29,92</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56,74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11,93</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454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0,88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31,5</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57,27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10,35</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75" w:type="pct"/>
            <w:shd w:val="clear" w:color="auto" w:fill="auto"/>
            <w:vAlign w:val="bottom"/>
          </w:tcPr>
          <w:p w:rsidR="00571A1A" w:rsidRPr="00EF4CBB" w:rsidRDefault="00571A1A" w:rsidP="007232CE">
            <w:pPr>
              <w:jc w:val="right"/>
            </w:pPr>
            <w:r w:rsidRPr="00EF4CBB">
              <w:t>120</w:t>
            </w:r>
          </w:p>
        </w:tc>
        <w:tc>
          <w:tcPr>
            <w:tcW w:w="447" w:type="pct"/>
            <w:shd w:val="clear" w:color="auto" w:fill="auto"/>
            <w:vAlign w:val="bottom"/>
          </w:tcPr>
          <w:p w:rsidR="00571A1A" w:rsidRPr="00EF4CBB" w:rsidRDefault="00571A1A" w:rsidP="007232CE">
            <w:pPr>
              <w:jc w:val="right"/>
            </w:pPr>
            <w:r w:rsidRPr="00EF4CBB">
              <w:t>0</w:t>
            </w:r>
          </w:p>
        </w:tc>
        <w:tc>
          <w:tcPr>
            <w:tcW w:w="447" w:type="pct"/>
            <w:shd w:val="clear" w:color="auto" w:fill="auto"/>
            <w:vAlign w:val="bottom"/>
          </w:tcPr>
          <w:p w:rsidR="00571A1A" w:rsidRPr="00EF4CBB" w:rsidRDefault="00571A1A" w:rsidP="007232CE">
            <w:pPr>
              <w:jc w:val="right"/>
            </w:pPr>
            <w:r w:rsidRPr="00EF4CBB">
              <w:t>12,5</w:t>
            </w:r>
          </w:p>
        </w:tc>
        <w:tc>
          <w:tcPr>
            <w:tcW w:w="447" w:type="pct"/>
            <w:shd w:val="clear" w:color="auto" w:fill="auto"/>
            <w:vAlign w:val="bottom"/>
          </w:tcPr>
          <w:p w:rsidR="00571A1A" w:rsidRPr="00EF4CBB" w:rsidRDefault="00571A1A" w:rsidP="007232CE">
            <w:pPr>
              <w:jc w:val="right"/>
            </w:pPr>
            <w:r w:rsidRPr="00EF4CBB">
              <w:t>62,5</w:t>
            </w:r>
          </w:p>
        </w:tc>
        <w:tc>
          <w:tcPr>
            <w:tcW w:w="447" w:type="pct"/>
            <w:shd w:val="clear" w:color="auto" w:fill="auto"/>
            <w:vAlign w:val="bottom"/>
          </w:tcPr>
          <w:p w:rsidR="00571A1A" w:rsidRPr="00EF4CBB" w:rsidRDefault="00571A1A" w:rsidP="007232CE">
            <w:pPr>
              <w:jc w:val="right"/>
            </w:pPr>
            <w:r w:rsidRPr="00EF4CBB">
              <w:t>25</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31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29,03</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64,52</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6,45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39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2,56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74,36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23,08</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81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55,56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39,51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4,94</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89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3,37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46,07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50,56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94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1,06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34,04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62,77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2,13</w:t>
            </w:r>
          </w:p>
        </w:tc>
      </w:tr>
    </w:tbl>
    <w:p w:rsidR="00571A1A" w:rsidRPr="00EF4CBB" w:rsidRDefault="00571A1A" w:rsidP="00571A1A">
      <w:pPr>
        <w:contextualSpacing/>
        <w:rPr>
          <w:rFonts w:eastAsia="Corbel"/>
          <w:b/>
          <w:sz w:val="24"/>
          <w:szCs w:val="24"/>
        </w:rPr>
      </w:pPr>
    </w:p>
    <w:p w:rsidR="00571A1A" w:rsidRPr="00EF4CBB" w:rsidRDefault="00571A1A" w:rsidP="00571A1A">
      <w:pPr>
        <w:rPr>
          <w:rFonts w:eastAsia="Corbel"/>
          <w:b/>
          <w:sz w:val="24"/>
          <w:szCs w:val="24"/>
        </w:rPr>
      </w:pPr>
    </w:p>
    <w:p w:rsidR="00571A1A" w:rsidRPr="00EF4CBB" w:rsidRDefault="00571A1A" w:rsidP="00571A1A">
      <w:pPr>
        <w:pStyle w:val="a9"/>
        <w:jc w:val="center"/>
        <w:rPr>
          <w:rFonts w:ascii="Times New Roman" w:hAnsi="Times New Roman"/>
          <w:b/>
          <w:sz w:val="24"/>
          <w:szCs w:val="24"/>
        </w:rPr>
      </w:pPr>
      <w:r w:rsidRPr="00EF4CBB">
        <w:rPr>
          <w:rFonts w:ascii="Times New Roman" w:hAnsi="Times New Roman"/>
          <w:b/>
          <w:sz w:val="24"/>
          <w:szCs w:val="24"/>
        </w:rPr>
        <w:t>Сравнение отметок ВПР в 5-х классах (с отметками по журналу)</w:t>
      </w:r>
    </w:p>
    <w:p w:rsidR="00571A1A" w:rsidRPr="00EF4CBB" w:rsidRDefault="00571A1A" w:rsidP="00571A1A">
      <w:pPr>
        <w:jc w:val="center"/>
        <w:rPr>
          <w:rFonts w:eastAsia="Corbel"/>
          <w:b/>
          <w:color w:val="FF0000"/>
          <w:sz w:val="24"/>
          <w:szCs w:val="24"/>
        </w:rPr>
      </w:pPr>
      <w:r w:rsidRPr="00EF4CBB">
        <w:rPr>
          <w:rFonts w:eastAsia="Corbel"/>
          <w:b/>
          <w:noProof/>
          <w:color w:val="FF0000"/>
          <w:sz w:val="24"/>
          <w:szCs w:val="24"/>
        </w:rPr>
        <w:drawing>
          <wp:inline distT="0" distB="0" distL="0" distR="0">
            <wp:extent cx="4079019" cy="1614114"/>
            <wp:effectExtent l="0" t="0" r="0" b="5715"/>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1A1A" w:rsidRDefault="00571A1A" w:rsidP="00571A1A">
      <w:pPr>
        <w:ind w:firstLine="567"/>
        <w:jc w:val="both"/>
        <w:rPr>
          <w:rFonts w:eastAsia="Corbel"/>
          <w:sz w:val="24"/>
          <w:szCs w:val="24"/>
        </w:rPr>
      </w:pPr>
    </w:p>
    <w:p w:rsidR="00571A1A" w:rsidRPr="00FD01B3" w:rsidRDefault="00571A1A" w:rsidP="00571A1A">
      <w:pPr>
        <w:ind w:firstLine="567"/>
        <w:jc w:val="both"/>
        <w:rPr>
          <w:rFonts w:eastAsia="Corbel"/>
          <w:sz w:val="24"/>
          <w:szCs w:val="24"/>
        </w:rPr>
      </w:pPr>
      <w:r w:rsidRPr="00EF4CBB">
        <w:rPr>
          <w:rFonts w:eastAsia="Corbel"/>
          <w:sz w:val="24"/>
          <w:szCs w:val="24"/>
        </w:rPr>
        <w:t>Результаты оценочных процедур показали, что более 50% учащихся 5-х классов подтвердили свои результаты с оценками по журналу по предметам: «русский язык» и «математика». По предмету «</w:t>
      </w:r>
      <w:r>
        <w:rPr>
          <w:rFonts w:eastAsia="Corbel"/>
          <w:sz w:val="24"/>
          <w:szCs w:val="24"/>
        </w:rPr>
        <w:t>о</w:t>
      </w:r>
      <w:r w:rsidRPr="00EF4CBB">
        <w:rPr>
          <w:rFonts w:eastAsia="Corbel"/>
          <w:sz w:val="24"/>
          <w:szCs w:val="24"/>
        </w:rPr>
        <w:t>кружающий мир» более половины ребят понизили свои результаты. У  30% % ребят результат по всем данным трем предметам выше, чем оценки в журнале.</w:t>
      </w:r>
    </w:p>
    <w:p w:rsidR="00571A1A" w:rsidRPr="00EF4CBB" w:rsidRDefault="00571A1A" w:rsidP="00571A1A">
      <w:pPr>
        <w:ind w:firstLine="708"/>
        <w:jc w:val="center"/>
        <w:rPr>
          <w:b/>
          <w:i/>
          <w:sz w:val="24"/>
          <w:szCs w:val="24"/>
        </w:rPr>
      </w:pPr>
      <w:r w:rsidRPr="00EF4CBB">
        <w:rPr>
          <w:b/>
          <w:i/>
          <w:sz w:val="24"/>
          <w:szCs w:val="24"/>
        </w:rPr>
        <w:t>Результаты Всероссийских проверочных работ в 6-х классах</w:t>
      </w:r>
    </w:p>
    <w:tbl>
      <w:tblPr>
        <w:tblW w:w="4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481"/>
        <w:gridCol w:w="756"/>
        <w:gridCol w:w="756"/>
        <w:gridCol w:w="756"/>
        <w:gridCol w:w="756"/>
      </w:tblGrid>
      <w:tr w:rsidR="00571A1A" w:rsidRPr="00EF4CBB" w:rsidTr="007232CE">
        <w:trPr>
          <w:trHeight w:val="576"/>
          <w:jc w:val="center"/>
        </w:trPr>
        <w:tc>
          <w:tcPr>
            <w:tcW w:w="2377" w:type="pct"/>
            <w:shd w:val="clear" w:color="auto" w:fill="auto"/>
            <w:vAlign w:val="bottom"/>
            <w:hideMark/>
          </w:tcPr>
          <w:p w:rsidR="00571A1A" w:rsidRPr="00EF4CBB" w:rsidRDefault="00571A1A" w:rsidP="007232CE">
            <w:pPr>
              <w:contextualSpacing/>
              <w:rPr>
                <w:b/>
                <w:sz w:val="24"/>
                <w:szCs w:val="24"/>
              </w:rPr>
            </w:pPr>
            <w:r w:rsidRPr="00EF4CBB">
              <w:rPr>
                <w:b/>
                <w:sz w:val="24"/>
                <w:szCs w:val="24"/>
              </w:rPr>
              <w:t>Образовательная организация</w:t>
            </w:r>
          </w:p>
        </w:tc>
        <w:tc>
          <w:tcPr>
            <w:tcW w:w="862" w:type="pct"/>
            <w:shd w:val="clear" w:color="auto" w:fill="auto"/>
            <w:vAlign w:val="bottom"/>
            <w:hideMark/>
          </w:tcPr>
          <w:p w:rsidR="00571A1A" w:rsidRPr="00EF4CBB" w:rsidRDefault="00571A1A" w:rsidP="007232CE">
            <w:pPr>
              <w:contextualSpacing/>
              <w:jc w:val="center"/>
              <w:rPr>
                <w:b/>
                <w:sz w:val="24"/>
                <w:szCs w:val="24"/>
              </w:rPr>
            </w:pPr>
            <w:r w:rsidRPr="00EF4CBB">
              <w:rPr>
                <w:b/>
                <w:sz w:val="24"/>
                <w:szCs w:val="24"/>
              </w:rPr>
              <w:t> Всего участников</w:t>
            </w:r>
          </w:p>
        </w:tc>
        <w:tc>
          <w:tcPr>
            <w:tcW w:w="440"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«2»</w:t>
            </w:r>
          </w:p>
        </w:tc>
        <w:tc>
          <w:tcPr>
            <w:tcW w:w="440"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«3»</w:t>
            </w:r>
          </w:p>
        </w:tc>
        <w:tc>
          <w:tcPr>
            <w:tcW w:w="440"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«4»</w:t>
            </w:r>
          </w:p>
        </w:tc>
        <w:tc>
          <w:tcPr>
            <w:tcW w:w="441"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«5»</w:t>
            </w:r>
          </w:p>
        </w:tc>
      </w:tr>
      <w:tr w:rsidR="00571A1A" w:rsidRPr="00EF4CBB" w:rsidTr="007232CE">
        <w:trPr>
          <w:trHeight w:val="279"/>
          <w:jc w:val="center"/>
        </w:trPr>
        <w:tc>
          <w:tcPr>
            <w:tcW w:w="5000" w:type="pct"/>
            <w:gridSpan w:val="6"/>
            <w:shd w:val="clear" w:color="auto" w:fill="auto"/>
            <w:vAlign w:val="bottom"/>
          </w:tcPr>
          <w:p w:rsidR="00571A1A" w:rsidRPr="00EF4CBB" w:rsidRDefault="00571A1A" w:rsidP="007232CE">
            <w:pPr>
              <w:contextualSpacing/>
              <w:jc w:val="center"/>
              <w:rPr>
                <w:b/>
                <w:sz w:val="24"/>
                <w:szCs w:val="24"/>
              </w:rPr>
            </w:pPr>
            <w:r w:rsidRPr="00EF4CBB">
              <w:rPr>
                <w:b/>
                <w:sz w:val="24"/>
                <w:szCs w:val="24"/>
              </w:rPr>
              <w:t>Русский язык</w:t>
            </w:r>
          </w:p>
        </w:tc>
      </w:tr>
      <w:tr w:rsidR="00571A1A" w:rsidRPr="00EF4CBB" w:rsidTr="007232CE">
        <w:trPr>
          <w:trHeight w:val="266"/>
          <w:jc w:val="center"/>
        </w:trPr>
        <w:tc>
          <w:tcPr>
            <w:tcW w:w="2377" w:type="pct"/>
            <w:shd w:val="clear" w:color="auto" w:fill="auto"/>
            <w:noWrap/>
            <w:vAlign w:val="bottom"/>
            <w:hideMark/>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18392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10,09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43,43</w:t>
            </w:r>
          </w:p>
        </w:tc>
        <w:tc>
          <w:tcPr>
            <w:tcW w:w="440" w:type="pct"/>
            <w:shd w:val="clear" w:color="auto" w:fill="auto"/>
            <w:noWrap/>
            <w:vAlign w:val="bottom"/>
          </w:tcPr>
          <w:p w:rsidR="00571A1A" w:rsidRPr="00EF4CBB" w:rsidRDefault="00571A1A" w:rsidP="007232CE">
            <w:pPr>
              <w:contextualSpacing/>
              <w:jc w:val="right"/>
              <w:rPr>
                <w:sz w:val="24"/>
                <w:szCs w:val="24"/>
              </w:rPr>
            </w:pPr>
            <w:r w:rsidRPr="00EF4CBB">
              <w:rPr>
                <w:sz w:val="24"/>
                <w:szCs w:val="24"/>
              </w:rPr>
              <w:t>35,61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10,87</w:t>
            </w:r>
          </w:p>
        </w:tc>
      </w:tr>
      <w:tr w:rsidR="00571A1A" w:rsidRPr="00EF4CBB" w:rsidTr="007232CE">
        <w:trPr>
          <w:trHeight w:val="288"/>
          <w:jc w:val="center"/>
        </w:trPr>
        <w:tc>
          <w:tcPr>
            <w:tcW w:w="2377" w:type="pct"/>
            <w:shd w:val="clear" w:color="auto" w:fill="auto"/>
            <w:noWrap/>
            <w:vAlign w:val="bottom"/>
            <w:hideMark/>
          </w:tcPr>
          <w:p w:rsidR="00571A1A" w:rsidRPr="00EF4CBB" w:rsidRDefault="00571A1A" w:rsidP="007232CE">
            <w:pPr>
              <w:contextualSpacing/>
              <w:rPr>
                <w:sz w:val="24"/>
                <w:szCs w:val="24"/>
              </w:rPr>
            </w:pPr>
            <w:r w:rsidRPr="00EF4CBB">
              <w:rPr>
                <w:sz w:val="24"/>
                <w:szCs w:val="24"/>
              </w:rPr>
              <w:t>Урай</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452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10,62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42,26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36,95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10,18</w:t>
            </w:r>
          </w:p>
        </w:tc>
      </w:tr>
      <w:tr w:rsidR="00571A1A" w:rsidRPr="00EF4CBB" w:rsidTr="007232CE">
        <w:trPr>
          <w:trHeight w:val="349"/>
          <w:jc w:val="center"/>
        </w:trPr>
        <w:tc>
          <w:tcPr>
            <w:tcW w:w="2377" w:type="pct"/>
            <w:shd w:val="clear" w:color="auto" w:fill="auto"/>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90</w:t>
            </w:r>
          </w:p>
        </w:tc>
        <w:tc>
          <w:tcPr>
            <w:tcW w:w="440" w:type="pct"/>
            <w:shd w:val="clear" w:color="auto" w:fill="auto"/>
            <w:vAlign w:val="bottom"/>
          </w:tcPr>
          <w:p w:rsidR="00571A1A" w:rsidRPr="00EF4CBB" w:rsidRDefault="00571A1A" w:rsidP="007232CE">
            <w:pPr>
              <w:jc w:val="right"/>
            </w:pPr>
            <w:r w:rsidRPr="00EF4CBB">
              <w:t>14,44</w:t>
            </w:r>
          </w:p>
        </w:tc>
        <w:tc>
          <w:tcPr>
            <w:tcW w:w="440" w:type="pct"/>
            <w:shd w:val="clear" w:color="auto" w:fill="auto"/>
            <w:vAlign w:val="bottom"/>
          </w:tcPr>
          <w:p w:rsidR="00571A1A" w:rsidRPr="00EF4CBB" w:rsidRDefault="00571A1A" w:rsidP="007232CE">
            <w:pPr>
              <w:jc w:val="right"/>
            </w:pPr>
            <w:r w:rsidRPr="00EF4CBB">
              <w:t>32,22</w:t>
            </w:r>
          </w:p>
        </w:tc>
        <w:tc>
          <w:tcPr>
            <w:tcW w:w="440" w:type="pct"/>
            <w:shd w:val="clear" w:color="auto" w:fill="auto"/>
            <w:vAlign w:val="bottom"/>
          </w:tcPr>
          <w:p w:rsidR="00571A1A" w:rsidRPr="00EF4CBB" w:rsidRDefault="00571A1A" w:rsidP="007232CE">
            <w:pPr>
              <w:jc w:val="right"/>
            </w:pPr>
            <w:r w:rsidRPr="00EF4CBB">
              <w:t>41,11</w:t>
            </w:r>
          </w:p>
        </w:tc>
        <w:tc>
          <w:tcPr>
            <w:tcW w:w="441" w:type="pct"/>
            <w:shd w:val="clear" w:color="auto" w:fill="auto"/>
            <w:vAlign w:val="bottom"/>
          </w:tcPr>
          <w:p w:rsidR="00571A1A" w:rsidRPr="00EF4CBB" w:rsidRDefault="00571A1A" w:rsidP="007232CE">
            <w:pPr>
              <w:jc w:val="right"/>
            </w:pPr>
            <w:r w:rsidRPr="00EF4CBB">
              <w:t>12,22</w:t>
            </w:r>
          </w:p>
        </w:tc>
      </w:tr>
      <w:tr w:rsidR="00571A1A" w:rsidRPr="00EF4CBB" w:rsidTr="007232CE">
        <w:trPr>
          <w:trHeight w:val="349"/>
          <w:jc w:val="center"/>
        </w:trPr>
        <w:tc>
          <w:tcPr>
            <w:tcW w:w="2377" w:type="pct"/>
            <w:shd w:val="clear" w:color="auto" w:fill="auto"/>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5,71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37,14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57,14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7,41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41,98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38,27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12,35</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4,17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48,61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41,67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5,56</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2,47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51,85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30,86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14,81</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lastRenderedPageBreak/>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93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23,66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40,86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25,81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9,68</w:t>
            </w:r>
          </w:p>
        </w:tc>
      </w:tr>
      <w:tr w:rsidR="00571A1A" w:rsidRPr="00EF4CBB" w:rsidTr="007232CE">
        <w:trPr>
          <w:trHeight w:val="349"/>
          <w:jc w:val="center"/>
        </w:trPr>
        <w:tc>
          <w:tcPr>
            <w:tcW w:w="5000" w:type="pct"/>
            <w:gridSpan w:val="6"/>
            <w:shd w:val="clear" w:color="auto" w:fill="auto"/>
            <w:vAlign w:val="center"/>
          </w:tcPr>
          <w:p w:rsidR="00571A1A" w:rsidRPr="00EF4CBB" w:rsidRDefault="00571A1A" w:rsidP="007232CE">
            <w:pPr>
              <w:contextualSpacing/>
              <w:jc w:val="center"/>
              <w:rPr>
                <w:b/>
                <w:bCs/>
                <w:sz w:val="24"/>
                <w:szCs w:val="24"/>
              </w:rPr>
            </w:pPr>
            <w:r w:rsidRPr="00EF4CBB">
              <w:rPr>
                <w:b/>
                <w:bCs/>
                <w:sz w:val="24"/>
                <w:szCs w:val="24"/>
              </w:rPr>
              <w:t>Математика</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18483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9,8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41,74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35,6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12,87</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426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16,67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45,54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27,46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10,33</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94</w:t>
            </w:r>
          </w:p>
        </w:tc>
        <w:tc>
          <w:tcPr>
            <w:tcW w:w="440" w:type="pct"/>
            <w:shd w:val="clear" w:color="auto" w:fill="auto"/>
            <w:vAlign w:val="bottom"/>
          </w:tcPr>
          <w:p w:rsidR="00571A1A" w:rsidRPr="00EF4CBB" w:rsidRDefault="00571A1A" w:rsidP="007232CE">
            <w:pPr>
              <w:jc w:val="right"/>
            </w:pPr>
            <w:r w:rsidRPr="00EF4CBB">
              <w:t>8,51</w:t>
            </w:r>
          </w:p>
        </w:tc>
        <w:tc>
          <w:tcPr>
            <w:tcW w:w="440" w:type="pct"/>
            <w:shd w:val="clear" w:color="auto" w:fill="auto"/>
            <w:vAlign w:val="bottom"/>
          </w:tcPr>
          <w:p w:rsidR="00571A1A" w:rsidRPr="00EF4CBB" w:rsidRDefault="00571A1A" w:rsidP="007232CE">
            <w:pPr>
              <w:jc w:val="right"/>
            </w:pPr>
            <w:r w:rsidRPr="00EF4CBB">
              <w:t>35,11</w:t>
            </w:r>
          </w:p>
        </w:tc>
        <w:tc>
          <w:tcPr>
            <w:tcW w:w="440" w:type="pct"/>
            <w:shd w:val="clear" w:color="auto" w:fill="auto"/>
            <w:vAlign w:val="bottom"/>
          </w:tcPr>
          <w:p w:rsidR="00571A1A" w:rsidRPr="00EF4CBB" w:rsidRDefault="00571A1A" w:rsidP="007232CE">
            <w:pPr>
              <w:jc w:val="right"/>
            </w:pPr>
            <w:r w:rsidRPr="00EF4CBB">
              <w:t>32,98</w:t>
            </w:r>
          </w:p>
        </w:tc>
        <w:tc>
          <w:tcPr>
            <w:tcW w:w="441" w:type="pct"/>
            <w:shd w:val="clear" w:color="auto" w:fill="auto"/>
            <w:vAlign w:val="bottom"/>
          </w:tcPr>
          <w:p w:rsidR="00571A1A" w:rsidRPr="00EF4CBB" w:rsidRDefault="00571A1A" w:rsidP="007232CE">
            <w:pPr>
              <w:jc w:val="right"/>
            </w:pPr>
            <w:r w:rsidRPr="00EF4CBB">
              <w:t>23,4</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2,38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52,38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40,48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4,76</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55</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16,36</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40</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29,09</w:t>
            </w:r>
          </w:p>
        </w:tc>
        <w:tc>
          <w:tcPr>
            <w:tcW w:w="441"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14,55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71</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5,63</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71,83</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22,54</w:t>
            </w:r>
          </w:p>
        </w:tc>
        <w:tc>
          <w:tcPr>
            <w:tcW w:w="441"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74</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21,62</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37,84</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28,38</w:t>
            </w:r>
          </w:p>
        </w:tc>
        <w:tc>
          <w:tcPr>
            <w:tcW w:w="441"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12,16</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90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42,22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17,78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3,33</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Биология</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17958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6,27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44,94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40,91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7,89</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444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11,94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35,81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43,92</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8,33</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91</w:t>
            </w:r>
          </w:p>
        </w:tc>
        <w:tc>
          <w:tcPr>
            <w:tcW w:w="440" w:type="pct"/>
            <w:shd w:val="clear" w:color="auto" w:fill="auto"/>
            <w:vAlign w:val="bottom"/>
          </w:tcPr>
          <w:p w:rsidR="00571A1A" w:rsidRPr="00EF4CBB" w:rsidRDefault="00571A1A" w:rsidP="007232CE">
            <w:pPr>
              <w:jc w:val="right"/>
            </w:pPr>
            <w:r w:rsidRPr="00EF4CBB">
              <w:t>0</w:t>
            </w:r>
          </w:p>
        </w:tc>
        <w:tc>
          <w:tcPr>
            <w:tcW w:w="440" w:type="pct"/>
            <w:shd w:val="clear" w:color="auto" w:fill="auto"/>
            <w:vAlign w:val="bottom"/>
          </w:tcPr>
          <w:p w:rsidR="00571A1A" w:rsidRPr="00EF4CBB" w:rsidRDefault="00571A1A" w:rsidP="007232CE">
            <w:pPr>
              <w:jc w:val="right"/>
            </w:pPr>
            <w:r w:rsidRPr="00EF4CBB">
              <w:t>8,79</w:t>
            </w:r>
          </w:p>
        </w:tc>
        <w:tc>
          <w:tcPr>
            <w:tcW w:w="440" w:type="pct"/>
            <w:shd w:val="clear" w:color="auto" w:fill="auto"/>
            <w:vAlign w:val="bottom"/>
          </w:tcPr>
          <w:p w:rsidR="00571A1A" w:rsidRPr="00EF4CBB" w:rsidRDefault="00571A1A" w:rsidP="007232CE">
            <w:pPr>
              <w:jc w:val="right"/>
            </w:pPr>
            <w:r w:rsidRPr="00EF4CBB">
              <w:t>78,02</w:t>
            </w:r>
          </w:p>
        </w:tc>
        <w:tc>
          <w:tcPr>
            <w:tcW w:w="441" w:type="pct"/>
            <w:shd w:val="clear" w:color="auto" w:fill="auto"/>
            <w:vAlign w:val="bottom"/>
          </w:tcPr>
          <w:p w:rsidR="00571A1A" w:rsidRPr="00EF4CBB" w:rsidRDefault="00571A1A" w:rsidP="007232CE">
            <w:pPr>
              <w:jc w:val="right"/>
            </w:pPr>
            <w:r w:rsidRPr="00EF4CBB">
              <w:t>13,19</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60</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84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9,52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61,9</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28,57</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56,34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1,41</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42,47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54,79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2,74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24,71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68,24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7,06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История</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18173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40,41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42,59</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12,34</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430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9,53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40,23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37,44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12,79</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tcPr>
          <w:p w:rsidR="00571A1A" w:rsidRPr="00EF4CBB" w:rsidRDefault="00571A1A" w:rsidP="007232CE">
            <w:pPr>
              <w:autoSpaceDE w:val="0"/>
              <w:autoSpaceDN w:val="0"/>
              <w:adjustRightInd w:val="0"/>
              <w:jc w:val="right"/>
            </w:pPr>
            <w:r w:rsidRPr="00EF4CBB">
              <w:t>91</w:t>
            </w:r>
          </w:p>
        </w:tc>
        <w:tc>
          <w:tcPr>
            <w:tcW w:w="440" w:type="pct"/>
            <w:shd w:val="clear" w:color="auto" w:fill="auto"/>
          </w:tcPr>
          <w:p w:rsidR="00571A1A" w:rsidRPr="00EF4CBB" w:rsidRDefault="00571A1A" w:rsidP="007232CE">
            <w:pPr>
              <w:autoSpaceDE w:val="0"/>
              <w:autoSpaceDN w:val="0"/>
              <w:adjustRightInd w:val="0"/>
              <w:jc w:val="right"/>
            </w:pPr>
            <w:r w:rsidRPr="00EF4CBB">
              <w:t>12,09</w:t>
            </w:r>
          </w:p>
        </w:tc>
        <w:tc>
          <w:tcPr>
            <w:tcW w:w="440" w:type="pct"/>
            <w:shd w:val="clear" w:color="auto" w:fill="auto"/>
          </w:tcPr>
          <w:p w:rsidR="00571A1A" w:rsidRPr="00EF4CBB" w:rsidRDefault="00571A1A" w:rsidP="007232CE">
            <w:pPr>
              <w:autoSpaceDE w:val="0"/>
              <w:autoSpaceDN w:val="0"/>
              <w:adjustRightInd w:val="0"/>
              <w:jc w:val="right"/>
            </w:pPr>
            <w:r w:rsidRPr="00EF4CBB">
              <w:t>27,47</w:t>
            </w:r>
          </w:p>
        </w:tc>
        <w:tc>
          <w:tcPr>
            <w:tcW w:w="440" w:type="pct"/>
            <w:shd w:val="clear" w:color="auto" w:fill="auto"/>
          </w:tcPr>
          <w:p w:rsidR="00571A1A" w:rsidRPr="00EF4CBB" w:rsidRDefault="00571A1A" w:rsidP="007232CE">
            <w:pPr>
              <w:autoSpaceDE w:val="0"/>
              <w:autoSpaceDN w:val="0"/>
              <w:adjustRightInd w:val="0"/>
              <w:jc w:val="right"/>
            </w:pPr>
            <w:r w:rsidRPr="00EF4CBB">
              <w:t>36,26</w:t>
            </w:r>
          </w:p>
        </w:tc>
        <w:tc>
          <w:tcPr>
            <w:tcW w:w="441" w:type="pct"/>
            <w:shd w:val="clear" w:color="auto" w:fill="auto"/>
          </w:tcPr>
          <w:p w:rsidR="00571A1A" w:rsidRPr="00EF4CBB" w:rsidRDefault="00571A1A" w:rsidP="007232CE">
            <w:pPr>
              <w:autoSpaceDE w:val="0"/>
              <w:autoSpaceDN w:val="0"/>
              <w:adjustRightInd w:val="0"/>
              <w:jc w:val="right"/>
            </w:pPr>
            <w:r w:rsidRPr="00EF4CBB">
              <w:t>24,18</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41,86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48,84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9,3</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59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6,78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22,03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50,85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20,34</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4,17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43,06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40,28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12,5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11,84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57,89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23,68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6,58</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89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15,73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47,19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33,71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3,37</w:t>
            </w:r>
          </w:p>
        </w:tc>
      </w:tr>
    </w:tbl>
    <w:p w:rsidR="00571A1A" w:rsidRPr="00EF4CBB" w:rsidRDefault="00571A1A" w:rsidP="00571A1A">
      <w:pPr>
        <w:contextualSpacing/>
        <w:rPr>
          <w:rFonts w:eastAsia="Corbel"/>
          <w:b/>
          <w:sz w:val="24"/>
          <w:szCs w:val="24"/>
        </w:rPr>
      </w:pPr>
    </w:p>
    <w:p w:rsidR="00571A1A" w:rsidRPr="00FD01B3" w:rsidRDefault="00571A1A" w:rsidP="00571A1A">
      <w:pPr>
        <w:pStyle w:val="a9"/>
        <w:rPr>
          <w:rFonts w:ascii="Times New Roman" w:eastAsia="Corbel" w:hAnsi="Times New Roman"/>
          <w:b/>
          <w:sz w:val="28"/>
          <w:szCs w:val="28"/>
        </w:rPr>
      </w:pPr>
      <w:r w:rsidRPr="00EF4CBB">
        <w:rPr>
          <w:rFonts w:ascii="Times New Roman" w:eastAsia="Corbel" w:hAnsi="Times New Roman"/>
          <w:b/>
          <w:sz w:val="28"/>
          <w:szCs w:val="28"/>
        </w:rPr>
        <w:t xml:space="preserve">      </w:t>
      </w:r>
      <w:r w:rsidRPr="00FD01B3">
        <w:rPr>
          <w:rFonts w:ascii="Times New Roman" w:eastAsia="Corbel" w:hAnsi="Times New Roman"/>
          <w:b/>
          <w:sz w:val="28"/>
          <w:szCs w:val="28"/>
        </w:rPr>
        <w:t xml:space="preserve"> </w:t>
      </w:r>
    </w:p>
    <w:p w:rsidR="00571A1A" w:rsidRPr="00EF4CBB" w:rsidRDefault="00571A1A" w:rsidP="00571A1A">
      <w:pPr>
        <w:pStyle w:val="a9"/>
        <w:rPr>
          <w:rFonts w:ascii="Times New Roman" w:hAnsi="Times New Roman"/>
          <w:b/>
          <w:sz w:val="24"/>
          <w:szCs w:val="24"/>
        </w:rPr>
      </w:pPr>
      <w:r w:rsidRPr="00EF4CBB">
        <w:rPr>
          <w:rFonts w:ascii="Times New Roman" w:hAnsi="Times New Roman"/>
          <w:b/>
          <w:sz w:val="24"/>
          <w:szCs w:val="24"/>
        </w:rPr>
        <w:t>Сравнение отметок ВПР в 6-х классах (с отметками по журналу)</w:t>
      </w:r>
    </w:p>
    <w:p w:rsidR="00571A1A" w:rsidRPr="00EF4CBB" w:rsidRDefault="00571A1A" w:rsidP="00571A1A">
      <w:pPr>
        <w:jc w:val="center"/>
        <w:rPr>
          <w:rFonts w:eastAsia="Corbel"/>
          <w:b/>
          <w:color w:val="FF0000"/>
          <w:sz w:val="24"/>
          <w:szCs w:val="24"/>
        </w:rPr>
      </w:pPr>
      <w:r w:rsidRPr="00EF4CBB">
        <w:rPr>
          <w:rFonts w:eastAsia="Corbel"/>
          <w:b/>
          <w:noProof/>
          <w:color w:val="FF0000"/>
          <w:sz w:val="24"/>
          <w:szCs w:val="24"/>
        </w:rPr>
        <w:drawing>
          <wp:inline distT="0" distB="0" distL="0" distR="0">
            <wp:extent cx="4579951" cy="1582309"/>
            <wp:effectExtent l="0" t="0" r="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1A1A" w:rsidRPr="00FD01B3" w:rsidRDefault="00571A1A" w:rsidP="00571A1A">
      <w:pPr>
        <w:ind w:firstLine="567"/>
        <w:jc w:val="both"/>
        <w:rPr>
          <w:sz w:val="24"/>
          <w:szCs w:val="24"/>
        </w:rPr>
      </w:pPr>
      <w:r w:rsidRPr="00EF4CBB">
        <w:rPr>
          <w:sz w:val="24"/>
          <w:szCs w:val="24"/>
        </w:rPr>
        <w:t>Итоги анализа позволяют сделать вывод, что по двум учебным предметам «русский язык» и «история» половина учеников 6-х классов подтвердили результаты ВПР с результатами отметок в журнале. По предметам «математика» и «биология» у более половины учеников результат по ВПР ниже. Повысили качественные данные по ВПР около 20% учеников.</w:t>
      </w:r>
    </w:p>
    <w:p w:rsidR="00571A1A" w:rsidRDefault="00571A1A" w:rsidP="00571A1A">
      <w:pPr>
        <w:ind w:firstLine="708"/>
        <w:jc w:val="both"/>
        <w:rPr>
          <w:b/>
          <w:i/>
          <w:color w:val="FF0000"/>
          <w:sz w:val="24"/>
          <w:szCs w:val="24"/>
        </w:rPr>
      </w:pPr>
    </w:p>
    <w:p w:rsidR="00571A1A" w:rsidRPr="00EF4CBB" w:rsidRDefault="00571A1A" w:rsidP="00571A1A">
      <w:pPr>
        <w:ind w:firstLine="708"/>
        <w:jc w:val="both"/>
        <w:rPr>
          <w:b/>
          <w:i/>
          <w:color w:val="FF0000"/>
          <w:sz w:val="24"/>
          <w:szCs w:val="24"/>
        </w:rPr>
      </w:pPr>
    </w:p>
    <w:p w:rsidR="00571A1A" w:rsidRPr="00EF4CBB" w:rsidRDefault="00571A1A" w:rsidP="00571A1A">
      <w:pPr>
        <w:ind w:firstLine="708"/>
        <w:jc w:val="center"/>
        <w:rPr>
          <w:b/>
          <w:i/>
          <w:sz w:val="24"/>
          <w:szCs w:val="24"/>
        </w:rPr>
      </w:pPr>
      <w:r w:rsidRPr="00EF4CBB">
        <w:rPr>
          <w:b/>
          <w:i/>
          <w:sz w:val="24"/>
          <w:szCs w:val="24"/>
        </w:rPr>
        <w:t>Результаты Всероссийских проверочных работ в 7-х классах</w:t>
      </w:r>
    </w:p>
    <w:tbl>
      <w:tblPr>
        <w:tblW w:w="4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481"/>
        <w:gridCol w:w="756"/>
        <w:gridCol w:w="756"/>
        <w:gridCol w:w="756"/>
        <w:gridCol w:w="756"/>
      </w:tblGrid>
      <w:tr w:rsidR="00571A1A" w:rsidRPr="00EF4CBB" w:rsidTr="007232CE">
        <w:trPr>
          <w:trHeight w:val="576"/>
          <w:jc w:val="center"/>
        </w:trPr>
        <w:tc>
          <w:tcPr>
            <w:tcW w:w="2282" w:type="pct"/>
            <w:shd w:val="clear" w:color="auto" w:fill="auto"/>
            <w:vAlign w:val="bottom"/>
            <w:hideMark/>
          </w:tcPr>
          <w:p w:rsidR="00571A1A" w:rsidRPr="00EF4CBB" w:rsidRDefault="00571A1A" w:rsidP="007232CE">
            <w:pPr>
              <w:contextualSpacing/>
              <w:rPr>
                <w:b/>
                <w:sz w:val="24"/>
                <w:szCs w:val="24"/>
              </w:rPr>
            </w:pPr>
            <w:r w:rsidRPr="00EF4CBB">
              <w:rPr>
                <w:b/>
                <w:sz w:val="24"/>
                <w:szCs w:val="24"/>
              </w:rPr>
              <w:lastRenderedPageBreak/>
              <w:t>Образовательная организация</w:t>
            </w:r>
          </w:p>
        </w:tc>
        <w:tc>
          <w:tcPr>
            <w:tcW w:w="894" w:type="pct"/>
            <w:shd w:val="clear" w:color="auto" w:fill="auto"/>
            <w:vAlign w:val="bottom"/>
            <w:hideMark/>
          </w:tcPr>
          <w:p w:rsidR="00571A1A" w:rsidRPr="00EF4CBB" w:rsidRDefault="00571A1A" w:rsidP="007232CE">
            <w:pPr>
              <w:contextualSpacing/>
              <w:jc w:val="center"/>
              <w:rPr>
                <w:b/>
                <w:sz w:val="24"/>
                <w:szCs w:val="24"/>
              </w:rPr>
            </w:pPr>
            <w:r w:rsidRPr="00EF4CBB">
              <w:rPr>
                <w:b/>
                <w:sz w:val="24"/>
                <w:szCs w:val="24"/>
              </w:rPr>
              <w:t> Всего участников</w:t>
            </w:r>
          </w:p>
        </w:tc>
        <w:tc>
          <w:tcPr>
            <w:tcW w:w="456"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«2»</w:t>
            </w:r>
          </w:p>
        </w:tc>
        <w:tc>
          <w:tcPr>
            <w:tcW w:w="456"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«3»</w:t>
            </w:r>
          </w:p>
        </w:tc>
        <w:tc>
          <w:tcPr>
            <w:tcW w:w="456"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«4»</w:t>
            </w:r>
          </w:p>
        </w:tc>
        <w:tc>
          <w:tcPr>
            <w:tcW w:w="456"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«5»</w:t>
            </w:r>
          </w:p>
        </w:tc>
      </w:tr>
      <w:tr w:rsidR="00571A1A" w:rsidRPr="00EF4CBB" w:rsidTr="007232CE">
        <w:trPr>
          <w:trHeight w:val="279"/>
          <w:jc w:val="center"/>
        </w:trPr>
        <w:tc>
          <w:tcPr>
            <w:tcW w:w="5000" w:type="pct"/>
            <w:gridSpan w:val="6"/>
            <w:shd w:val="clear" w:color="auto" w:fill="auto"/>
            <w:vAlign w:val="bottom"/>
          </w:tcPr>
          <w:p w:rsidR="00571A1A" w:rsidRPr="00EF4CBB" w:rsidRDefault="00571A1A" w:rsidP="007232CE">
            <w:pPr>
              <w:contextualSpacing/>
              <w:jc w:val="center"/>
              <w:rPr>
                <w:b/>
                <w:sz w:val="24"/>
                <w:szCs w:val="24"/>
              </w:rPr>
            </w:pPr>
            <w:r w:rsidRPr="00EF4CBB">
              <w:rPr>
                <w:b/>
                <w:sz w:val="24"/>
                <w:szCs w:val="24"/>
              </w:rPr>
              <w:t>Русский язык</w:t>
            </w:r>
          </w:p>
        </w:tc>
      </w:tr>
      <w:tr w:rsidR="00571A1A" w:rsidRPr="00EF4CBB" w:rsidTr="007232CE">
        <w:trPr>
          <w:trHeight w:val="266"/>
          <w:jc w:val="center"/>
        </w:trPr>
        <w:tc>
          <w:tcPr>
            <w:tcW w:w="2282" w:type="pct"/>
            <w:shd w:val="clear" w:color="auto" w:fill="auto"/>
            <w:noWrap/>
            <w:vAlign w:val="bottom"/>
            <w:hideMark/>
          </w:tcPr>
          <w:p w:rsidR="00571A1A" w:rsidRPr="00EF4CBB" w:rsidRDefault="00571A1A" w:rsidP="007232CE">
            <w:pPr>
              <w:contextualSpacing/>
              <w:rPr>
                <w:sz w:val="24"/>
                <w:szCs w:val="24"/>
              </w:rPr>
            </w:pPr>
            <w:r w:rsidRPr="00EF4CBB">
              <w:rPr>
                <w:sz w:val="24"/>
                <w:szCs w:val="24"/>
              </w:rPr>
              <w:t>ХМАО</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17109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11,74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45,99</w:t>
            </w:r>
          </w:p>
        </w:tc>
        <w:tc>
          <w:tcPr>
            <w:tcW w:w="456" w:type="pct"/>
            <w:shd w:val="clear" w:color="auto" w:fill="auto"/>
            <w:noWrap/>
            <w:vAlign w:val="bottom"/>
          </w:tcPr>
          <w:p w:rsidR="00571A1A" w:rsidRPr="00EF4CBB" w:rsidRDefault="00571A1A" w:rsidP="007232CE">
            <w:pPr>
              <w:contextualSpacing/>
              <w:jc w:val="right"/>
              <w:rPr>
                <w:sz w:val="24"/>
                <w:szCs w:val="24"/>
              </w:rPr>
            </w:pPr>
            <w:r w:rsidRPr="00EF4CBB">
              <w:rPr>
                <w:sz w:val="24"/>
                <w:szCs w:val="24"/>
              </w:rPr>
              <w:t>34,84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7,42</w:t>
            </w:r>
          </w:p>
        </w:tc>
      </w:tr>
      <w:tr w:rsidR="00571A1A" w:rsidRPr="00EF4CBB" w:rsidTr="007232CE">
        <w:trPr>
          <w:trHeight w:val="288"/>
          <w:jc w:val="center"/>
        </w:trPr>
        <w:tc>
          <w:tcPr>
            <w:tcW w:w="2282" w:type="pct"/>
            <w:shd w:val="clear" w:color="auto" w:fill="auto"/>
            <w:noWrap/>
            <w:vAlign w:val="bottom"/>
            <w:hideMark/>
          </w:tcPr>
          <w:p w:rsidR="00571A1A" w:rsidRPr="00EF4CBB" w:rsidRDefault="00571A1A" w:rsidP="007232CE">
            <w:pPr>
              <w:contextualSpacing/>
              <w:rPr>
                <w:sz w:val="24"/>
                <w:szCs w:val="24"/>
              </w:rPr>
            </w:pPr>
            <w:r w:rsidRPr="00EF4CBB">
              <w:rPr>
                <w:sz w:val="24"/>
                <w:szCs w:val="24"/>
              </w:rPr>
              <w:t>Урай</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402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15,42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50,75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29,6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4,23</w:t>
            </w:r>
          </w:p>
        </w:tc>
      </w:tr>
      <w:tr w:rsidR="00571A1A" w:rsidRPr="00EF4CBB" w:rsidTr="007232CE">
        <w:trPr>
          <w:trHeight w:val="349"/>
          <w:jc w:val="center"/>
        </w:trPr>
        <w:tc>
          <w:tcPr>
            <w:tcW w:w="2282" w:type="pct"/>
            <w:shd w:val="clear" w:color="auto" w:fill="auto"/>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94" w:type="pct"/>
            <w:shd w:val="clear" w:color="auto" w:fill="auto"/>
            <w:vAlign w:val="bottom"/>
          </w:tcPr>
          <w:p w:rsidR="00571A1A" w:rsidRPr="00EF4CBB" w:rsidRDefault="00571A1A" w:rsidP="007232CE">
            <w:pPr>
              <w:jc w:val="right"/>
            </w:pPr>
            <w:r w:rsidRPr="00EF4CBB">
              <w:t>86</w:t>
            </w:r>
          </w:p>
        </w:tc>
        <w:tc>
          <w:tcPr>
            <w:tcW w:w="456" w:type="pct"/>
            <w:shd w:val="clear" w:color="auto" w:fill="auto"/>
            <w:vAlign w:val="bottom"/>
          </w:tcPr>
          <w:p w:rsidR="00571A1A" w:rsidRPr="00EF4CBB" w:rsidRDefault="00571A1A" w:rsidP="007232CE">
            <w:pPr>
              <w:jc w:val="right"/>
            </w:pPr>
            <w:r w:rsidRPr="00EF4CBB">
              <w:t>22,09</w:t>
            </w:r>
          </w:p>
        </w:tc>
        <w:tc>
          <w:tcPr>
            <w:tcW w:w="456" w:type="pct"/>
            <w:shd w:val="clear" w:color="auto" w:fill="auto"/>
            <w:vAlign w:val="bottom"/>
          </w:tcPr>
          <w:p w:rsidR="00571A1A" w:rsidRPr="00EF4CBB" w:rsidRDefault="00571A1A" w:rsidP="007232CE">
            <w:pPr>
              <w:jc w:val="right"/>
            </w:pPr>
            <w:r w:rsidRPr="00EF4CBB">
              <w:t>44,19</w:t>
            </w:r>
          </w:p>
        </w:tc>
        <w:tc>
          <w:tcPr>
            <w:tcW w:w="456" w:type="pct"/>
            <w:shd w:val="clear" w:color="auto" w:fill="auto"/>
            <w:vAlign w:val="bottom"/>
          </w:tcPr>
          <w:p w:rsidR="00571A1A" w:rsidRPr="00EF4CBB" w:rsidRDefault="00571A1A" w:rsidP="007232CE">
            <w:pPr>
              <w:jc w:val="right"/>
            </w:pPr>
            <w:r w:rsidRPr="00EF4CBB">
              <w:t>30,23</w:t>
            </w:r>
          </w:p>
        </w:tc>
        <w:tc>
          <w:tcPr>
            <w:tcW w:w="456" w:type="pct"/>
            <w:shd w:val="clear" w:color="auto" w:fill="auto"/>
            <w:vAlign w:val="bottom"/>
          </w:tcPr>
          <w:p w:rsidR="00571A1A" w:rsidRPr="00EF4CBB" w:rsidRDefault="00571A1A" w:rsidP="007232CE">
            <w:pPr>
              <w:jc w:val="right"/>
            </w:pPr>
            <w:r w:rsidRPr="00EF4CBB">
              <w:t>3,49</w:t>
            </w:r>
          </w:p>
        </w:tc>
      </w:tr>
      <w:tr w:rsidR="00571A1A" w:rsidRPr="00EF4CBB" w:rsidTr="007232CE">
        <w:trPr>
          <w:trHeight w:val="349"/>
          <w:jc w:val="center"/>
        </w:trPr>
        <w:tc>
          <w:tcPr>
            <w:tcW w:w="2282" w:type="pct"/>
            <w:shd w:val="clear" w:color="auto" w:fill="auto"/>
            <w:vAlign w:val="center"/>
          </w:tcPr>
          <w:p w:rsidR="00571A1A" w:rsidRPr="00EF4CBB" w:rsidRDefault="00571A1A" w:rsidP="007232CE">
            <w:pPr>
              <w:contextualSpacing/>
              <w:rPr>
                <w:sz w:val="24"/>
                <w:szCs w:val="24"/>
              </w:rPr>
            </w:pPr>
            <w:r w:rsidRPr="00EF4CBB">
              <w:rPr>
                <w:sz w:val="24"/>
                <w:szCs w:val="24"/>
              </w:rPr>
              <w:t>МБОУ СОШ № 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48,57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37,14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14,29</w:t>
            </w:r>
          </w:p>
        </w:tc>
      </w:tr>
      <w:tr w:rsidR="00571A1A" w:rsidRPr="00EF4CBB" w:rsidTr="007232CE">
        <w:trPr>
          <w:trHeight w:val="349"/>
          <w:jc w:val="center"/>
        </w:trPr>
        <w:tc>
          <w:tcPr>
            <w:tcW w:w="2282" w:type="pct"/>
            <w:shd w:val="clear" w:color="auto" w:fill="auto"/>
          </w:tcPr>
          <w:p w:rsidR="00571A1A" w:rsidRPr="00EF4CBB" w:rsidRDefault="00571A1A" w:rsidP="007232CE">
            <w:pPr>
              <w:contextualSpacing/>
              <w:rPr>
                <w:sz w:val="24"/>
                <w:szCs w:val="24"/>
              </w:rPr>
            </w:pPr>
            <w:r w:rsidRPr="00EF4CBB">
              <w:rPr>
                <w:sz w:val="24"/>
                <w:szCs w:val="24"/>
              </w:rPr>
              <w:t>МБОУ СОШ № 4</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54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9,26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53,7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37,04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349"/>
          <w:jc w:val="center"/>
        </w:trPr>
        <w:tc>
          <w:tcPr>
            <w:tcW w:w="2282" w:type="pct"/>
            <w:shd w:val="clear" w:color="auto" w:fill="auto"/>
          </w:tcPr>
          <w:p w:rsidR="00571A1A" w:rsidRPr="00EF4CBB" w:rsidRDefault="00571A1A" w:rsidP="007232CE">
            <w:pPr>
              <w:contextualSpacing/>
              <w:rPr>
                <w:sz w:val="24"/>
                <w:szCs w:val="24"/>
              </w:rPr>
            </w:pPr>
            <w:r w:rsidRPr="00EF4CBB">
              <w:rPr>
                <w:sz w:val="24"/>
                <w:szCs w:val="24"/>
              </w:rPr>
              <w:t>МБОУ СОШ № 5</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13,75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56,25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26,25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3,75</w:t>
            </w:r>
          </w:p>
        </w:tc>
      </w:tr>
      <w:tr w:rsidR="00571A1A" w:rsidRPr="00EF4CBB" w:rsidTr="007232CE">
        <w:trPr>
          <w:trHeight w:val="349"/>
          <w:jc w:val="center"/>
        </w:trPr>
        <w:tc>
          <w:tcPr>
            <w:tcW w:w="2282" w:type="pct"/>
            <w:shd w:val="clear" w:color="auto" w:fill="auto"/>
          </w:tcPr>
          <w:p w:rsidR="00571A1A" w:rsidRPr="00EF4CBB" w:rsidRDefault="00571A1A" w:rsidP="007232CE">
            <w:pPr>
              <w:contextualSpacing/>
              <w:rPr>
                <w:sz w:val="24"/>
                <w:szCs w:val="24"/>
              </w:rPr>
            </w:pPr>
            <w:r w:rsidRPr="00EF4CBB">
              <w:rPr>
                <w:sz w:val="24"/>
                <w:szCs w:val="24"/>
              </w:rPr>
              <w:t>МБОУ СОШ №6</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64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59,38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32,81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7,81</w:t>
            </w:r>
          </w:p>
        </w:tc>
      </w:tr>
      <w:tr w:rsidR="00571A1A" w:rsidRPr="00EF4CBB" w:rsidTr="007232CE">
        <w:trPr>
          <w:trHeight w:val="349"/>
          <w:jc w:val="center"/>
        </w:trPr>
        <w:tc>
          <w:tcPr>
            <w:tcW w:w="2282" w:type="pct"/>
            <w:shd w:val="clear" w:color="auto" w:fill="auto"/>
          </w:tcPr>
          <w:p w:rsidR="00571A1A" w:rsidRPr="00EF4CBB" w:rsidRDefault="00571A1A" w:rsidP="007232CE">
            <w:pPr>
              <w:contextualSpacing/>
              <w:rPr>
                <w:sz w:val="24"/>
                <w:szCs w:val="24"/>
              </w:rPr>
            </w:pPr>
            <w:r w:rsidRPr="00EF4CBB">
              <w:rPr>
                <w:sz w:val="24"/>
                <w:szCs w:val="24"/>
              </w:rPr>
              <w:t>МБОУ СОШ № 12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32,53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44,58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21,69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w:t>
            </w:r>
          </w:p>
        </w:tc>
      </w:tr>
      <w:tr w:rsidR="00571A1A" w:rsidRPr="00EF4CBB" w:rsidTr="007232CE">
        <w:trPr>
          <w:trHeight w:val="349"/>
          <w:jc w:val="center"/>
        </w:trPr>
        <w:tc>
          <w:tcPr>
            <w:tcW w:w="5000" w:type="pct"/>
            <w:gridSpan w:val="6"/>
            <w:shd w:val="clear" w:color="auto" w:fill="auto"/>
            <w:vAlign w:val="center"/>
          </w:tcPr>
          <w:p w:rsidR="00571A1A" w:rsidRPr="00EF4CBB" w:rsidRDefault="00571A1A" w:rsidP="007232CE">
            <w:pPr>
              <w:contextualSpacing/>
              <w:jc w:val="center"/>
              <w:rPr>
                <w:b/>
                <w:bCs/>
                <w:sz w:val="24"/>
                <w:szCs w:val="24"/>
              </w:rPr>
            </w:pPr>
            <w:r w:rsidRPr="00EF4CBB">
              <w:rPr>
                <w:b/>
                <w:bCs/>
                <w:sz w:val="24"/>
                <w:szCs w:val="24"/>
              </w:rPr>
              <w:t>Математика</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17425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9,89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52,86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32,52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4,73</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396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16,41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31,31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2,27</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94" w:type="pct"/>
            <w:shd w:val="clear" w:color="auto" w:fill="auto"/>
            <w:vAlign w:val="bottom"/>
          </w:tcPr>
          <w:p w:rsidR="00571A1A" w:rsidRPr="00EF4CBB" w:rsidRDefault="00571A1A" w:rsidP="007232CE">
            <w:pPr>
              <w:jc w:val="right"/>
            </w:pPr>
            <w:r w:rsidRPr="00EF4CBB">
              <w:t>81</w:t>
            </w:r>
          </w:p>
        </w:tc>
        <w:tc>
          <w:tcPr>
            <w:tcW w:w="456" w:type="pct"/>
            <w:shd w:val="clear" w:color="auto" w:fill="auto"/>
            <w:vAlign w:val="bottom"/>
          </w:tcPr>
          <w:p w:rsidR="00571A1A" w:rsidRPr="00EF4CBB" w:rsidRDefault="00571A1A" w:rsidP="007232CE">
            <w:pPr>
              <w:jc w:val="right"/>
            </w:pPr>
            <w:r w:rsidRPr="00EF4CBB">
              <w:t>22,22</w:t>
            </w:r>
          </w:p>
        </w:tc>
        <w:tc>
          <w:tcPr>
            <w:tcW w:w="456" w:type="pct"/>
            <w:shd w:val="clear" w:color="auto" w:fill="auto"/>
            <w:vAlign w:val="bottom"/>
          </w:tcPr>
          <w:p w:rsidR="00571A1A" w:rsidRPr="00EF4CBB" w:rsidRDefault="00571A1A" w:rsidP="007232CE">
            <w:pPr>
              <w:jc w:val="right"/>
            </w:pPr>
            <w:r w:rsidRPr="00EF4CBB">
              <w:t>53,09</w:t>
            </w:r>
          </w:p>
        </w:tc>
        <w:tc>
          <w:tcPr>
            <w:tcW w:w="456" w:type="pct"/>
            <w:shd w:val="clear" w:color="auto" w:fill="auto"/>
            <w:vAlign w:val="bottom"/>
          </w:tcPr>
          <w:p w:rsidR="00571A1A" w:rsidRPr="00EF4CBB" w:rsidRDefault="00571A1A" w:rsidP="007232CE">
            <w:pPr>
              <w:jc w:val="right"/>
            </w:pPr>
            <w:r w:rsidRPr="00EF4CBB">
              <w:t>23,46</w:t>
            </w:r>
          </w:p>
        </w:tc>
        <w:tc>
          <w:tcPr>
            <w:tcW w:w="456" w:type="pct"/>
            <w:shd w:val="clear" w:color="auto" w:fill="auto"/>
            <w:vAlign w:val="bottom"/>
          </w:tcPr>
          <w:p w:rsidR="00571A1A" w:rsidRPr="00EF4CBB" w:rsidRDefault="00571A1A" w:rsidP="007232CE">
            <w:pPr>
              <w:jc w:val="right"/>
            </w:pPr>
            <w:r w:rsidRPr="00EF4CBB">
              <w:t>1,23</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66,67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27,78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5,56</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94"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55</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14,55</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21,82</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56,36</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7,27</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94"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77</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7,79</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36,36</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54,55</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1,3</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94"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66</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27,27</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59,09</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12,12</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1,52</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18,52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64,2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17,28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vAlign w:val="center"/>
          </w:tcPr>
          <w:p w:rsidR="00571A1A" w:rsidRPr="00EF4CBB" w:rsidRDefault="00571A1A" w:rsidP="007232CE">
            <w:pPr>
              <w:contextualSpacing/>
              <w:jc w:val="center"/>
              <w:rPr>
                <w:b/>
                <w:bCs/>
                <w:sz w:val="24"/>
                <w:szCs w:val="24"/>
              </w:rPr>
            </w:pPr>
            <w:r w:rsidRPr="00EF4CBB">
              <w:rPr>
                <w:b/>
                <w:bCs/>
                <w:sz w:val="24"/>
                <w:szCs w:val="24"/>
              </w:rPr>
              <w:t>География</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17214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2,81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43,17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9,02</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337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7,12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42,73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41,25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8,9</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94" w:type="pct"/>
            <w:shd w:val="clear" w:color="auto" w:fill="auto"/>
            <w:vAlign w:val="bottom"/>
          </w:tcPr>
          <w:p w:rsidR="00571A1A" w:rsidRPr="00EF4CBB" w:rsidRDefault="00571A1A" w:rsidP="007232CE">
            <w:pPr>
              <w:jc w:val="right"/>
            </w:pPr>
            <w:r w:rsidRPr="00EF4CBB">
              <w:t>89</w:t>
            </w:r>
          </w:p>
        </w:tc>
        <w:tc>
          <w:tcPr>
            <w:tcW w:w="456" w:type="pct"/>
            <w:shd w:val="clear" w:color="auto" w:fill="auto"/>
            <w:vAlign w:val="bottom"/>
          </w:tcPr>
          <w:p w:rsidR="00571A1A" w:rsidRPr="00EF4CBB" w:rsidRDefault="00571A1A" w:rsidP="007232CE">
            <w:pPr>
              <w:jc w:val="right"/>
            </w:pPr>
            <w:r w:rsidRPr="00EF4CBB">
              <w:t>4,49</w:t>
            </w:r>
          </w:p>
        </w:tc>
        <w:tc>
          <w:tcPr>
            <w:tcW w:w="456" w:type="pct"/>
            <w:shd w:val="clear" w:color="auto" w:fill="auto"/>
            <w:vAlign w:val="bottom"/>
          </w:tcPr>
          <w:p w:rsidR="00571A1A" w:rsidRPr="00EF4CBB" w:rsidRDefault="00571A1A" w:rsidP="007232CE">
            <w:pPr>
              <w:jc w:val="right"/>
            </w:pPr>
            <w:r w:rsidRPr="00EF4CBB">
              <w:t>46,07</w:t>
            </w:r>
          </w:p>
        </w:tc>
        <w:tc>
          <w:tcPr>
            <w:tcW w:w="456" w:type="pct"/>
            <w:shd w:val="clear" w:color="auto" w:fill="auto"/>
            <w:vAlign w:val="bottom"/>
          </w:tcPr>
          <w:p w:rsidR="00571A1A" w:rsidRPr="00EF4CBB" w:rsidRDefault="00571A1A" w:rsidP="007232CE">
            <w:pPr>
              <w:jc w:val="right"/>
            </w:pPr>
            <w:r w:rsidRPr="00EF4CBB">
              <w:t>43,82</w:t>
            </w:r>
          </w:p>
        </w:tc>
        <w:tc>
          <w:tcPr>
            <w:tcW w:w="456" w:type="pct"/>
            <w:shd w:val="clear" w:color="auto" w:fill="auto"/>
            <w:vAlign w:val="bottom"/>
          </w:tcPr>
          <w:p w:rsidR="00571A1A" w:rsidRPr="00EF4CBB" w:rsidRDefault="00571A1A" w:rsidP="007232CE">
            <w:pPr>
              <w:jc w:val="right"/>
            </w:pPr>
            <w:r w:rsidRPr="00EF4CBB">
              <w:t>5,62</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11,11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63,89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94"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23,75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18,75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57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12,28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59,65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26,32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1,75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61,33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26,67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Биология</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17210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6,07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47,59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39,58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6,76</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406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7,64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41,63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47,78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2,96</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94" w:type="pct"/>
            <w:shd w:val="clear" w:color="auto" w:fill="auto"/>
            <w:vAlign w:val="bottom"/>
          </w:tcPr>
          <w:p w:rsidR="00571A1A" w:rsidRPr="00EF4CBB" w:rsidRDefault="00571A1A" w:rsidP="007232CE">
            <w:pPr>
              <w:jc w:val="right"/>
            </w:pPr>
            <w:r w:rsidRPr="00EF4CBB">
              <w:t>86</w:t>
            </w:r>
          </w:p>
        </w:tc>
        <w:tc>
          <w:tcPr>
            <w:tcW w:w="456" w:type="pct"/>
            <w:shd w:val="clear" w:color="auto" w:fill="auto"/>
            <w:vAlign w:val="bottom"/>
          </w:tcPr>
          <w:p w:rsidR="00571A1A" w:rsidRPr="00EF4CBB" w:rsidRDefault="00571A1A" w:rsidP="007232CE">
            <w:pPr>
              <w:jc w:val="right"/>
            </w:pPr>
            <w:r w:rsidRPr="00EF4CBB">
              <w:t>0</w:t>
            </w:r>
          </w:p>
        </w:tc>
        <w:tc>
          <w:tcPr>
            <w:tcW w:w="456" w:type="pct"/>
            <w:shd w:val="clear" w:color="auto" w:fill="auto"/>
            <w:vAlign w:val="bottom"/>
          </w:tcPr>
          <w:p w:rsidR="00571A1A" w:rsidRPr="00EF4CBB" w:rsidRDefault="00571A1A" w:rsidP="007232CE">
            <w:pPr>
              <w:jc w:val="right"/>
            </w:pPr>
            <w:r w:rsidRPr="00EF4CBB">
              <w:t>17,44</w:t>
            </w:r>
          </w:p>
        </w:tc>
        <w:tc>
          <w:tcPr>
            <w:tcW w:w="456" w:type="pct"/>
            <w:shd w:val="clear" w:color="auto" w:fill="auto"/>
            <w:vAlign w:val="bottom"/>
          </w:tcPr>
          <w:p w:rsidR="00571A1A" w:rsidRPr="00EF4CBB" w:rsidRDefault="00571A1A" w:rsidP="007232CE">
            <w:pPr>
              <w:jc w:val="right"/>
            </w:pPr>
            <w:r w:rsidRPr="00EF4CBB">
              <w:t>81,4</w:t>
            </w:r>
          </w:p>
        </w:tc>
        <w:tc>
          <w:tcPr>
            <w:tcW w:w="456" w:type="pct"/>
            <w:shd w:val="clear" w:color="auto" w:fill="auto"/>
            <w:vAlign w:val="bottom"/>
          </w:tcPr>
          <w:p w:rsidR="00571A1A" w:rsidRPr="00EF4CBB" w:rsidRDefault="00571A1A" w:rsidP="007232CE">
            <w:pPr>
              <w:jc w:val="right"/>
            </w:pPr>
            <w:r w:rsidRPr="00EF4CBB">
              <w:t>1,16</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44,44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44,44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11,11</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67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25,37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68,66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5,97</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51,25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41,25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57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22,81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71,93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5,26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48,75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1,25</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История</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17230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6,12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49,94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35,82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8,13</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344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7,56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42,44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39,53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10,47</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94" w:type="pct"/>
            <w:shd w:val="clear" w:color="auto" w:fill="auto"/>
            <w:vAlign w:val="bottom"/>
          </w:tcPr>
          <w:p w:rsidR="00571A1A" w:rsidRPr="00EF4CBB" w:rsidRDefault="00571A1A" w:rsidP="007232CE">
            <w:pPr>
              <w:jc w:val="right"/>
            </w:pPr>
            <w:r w:rsidRPr="00EF4CBB">
              <w:t>87</w:t>
            </w:r>
          </w:p>
        </w:tc>
        <w:tc>
          <w:tcPr>
            <w:tcW w:w="456" w:type="pct"/>
            <w:shd w:val="clear" w:color="auto" w:fill="auto"/>
            <w:vAlign w:val="bottom"/>
          </w:tcPr>
          <w:p w:rsidR="00571A1A" w:rsidRPr="00EF4CBB" w:rsidRDefault="00571A1A" w:rsidP="007232CE">
            <w:pPr>
              <w:jc w:val="right"/>
            </w:pPr>
            <w:r w:rsidRPr="00EF4CBB">
              <w:t>5,75</w:t>
            </w:r>
          </w:p>
        </w:tc>
        <w:tc>
          <w:tcPr>
            <w:tcW w:w="456" w:type="pct"/>
            <w:shd w:val="clear" w:color="auto" w:fill="auto"/>
            <w:vAlign w:val="bottom"/>
          </w:tcPr>
          <w:p w:rsidR="00571A1A" w:rsidRPr="00EF4CBB" w:rsidRDefault="00571A1A" w:rsidP="007232CE">
            <w:pPr>
              <w:jc w:val="right"/>
            </w:pPr>
            <w:r w:rsidRPr="00EF4CBB">
              <w:t>33,33</w:t>
            </w:r>
          </w:p>
        </w:tc>
        <w:tc>
          <w:tcPr>
            <w:tcW w:w="456" w:type="pct"/>
            <w:shd w:val="clear" w:color="auto" w:fill="auto"/>
            <w:vAlign w:val="bottom"/>
          </w:tcPr>
          <w:p w:rsidR="00571A1A" w:rsidRPr="00EF4CBB" w:rsidRDefault="00571A1A" w:rsidP="007232CE">
            <w:pPr>
              <w:jc w:val="right"/>
            </w:pPr>
            <w:r w:rsidRPr="00EF4CBB">
              <w:t>48,28</w:t>
            </w:r>
          </w:p>
        </w:tc>
        <w:tc>
          <w:tcPr>
            <w:tcW w:w="456" w:type="pct"/>
            <w:shd w:val="clear" w:color="auto" w:fill="auto"/>
            <w:vAlign w:val="bottom"/>
          </w:tcPr>
          <w:p w:rsidR="00571A1A" w:rsidRPr="00EF4CBB" w:rsidRDefault="00571A1A" w:rsidP="007232CE">
            <w:pPr>
              <w:jc w:val="right"/>
            </w:pPr>
            <w:r w:rsidRPr="00EF4CBB">
              <w:t>12,64</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94"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33,75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3,75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59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11,86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59,32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28,81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78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12,82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25,64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39,74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21,79</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lastRenderedPageBreak/>
              <w:t>Обществознание</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17101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45,48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38,58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9,69</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382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9,95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47,38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34,03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8,64</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94" w:type="pct"/>
            <w:shd w:val="clear" w:color="auto" w:fill="auto"/>
          </w:tcPr>
          <w:p w:rsidR="00571A1A" w:rsidRPr="00EF4CBB" w:rsidRDefault="00571A1A" w:rsidP="007232CE">
            <w:pPr>
              <w:autoSpaceDE w:val="0"/>
              <w:autoSpaceDN w:val="0"/>
              <w:adjustRightInd w:val="0"/>
              <w:jc w:val="right"/>
            </w:pPr>
            <w:r w:rsidRPr="00EF4CBB">
              <w:t>87</w:t>
            </w:r>
          </w:p>
        </w:tc>
        <w:tc>
          <w:tcPr>
            <w:tcW w:w="456" w:type="pct"/>
            <w:shd w:val="clear" w:color="auto" w:fill="auto"/>
          </w:tcPr>
          <w:p w:rsidR="00571A1A" w:rsidRPr="00EF4CBB" w:rsidRDefault="00571A1A" w:rsidP="007232CE">
            <w:pPr>
              <w:autoSpaceDE w:val="0"/>
              <w:autoSpaceDN w:val="0"/>
              <w:adjustRightInd w:val="0"/>
              <w:jc w:val="right"/>
            </w:pPr>
            <w:r w:rsidRPr="00EF4CBB">
              <w:t>5,75</w:t>
            </w:r>
          </w:p>
        </w:tc>
        <w:tc>
          <w:tcPr>
            <w:tcW w:w="456" w:type="pct"/>
            <w:shd w:val="clear" w:color="auto" w:fill="auto"/>
          </w:tcPr>
          <w:p w:rsidR="00571A1A" w:rsidRPr="00EF4CBB" w:rsidRDefault="00571A1A" w:rsidP="007232CE">
            <w:pPr>
              <w:autoSpaceDE w:val="0"/>
              <w:autoSpaceDN w:val="0"/>
              <w:adjustRightInd w:val="0"/>
              <w:jc w:val="right"/>
            </w:pPr>
            <w:r w:rsidRPr="00EF4CBB">
              <w:t>33,33</w:t>
            </w:r>
          </w:p>
        </w:tc>
        <w:tc>
          <w:tcPr>
            <w:tcW w:w="456" w:type="pct"/>
            <w:shd w:val="clear" w:color="auto" w:fill="auto"/>
          </w:tcPr>
          <w:p w:rsidR="00571A1A" w:rsidRPr="00EF4CBB" w:rsidRDefault="00571A1A" w:rsidP="007232CE">
            <w:pPr>
              <w:autoSpaceDE w:val="0"/>
              <w:autoSpaceDN w:val="0"/>
              <w:adjustRightInd w:val="0"/>
              <w:jc w:val="right"/>
            </w:pPr>
            <w:r w:rsidRPr="00EF4CBB">
              <w:t>45,98</w:t>
            </w:r>
          </w:p>
        </w:tc>
        <w:tc>
          <w:tcPr>
            <w:tcW w:w="456" w:type="pct"/>
            <w:shd w:val="clear" w:color="auto" w:fill="auto"/>
          </w:tcPr>
          <w:p w:rsidR="00571A1A" w:rsidRPr="00EF4CBB" w:rsidRDefault="00571A1A" w:rsidP="007232CE">
            <w:pPr>
              <w:autoSpaceDE w:val="0"/>
              <w:autoSpaceDN w:val="0"/>
              <w:adjustRightInd w:val="0"/>
              <w:jc w:val="right"/>
            </w:pPr>
            <w:r w:rsidRPr="00EF4CBB">
              <w:t>14,94</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5,56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38,89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5,56</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2,56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17,95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53,85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25,64</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26,25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57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14,04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49,12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31,58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5,26</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22,89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56,63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19,28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w:t>
            </w:r>
          </w:p>
        </w:tc>
      </w:tr>
    </w:tbl>
    <w:p w:rsidR="00571A1A" w:rsidRDefault="00571A1A" w:rsidP="00571A1A">
      <w:pPr>
        <w:rPr>
          <w:rFonts w:eastAsia="Corbel"/>
          <w:b/>
          <w:sz w:val="28"/>
          <w:szCs w:val="28"/>
        </w:rPr>
      </w:pPr>
      <w:r w:rsidRPr="00D00402">
        <w:rPr>
          <w:rFonts w:eastAsia="Corbel"/>
          <w:b/>
          <w:sz w:val="28"/>
          <w:szCs w:val="28"/>
        </w:rPr>
        <w:t xml:space="preserve">      </w:t>
      </w:r>
      <w:r>
        <w:rPr>
          <w:rFonts w:eastAsia="Corbel"/>
          <w:b/>
          <w:sz w:val="28"/>
          <w:szCs w:val="28"/>
        </w:rPr>
        <w:t xml:space="preserve">       </w:t>
      </w:r>
    </w:p>
    <w:p w:rsidR="00571A1A" w:rsidRPr="00D00402" w:rsidRDefault="00571A1A" w:rsidP="00571A1A">
      <w:pPr>
        <w:jc w:val="center"/>
        <w:rPr>
          <w:rFonts w:eastAsia="Corbel"/>
          <w:b/>
          <w:sz w:val="28"/>
          <w:szCs w:val="28"/>
        </w:rPr>
      </w:pPr>
      <w:r w:rsidRPr="00D00402">
        <w:rPr>
          <w:b/>
          <w:sz w:val="24"/>
          <w:szCs w:val="24"/>
        </w:rPr>
        <w:t>Сравнение отметок ВПР в 7-х классах (с отметками по журналу)</w:t>
      </w:r>
    </w:p>
    <w:p w:rsidR="00571A1A" w:rsidRPr="00EF4CBB" w:rsidRDefault="00571A1A" w:rsidP="00571A1A">
      <w:pPr>
        <w:pStyle w:val="a9"/>
        <w:ind w:left="142"/>
        <w:jc w:val="center"/>
        <w:rPr>
          <w:rFonts w:ascii="Times New Roman" w:eastAsia="Corbel" w:hAnsi="Times New Roman"/>
          <w:b/>
          <w:sz w:val="28"/>
          <w:szCs w:val="28"/>
        </w:rPr>
      </w:pPr>
      <w:r w:rsidRPr="00EF4CBB">
        <w:rPr>
          <w:rFonts w:ascii="Times New Roman" w:eastAsia="Corbel" w:hAnsi="Times New Roman"/>
          <w:b/>
          <w:noProof/>
          <w:sz w:val="28"/>
          <w:szCs w:val="28"/>
        </w:rPr>
        <w:drawing>
          <wp:inline distT="0" distB="0" distL="0" distR="0">
            <wp:extent cx="5931673" cy="2011680"/>
            <wp:effectExtent l="0" t="0" r="0" b="762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1A1A" w:rsidRPr="00EF4CBB" w:rsidRDefault="00571A1A" w:rsidP="00571A1A">
      <w:pPr>
        <w:pStyle w:val="a9"/>
        <w:rPr>
          <w:rFonts w:ascii="Times New Roman" w:eastAsia="Corbel" w:hAnsi="Times New Roman"/>
          <w:b/>
          <w:sz w:val="28"/>
          <w:szCs w:val="28"/>
        </w:rPr>
      </w:pPr>
    </w:p>
    <w:p w:rsidR="00571A1A" w:rsidRPr="00FD01B3" w:rsidRDefault="00571A1A" w:rsidP="00571A1A">
      <w:pPr>
        <w:pStyle w:val="a9"/>
        <w:ind w:left="0" w:firstLine="567"/>
        <w:rPr>
          <w:rFonts w:ascii="Times New Roman" w:eastAsia="Corbel" w:hAnsi="Times New Roman"/>
          <w:sz w:val="24"/>
          <w:szCs w:val="24"/>
        </w:rPr>
      </w:pPr>
      <w:r w:rsidRPr="00EF4CBB">
        <w:rPr>
          <w:rFonts w:ascii="Times New Roman" w:eastAsia="Corbel" w:hAnsi="Times New Roman"/>
          <w:sz w:val="24"/>
          <w:szCs w:val="24"/>
        </w:rPr>
        <w:t>Данные  результаты по ВПР  показали, что учащиеся 7-х классов подтвердили свои результаты по сравнению с отметками в журнале  по следующим предметам «русский язык»-48,38%, «биология»-57,28%, «история»-62,68%.  По предметам «математика», «география», «обществознание» половина учеников не подтвердили свои результаты на ВПР. Повысили свои результаты на ВПР около 16%.</w:t>
      </w:r>
    </w:p>
    <w:p w:rsidR="00571A1A" w:rsidRPr="00EF4CBB" w:rsidRDefault="00571A1A" w:rsidP="00571A1A">
      <w:pPr>
        <w:ind w:firstLine="708"/>
        <w:jc w:val="center"/>
        <w:rPr>
          <w:b/>
          <w:i/>
          <w:sz w:val="24"/>
          <w:szCs w:val="24"/>
        </w:rPr>
      </w:pPr>
      <w:r w:rsidRPr="00EF4CBB">
        <w:rPr>
          <w:b/>
          <w:i/>
          <w:sz w:val="24"/>
          <w:szCs w:val="24"/>
        </w:rPr>
        <w:t>Результаты Всероссийских проверочных работ в 8-х классах</w:t>
      </w:r>
    </w:p>
    <w:tbl>
      <w:tblPr>
        <w:tblW w:w="4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481"/>
        <w:gridCol w:w="756"/>
        <w:gridCol w:w="756"/>
        <w:gridCol w:w="756"/>
        <w:gridCol w:w="756"/>
      </w:tblGrid>
      <w:tr w:rsidR="00571A1A" w:rsidRPr="00EF4CBB" w:rsidTr="007232CE">
        <w:trPr>
          <w:trHeight w:val="576"/>
          <w:jc w:val="center"/>
        </w:trPr>
        <w:tc>
          <w:tcPr>
            <w:tcW w:w="2377" w:type="pct"/>
            <w:shd w:val="clear" w:color="auto" w:fill="auto"/>
            <w:vAlign w:val="bottom"/>
            <w:hideMark/>
          </w:tcPr>
          <w:p w:rsidR="00571A1A" w:rsidRPr="00EF4CBB" w:rsidRDefault="00571A1A" w:rsidP="007232CE">
            <w:pPr>
              <w:contextualSpacing/>
              <w:rPr>
                <w:b/>
                <w:sz w:val="24"/>
                <w:szCs w:val="24"/>
              </w:rPr>
            </w:pPr>
            <w:r w:rsidRPr="00EF4CBB">
              <w:rPr>
                <w:b/>
                <w:sz w:val="24"/>
                <w:szCs w:val="24"/>
              </w:rPr>
              <w:t>Образовательная организация</w:t>
            </w:r>
          </w:p>
        </w:tc>
        <w:tc>
          <w:tcPr>
            <w:tcW w:w="862" w:type="pct"/>
            <w:shd w:val="clear" w:color="auto" w:fill="auto"/>
            <w:vAlign w:val="bottom"/>
            <w:hideMark/>
          </w:tcPr>
          <w:p w:rsidR="00571A1A" w:rsidRPr="00EF4CBB" w:rsidRDefault="00571A1A" w:rsidP="007232CE">
            <w:pPr>
              <w:contextualSpacing/>
              <w:jc w:val="center"/>
              <w:rPr>
                <w:b/>
                <w:sz w:val="24"/>
                <w:szCs w:val="24"/>
              </w:rPr>
            </w:pPr>
            <w:r w:rsidRPr="00EF4CBB">
              <w:rPr>
                <w:b/>
                <w:sz w:val="24"/>
                <w:szCs w:val="24"/>
              </w:rPr>
              <w:t> Всего участников</w:t>
            </w:r>
          </w:p>
        </w:tc>
        <w:tc>
          <w:tcPr>
            <w:tcW w:w="440"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«2»</w:t>
            </w:r>
          </w:p>
        </w:tc>
        <w:tc>
          <w:tcPr>
            <w:tcW w:w="440"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«3»</w:t>
            </w:r>
          </w:p>
        </w:tc>
        <w:tc>
          <w:tcPr>
            <w:tcW w:w="440"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«4»</w:t>
            </w:r>
          </w:p>
        </w:tc>
        <w:tc>
          <w:tcPr>
            <w:tcW w:w="441"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«5»</w:t>
            </w:r>
          </w:p>
        </w:tc>
      </w:tr>
      <w:tr w:rsidR="00571A1A" w:rsidRPr="00EF4CBB" w:rsidTr="007232CE">
        <w:trPr>
          <w:trHeight w:val="279"/>
          <w:jc w:val="center"/>
        </w:trPr>
        <w:tc>
          <w:tcPr>
            <w:tcW w:w="5000" w:type="pct"/>
            <w:gridSpan w:val="6"/>
            <w:shd w:val="clear" w:color="auto" w:fill="auto"/>
            <w:vAlign w:val="bottom"/>
          </w:tcPr>
          <w:p w:rsidR="00571A1A" w:rsidRPr="00EF4CBB" w:rsidRDefault="00571A1A" w:rsidP="007232CE">
            <w:pPr>
              <w:contextualSpacing/>
              <w:jc w:val="center"/>
              <w:rPr>
                <w:b/>
                <w:sz w:val="24"/>
                <w:szCs w:val="24"/>
              </w:rPr>
            </w:pPr>
            <w:r w:rsidRPr="00EF4CBB">
              <w:rPr>
                <w:b/>
                <w:sz w:val="24"/>
                <w:szCs w:val="24"/>
              </w:rPr>
              <w:t>Русский язык</w:t>
            </w:r>
          </w:p>
        </w:tc>
      </w:tr>
      <w:tr w:rsidR="00571A1A" w:rsidRPr="00EF4CBB" w:rsidTr="007232CE">
        <w:trPr>
          <w:trHeight w:val="266"/>
          <w:jc w:val="center"/>
        </w:trPr>
        <w:tc>
          <w:tcPr>
            <w:tcW w:w="2377" w:type="pct"/>
            <w:shd w:val="clear" w:color="auto" w:fill="auto"/>
            <w:noWrap/>
            <w:vAlign w:val="bottom"/>
            <w:hideMark/>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16186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50,64</w:t>
            </w:r>
          </w:p>
        </w:tc>
        <w:tc>
          <w:tcPr>
            <w:tcW w:w="440" w:type="pct"/>
            <w:shd w:val="clear" w:color="auto" w:fill="auto"/>
            <w:noWrap/>
            <w:vAlign w:val="bottom"/>
          </w:tcPr>
          <w:p w:rsidR="00571A1A" w:rsidRPr="00EF4CBB" w:rsidRDefault="00571A1A" w:rsidP="007232CE">
            <w:pPr>
              <w:contextualSpacing/>
              <w:jc w:val="right"/>
              <w:rPr>
                <w:sz w:val="24"/>
                <w:szCs w:val="24"/>
              </w:rPr>
            </w:pPr>
            <w:r w:rsidRPr="00EF4CBB">
              <w:rPr>
                <w:sz w:val="24"/>
                <w:szCs w:val="24"/>
              </w:rPr>
              <w:t>32,29</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5,26</w:t>
            </w:r>
          </w:p>
        </w:tc>
      </w:tr>
      <w:tr w:rsidR="00571A1A" w:rsidRPr="00EF4CBB" w:rsidTr="007232CE">
        <w:trPr>
          <w:trHeight w:val="288"/>
          <w:jc w:val="center"/>
        </w:trPr>
        <w:tc>
          <w:tcPr>
            <w:tcW w:w="2377" w:type="pct"/>
            <w:shd w:val="clear" w:color="auto" w:fill="auto"/>
            <w:noWrap/>
            <w:vAlign w:val="bottom"/>
            <w:hideMark/>
          </w:tcPr>
          <w:p w:rsidR="00571A1A" w:rsidRPr="00EF4CBB" w:rsidRDefault="00571A1A" w:rsidP="007232CE">
            <w:pPr>
              <w:contextualSpacing/>
              <w:rPr>
                <w:sz w:val="24"/>
                <w:szCs w:val="24"/>
              </w:rPr>
            </w:pPr>
            <w:r w:rsidRPr="00EF4CBB">
              <w:rPr>
                <w:sz w:val="24"/>
                <w:szCs w:val="24"/>
              </w:rPr>
              <w:t>Урай</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399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21,05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47,62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28,07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3,26</w:t>
            </w:r>
          </w:p>
        </w:tc>
      </w:tr>
      <w:tr w:rsidR="00571A1A" w:rsidRPr="00EF4CBB" w:rsidTr="007232CE">
        <w:trPr>
          <w:trHeight w:val="349"/>
          <w:jc w:val="center"/>
        </w:trPr>
        <w:tc>
          <w:tcPr>
            <w:tcW w:w="2377" w:type="pct"/>
            <w:shd w:val="clear" w:color="auto" w:fill="auto"/>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89</w:t>
            </w:r>
          </w:p>
        </w:tc>
        <w:tc>
          <w:tcPr>
            <w:tcW w:w="440" w:type="pct"/>
            <w:shd w:val="clear" w:color="auto" w:fill="auto"/>
            <w:vAlign w:val="bottom"/>
          </w:tcPr>
          <w:p w:rsidR="00571A1A" w:rsidRPr="00EF4CBB" w:rsidRDefault="00571A1A" w:rsidP="007232CE">
            <w:pPr>
              <w:jc w:val="right"/>
            </w:pPr>
            <w:r w:rsidRPr="00EF4CBB">
              <w:t>50,56</w:t>
            </w:r>
          </w:p>
        </w:tc>
        <w:tc>
          <w:tcPr>
            <w:tcW w:w="440" w:type="pct"/>
            <w:shd w:val="clear" w:color="auto" w:fill="auto"/>
            <w:vAlign w:val="bottom"/>
          </w:tcPr>
          <w:p w:rsidR="00571A1A" w:rsidRPr="00EF4CBB" w:rsidRDefault="00571A1A" w:rsidP="007232CE">
            <w:pPr>
              <w:jc w:val="right"/>
            </w:pPr>
            <w:r w:rsidRPr="00EF4CBB">
              <w:t>38,2</w:t>
            </w:r>
          </w:p>
        </w:tc>
        <w:tc>
          <w:tcPr>
            <w:tcW w:w="440" w:type="pct"/>
            <w:shd w:val="clear" w:color="auto" w:fill="auto"/>
            <w:vAlign w:val="bottom"/>
          </w:tcPr>
          <w:p w:rsidR="00571A1A" w:rsidRPr="00EF4CBB" w:rsidRDefault="00571A1A" w:rsidP="007232CE">
            <w:pPr>
              <w:jc w:val="right"/>
            </w:pPr>
            <w:r w:rsidRPr="00EF4CBB">
              <w:t>8,99</w:t>
            </w:r>
          </w:p>
        </w:tc>
        <w:tc>
          <w:tcPr>
            <w:tcW w:w="441" w:type="pct"/>
            <w:shd w:val="clear" w:color="auto" w:fill="auto"/>
            <w:vAlign w:val="bottom"/>
          </w:tcPr>
          <w:p w:rsidR="00571A1A" w:rsidRPr="00EF4CBB" w:rsidRDefault="00571A1A" w:rsidP="007232CE">
            <w:pPr>
              <w:jc w:val="right"/>
            </w:pPr>
            <w:r w:rsidRPr="00EF4CBB">
              <w:t>2,25</w:t>
            </w:r>
          </w:p>
        </w:tc>
      </w:tr>
      <w:tr w:rsidR="00571A1A" w:rsidRPr="00EF4CBB" w:rsidTr="007232CE">
        <w:trPr>
          <w:trHeight w:val="349"/>
          <w:jc w:val="center"/>
        </w:trPr>
        <w:tc>
          <w:tcPr>
            <w:tcW w:w="2377" w:type="pct"/>
            <w:shd w:val="clear" w:color="auto" w:fill="auto"/>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10,26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28,21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7,69</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34,78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53,62</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8,7</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11,76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36,76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1,47</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64,06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31,25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31,43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51,43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15,71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1,43</w:t>
            </w:r>
          </w:p>
        </w:tc>
      </w:tr>
      <w:tr w:rsidR="00571A1A" w:rsidRPr="00EF4CBB" w:rsidTr="007232CE">
        <w:trPr>
          <w:trHeight w:val="349"/>
          <w:jc w:val="center"/>
        </w:trPr>
        <w:tc>
          <w:tcPr>
            <w:tcW w:w="5000" w:type="pct"/>
            <w:gridSpan w:val="6"/>
            <w:shd w:val="clear" w:color="auto" w:fill="auto"/>
            <w:vAlign w:val="center"/>
          </w:tcPr>
          <w:p w:rsidR="00571A1A" w:rsidRPr="00EF4CBB" w:rsidRDefault="00571A1A" w:rsidP="007232CE">
            <w:pPr>
              <w:contextualSpacing/>
              <w:jc w:val="center"/>
              <w:rPr>
                <w:b/>
                <w:bCs/>
                <w:sz w:val="24"/>
                <w:szCs w:val="24"/>
              </w:rPr>
            </w:pPr>
            <w:r w:rsidRPr="00EF4CBB">
              <w:rPr>
                <w:b/>
                <w:bCs/>
                <w:sz w:val="24"/>
                <w:szCs w:val="24"/>
              </w:rPr>
              <w:t>Математика</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16318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8,97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53,98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30,18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6,87</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394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16,24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58,38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21,57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3,81</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88</w:t>
            </w:r>
          </w:p>
        </w:tc>
        <w:tc>
          <w:tcPr>
            <w:tcW w:w="440" w:type="pct"/>
            <w:shd w:val="clear" w:color="auto" w:fill="auto"/>
            <w:vAlign w:val="bottom"/>
          </w:tcPr>
          <w:p w:rsidR="00571A1A" w:rsidRPr="00EF4CBB" w:rsidRDefault="00571A1A" w:rsidP="007232CE">
            <w:pPr>
              <w:jc w:val="right"/>
            </w:pPr>
            <w:r w:rsidRPr="00EF4CBB">
              <w:t>26,14</w:t>
            </w:r>
          </w:p>
        </w:tc>
        <w:tc>
          <w:tcPr>
            <w:tcW w:w="440" w:type="pct"/>
            <w:shd w:val="clear" w:color="auto" w:fill="auto"/>
            <w:vAlign w:val="bottom"/>
          </w:tcPr>
          <w:p w:rsidR="00571A1A" w:rsidRPr="00EF4CBB" w:rsidRDefault="00571A1A" w:rsidP="007232CE">
            <w:pPr>
              <w:jc w:val="right"/>
            </w:pPr>
            <w:r w:rsidRPr="00EF4CBB">
              <w:t>50</w:t>
            </w:r>
          </w:p>
        </w:tc>
        <w:tc>
          <w:tcPr>
            <w:tcW w:w="440" w:type="pct"/>
            <w:shd w:val="clear" w:color="auto" w:fill="auto"/>
            <w:vAlign w:val="bottom"/>
          </w:tcPr>
          <w:p w:rsidR="00571A1A" w:rsidRPr="00EF4CBB" w:rsidRDefault="00571A1A" w:rsidP="007232CE">
            <w:pPr>
              <w:jc w:val="right"/>
            </w:pPr>
            <w:r w:rsidRPr="00EF4CBB">
              <w:t>18,18</w:t>
            </w:r>
          </w:p>
        </w:tc>
        <w:tc>
          <w:tcPr>
            <w:tcW w:w="441" w:type="pct"/>
            <w:shd w:val="clear" w:color="auto" w:fill="auto"/>
            <w:vAlign w:val="bottom"/>
          </w:tcPr>
          <w:p w:rsidR="00571A1A" w:rsidRPr="00EF4CBB" w:rsidRDefault="00571A1A" w:rsidP="007232CE">
            <w:pPr>
              <w:jc w:val="right"/>
            </w:pPr>
            <w:r w:rsidRPr="00EF4CBB">
              <w:t>5,68</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2,38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64,29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33,33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7,25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55,07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36,23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lastRenderedPageBreak/>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14,93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71,64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11,94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1,49</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16,13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53,23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19,35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11,29</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22,73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60,61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15,15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1,52</w:t>
            </w:r>
          </w:p>
        </w:tc>
      </w:tr>
      <w:tr w:rsidR="00571A1A" w:rsidRPr="00EF4CBB" w:rsidTr="007232CE">
        <w:trPr>
          <w:trHeight w:val="288"/>
          <w:jc w:val="center"/>
        </w:trPr>
        <w:tc>
          <w:tcPr>
            <w:tcW w:w="5000" w:type="pct"/>
            <w:gridSpan w:val="6"/>
            <w:shd w:val="clear" w:color="auto" w:fill="auto"/>
            <w:noWrap/>
            <w:vAlign w:val="center"/>
          </w:tcPr>
          <w:p w:rsidR="00571A1A" w:rsidRPr="00EF4CBB" w:rsidRDefault="00571A1A" w:rsidP="007232CE">
            <w:pPr>
              <w:contextualSpacing/>
              <w:jc w:val="center"/>
              <w:rPr>
                <w:b/>
                <w:bCs/>
                <w:sz w:val="24"/>
                <w:szCs w:val="24"/>
              </w:rPr>
            </w:pPr>
            <w:r w:rsidRPr="00EF4CBB">
              <w:rPr>
                <w:b/>
                <w:bCs/>
                <w:sz w:val="24"/>
                <w:szCs w:val="24"/>
              </w:rPr>
              <w:t>Физика</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16364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9,14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52,76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32,12</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5,98</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389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13,88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66,58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18,51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1,03</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85</w:t>
            </w:r>
          </w:p>
        </w:tc>
        <w:tc>
          <w:tcPr>
            <w:tcW w:w="440" w:type="pct"/>
            <w:shd w:val="clear" w:color="auto" w:fill="auto"/>
            <w:vAlign w:val="bottom"/>
          </w:tcPr>
          <w:p w:rsidR="00571A1A" w:rsidRPr="00EF4CBB" w:rsidRDefault="00571A1A" w:rsidP="007232CE">
            <w:pPr>
              <w:jc w:val="right"/>
            </w:pPr>
            <w:r w:rsidRPr="00EF4CBB">
              <w:t>14,12</w:t>
            </w:r>
          </w:p>
        </w:tc>
        <w:tc>
          <w:tcPr>
            <w:tcW w:w="440" w:type="pct"/>
            <w:shd w:val="clear" w:color="auto" w:fill="auto"/>
            <w:vAlign w:val="bottom"/>
          </w:tcPr>
          <w:p w:rsidR="00571A1A" w:rsidRPr="00EF4CBB" w:rsidRDefault="00571A1A" w:rsidP="007232CE">
            <w:pPr>
              <w:jc w:val="right"/>
            </w:pPr>
            <w:r w:rsidRPr="00EF4CBB">
              <w:t>69,41</w:t>
            </w:r>
          </w:p>
        </w:tc>
        <w:tc>
          <w:tcPr>
            <w:tcW w:w="440" w:type="pct"/>
            <w:shd w:val="clear" w:color="auto" w:fill="auto"/>
            <w:vAlign w:val="bottom"/>
          </w:tcPr>
          <w:p w:rsidR="00571A1A" w:rsidRPr="00EF4CBB" w:rsidRDefault="00571A1A" w:rsidP="007232CE">
            <w:pPr>
              <w:jc w:val="right"/>
            </w:pPr>
            <w:r w:rsidRPr="00EF4CBB">
              <w:t>16,47</w:t>
            </w:r>
          </w:p>
        </w:tc>
        <w:tc>
          <w:tcPr>
            <w:tcW w:w="441" w:type="pct"/>
            <w:shd w:val="clear" w:color="auto" w:fill="auto"/>
            <w:vAlign w:val="bottom"/>
          </w:tcPr>
          <w:p w:rsidR="00571A1A" w:rsidRPr="00EF4CBB" w:rsidRDefault="00571A1A" w:rsidP="007232CE">
            <w:pPr>
              <w:jc w:val="right"/>
            </w:pPr>
            <w:r w:rsidRPr="00EF4CBB">
              <w:t>0</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57,14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42,86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56,52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36,23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5,8</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10,29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77,94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11,76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36,51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55,56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7,94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17,74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79,03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3,23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vAlign w:val="center"/>
          </w:tcPr>
          <w:p w:rsidR="00571A1A" w:rsidRPr="00EF4CBB" w:rsidRDefault="00571A1A" w:rsidP="007232CE">
            <w:pPr>
              <w:contextualSpacing/>
              <w:jc w:val="center"/>
              <w:rPr>
                <w:b/>
                <w:bCs/>
                <w:sz w:val="24"/>
                <w:szCs w:val="24"/>
              </w:rPr>
            </w:pPr>
            <w:r w:rsidRPr="00EF4CBB">
              <w:rPr>
                <w:b/>
                <w:bCs/>
                <w:sz w:val="24"/>
                <w:szCs w:val="24"/>
              </w:rPr>
              <w:t>География</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16538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58,34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30,11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6,35</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8,66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49,34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35,7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6,3</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85</w:t>
            </w:r>
          </w:p>
        </w:tc>
        <w:tc>
          <w:tcPr>
            <w:tcW w:w="440" w:type="pct"/>
            <w:shd w:val="clear" w:color="auto" w:fill="auto"/>
            <w:vAlign w:val="bottom"/>
          </w:tcPr>
          <w:p w:rsidR="00571A1A" w:rsidRPr="00EF4CBB" w:rsidRDefault="00571A1A" w:rsidP="007232CE">
            <w:pPr>
              <w:jc w:val="right"/>
            </w:pPr>
            <w:r w:rsidRPr="00EF4CBB">
              <w:t>9,41</w:t>
            </w:r>
          </w:p>
        </w:tc>
        <w:tc>
          <w:tcPr>
            <w:tcW w:w="440" w:type="pct"/>
            <w:shd w:val="clear" w:color="auto" w:fill="auto"/>
            <w:vAlign w:val="bottom"/>
          </w:tcPr>
          <w:p w:rsidR="00571A1A" w:rsidRPr="00EF4CBB" w:rsidRDefault="00571A1A" w:rsidP="007232CE">
            <w:pPr>
              <w:jc w:val="right"/>
            </w:pPr>
            <w:r w:rsidRPr="00EF4CBB">
              <w:t>72,94</w:t>
            </w:r>
          </w:p>
        </w:tc>
        <w:tc>
          <w:tcPr>
            <w:tcW w:w="440" w:type="pct"/>
            <w:shd w:val="clear" w:color="auto" w:fill="auto"/>
            <w:vAlign w:val="bottom"/>
          </w:tcPr>
          <w:p w:rsidR="00571A1A" w:rsidRPr="00EF4CBB" w:rsidRDefault="00571A1A" w:rsidP="007232CE">
            <w:pPr>
              <w:jc w:val="right"/>
            </w:pPr>
            <w:r w:rsidRPr="00EF4CBB">
              <w:t>17,65</w:t>
            </w:r>
          </w:p>
        </w:tc>
        <w:tc>
          <w:tcPr>
            <w:tcW w:w="441" w:type="pct"/>
            <w:shd w:val="clear" w:color="auto" w:fill="auto"/>
            <w:vAlign w:val="bottom"/>
          </w:tcPr>
          <w:p w:rsidR="00571A1A" w:rsidRPr="00EF4CBB" w:rsidRDefault="00571A1A" w:rsidP="007232CE">
            <w:pPr>
              <w:jc w:val="right"/>
            </w:pPr>
            <w:r w:rsidRPr="00EF4CBB">
              <w:t>0</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32,5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12,5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13,04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79,71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7,25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29,85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52,24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16,42</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55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14,55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65,45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14,55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5,45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24,62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73,85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1,54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Биология</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16026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6,45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51,27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35,42</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6,86</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19,16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51,18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27,3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2,36</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89</w:t>
            </w:r>
          </w:p>
        </w:tc>
        <w:tc>
          <w:tcPr>
            <w:tcW w:w="440" w:type="pct"/>
            <w:shd w:val="clear" w:color="auto" w:fill="auto"/>
            <w:vAlign w:val="bottom"/>
          </w:tcPr>
          <w:p w:rsidR="00571A1A" w:rsidRPr="00EF4CBB" w:rsidRDefault="00571A1A" w:rsidP="007232CE">
            <w:pPr>
              <w:jc w:val="right"/>
            </w:pPr>
            <w:r w:rsidRPr="00EF4CBB">
              <w:t>51,69</w:t>
            </w:r>
          </w:p>
        </w:tc>
        <w:tc>
          <w:tcPr>
            <w:tcW w:w="440" w:type="pct"/>
            <w:shd w:val="clear" w:color="auto" w:fill="auto"/>
            <w:vAlign w:val="bottom"/>
          </w:tcPr>
          <w:p w:rsidR="00571A1A" w:rsidRPr="00EF4CBB" w:rsidRDefault="00571A1A" w:rsidP="007232CE">
            <w:pPr>
              <w:jc w:val="right"/>
            </w:pPr>
            <w:r w:rsidRPr="00EF4CBB">
              <w:t>44,94</w:t>
            </w:r>
          </w:p>
        </w:tc>
        <w:tc>
          <w:tcPr>
            <w:tcW w:w="440" w:type="pct"/>
            <w:shd w:val="clear" w:color="auto" w:fill="auto"/>
            <w:vAlign w:val="bottom"/>
          </w:tcPr>
          <w:p w:rsidR="00571A1A" w:rsidRPr="00EF4CBB" w:rsidRDefault="00571A1A" w:rsidP="007232CE">
            <w:pPr>
              <w:jc w:val="right"/>
            </w:pPr>
            <w:r w:rsidRPr="00EF4CBB">
              <w:t>2,25</w:t>
            </w:r>
          </w:p>
        </w:tc>
        <w:tc>
          <w:tcPr>
            <w:tcW w:w="441" w:type="pct"/>
            <w:shd w:val="clear" w:color="auto" w:fill="auto"/>
            <w:vAlign w:val="bottom"/>
          </w:tcPr>
          <w:p w:rsidR="00571A1A" w:rsidRPr="00EF4CBB" w:rsidRDefault="00571A1A" w:rsidP="007232CE">
            <w:pPr>
              <w:jc w:val="right"/>
            </w:pPr>
            <w:r w:rsidRPr="00EF4CBB">
              <w:t>1,12</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61,9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33,33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4,76</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30,43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63,77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5,8</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65,67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34,33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59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59,32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10,17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1,69</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55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18,18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52,73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27,27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1,82</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История</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16217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6,02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48,43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37,25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8,31</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386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11,14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54,15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31,35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3,37</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89</w:t>
            </w:r>
          </w:p>
        </w:tc>
        <w:tc>
          <w:tcPr>
            <w:tcW w:w="440" w:type="pct"/>
            <w:shd w:val="clear" w:color="auto" w:fill="auto"/>
            <w:vAlign w:val="bottom"/>
          </w:tcPr>
          <w:p w:rsidR="00571A1A" w:rsidRPr="00EF4CBB" w:rsidRDefault="00571A1A" w:rsidP="007232CE">
            <w:pPr>
              <w:jc w:val="right"/>
            </w:pPr>
            <w:r w:rsidRPr="00EF4CBB">
              <w:t>17,98</w:t>
            </w:r>
          </w:p>
        </w:tc>
        <w:tc>
          <w:tcPr>
            <w:tcW w:w="440" w:type="pct"/>
            <w:shd w:val="clear" w:color="auto" w:fill="auto"/>
            <w:vAlign w:val="bottom"/>
          </w:tcPr>
          <w:p w:rsidR="00571A1A" w:rsidRPr="00EF4CBB" w:rsidRDefault="00571A1A" w:rsidP="007232CE">
            <w:pPr>
              <w:jc w:val="right"/>
            </w:pPr>
            <w:r w:rsidRPr="00EF4CBB">
              <w:t>62,92</w:t>
            </w:r>
          </w:p>
        </w:tc>
        <w:tc>
          <w:tcPr>
            <w:tcW w:w="440" w:type="pct"/>
            <w:shd w:val="clear" w:color="auto" w:fill="auto"/>
            <w:vAlign w:val="bottom"/>
          </w:tcPr>
          <w:p w:rsidR="00571A1A" w:rsidRPr="00EF4CBB" w:rsidRDefault="00571A1A" w:rsidP="007232CE">
            <w:pPr>
              <w:jc w:val="right"/>
            </w:pPr>
            <w:r w:rsidRPr="00EF4CBB">
              <w:t>19,1</w:t>
            </w:r>
          </w:p>
        </w:tc>
        <w:tc>
          <w:tcPr>
            <w:tcW w:w="441" w:type="pct"/>
            <w:shd w:val="clear" w:color="auto" w:fill="auto"/>
            <w:vAlign w:val="bottom"/>
          </w:tcPr>
          <w:p w:rsidR="00571A1A" w:rsidRPr="00EF4CBB" w:rsidRDefault="00571A1A" w:rsidP="007232CE">
            <w:pPr>
              <w:jc w:val="right"/>
            </w:pPr>
            <w:r w:rsidRPr="00EF4CBB">
              <w:t>0</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12,82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58,97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25,64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2,56</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28,99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62,32</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7,25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45,59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48,53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5,88</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12,7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53,97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28,57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4,76</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58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22,41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77,59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Обществознание</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16253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7,33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48,88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35,7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8,08</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395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12,66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42,28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37,97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7,09</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89</w:t>
            </w:r>
          </w:p>
        </w:tc>
        <w:tc>
          <w:tcPr>
            <w:tcW w:w="440" w:type="pct"/>
            <w:shd w:val="clear" w:color="auto" w:fill="auto"/>
            <w:vAlign w:val="bottom"/>
          </w:tcPr>
          <w:p w:rsidR="00571A1A" w:rsidRPr="00EF4CBB" w:rsidRDefault="00571A1A" w:rsidP="007232CE">
            <w:pPr>
              <w:jc w:val="right"/>
            </w:pPr>
            <w:r w:rsidRPr="00EF4CBB">
              <w:t>25,84</w:t>
            </w:r>
          </w:p>
        </w:tc>
        <w:tc>
          <w:tcPr>
            <w:tcW w:w="440" w:type="pct"/>
            <w:shd w:val="clear" w:color="auto" w:fill="auto"/>
            <w:vAlign w:val="bottom"/>
          </w:tcPr>
          <w:p w:rsidR="00571A1A" w:rsidRPr="00EF4CBB" w:rsidRDefault="00571A1A" w:rsidP="007232CE">
            <w:pPr>
              <w:jc w:val="right"/>
            </w:pPr>
            <w:r w:rsidRPr="00EF4CBB">
              <w:t>37,08</w:t>
            </w:r>
          </w:p>
        </w:tc>
        <w:tc>
          <w:tcPr>
            <w:tcW w:w="440" w:type="pct"/>
            <w:shd w:val="clear" w:color="auto" w:fill="auto"/>
            <w:vAlign w:val="bottom"/>
          </w:tcPr>
          <w:p w:rsidR="00571A1A" w:rsidRPr="00EF4CBB" w:rsidRDefault="00571A1A" w:rsidP="007232CE">
            <w:pPr>
              <w:jc w:val="right"/>
            </w:pPr>
            <w:r w:rsidRPr="00EF4CBB">
              <w:t>32,58</w:t>
            </w:r>
          </w:p>
        </w:tc>
        <w:tc>
          <w:tcPr>
            <w:tcW w:w="441" w:type="pct"/>
            <w:shd w:val="clear" w:color="auto" w:fill="auto"/>
            <w:vAlign w:val="bottom"/>
          </w:tcPr>
          <w:p w:rsidR="00571A1A" w:rsidRPr="00EF4CBB" w:rsidRDefault="00571A1A" w:rsidP="007232CE">
            <w:pPr>
              <w:jc w:val="right"/>
            </w:pPr>
            <w:r w:rsidRPr="00EF4CBB">
              <w:t>4,49</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53,66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36,59</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9,76</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28,99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53,62</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14,49</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38,24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52,94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8,82</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46,67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6,67</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30,88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55,88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13,24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sz w:val="24"/>
                <w:szCs w:val="24"/>
              </w:rPr>
            </w:pPr>
            <w:r w:rsidRPr="00EF4CBB">
              <w:rPr>
                <w:b/>
                <w:sz w:val="24"/>
                <w:szCs w:val="24"/>
              </w:rPr>
              <w:lastRenderedPageBreak/>
              <w:t>Английский язык</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15796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15,84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50,93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26,65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6,58</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Урай</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395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22,78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24,05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5,06</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82</w:t>
            </w:r>
          </w:p>
        </w:tc>
        <w:tc>
          <w:tcPr>
            <w:tcW w:w="440" w:type="pct"/>
            <w:shd w:val="clear" w:color="auto" w:fill="auto"/>
            <w:vAlign w:val="bottom"/>
          </w:tcPr>
          <w:p w:rsidR="00571A1A" w:rsidRPr="00EF4CBB" w:rsidRDefault="00571A1A" w:rsidP="007232CE">
            <w:pPr>
              <w:jc w:val="right"/>
            </w:pPr>
            <w:r w:rsidRPr="00EF4CBB">
              <w:t>21,95</w:t>
            </w:r>
          </w:p>
        </w:tc>
        <w:tc>
          <w:tcPr>
            <w:tcW w:w="440" w:type="pct"/>
            <w:shd w:val="clear" w:color="auto" w:fill="auto"/>
            <w:vAlign w:val="bottom"/>
          </w:tcPr>
          <w:p w:rsidR="00571A1A" w:rsidRPr="00EF4CBB" w:rsidRDefault="00571A1A" w:rsidP="007232CE">
            <w:pPr>
              <w:jc w:val="right"/>
            </w:pPr>
            <w:r w:rsidRPr="00EF4CBB">
              <w:t>36,59</w:t>
            </w:r>
          </w:p>
        </w:tc>
        <w:tc>
          <w:tcPr>
            <w:tcW w:w="440" w:type="pct"/>
            <w:shd w:val="clear" w:color="auto" w:fill="auto"/>
            <w:vAlign w:val="bottom"/>
          </w:tcPr>
          <w:p w:rsidR="00571A1A" w:rsidRPr="00EF4CBB" w:rsidRDefault="00571A1A" w:rsidP="007232CE">
            <w:pPr>
              <w:jc w:val="right"/>
            </w:pPr>
            <w:r w:rsidRPr="00EF4CBB">
              <w:t>30,49</w:t>
            </w:r>
          </w:p>
        </w:tc>
        <w:tc>
          <w:tcPr>
            <w:tcW w:w="441" w:type="pct"/>
            <w:shd w:val="clear" w:color="auto" w:fill="auto"/>
            <w:vAlign w:val="bottom"/>
          </w:tcPr>
          <w:p w:rsidR="00571A1A" w:rsidRPr="00EF4CBB" w:rsidRDefault="00571A1A" w:rsidP="007232CE">
            <w:pPr>
              <w:jc w:val="right"/>
            </w:pPr>
            <w:r w:rsidRPr="00EF4CBB">
              <w:t>10,98</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57,97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34,78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4,35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10,29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33,82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48,53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7,35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68,18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21,21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7,58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3,03</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25,71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1,43</w:t>
            </w:r>
          </w:p>
        </w:tc>
      </w:tr>
    </w:tbl>
    <w:p w:rsidR="00571A1A" w:rsidRPr="00EF4CBB" w:rsidRDefault="00571A1A" w:rsidP="00571A1A">
      <w:pPr>
        <w:shd w:val="clear" w:color="auto" w:fill="FFFFFF"/>
        <w:textAlignment w:val="baseline"/>
        <w:rPr>
          <w:b/>
          <w:sz w:val="24"/>
          <w:szCs w:val="24"/>
        </w:rPr>
      </w:pPr>
    </w:p>
    <w:p w:rsidR="00571A1A" w:rsidRPr="00EF4CBB" w:rsidRDefault="00571A1A" w:rsidP="00571A1A">
      <w:pPr>
        <w:shd w:val="clear" w:color="auto" w:fill="FFFFFF"/>
        <w:textAlignment w:val="baseline"/>
        <w:rPr>
          <w:b/>
          <w:sz w:val="24"/>
          <w:szCs w:val="24"/>
        </w:rPr>
      </w:pPr>
    </w:p>
    <w:p w:rsidR="00571A1A" w:rsidRPr="00EF4CBB" w:rsidRDefault="00571A1A" w:rsidP="00571A1A">
      <w:pPr>
        <w:shd w:val="clear" w:color="auto" w:fill="FFFFFF"/>
        <w:jc w:val="center"/>
        <w:textAlignment w:val="baseline"/>
        <w:rPr>
          <w:b/>
          <w:sz w:val="24"/>
          <w:szCs w:val="24"/>
        </w:rPr>
      </w:pPr>
      <w:r w:rsidRPr="00EF4CBB">
        <w:rPr>
          <w:b/>
          <w:sz w:val="24"/>
          <w:szCs w:val="24"/>
        </w:rPr>
        <w:t>Сравнение отметок ВПР в 8-х классах (с отметками по журналу)</w:t>
      </w:r>
    </w:p>
    <w:p w:rsidR="00571A1A" w:rsidRPr="00EF4CBB" w:rsidRDefault="00571A1A" w:rsidP="00571A1A">
      <w:pPr>
        <w:ind w:left="-426" w:firstLine="142"/>
        <w:jc w:val="center"/>
        <w:rPr>
          <w:rFonts w:eastAsia="Corbel"/>
          <w:b/>
          <w:color w:val="FF0000"/>
          <w:sz w:val="24"/>
          <w:szCs w:val="24"/>
        </w:rPr>
      </w:pPr>
      <w:r w:rsidRPr="00EF4CBB">
        <w:rPr>
          <w:rFonts w:eastAsia="Corbel"/>
          <w:b/>
          <w:noProof/>
          <w:color w:val="FF0000"/>
          <w:sz w:val="24"/>
          <w:szCs w:val="24"/>
        </w:rPr>
        <w:drawing>
          <wp:inline distT="0" distB="0" distL="0" distR="0">
            <wp:extent cx="6392849" cy="1836751"/>
            <wp:effectExtent l="0" t="0" r="8255"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1A1A" w:rsidRPr="00D00402" w:rsidRDefault="00571A1A" w:rsidP="00571A1A">
      <w:pPr>
        <w:ind w:left="-142" w:firstLine="709"/>
        <w:rPr>
          <w:rFonts w:eastAsia="Corbel"/>
          <w:sz w:val="24"/>
          <w:szCs w:val="24"/>
        </w:rPr>
      </w:pPr>
      <w:r w:rsidRPr="00EF4CBB">
        <w:rPr>
          <w:rFonts w:eastAsia="Corbel"/>
          <w:sz w:val="24"/>
          <w:szCs w:val="24"/>
        </w:rPr>
        <w:t xml:space="preserve">Объективность отметок по ВПР учащихся 8-хклассов большинством подтверждена отметками по журналу по предметам: </w:t>
      </w:r>
      <w:r>
        <w:rPr>
          <w:rFonts w:eastAsia="Corbel"/>
          <w:sz w:val="24"/>
          <w:szCs w:val="24"/>
        </w:rPr>
        <w:t>«</w:t>
      </w:r>
      <w:r w:rsidRPr="00EF4CBB">
        <w:rPr>
          <w:rFonts w:eastAsia="Corbel"/>
          <w:sz w:val="24"/>
          <w:szCs w:val="24"/>
        </w:rPr>
        <w:t>русский язык</w:t>
      </w:r>
      <w:r>
        <w:rPr>
          <w:rFonts w:eastAsia="Corbel"/>
          <w:sz w:val="24"/>
          <w:szCs w:val="24"/>
        </w:rPr>
        <w:t>»</w:t>
      </w:r>
      <w:r w:rsidRPr="00EF4CBB">
        <w:rPr>
          <w:rFonts w:eastAsia="Corbel"/>
          <w:sz w:val="24"/>
          <w:szCs w:val="24"/>
        </w:rPr>
        <w:t xml:space="preserve">, </w:t>
      </w:r>
      <w:r>
        <w:rPr>
          <w:rFonts w:eastAsia="Corbel"/>
          <w:sz w:val="24"/>
          <w:szCs w:val="24"/>
        </w:rPr>
        <w:t>«</w:t>
      </w:r>
      <w:r w:rsidRPr="00EF4CBB">
        <w:rPr>
          <w:rFonts w:eastAsia="Corbel"/>
          <w:sz w:val="24"/>
          <w:szCs w:val="24"/>
        </w:rPr>
        <w:t>математика</w:t>
      </w:r>
      <w:r>
        <w:rPr>
          <w:rFonts w:eastAsia="Corbel"/>
          <w:sz w:val="24"/>
          <w:szCs w:val="24"/>
        </w:rPr>
        <w:t>»</w:t>
      </w:r>
      <w:r w:rsidRPr="00EF4CBB">
        <w:rPr>
          <w:rFonts w:eastAsia="Corbel"/>
          <w:sz w:val="24"/>
          <w:szCs w:val="24"/>
        </w:rPr>
        <w:t xml:space="preserve">, </w:t>
      </w:r>
      <w:r>
        <w:rPr>
          <w:rFonts w:eastAsia="Corbel"/>
          <w:sz w:val="24"/>
          <w:szCs w:val="24"/>
        </w:rPr>
        <w:t>«</w:t>
      </w:r>
      <w:r w:rsidRPr="00EF4CBB">
        <w:rPr>
          <w:rFonts w:eastAsia="Corbel"/>
          <w:sz w:val="24"/>
          <w:szCs w:val="24"/>
        </w:rPr>
        <w:t>география</w:t>
      </w:r>
      <w:r>
        <w:rPr>
          <w:rFonts w:eastAsia="Corbel"/>
          <w:sz w:val="24"/>
          <w:szCs w:val="24"/>
        </w:rPr>
        <w:t>»</w:t>
      </w:r>
      <w:r w:rsidRPr="00EF4CBB">
        <w:rPr>
          <w:rFonts w:eastAsia="Corbel"/>
          <w:sz w:val="24"/>
          <w:szCs w:val="24"/>
        </w:rPr>
        <w:t xml:space="preserve">, </w:t>
      </w:r>
      <w:r>
        <w:rPr>
          <w:rFonts w:eastAsia="Corbel"/>
          <w:sz w:val="24"/>
          <w:szCs w:val="24"/>
        </w:rPr>
        <w:t>«</w:t>
      </w:r>
      <w:r w:rsidRPr="00EF4CBB">
        <w:rPr>
          <w:rFonts w:eastAsia="Corbel"/>
          <w:sz w:val="24"/>
          <w:szCs w:val="24"/>
        </w:rPr>
        <w:t>английский язык</w:t>
      </w:r>
      <w:r>
        <w:rPr>
          <w:rFonts w:eastAsia="Corbel"/>
          <w:sz w:val="24"/>
          <w:szCs w:val="24"/>
        </w:rPr>
        <w:t>»</w:t>
      </w:r>
      <w:r w:rsidRPr="00EF4CBB">
        <w:rPr>
          <w:rFonts w:eastAsia="Corbel"/>
          <w:sz w:val="24"/>
          <w:szCs w:val="24"/>
        </w:rPr>
        <w:t xml:space="preserve">, </w:t>
      </w:r>
      <w:r>
        <w:rPr>
          <w:rFonts w:eastAsia="Corbel"/>
          <w:sz w:val="24"/>
          <w:szCs w:val="24"/>
        </w:rPr>
        <w:t>«</w:t>
      </w:r>
      <w:r w:rsidRPr="00EF4CBB">
        <w:rPr>
          <w:rFonts w:eastAsia="Corbel"/>
          <w:sz w:val="24"/>
          <w:szCs w:val="24"/>
        </w:rPr>
        <w:t>биология</w:t>
      </w:r>
      <w:r>
        <w:rPr>
          <w:rFonts w:eastAsia="Corbel"/>
          <w:sz w:val="24"/>
          <w:szCs w:val="24"/>
        </w:rPr>
        <w:t>»</w:t>
      </w:r>
      <w:r w:rsidRPr="00EF4CBB">
        <w:rPr>
          <w:rFonts w:eastAsia="Corbel"/>
          <w:sz w:val="24"/>
          <w:szCs w:val="24"/>
        </w:rPr>
        <w:t>,</w:t>
      </w:r>
      <w:r>
        <w:rPr>
          <w:rFonts w:eastAsia="Corbel"/>
          <w:sz w:val="24"/>
          <w:szCs w:val="24"/>
        </w:rPr>
        <w:t xml:space="preserve"> </w:t>
      </w:r>
      <w:r w:rsidRPr="00EF4CBB">
        <w:rPr>
          <w:rFonts w:eastAsia="Corbel"/>
          <w:sz w:val="24"/>
          <w:szCs w:val="24"/>
        </w:rPr>
        <w:t xml:space="preserve"> </w:t>
      </w:r>
      <w:r>
        <w:rPr>
          <w:rFonts w:eastAsia="Corbel"/>
          <w:sz w:val="24"/>
          <w:szCs w:val="24"/>
        </w:rPr>
        <w:t>«</w:t>
      </w:r>
      <w:r w:rsidRPr="00EF4CBB">
        <w:rPr>
          <w:rFonts w:eastAsia="Corbel"/>
          <w:sz w:val="24"/>
          <w:szCs w:val="24"/>
        </w:rPr>
        <w:t>история</w:t>
      </w:r>
      <w:r>
        <w:rPr>
          <w:rFonts w:eastAsia="Corbel"/>
          <w:sz w:val="24"/>
          <w:szCs w:val="24"/>
        </w:rPr>
        <w:t>»</w:t>
      </w:r>
      <w:r w:rsidRPr="00EF4CBB">
        <w:rPr>
          <w:rFonts w:eastAsia="Corbel"/>
          <w:sz w:val="24"/>
          <w:szCs w:val="24"/>
        </w:rPr>
        <w:t xml:space="preserve">, </w:t>
      </w:r>
      <w:r>
        <w:rPr>
          <w:rFonts w:eastAsia="Corbel"/>
          <w:sz w:val="24"/>
          <w:szCs w:val="24"/>
        </w:rPr>
        <w:t>«о</w:t>
      </w:r>
      <w:r w:rsidRPr="00EF4CBB">
        <w:rPr>
          <w:rFonts w:eastAsia="Corbel"/>
          <w:sz w:val="24"/>
          <w:szCs w:val="24"/>
        </w:rPr>
        <w:t>бществознание</w:t>
      </w:r>
      <w:r>
        <w:rPr>
          <w:rFonts w:eastAsia="Corbel"/>
          <w:sz w:val="24"/>
          <w:szCs w:val="24"/>
        </w:rPr>
        <w:t>»</w:t>
      </w:r>
      <w:r w:rsidRPr="00EF4CBB">
        <w:rPr>
          <w:rFonts w:eastAsia="Corbel"/>
          <w:sz w:val="24"/>
          <w:szCs w:val="24"/>
        </w:rPr>
        <w:t>. По предмету «физика» больше половины учащихся понизили результаты по ВПР, по сравнению с оц</w:t>
      </w:r>
      <w:r>
        <w:rPr>
          <w:rFonts w:eastAsia="Corbel"/>
          <w:sz w:val="24"/>
          <w:szCs w:val="24"/>
        </w:rPr>
        <w:t>енками по журналу-</w:t>
      </w:r>
      <w:r w:rsidRPr="00EF4CBB">
        <w:rPr>
          <w:rFonts w:eastAsia="Corbel"/>
          <w:sz w:val="24"/>
          <w:szCs w:val="24"/>
        </w:rPr>
        <w:t xml:space="preserve"> 5,33% учащихся  показали результаты по ВПР выше, чем результаты оценок по журналу по предмету </w:t>
      </w:r>
      <w:r>
        <w:rPr>
          <w:rFonts w:eastAsia="Corbel"/>
          <w:sz w:val="24"/>
          <w:szCs w:val="24"/>
        </w:rPr>
        <w:t>«</w:t>
      </w:r>
      <w:r w:rsidRPr="00EF4CBB">
        <w:rPr>
          <w:rFonts w:eastAsia="Corbel"/>
          <w:sz w:val="24"/>
          <w:szCs w:val="24"/>
        </w:rPr>
        <w:t xml:space="preserve">математика». </w:t>
      </w:r>
    </w:p>
    <w:p w:rsidR="00571A1A" w:rsidRDefault="00571A1A" w:rsidP="00571A1A">
      <w:pPr>
        <w:ind w:firstLine="708"/>
        <w:jc w:val="center"/>
        <w:rPr>
          <w:b/>
          <w:i/>
          <w:sz w:val="24"/>
          <w:szCs w:val="24"/>
        </w:rPr>
      </w:pPr>
    </w:p>
    <w:p w:rsidR="00571A1A" w:rsidRDefault="00571A1A" w:rsidP="00571A1A">
      <w:pPr>
        <w:ind w:firstLine="708"/>
        <w:jc w:val="center"/>
        <w:rPr>
          <w:b/>
          <w:i/>
          <w:sz w:val="24"/>
          <w:szCs w:val="24"/>
        </w:rPr>
      </w:pPr>
      <w:r w:rsidRPr="00EF4CBB">
        <w:rPr>
          <w:b/>
          <w:i/>
          <w:sz w:val="24"/>
          <w:szCs w:val="24"/>
        </w:rPr>
        <w:t>Результаты Всероссийских проверочных работ в 9-х классах</w:t>
      </w:r>
    </w:p>
    <w:p w:rsidR="00571A1A" w:rsidRPr="00EF4CBB" w:rsidRDefault="00571A1A" w:rsidP="00571A1A">
      <w:pPr>
        <w:ind w:firstLine="708"/>
        <w:jc w:val="center"/>
        <w:rPr>
          <w:b/>
          <w:i/>
          <w:sz w:val="24"/>
          <w:szCs w:val="24"/>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1351"/>
        <w:gridCol w:w="696"/>
        <w:gridCol w:w="696"/>
        <w:gridCol w:w="904"/>
        <w:gridCol w:w="776"/>
      </w:tblGrid>
      <w:tr w:rsidR="00571A1A" w:rsidRPr="00EF4CBB" w:rsidTr="007232CE">
        <w:trPr>
          <w:trHeight w:val="576"/>
          <w:jc w:val="center"/>
        </w:trPr>
        <w:tc>
          <w:tcPr>
            <w:tcW w:w="2338" w:type="pct"/>
            <w:shd w:val="clear" w:color="auto" w:fill="auto"/>
            <w:vAlign w:val="bottom"/>
            <w:hideMark/>
          </w:tcPr>
          <w:p w:rsidR="00571A1A" w:rsidRPr="00EF4CBB" w:rsidRDefault="00571A1A" w:rsidP="007232CE">
            <w:pPr>
              <w:contextualSpacing/>
              <w:jc w:val="center"/>
              <w:rPr>
                <w:b/>
              </w:rPr>
            </w:pPr>
            <w:r w:rsidRPr="00EF4CBB">
              <w:rPr>
                <w:b/>
              </w:rPr>
              <w:t>Образовательная организация</w:t>
            </w:r>
          </w:p>
        </w:tc>
        <w:tc>
          <w:tcPr>
            <w:tcW w:w="813" w:type="pct"/>
            <w:shd w:val="clear" w:color="auto" w:fill="auto"/>
            <w:vAlign w:val="bottom"/>
            <w:hideMark/>
          </w:tcPr>
          <w:p w:rsidR="00571A1A" w:rsidRPr="00EF4CBB" w:rsidRDefault="00571A1A" w:rsidP="007232CE">
            <w:pPr>
              <w:contextualSpacing/>
              <w:jc w:val="center"/>
              <w:rPr>
                <w:b/>
              </w:rPr>
            </w:pPr>
            <w:r w:rsidRPr="00EF4CBB">
              <w:rPr>
                <w:b/>
              </w:rPr>
              <w:t>Всего участников</w:t>
            </w:r>
          </w:p>
        </w:tc>
        <w:tc>
          <w:tcPr>
            <w:tcW w:w="419" w:type="pct"/>
            <w:shd w:val="clear" w:color="auto" w:fill="auto"/>
            <w:noWrap/>
            <w:vAlign w:val="bottom"/>
            <w:hideMark/>
          </w:tcPr>
          <w:p w:rsidR="00571A1A" w:rsidRPr="00EF4CBB" w:rsidRDefault="00571A1A" w:rsidP="007232CE">
            <w:pPr>
              <w:contextualSpacing/>
              <w:jc w:val="center"/>
              <w:rPr>
                <w:b/>
              </w:rPr>
            </w:pPr>
            <w:r w:rsidRPr="00EF4CBB">
              <w:rPr>
                <w:b/>
              </w:rPr>
              <w:t>«2»</w:t>
            </w:r>
          </w:p>
        </w:tc>
        <w:tc>
          <w:tcPr>
            <w:tcW w:w="419" w:type="pct"/>
            <w:shd w:val="clear" w:color="auto" w:fill="auto"/>
            <w:noWrap/>
            <w:vAlign w:val="bottom"/>
            <w:hideMark/>
          </w:tcPr>
          <w:p w:rsidR="00571A1A" w:rsidRPr="00EF4CBB" w:rsidRDefault="00571A1A" w:rsidP="007232CE">
            <w:pPr>
              <w:contextualSpacing/>
              <w:jc w:val="center"/>
              <w:rPr>
                <w:b/>
              </w:rPr>
            </w:pPr>
            <w:r w:rsidRPr="00EF4CBB">
              <w:rPr>
                <w:b/>
              </w:rPr>
              <w:t>«3»</w:t>
            </w:r>
          </w:p>
        </w:tc>
        <w:tc>
          <w:tcPr>
            <w:tcW w:w="544" w:type="pct"/>
            <w:shd w:val="clear" w:color="auto" w:fill="auto"/>
            <w:noWrap/>
            <w:vAlign w:val="bottom"/>
            <w:hideMark/>
          </w:tcPr>
          <w:p w:rsidR="00571A1A" w:rsidRPr="00EF4CBB" w:rsidRDefault="00571A1A" w:rsidP="007232CE">
            <w:pPr>
              <w:contextualSpacing/>
              <w:jc w:val="center"/>
              <w:rPr>
                <w:b/>
              </w:rPr>
            </w:pPr>
            <w:r w:rsidRPr="00EF4CBB">
              <w:rPr>
                <w:b/>
              </w:rPr>
              <w:t>«4»</w:t>
            </w:r>
          </w:p>
        </w:tc>
        <w:tc>
          <w:tcPr>
            <w:tcW w:w="466" w:type="pct"/>
            <w:shd w:val="clear" w:color="auto" w:fill="auto"/>
            <w:noWrap/>
            <w:vAlign w:val="bottom"/>
            <w:hideMark/>
          </w:tcPr>
          <w:p w:rsidR="00571A1A" w:rsidRPr="00EF4CBB" w:rsidRDefault="00571A1A" w:rsidP="007232CE">
            <w:pPr>
              <w:contextualSpacing/>
              <w:jc w:val="center"/>
              <w:rPr>
                <w:b/>
              </w:rPr>
            </w:pPr>
            <w:r w:rsidRPr="00EF4CBB">
              <w:rPr>
                <w:b/>
              </w:rPr>
              <w:t>«5»</w:t>
            </w:r>
          </w:p>
        </w:tc>
      </w:tr>
      <w:tr w:rsidR="00571A1A" w:rsidRPr="00EF4CBB" w:rsidTr="007232CE">
        <w:trPr>
          <w:trHeight w:val="279"/>
          <w:jc w:val="center"/>
        </w:trPr>
        <w:tc>
          <w:tcPr>
            <w:tcW w:w="5000" w:type="pct"/>
            <w:gridSpan w:val="6"/>
            <w:shd w:val="clear" w:color="auto" w:fill="auto"/>
            <w:vAlign w:val="bottom"/>
          </w:tcPr>
          <w:p w:rsidR="00571A1A" w:rsidRPr="00EF4CBB" w:rsidRDefault="00571A1A" w:rsidP="007232CE">
            <w:pPr>
              <w:contextualSpacing/>
              <w:jc w:val="center"/>
              <w:rPr>
                <w:b/>
              </w:rPr>
            </w:pPr>
            <w:r w:rsidRPr="00EF4CBB">
              <w:rPr>
                <w:b/>
              </w:rPr>
              <w:t>Русский язык</w:t>
            </w:r>
          </w:p>
        </w:tc>
      </w:tr>
      <w:tr w:rsidR="00571A1A" w:rsidRPr="00EF4CBB" w:rsidTr="007232CE">
        <w:trPr>
          <w:trHeight w:val="266"/>
          <w:jc w:val="center"/>
        </w:trPr>
        <w:tc>
          <w:tcPr>
            <w:tcW w:w="2338" w:type="pct"/>
            <w:shd w:val="clear" w:color="auto" w:fill="auto"/>
            <w:noWrap/>
            <w:vAlign w:val="bottom"/>
            <w:hideMark/>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6813</w:t>
            </w:r>
          </w:p>
        </w:tc>
        <w:tc>
          <w:tcPr>
            <w:tcW w:w="419" w:type="pct"/>
            <w:shd w:val="clear" w:color="auto" w:fill="auto"/>
            <w:vAlign w:val="bottom"/>
          </w:tcPr>
          <w:p w:rsidR="00571A1A" w:rsidRPr="00EF4CBB" w:rsidRDefault="00571A1A" w:rsidP="007232CE">
            <w:pPr>
              <w:contextualSpacing/>
              <w:jc w:val="right"/>
            </w:pPr>
            <w:r w:rsidRPr="00EF4CBB">
              <w:t>9,6</w:t>
            </w:r>
          </w:p>
        </w:tc>
        <w:tc>
          <w:tcPr>
            <w:tcW w:w="419" w:type="pct"/>
            <w:shd w:val="clear" w:color="auto" w:fill="auto"/>
            <w:vAlign w:val="bottom"/>
          </w:tcPr>
          <w:p w:rsidR="00571A1A" w:rsidRPr="00EF4CBB" w:rsidRDefault="00571A1A" w:rsidP="007232CE">
            <w:pPr>
              <w:contextualSpacing/>
              <w:jc w:val="right"/>
            </w:pPr>
            <w:r w:rsidRPr="00EF4CBB">
              <w:t>35,76</w:t>
            </w:r>
          </w:p>
        </w:tc>
        <w:tc>
          <w:tcPr>
            <w:tcW w:w="544" w:type="pct"/>
            <w:shd w:val="clear" w:color="auto" w:fill="auto"/>
            <w:noWrap/>
            <w:vAlign w:val="bottom"/>
          </w:tcPr>
          <w:p w:rsidR="00571A1A" w:rsidRPr="00EF4CBB" w:rsidRDefault="00571A1A" w:rsidP="007232CE">
            <w:pPr>
              <w:contextualSpacing/>
              <w:jc w:val="right"/>
            </w:pPr>
            <w:r w:rsidRPr="00EF4CBB">
              <w:t>46,35</w:t>
            </w:r>
          </w:p>
        </w:tc>
        <w:tc>
          <w:tcPr>
            <w:tcW w:w="466" w:type="pct"/>
            <w:shd w:val="clear" w:color="auto" w:fill="auto"/>
            <w:vAlign w:val="bottom"/>
          </w:tcPr>
          <w:p w:rsidR="00571A1A" w:rsidRPr="00EF4CBB" w:rsidRDefault="00571A1A" w:rsidP="007232CE">
            <w:pPr>
              <w:contextualSpacing/>
              <w:jc w:val="right"/>
            </w:pPr>
            <w:r w:rsidRPr="00EF4CBB">
              <w:t>8,29</w:t>
            </w:r>
          </w:p>
        </w:tc>
      </w:tr>
      <w:tr w:rsidR="00571A1A" w:rsidRPr="00EF4CBB" w:rsidTr="007232CE">
        <w:trPr>
          <w:trHeight w:val="288"/>
          <w:jc w:val="center"/>
        </w:trPr>
        <w:tc>
          <w:tcPr>
            <w:tcW w:w="2338" w:type="pct"/>
            <w:shd w:val="clear" w:color="auto" w:fill="auto"/>
            <w:noWrap/>
            <w:vAlign w:val="bottom"/>
            <w:hideMark/>
          </w:tcPr>
          <w:p w:rsidR="00571A1A" w:rsidRPr="00EF4CBB" w:rsidRDefault="00571A1A" w:rsidP="007232CE">
            <w:pPr>
              <w:contextualSpacing/>
            </w:pPr>
            <w:r w:rsidRPr="00EF4CBB">
              <w:t>Урай</w:t>
            </w:r>
          </w:p>
        </w:tc>
        <w:tc>
          <w:tcPr>
            <w:tcW w:w="813" w:type="pct"/>
            <w:shd w:val="clear" w:color="auto" w:fill="auto"/>
            <w:vAlign w:val="bottom"/>
          </w:tcPr>
          <w:p w:rsidR="00571A1A" w:rsidRPr="00EF4CBB" w:rsidRDefault="00571A1A" w:rsidP="007232CE">
            <w:pPr>
              <w:contextualSpacing/>
              <w:jc w:val="right"/>
            </w:pPr>
            <w:r w:rsidRPr="00EF4CBB">
              <w:t>143</w:t>
            </w:r>
          </w:p>
        </w:tc>
        <w:tc>
          <w:tcPr>
            <w:tcW w:w="419" w:type="pct"/>
            <w:shd w:val="clear" w:color="auto" w:fill="auto"/>
            <w:vAlign w:val="bottom"/>
          </w:tcPr>
          <w:p w:rsidR="00571A1A" w:rsidRPr="00EF4CBB" w:rsidRDefault="00571A1A" w:rsidP="007232CE">
            <w:pPr>
              <w:contextualSpacing/>
              <w:jc w:val="right"/>
            </w:pPr>
            <w:r w:rsidRPr="00EF4CBB">
              <w:t>10,49</w:t>
            </w:r>
          </w:p>
        </w:tc>
        <w:tc>
          <w:tcPr>
            <w:tcW w:w="419" w:type="pct"/>
            <w:shd w:val="clear" w:color="auto" w:fill="auto"/>
            <w:vAlign w:val="bottom"/>
          </w:tcPr>
          <w:p w:rsidR="00571A1A" w:rsidRPr="00EF4CBB" w:rsidRDefault="00571A1A" w:rsidP="007232CE">
            <w:pPr>
              <w:contextualSpacing/>
              <w:jc w:val="right"/>
            </w:pPr>
            <w:r w:rsidRPr="00EF4CBB">
              <w:t>29,37</w:t>
            </w:r>
          </w:p>
        </w:tc>
        <w:tc>
          <w:tcPr>
            <w:tcW w:w="544" w:type="pct"/>
            <w:shd w:val="clear" w:color="auto" w:fill="auto"/>
            <w:vAlign w:val="bottom"/>
          </w:tcPr>
          <w:p w:rsidR="00571A1A" w:rsidRPr="00EF4CBB" w:rsidRDefault="00571A1A" w:rsidP="007232CE">
            <w:pPr>
              <w:contextualSpacing/>
              <w:jc w:val="right"/>
            </w:pPr>
            <w:r w:rsidRPr="00EF4CBB">
              <w:t>46,85</w:t>
            </w:r>
          </w:p>
        </w:tc>
        <w:tc>
          <w:tcPr>
            <w:tcW w:w="466" w:type="pct"/>
            <w:shd w:val="clear" w:color="auto" w:fill="auto"/>
            <w:vAlign w:val="bottom"/>
          </w:tcPr>
          <w:p w:rsidR="00571A1A" w:rsidRPr="00EF4CBB" w:rsidRDefault="00571A1A" w:rsidP="007232CE">
            <w:pPr>
              <w:contextualSpacing/>
              <w:jc w:val="right"/>
            </w:pPr>
            <w:r w:rsidRPr="00EF4CBB">
              <w:t>13,29</w:t>
            </w:r>
          </w:p>
        </w:tc>
      </w:tr>
      <w:tr w:rsidR="00571A1A" w:rsidRPr="00EF4CBB" w:rsidTr="007232CE">
        <w:trPr>
          <w:trHeight w:val="349"/>
          <w:jc w:val="center"/>
        </w:trPr>
        <w:tc>
          <w:tcPr>
            <w:tcW w:w="2338" w:type="pct"/>
            <w:shd w:val="clear" w:color="auto" w:fill="auto"/>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26</w:t>
            </w:r>
          </w:p>
        </w:tc>
        <w:tc>
          <w:tcPr>
            <w:tcW w:w="419" w:type="pct"/>
            <w:shd w:val="clear" w:color="auto" w:fill="auto"/>
            <w:vAlign w:val="bottom"/>
          </w:tcPr>
          <w:p w:rsidR="00571A1A" w:rsidRPr="00EF4CBB" w:rsidRDefault="00571A1A" w:rsidP="007232CE">
            <w:pPr>
              <w:jc w:val="right"/>
            </w:pPr>
            <w:r w:rsidRPr="00EF4CBB">
              <w:t>3,85</w:t>
            </w:r>
          </w:p>
        </w:tc>
        <w:tc>
          <w:tcPr>
            <w:tcW w:w="419" w:type="pct"/>
            <w:shd w:val="clear" w:color="auto" w:fill="auto"/>
            <w:vAlign w:val="bottom"/>
          </w:tcPr>
          <w:p w:rsidR="00571A1A" w:rsidRPr="00EF4CBB" w:rsidRDefault="00571A1A" w:rsidP="007232CE">
            <w:pPr>
              <w:jc w:val="right"/>
            </w:pPr>
            <w:r w:rsidRPr="00EF4CBB">
              <w:t>15,38</w:t>
            </w:r>
          </w:p>
        </w:tc>
        <w:tc>
          <w:tcPr>
            <w:tcW w:w="544" w:type="pct"/>
            <w:shd w:val="clear" w:color="auto" w:fill="auto"/>
            <w:vAlign w:val="bottom"/>
          </w:tcPr>
          <w:p w:rsidR="00571A1A" w:rsidRPr="00EF4CBB" w:rsidRDefault="00571A1A" w:rsidP="007232CE">
            <w:pPr>
              <w:jc w:val="right"/>
            </w:pPr>
            <w:r w:rsidRPr="00EF4CBB">
              <w:t>42,31</w:t>
            </w:r>
          </w:p>
        </w:tc>
        <w:tc>
          <w:tcPr>
            <w:tcW w:w="466" w:type="pct"/>
            <w:shd w:val="clear" w:color="auto" w:fill="auto"/>
            <w:vAlign w:val="bottom"/>
          </w:tcPr>
          <w:p w:rsidR="00571A1A" w:rsidRPr="00EF4CBB" w:rsidRDefault="00571A1A" w:rsidP="007232CE">
            <w:pPr>
              <w:jc w:val="right"/>
            </w:pPr>
            <w:r w:rsidRPr="00EF4CBB">
              <w:t>38,46</w:t>
            </w:r>
          </w:p>
        </w:tc>
      </w:tr>
      <w:tr w:rsidR="00571A1A" w:rsidRPr="00EF4CBB" w:rsidTr="007232CE">
        <w:trPr>
          <w:trHeight w:val="349"/>
          <w:jc w:val="center"/>
        </w:trPr>
        <w:tc>
          <w:tcPr>
            <w:tcW w:w="2338" w:type="pct"/>
            <w:shd w:val="clear" w:color="auto" w:fill="auto"/>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18,18</w:t>
            </w:r>
          </w:p>
        </w:tc>
        <w:tc>
          <w:tcPr>
            <w:tcW w:w="544" w:type="pct"/>
            <w:shd w:val="clear" w:color="auto" w:fill="auto"/>
            <w:vAlign w:val="bottom"/>
          </w:tcPr>
          <w:p w:rsidR="00571A1A" w:rsidRPr="00EF4CBB" w:rsidRDefault="00571A1A" w:rsidP="007232CE">
            <w:pPr>
              <w:contextualSpacing/>
              <w:jc w:val="right"/>
            </w:pPr>
            <w:r w:rsidRPr="00EF4CBB">
              <w:t>81,82</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36,67</w:t>
            </w:r>
          </w:p>
        </w:tc>
        <w:tc>
          <w:tcPr>
            <w:tcW w:w="544" w:type="pct"/>
            <w:shd w:val="clear" w:color="auto" w:fill="auto"/>
            <w:vAlign w:val="bottom"/>
          </w:tcPr>
          <w:p w:rsidR="00571A1A" w:rsidRPr="00EF4CBB" w:rsidRDefault="00571A1A" w:rsidP="007232CE">
            <w:pPr>
              <w:contextualSpacing/>
              <w:jc w:val="right"/>
            </w:pPr>
            <w:r w:rsidRPr="00EF4CBB">
              <w:t>63,33</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16,67</w:t>
            </w:r>
          </w:p>
        </w:tc>
        <w:tc>
          <w:tcPr>
            <w:tcW w:w="419" w:type="pct"/>
            <w:shd w:val="clear" w:color="auto" w:fill="auto"/>
            <w:vAlign w:val="bottom"/>
          </w:tcPr>
          <w:p w:rsidR="00571A1A" w:rsidRPr="00EF4CBB" w:rsidRDefault="00571A1A" w:rsidP="007232CE">
            <w:pPr>
              <w:contextualSpacing/>
              <w:jc w:val="right"/>
            </w:pPr>
            <w:r w:rsidRPr="00EF4CBB">
              <w:t>12,5</w:t>
            </w:r>
          </w:p>
        </w:tc>
        <w:tc>
          <w:tcPr>
            <w:tcW w:w="544" w:type="pct"/>
            <w:shd w:val="clear" w:color="auto" w:fill="auto"/>
            <w:vAlign w:val="bottom"/>
          </w:tcPr>
          <w:p w:rsidR="00571A1A" w:rsidRPr="00EF4CBB" w:rsidRDefault="00571A1A" w:rsidP="007232CE">
            <w:pPr>
              <w:contextualSpacing/>
              <w:jc w:val="right"/>
            </w:pPr>
            <w:r w:rsidRPr="00EF4CBB">
              <w:t>54,17</w:t>
            </w:r>
          </w:p>
        </w:tc>
        <w:tc>
          <w:tcPr>
            <w:tcW w:w="466" w:type="pct"/>
            <w:shd w:val="clear" w:color="auto" w:fill="auto"/>
            <w:vAlign w:val="bottom"/>
          </w:tcPr>
          <w:p w:rsidR="00571A1A" w:rsidRPr="00EF4CBB" w:rsidRDefault="00571A1A" w:rsidP="007232CE">
            <w:pPr>
              <w:contextualSpacing/>
              <w:jc w:val="right"/>
            </w:pPr>
            <w:r w:rsidRPr="00EF4CBB">
              <w:t>16,67</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23</w:t>
            </w:r>
          </w:p>
        </w:tc>
        <w:tc>
          <w:tcPr>
            <w:tcW w:w="419" w:type="pct"/>
            <w:shd w:val="clear" w:color="auto" w:fill="auto"/>
            <w:vAlign w:val="bottom"/>
          </w:tcPr>
          <w:p w:rsidR="00571A1A" w:rsidRPr="00EF4CBB" w:rsidRDefault="00571A1A" w:rsidP="007232CE">
            <w:pPr>
              <w:contextualSpacing/>
              <w:jc w:val="right"/>
            </w:pPr>
            <w:r w:rsidRPr="00EF4CBB">
              <w:t>13,04</w:t>
            </w:r>
          </w:p>
        </w:tc>
        <w:tc>
          <w:tcPr>
            <w:tcW w:w="419" w:type="pct"/>
            <w:shd w:val="clear" w:color="auto" w:fill="auto"/>
            <w:vAlign w:val="bottom"/>
          </w:tcPr>
          <w:p w:rsidR="00571A1A" w:rsidRPr="00EF4CBB" w:rsidRDefault="00571A1A" w:rsidP="007232CE">
            <w:pPr>
              <w:contextualSpacing/>
              <w:jc w:val="right"/>
            </w:pPr>
            <w:r w:rsidRPr="00EF4CBB">
              <w:t>60,87</w:t>
            </w:r>
          </w:p>
        </w:tc>
        <w:tc>
          <w:tcPr>
            <w:tcW w:w="544" w:type="pct"/>
            <w:shd w:val="clear" w:color="auto" w:fill="auto"/>
            <w:vAlign w:val="bottom"/>
          </w:tcPr>
          <w:p w:rsidR="00571A1A" w:rsidRPr="00EF4CBB" w:rsidRDefault="00571A1A" w:rsidP="007232CE">
            <w:pPr>
              <w:contextualSpacing/>
              <w:jc w:val="right"/>
            </w:pPr>
            <w:r w:rsidRPr="00EF4CBB">
              <w:t>26,09</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29</w:t>
            </w:r>
          </w:p>
        </w:tc>
        <w:tc>
          <w:tcPr>
            <w:tcW w:w="419" w:type="pct"/>
            <w:shd w:val="clear" w:color="auto" w:fill="auto"/>
            <w:vAlign w:val="bottom"/>
          </w:tcPr>
          <w:p w:rsidR="00571A1A" w:rsidRPr="00EF4CBB" w:rsidRDefault="00571A1A" w:rsidP="007232CE">
            <w:pPr>
              <w:contextualSpacing/>
              <w:jc w:val="right"/>
            </w:pPr>
            <w:r w:rsidRPr="00EF4CBB">
              <w:t>24,14</w:t>
            </w:r>
          </w:p>
        </w:tc>
        <w:tc>
          <w:tcPr>
            <w:tcW w:w="419" w:type="pct"/>
            <w:shd w:val="clear" w:color="auto" w:fill="auto"/>
            <w:vAlign w:val="bottom"/>
          </w:tcPr>
          <w:p w:rsidR="00571A1A" w:rsidRPr="00EF4CBB" w:rsidRDefault="00571A1A" w:rsidP="007232CE">
            <w:pPr>
              <w:contextualSpacing/>
              <w:jc w:val="right"/>
            </w:pPr>
            <w:r w:rsidRPr="00EF4CBB">
              <w:t>27,59</w:t>
            </w:r>
          </w:p>
        </w:tc>
        <w:tc>
          <w:tcPr>
            <w:tcW w:w="544" w:type="pct"/>
            <w:shd w:val="clear" w:color="auto" w:fill="auto"/>
            <w:vAlign w:val="bottom"/>
          </w:tcPr>
          <w:p w:rsidR="00571A1A" w:rsidRPr="00EF4CBB" w:rsidRDefault="00571A1A" w:rsidP="007232CE">
            <w:pPr>
              <w:contextualSpacing/>
              <w:jc w:val="right"/>
            </w:pPr>
            <w:r w:rsidRPr="00EF4CBB">
              <w:t>31,03</w:t>
            </w:r>
          </w:p>
        </w:tc>
        <w:tc>
          <w:tcPr>
            <w:tcW w:w="466" w:type="pct"/>
            <w:shd w:val="clear" w:color="auto" w:fill="auto"/>
            <w:vAlign w:val="bottom"/>
          </w:tcPr>
          <w:p w:rsidR="00571A1A" w:rsidRPr="00EF4CBB" w:rsidRDefault="00571A1A" w:rsidP="007232CE">
            <w:pPr>
              <w:contextualSpacing/>
              <w:jc w:val="right"/>
            </w:pPr>
            <w:r w:rsidRPr="00EF4CBB">
              <w:t>17,24</w:t>
            </w:r>
          </w:p>
        </w:tc>
      </w:tr>
      <w:tr w:rsidR="00571A1A" w:rsidRPr="00EF4CBB" w:rsidTr="007232CE">
        <w:trPr>
          <w:trHeight w:val="349"/>
          <w:jc w:val="center"/>
        </w:trPr>
        <w:tc>
          <w:tcPr>
            <w:tcW w:w="5000" w:type="pct"/>
            <w:gridSpan w:val="6"/>
            <w:shd w:val="clear" w:color="auto" w:fill="auto"/>
            <w:vAlign w:val="center"/>
          </w:tcPr>
          <w:p w:rsidR="00571A1A" w:rsidRDefault="00571A1A" w:rsidP="007232CE">
            <w:pPr>
              <w:contextualSpacing/>
              <w:jc w:val="center"/>
              <w:rPr>
                <w:b/>
                <w:bCs/>
              </w:rPr>
            </w:pPr>
          </w:p>
          <w:p w:rsidR="00571A1A" w:rsidRPr="00EF4CBB" w:rsidRDefault="00571A1A" w:rsidP="007232CE">
            <w:pPr>
              <w:contextualSpacing/>
              <w:jc w:val="center"/>
              <w:rPr>
                <w:b/>
                <w:bCs/>
              </w:rPr>
            </w:pPr>
            <w:r w:rsidRPr="00EF4CBB">
              <w:rPr>
                <w:b/>
                <w:bCs/>
              </w:rPr>
              <w:t>Математика</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6803</w:t>
            </w:r>
          </w:p>
        </w:tc>
        <w:tc>
          <w:tcPr>
            <w:tcW w:w="419" w:type="pct"/>
            <w:shd w:val="clear" w:color="auto" w:fill="auto"/>
            <w:vAlign w:val="bottom"/>
          </w:tcPr>
          <w:p w:rsidR="00571A1A" w:rsidRPr="00EF4CBB" w:rsidRDefault="00571A1A" w:rsidP="007232CE">
            <w:pPr>
              <w:contextualSpacing/>
              <w:jc w:val="right"/>
            </w:pPr>
            <w:r w:rsidRPr="00EF4CBB">
              <w:t>5,16</w:t>
            </w:r>
          </w:p>
        </w:tc>
        <w:tc>
          <w:tcPr>
            <w:tcW w:w="419" w:type="pct"/>
            <w:shd w:val="clear" w:color="auto" w:fill="auto"/>
            <w:vAlign w:val="bottom"/>
          </w:tcPr>
          <w:p w:rsidR="00571A1A" w:rsidRPr="00EF4CBB" w:rsidRDefault="00571A1A" w:rsidP="007232CE">
            <w:pPr>
              <w:contextualSpacing/>
              <w:jc w:val="right"/>
            </w:pPr>
            <w:r w:rsidRPr="00EF4CBB">
              <w:t>56,1</w:t>
            </w:r>
          </w:p>
        </w:tc>
        <w:tc>
          <w:tcPr>
            <w:tcW w:w="544" w:type="pct"/>
            <w:shd w:val="clear" w:color="auto" w:fill="auto"/>
            <w:vAlign w:val="bottom"/>
          </w:tcPr>
          <w:p w:rsidR="00571A1A" w:rsidRPr="00EF4CBB" w:rsidRDefault="00571A1A" w:rsidP="007232CE">
            <w:pPr>
              <w:contextualSpacing/>
              <w:jc w:val="right"/>
            </w:pPr>
            <w:r w:rsidRPr="00EF4CBB">
              <w:t>35,09</w:t>
            </w:r>
          </w:p>
        </w:tc>
        <w:tc>
          <w:tcPr>
            <w:tcW w:w="466" w:type="pct"/>
            <w:shd w:val="clear" w:color="auto" w:fill="auto"/>
            <w:vAlign w:val="bottom"/>
          </w:tcPr>
          <w:p w:rsidR="00571A1A" w:rsidRPr="00EF4CBB" w:rsidRDefault="00571A1A" w:rsidP="007232CE">
            <w:pPr>
              <w:contextualSpacing/>
              <w:jc w:val="right"/>
            </w:pPr>
            <w:r w:rsidRPr="00EF4CBB">
              <w:t>3,65</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Урай</w:t>
            </w:r>
          </w:p>
        </w:tc>
        <w:tc>
          <w:tcPr>
            <w:tcW w:w="813" w:type="pct"/>
            <w:shd w:val="clear" w:color="auto" w:fill="auto"/>
            <w:vAlign w:val="bottom"/>
          </w:tcPr>
          <w:p w:rsidR="00571A1A" w:rsidRPr="00EF4CBB" w:rsidRDefault="00571A1A" w:rsidP="007232CE">
            <w:pPr>
              <w:contextualSpacing/>
              <w:jc w:val="right"/>
            </w:pPr>
            <w:r w:rsidRPr="00EF4CBB">
              <w:t>140</w:t>
            </w:r>
          </w:p>
        </w:tc>
        <w:tc>
          <w:tcPr>
            <w:tcW w:w="419" w:type="pct"/>
            <w:shd w:val="clear" w:color="auto" w:fill="auto"/>
            <w:vAlign w:val="bottom"/>
          </w:tcPr>
          <w:p w:rsidR="00571A1A" w:rsidRPr="00EF4CBB" w:rsidRDefault="00571A1A" w:rsidP="007232CE">
            <w:pPr>
              <w:contextualSpacing/>
              <w:jc w:val="right"/>
            </w:pPr>
            <w:r w:rsidRPr="00EF4CBB">
              <w:t>7,14</w:t>
            </w:r>
          </w:p>
        </w:tc>
        <w:tc>
          <w:tcPr>
            <w:tcW w:w="419" w:type="pct"/>
            <w:shd w:val="clear" w:color="auto" w:fill="auto"/>
            <w:vAlign w:val="bottom"/>
          </w:tcPr>
          <w:p w:rsidR="00571A1A" w:rsidRPr="00EF4CBB" w:rsidRDefault="00571A1A" w:rsidP="007232CE">
            <w:pPr>
              <w:contextualSpacing/>
              <w:jc w:val="right"/>
            </w:pPr>
            <w:r w:rsidRPr="00EF4CBB">
              <w:t>58,57</w:t>
            </w:r>
          </w:p>
        </w:tc>
        <w:tc>
          <w:tcPr>
            <w:tcW w:w="544" w:type="pct"/>
            <w:shd w:val="clear" w:color="auto" w:fill="auto"/>
            <w:vAlign w:val="bottom"/>
          </w:tcPr>
          <w:p w:rsidR="00571A1A" w:rsidRPr="00EF4CBB" w:rsidRDefault="00571A1A" w:rsidP="007232CE">
            <w:pPr>
              <w:contextualSpacing/>
              <w:jc w:val="right"/>
            </w:pPr>
            <w:r w:rsidRPr="00EF4CBB">
              <w:t>32,86</w:t>
            </w:r>
          </w:p>
        </w:tc>
        <w:tc>
          <w:tcPr>
            <w:tcW w:w="466" w:type="pct"/>
            <w:shd w:val="clear" w:color="auto" w:fill="auto"/>
            <w:vAlign w:val="bottom"/>
          </w:tcPr>
          <w:p w:rsidR="00571A1A" w:rsidRPr="00EF4CBB" w:rsidRDefault="00571A1A" w:rsidP="007232CE">
            <w:pPr>
              <w:contextualSpacing/>
              <w:jc w:val="right"/>
            </w:pPr>
            <w:r w:rsidRPr="00EF4CBB">
              <w:t>1,43</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26</w:t>
            </w:r>
          </w:p>
        </w:tc>
        <w:tc>
          <w:tcPr>
            <w:tcW w:w="419" w:type="pct"/>
            <w:shd w:val="clear" w:color="auto" w:fill="auto"/>
            <w:vAlign w:val="bottom"/>
          </w:tcPr>
          <w:p w:rsidR="00571A1A" w:rsidRPr="00EF4CBB" w:rsidRDefault="00571A1A" w:rsidP="007232CE">
            <w:pPr>
              <w:jc w:val="right"/>
            </w:pPr>
            <w:r w:rsidRPr="00EF4CBB">
              <w:t>0</w:t>
            </w:r>
          </w:p>
        </w:tc>
        <w:tc>
          <w:tcPr>
            <w:tcW w:w="419" w:type="pct"/>
            <w:shd w:val="clear" w:color="auto" w:fill="auto"/>
            <w:vAlign w:val="bottom"/>
          </w:tcPr>
          <w:p w:rsidR="00571A1A" w:rsidRPr="00EF4CBB" w:rsidRDefault="00571A1A" w:rsidP="007232CE">
            <w:pPr>
              <w:jc w:val="right"/>
            </w:pPr>
            <w:r w:rsidRPr="00EF4CBB">
              <w:t>69,23</w:t>
            </w:r>
          </w:p>
        </w:tc>
        <w:tc>
          <w:tcPr>
            <w:tcW w:w="544" w:type="pct"/>
            <w:shd w:val="clear" w:color="auto" w:fill="auto"/>
            <w:vAlign w:val="bottom"/>
          </w:tcPr>
          <w:p w:rsidR="00571A1A" w:rsidRPr="00EF4CBB" w:rsidRDefault="00571A1A" w:rsidP="007232CE">
            <w:pPr>
              <w:jc w:val="right"/>
            </w:pPr>
            <w:r w:rsidRPr="00EF4CBB">
              <w:t>26,92</w:t>
            </w:r>
          </w:p>
        </w:tc>
        <w:tc>
          <w:tcPr>
            <w:tcW w:w="466" w:type="pct"/>
            <w:shd w:val="clear" w:color="auto" w:fill="auto"/>
            <w:vAlign w:val="bottom"/>
          </w:tcPr>
          <w:p w:rsidR="00571A1A" w:rsidRPr="00EF4CBB" w:rsidRDefault="00571A1A" w:rsidP="007232CE">
            <w:pPr>
              <w:jc w:val="right"/>
            </w:pPr>
            <w:r w:rsidRPr="00EF4CBB">
              <w:t>3,85</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20</w:t>
            </w:r>
          </w:p>
        </w:tc>
        <w:tc>
          <w:tcPr>
            <w:tcW w:w="544" w:type="pct"/>
            <w:shd w:val="clear" w:color="auto" w:fill="auto"/>
            <w:vAlign w:val="bottom"/>
          </w:tcPr>
          <w:p w:rsidR="00571A1A" w:rsidRPr="00EF4CBB" w:rsidRDefault="00571A1A" w:rsidP="007232CE">
            <w:pPr>
              <w:contextualSpacing/>
              <w:jc w:val="right"/>
            </w:pPr>
            <w:r w:rsidRPr="00EF4CBB">
              <w:t>80</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3,33</w:t>
            </w:r>
          </w:p>
        </w:tc>
        <w:tc>
          <w:tcPr>
            <w:tcW w:w="419" w:type="pct"/>
            <w:shd w:val="clear" w:color="auto" w:fill="auto"/>
            <w:vAlign w:val="bottom"/>
          </w:tcPr>
          <w:p w:rsidR="00571A1A" w:rsidRPr="00EF4CBB" w:rsidRDefault="00571A1A" w:rsidP="007232CE">
            <w:pPr>
              <w:contextualSpacing/>
              <w:jc w:val="right"/>
            </w:pPr>
            <w:r w:rsidRPr="00EF4CBB">
              <w:t>26,67</w:t>
            </w:r>
          </w:p>
        </w:tc>
        <w:tc>
          <w:tcPr>
            <w:tcW w:w="544" w:type="pct"/>
            <w:shd w:val="clear" w:color="auto" w:fill="auto"/>
            <w:vAlign w:val="bottom"/>
          </w:tcPr>
          <w:p w:rsidR="00571A1A" w:rsidRPr="00EF4CBB" w:rsidRDefault="00571A1A" w:rsidP="007232CE">
            <w:pPr>
              <w:contextualSpacing/>
              <w:jc w:val="right"/>
            </w:pPr>
            <w:r w:rsidRPr="00EF4CBB">
              <w:t>66,67</w:t>
            </w:r>
          </w:p>
        </w:tc>
        <w:tc>
          <w:tcPr>
            <w:tcW w:w="466" w:type="pct"/>
            <w:shd w:val="clear" w:color="auto" w:fill="auto"/>
            <w:vAlign w:val="bottom"/>
          </w:tcPr>
          <w:p w:rsidR="00571A1A" w:rsidRPr="00EF4CBB" w:rsidRDefault="00571A1A" w:rsidP="007232CE">
            <w:pPr>
              <w:contextualSpacing/>
              <w:jc w:val="right"/>
            </w:pPr>
            <w:r w:rsidRPr="00EF4CBB">
              <w:t>3,33</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lastRenderedPageBreak/>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91,67</w:t>
            </w:r>
          </w:p>
        </w:tc>
        <w:tc>
          <w:tcPr>
            <w:tcW w:w="544" w:type="pct"/>
            <w:shd w:val="clear" w:color="auto" w:fill="auto"/>
            <w:vAlign w:val="bottom"/>
          </w:tcPr>
          <w:p w:rsidR="00571A1A" w:rsidRPr="00EF4CBB" w:rsidRDefault="00571A1A" w:rsidP="007232CE">
            <w:pPr>
              <w:contextualSpacing/>
              <w:jc w:val="right"/>
            </w:pPr>
            <w:r w:rsidRPr="00EF4CBB">
              <w:t>8,33</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20</w:t>
            </w:r>
          </w:p>
        </w:tc>
        <w:tc>
          <w:tcPr>
            <w:tcW w:w="419" w:type="pct"/>
            <w:shd w:val="clear" w:color="auto" w:fill="auto"/>
            <w:vAlign w:val="bottom"/>
          </w:tcPr>
          <w:p w:rsidR="00571A1A" w:rsidRPr="00EF4CBB" w:rsidRDefault="00571A1A" w:rsidP="007232CE">
            <w:pPr>
              <w:contextualSpacing/>
              <w:jc w:val="right"/>
            </w:pPr>
            <w:r w:rsidRPr="00EF4CBB">
              <w:t>15</w:t>
            </w:r>
          </w:p>
        </w:tc>
        <w:tc>
          <w:tcPr>
            <w:tcW w:w="419" w:type="pct"/>
            <w:shd w:val="clear" w:color="auto" w:fill="auto"/>
            <w:vAlign w:val="bottom"/>
          </w:tcPr>
          <w:p w:rsidR="00571A1A" w:rsidRPr="00EF4CBB" w:rsidRDefault="00571A1A" w:rsidP="007232CE">
            <w:pPr>
              <w:contextualSpacing/>
              <w:jc w:val="right"/>
            </w:pPr>
            <w:r w:rsidRPr="00EF4CBB">
              <w:t>40</w:t>
            </w:r>
          </w:p>
        </w:tc>
        <w:tc>
          <w:tcPr>
            <w:tcW w:w="544" w:type="pct"/>
            <w:shd w:val="clear" w:color="auto" w:fill="auto"/>
            <w:vAlign w:val="bottom"/>
          </w:tcPr>
          <w:p w:rsidR="00571A1A" w:rsidRPr="00EF4CBB" w:rsidRDefault="00571A1A" w:rsidP="007232CE">
            <w:pPr>
              <w:contextualSpacing/>
              <w:jc w:val="right"/>
            </w:pPr>
            <w:r w:rsidRPr="00EF4CBB">
              <w:t>45</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20</w:t>
            </w:r>
          </w:p>
        </w:tc>
        <w:tc>
          <w:tcPr>
            <w:tcW w:w="419" w:type="pct"/>
            <w:shd w:val="clear" w:color="auto" w:fill="auto"/>
            <w:vAlign w:val="bottom"/>
          </w:tcPr>
          <w:p w:rsidR="00571A1A" w:rsidRPr="00EF4CBB" w:rsidRDefault="00571A1A" w:rsidP="007232CE">
            <w:pPr>
              <w:contextualSpacing/>
              <w:jc w:val="right"/>
            </w:pPr>
            <w:r w:rsidRPr="00EF4CBB">
              <w:t>80</w:t>
            </w:r>
          </w:p>
        </w:tc>
        <w:tc>
          <w:tcPr>
            <w:tcW w:w="544" w:type="pct"/>
            <w:shd w:val="clear" w:color="auto" w:fill="auto"/>
            <w:vAlign w:val="bottom"/>
          </w:tcPr>
          <w:p w:rsidR="00571A1A" w:rsidRPr="00EF4CBB" w:rsidRDefault="00571A1A" w:rsidP="007232CE">
            <w:pPr>
              <w:contextualSpacing/>
              <w:jc w:val="right"/>
            </w:pPr>
            <w:r w:rsidRPr="00EF4CBB">
              <w:t>0</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5000" w:type="pct"/>
            <w:gridSpan w:val="6"/>
            <w:shd w:val="clear" w:color="auto" w:fill="auto"/>
            <w:noWrap/>
            <w:vAlign w:val="center"/>
          </w:tcPr>
          <w:p w:rsidR="00571A1A" w:rsidRPr="00EF4CBB" w:rsidRDefault="00571A1A" w:rsidP="007232CE">
            <w:pPr>
              <w:contextualSpacing/>
              <w:jc w:val="center"/>
              <w:rPr>
                <w:b/>
                <w:bCs/>
              </w:rPr>
            </w:pPr>
            <w:r w:rsidRPr="00EF4CBB">
              <w:rPr>
                <w:b/>
                <w:bCs/>
              </w:rPr>
              <w:t>Физика</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6673</w:t>
            </w:r>
          </w:p>
        </w:tc>
        <w:tc>
          <w:tcPr>
            <w:tcW w:w="419" w:type="pct"/>
            <w:shd w:val="clear" w:color="auto" w:fill="auto"/>
            <w:vAlign w:val="bottom"/>
          </w:tcPr>
          <w:p w:rsidR="00571A1A" w:rsidRPr="00EF4CBB" w:rsidRDefault="00571A1A" w:rsidP="007232CE">
            <w:pPr>
              <w:contextualSpacing/>
              <w:jc w:val="right"/>
            </w:pPr>
            <w:r w:rsidRPr="00EF4CBB">
              <w:t>5,82</w:t>
            </w:r>
          </w:p>
        </w:tc>
        <w:tc>
          <w:tcPr>
            <w:tcW w:w="419" w:type="pct"/>
            <w:shd w:val="clear" w:color="auto" w:fill="auto"/>
            <w:vAlign w:val="bottom"/>
          </w:tcPr>
          <w:p w:rsidR="00571A1A" w:rsidRPr="00EF4CBB" w:rsidRDefault="00571A1A" w:rsidP="007232CE">
            <w:pPr>
              <w:contextualSpacing/>
              <w:jc w:val="right"/>
            </w:pPr>
            <w:r w:rsidRPr="00EF4CBB">
              <w:t>45,85</w:t>
            </w:r>
          </w:p>
        </w:tc>
        <w:tc>
          <w:tcPr>
            <w:tcW w:w="544" w:type="pct"/>
            <w:shd w:val="clear" w:color="auto" w:fill="auto"/>
            <w:vAlign w:val="bottom"/>
          </w:tcPr>
          <w:p w:rsidR="00571A1A" w:rsidRPr="00EF4CBB" w:rsidRDefault="00571A1A" w:rsidP="007232CE">
            <w:pPr>
              <w:contextualSpacing/>
              <w:jc w:val="right"/>
            </w:pPr>
            <w:r w:rsidRPr="00EF4CBB">
              <w:t>37,85</w:t>
            </w:r>
          </w:p>
        </w:tc>
        <w:tc>
          <w:tcPr>
            <w:tcW w:w="466" w:type="pct"/>
            <w:shd w:val="clear" w:color="auto" w:fill="auto"/>
            <w:vAlign w:val="bottom"/>
          </w:tcPr>
          <w:p w:rsidR="00571A1A" w:rsidRPr="00EF4CBB" w:rsidRDefault="00571A1A" w:rsidP="007232CE">
            <w:pPr>
              <w:contextualSpacing/>
              <w:jc w:val="right"/>
            </w:pPr>
            <w:r w:rsidRPr="00EF4CBB">
              <w:t>10,48</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Урай</w:t>
            </w:r>
          </w:p>
        </w:tc>
        <w:tc>
          <w:tcPr>
            <w:tcW w:w="813" w:type="pct"/>
            <w:shd w:val="clear" w:color="auto" w:fill="auto"/>
            <w:vAlign w:val="bottom"/>
          </w:tcPr>
          <w:p w:rsidR="00571A1A" w:rsidRPr="00EF4CBB" w:rsidRDefault="00571A1A" w:rsidP="007232CE">
            <w:pPr>
              <w:contextualSpacing/>
              <w:jc w:val="right"/>
            </w:pPr>
            <w:r w:rsidRPr="00EF4CBB">
              <w:t>136</w:t>
            </w:r>
          </w:p>
        </w:tc>
        <w:tc>
          <w:tcPr>
            <w:tcW w:w="419" w:type="pct"/>
            <w:shd w:val="clear" w:color="auto" w:fill="auto"/>
            <w:vAlign w:val="bottom"/>
          </w:tcPr>
          <w:p w:rsidR="00571A1A" w:rsidRPr="00EF4CBB" w:rsidRDefault="00571A1A" w:rsidP="007232CE">
            <w:pPr>
              <w:contextualSpacing/>
              <w:jc w:val="right"/>
            </w:pPr>
            <w:r w:rsidRPr="00EF4CBB">
              <w:t>11,76</w:t>
            </w:r>
          </w:p>
        </w:tc>
        <w:tc>
          <w:tcPr>
            <w:tcW w:w="419" w:type="pct"/>
            <w:shd w:val="clear" w:color="auto" w:fill="auto"/>
            <w:vAlign w:val="bottom"/>
          </w:tcPr>
          <w:p w:rsidR="00571A1A" w:rsidRPr="00EF4CBB" w:rsidRDefault="00571A1A" w:rsidP="007232CE">
            <w:pPr>
              <w:contextualSpacing/>
              <w:jc w:val="right"/>
            </w:pPr>
            <w:r w:rsidRPr="00EF4CBB">
              <w:t>36,03</w:t>
            </w:r>
          </w:p>
        </w:tc>
        <w:tc>
          <w:tcPr>
            <w:tcW w:w="544" w:type="pct"/>
            <w:shd w:val="clear" w:color="auto" w:fill="auto"/>
            <w:vAlign w:val="bottom"/>
          </w:tcPr>
          <w:p w:rsidR="00571A1A" w:rsidRPr="00EF4CBB" w:rsidRDefault="00571A1A" w:rsidP="007232CE">
            <w:pPr>
              <w:contextualSpacing/>
              <w:jc w:val="right"/>
            </w:pPr>
            <w:r w:rsidRPr="00EF4CBB">
              <w:t>27,21</w:t>
            </w:r>
          </w:p>
        </w:tc>
        <w:tc>
          <w:tcPr>
            <w:tcW w:w="466" w:type="pct"/>
            <w:shd w:val="clear" w:color="auto" w:fill="auto"/>
            <w:vAlign w:val="bottom"/>
          </w:tcPr>
          <w:p w:rsidR="00571A1A" w:rsidRPr="00EF4CBB" w:rsidRDefault="00571A1A" w:rsidP="007232CE">
            <w:pPr>
              <w:contextualSpacing/>
              <w:jc w:val="right"/>
            </w:pPr>
            <w:r w:rsidRPr="00EF4CBB">
              <w:t>25</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23</w:t>
            </w:r>
          </w:p>
        </w:tc>
        <w:tc>
          <w:tcPr>
            <w:tcW w:w="419" w:type="pct"/>
            <w:shd w:val="clear" w:color="auto" w:fill="auto"/>
            <w:vAlign w:val="bottom"/>
          </w:tcPr>
          <w:p w:rsidR="00571A1A" w:rsidRPr="00EF4CBB" w:rsidRDefault="00571A1A" w:rsidP="007232CE">
            <w:pPr>
              <w:jc w:val="right"/>
            </w:pPr>
            <w:r w:rsidRPr="00EF4CBB">
              <w:t>17,39</w:t>
            </w:r>
          </w:p>
        </w:tc>
        <w:tc>
          <w:tcPr>
            <w:tcW w:w="419" w:type="pct"/>
            <w:shd w:val="clear" w:color="auto" w:fill="auto"/>
            <w:vAlign w:val="bottom"/>
          </w:tcPr>
          <w:p w:rsidR="00571A1A" w:rsidRPr="00EF4CBB" w:rsidRDefault="00571A1A" w:rsidP="007232CE">
            <w:pPr>
              <w:jc w:val="right"/>
            </w:pPr>
            <w:r w:rsidRPr="00EF4CBB">
              <w:t>56,52</w:t>
            </w:r>
          </w:p>
        </w:tc>
        <w:tc>
          <w:tcPr>
            <w:tcW w:w="544" w:type="pct"/>
            <w:shd w:val="clear" w:color="auto" w:fill="auto"/>
            <w:vAlign w:val="bottom"/>
          </w:tcPr>
          <w:p w:rsidR="00571A1A" w:rsidRPr="00EF4CBB" w:rsidRDefault="00571A1A" w:rsidP="007232CE">
            <w:pPr>
              <w:jc w:val="right"/>
            </w:pPr>
            <w:r w:rsidRPr="00EF4CBB">
              <w:t>26,09</w:t>
            </w:r>
          </w:p>
        </w:tc>
        <w:tc>
          <w:tcPr>
            <w:tcW w:w="466" w:type="pct"/>
            <w:shd w:val="clear" w:color="auto" w:fill="auto"/>
            <w:vAlign w:val="bottom"/>
          </w:tcPr>
          <w:p w:rsidR="00571A1A" w:rsidRPr="00EF4CBB" w:rsidRDefault="00571A1A" w:rsidP="007232CE">
            <w:pPr>
              <w:jc w:val="right"/>
            </w:pPr>
            <w:r w:rsidRPr="00EF4CBB">
              <w:t>0</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0</w:t>
            </w:r>
          </w:p>
        </w:tc>
        <w:tc>
          <w:tcPr>
            <w:tcW w:w="544" w:type="pct"/>
            <w:shd w:val="clear" w:color="auto" w:fill="auto"/>
            <w:vAlign w:val="bottom"/>
          </w:tcPr>
          <w:p w:rsidR="00571A1A" w:rsidRPr="00EF4CBB" w:rsidRDefault="00571A1A" w:rsidP="007232CE">
            <w:pPr>
              <w:contextualSpacing/>
              <w:jc w:val="right"/>
            </w:pPr>
            <w:r w:rsidRPr="00EF4CBB">
              <w:t>100</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3,33</w:t>
            </w:r>
          </w:p>
        </w:tc>
        <w:tc>
          <w:tcPr>
            <w:tcW w:w="544" w:type="pct"/>
            <w:shd w:val="clear" w:color="auto" w:fill="auto"/>
            <w:vAlign w:val="bottom"/>
          </w:tcPr>
          <w:p w:rsidR="00571A1A" w:rsidRPr="00EF4CBB" w:rsidRDefault="00571A1A" w:rsidP="007232CE">
            <w:pPr>
              <w:contextualSpacing/>
              <w:jc w:val="right"/>
            </w:pPr>
            <w:r w:rsidRPr="00EF4CBB">
              <w:t>6,67</w:t>
            </w:r>
          </w:p>
        </w:tc>
        <w:tc>
          <w:tcPr>
            <w:tcW w:w="466" w:type="pct"/>
            <w:shd w:val="clear" w:color="auto" w:fill="auto"/>
            <w:vAlign w:val="bottom"/>
          </w:tcPr>
          <w:p w:rsidR="00571A1A" w:rsidRPr="00EF4CBB" w:rsidRDefault="00571A1A" w:rsidP="007232CE">
            <w:pPr>
              <w:contextualSpacing/>
              <w:jc w:val="right"/>
            </w:pPr>
            <w:r w:rsidRPr="00EF4CBB">
              <w:t>90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33,33</w:t>
            </w:r>
          </w:p>
        </w:tc>
        <w:tc>
          <w:tcPr>
            <w:tcW w:w="544" w:type="pct"/>
            <w:shd w:val="clear" w:color="auto" w:fill="auto"/>
            <w:vAlign w:val="bottom"/>
          </w:tcPr>
          <w:p w:rsidR="00571A1A" w:rsidRPr="00EF4CBB" w:rsidRDefault="00571A1A" w:rsidP="007232CE">
            <w:pPr>
              <w:contextualSpacing/>
              <w:jc w:val="right"/>
            </w:pPr>
            <w:r w:rsidRPr="00EF4CBB">
              <w:t>41,67</w:t>
            </w:r>
          </w:p>
        </w:tc>
        <w:tc>
          <w:tcPr>
            <w:tcW w:w="466" w:type="pct"/>
            <w:shd w:val="clear" w:color="auto" w:fill="auto"/>
            <w:vAlign w:val="bottom"/>
          </w:tcPr>
          <w:p w:rsidR="00571A1A" w:rsidRPr="00EF4CBB" w:rsidRDefault="00571A1A" w:rsidP="007232CE">
            <w:pPr>
              <w:contextualSpacing/>
              <w:jc w:val="right"/>
            </w:pPr>
            <w:r w:rsidRPr="00EF4CBB">
              <w:t>25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23</w:t>
            </w:r>
          </w:p>
        </w:tc>
        <w:tc>
          <w:tcPr>
            <w:tcW w:w="419" w:type="pct"/>
            <w:shd w:val="clear" w:color="auto" w:fill="auto"/>
            <w:vAlign w:val="bottom"/>
          </w:tcPr>
          <w:p w:rsidR="00571A1A" w:rsidRPr="00EF4CBB" w:rsidRDefault="00571A1A" w:rsidP="007232CE">
            <w:pPr>
              <w:contextualSpacing/>
              <w:jc w:val="right"/>
            </w:pPr>
            <w:r w:rsidRPr="00EF4CBB">
              <w:t>26,09</w:t>
            </w:r>
          </w:p>
        </w:tc>
        <w:tc>
          <w:tcPr>
            <w:tcW w:w="419" w:type="pct"/>
            <w:shd w:val="clear" w:color="auto" w:fill="auto"/>
            <w:vAlign w:val="bottom"/>
          </w:tcPr>
          <w:p w:rsidR="00571A1A" w:rsidRPr="00EF4CBB" w:rsidRDefault="00571A1A" w:rsidP="007232CE">
            <w:pPr>
              <w:contextualSpacing/>
              <w:jc w:val="right"/>
            </w:pPr>
            <w:r w:rsidRPr="00EF4CBB">
              <w:t>52,17</w:t>
            </w:r>
          </w:p>
        </w:tc>
        <w:tc>
          <w:tcPr>
            <w:tcW w:w="544" w:type="pct"/>
            <w:shd w:val="clear" w:color="auto" w:fill="auto"/>
            <w:vAlign w:val="bottom"/>
          </w:tcPr>
          <w:p w:rsidR="00571A1A" w:rsidRPr="00EF4CBB" w:rsidRDefault="00571A1A" w:rsidP="007232CE">
            <w:pPr>
              <w:contextualSpacing/>
              <w:jc w:val="right"/>
            </w:pPr>
            <w:r w:rsidRPr="00EF4CBB">
              <w:t>17,39</w:t>
            </w:r>
          </w:p>
        </w:tc>
        <w:tc>
          <w:tcPr>
            <w:tcW w:w="466" w:type="pct"/>
            <w:shd w:val="clear" w:color="auto" w:fill="auto"/>
            <w:vAlign w:val="bottom"/>
          </w:tcPr>
          <w:p w:rsidR="00571A1A" w:rsidRPr="00EF4CBB" w:rsidRDefault="00571A1A" w:rsidP="007232CE">
            <w:pPr>
              <w:contextualSpacing/>
              <w:jc w:val="right"/>
            </w:pPr>
            <w:r w:rsidRPr="00EF4CBB">
              <w:t>4,35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25</w:t>
            </w:r>
          </w:p>
        </w:tc>
        <w:tc>
          <w:tcPr>
            <w:tcW w:w="419"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60</w:t>
            </w:r>
          </w:p>
        </w:tc>
        <w:tc>
          <w:tcPr>
            <w:tcW w:w="544" w:type="pct"/>
            <w:shd w:val="clear" w:color="auto" w:fill="auto"/>
            <w:vAlign w:val="bottom"/>
          </w:tcPr>
          <w:p w:rsidR="00571A1A" w:rsidRPr="00EF4CBB" w:rsidRDefault="00571A1A" w:rsidP="007232CE">
            <w:pPr>
              <w:contextualSpacing/>
              <w:jc w:val="right"/>
            </w:pPr>
            <w:r w:rsidRPr="00EF4CBB">
              <w:t>16</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5000" w:type="pct"/>
            <w:gridSpan w:val="6"/>
            <w:shd w:val="clear" w:color="auto" w:fill="auto"/>
            <w:noWrap/>
            <w:vAlign w:val="center"/>
          </w:tcPr>
          <w:p w:rsidR="00571A1A" w:rsidRPr="00EF4CBB" w:rsidRDefault="00571A1A" w:rsidP="007232CE">
            <w:pPr>
              <w:contextualSpacing/>
              <w:jc w:val="center"/>
              <w:rPr>
                <w:b/>
                <w:bCs/>
              </w:rPr>
            </w:pPr>
            <w:r w:rsidRPr="00EF4CBB">
              <w:rPr>
                <w:b/>
                <w:bCs/>
              </w:rPr>
              <w:t>География</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6695</w:t>
            </w:r>
          </w:p>
        </w:tc>
        <w:tc>
          <w:tcPr>
            <w:tcW w:w="419" w:type="pct"/>
            <w:shd w:val="clear" w:color="auto" w:fill="auto"/>
            <w:vAlign w:val="bottom"/>
          </w:tcPr>
          <w:p w:rsidR="00571A1A" w:rsidRPr="00EF4CBB" w:rsidRDefault="00571A1A" w:rsidP="007232CE">
            <w:pPr>
              <w:contextualSpacing/>
              <w:jc w:val="right"/>
            </w:pPr>
            <w:r w:rsidRPr="00EF4CBB">
              <w:t>3,08</w:t>
            </w:r>
          </w:p>
        </w:tc>
        <w:tc>
          <w:tcPr>
            <w:tcW w:w="419" w:type="pct"/>
            <w:shd w:val="clear" w:color="auto" w:fill="auto"/>
            <w:vAlign w:val="bottom"/>
          </w:tcPr>
          <w:p w:rsidR="00571A1A" w:rsidRPr="00EF4CBB" w:rsidRDefault="00571A1A" w:rsidP="007232CE">
            <w:pPr>
              <w:contextualSpacing/>
              <w:jc w:val="right"/>
            </w:pPr>
            <w:r w:rsidRPr="00EF4CBB">
              <w:t>51,58</w:t>
            </w:r>
          </w:p>
        </w:tc>
        <w:tc>
          <w:tcPr>
            <w:tcW w:w="544" w:type="pct"/>
            <w:shd w:val="clear" w:color="auto" w:fill="auto"/>
            <w:vAlign w:val="bottom"/>
          </w:tcPr>
          <w:p w:rsidR="00571A1A" w:rsidRPr="00EF4CBB" w:rsidRDefault="00571A1A" w:rsidP="007232CE">
            <w:pPr>
              <w:contextualSpacing/>
              <w:jc w:val="right"/>
            </w:pPr>
            <w:r w:rsidRPr="00EF4CBB">
              <w:t>37,05</w:t>
            </w:r>
          </w:p>
        </w:tc>
        <w:tc>
          <w:tcPr>
            <w:tcW w:w="466" w:type="pct"/>
            <w:shd w:val="clear" w:color="auto" w:fill="auto"/>
            <w:vAlign w:val="bottom"/>
          </w:tcPr>
          <w:p w:rsidR="00571A1A" w:rsidRPr="00EF4CBB" w:rsidRDefault="00571A1A" w:rsidP="007232CE">
            <w:pPr>
              <w:contextualSpacing/>
              <w:jc w:val="right"/>
            </w:pPr>
            <w:r w:rsidRPr="00EF4CBB">
              <w:t>8,3</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Урай</w:t>
            </w:r>
          </w:p>
        </w:tc>
        <w:tc>
          <w:tcPr>
            <w:tcW w:w="813" w:type="pct"/>
            <w:shd w:val="clear" w:color="auto" w:fill="auto"/>
            <w:vAlign w:val="bottom"/>
          </w:tcPr>
          <w:p w:rsidR="00571A1A" w:rsidRPr="00EF4CBB" w:rsidRDefault="00571A1A" w:rsidP="007232CE">
            <w:pPr>
              <w:contextualSpacing/>
              <w:jc w:val="right"/>
            </w:pPr>
            <w:r w:rsidRPr="00EF4CBB">
              <w:t>140</w:t>
            </w:r>
          </w:p>
        </w:tc>
        <w:tc>
          <w:tcPr>
            <w:tcW w:w="419" w:type="pct"/>
            <w:shd w:val="clear" w:color="auto" w:fill="auto"/>
            <w:vAlign w:val="bottom"/>
          </w:tcPr>
          <w:p w:rsidR="00571A1A" w:rsidRPr="00EF4CBB" w:rsidRDefault="00571A1A" w:rsidP="007232CE">
            <w:pPr>
              <w:contextualSpacing/>
              <w:jc w:val="right"/>
            </w:pPr>
            <w:r w:rsidRPr="00EF4CBB">
              <w:t>7,86</w:t>
            </w:r>
          </w:p>
        </w:tc>
        <w:tc>
          <w:tcPr>
            <w:tcW w:w="419" w:type="pct"/>
            <w:shd w:val="clear" w:color="auto" w:fill="auto"/>
            <w:vAlign w:val="bottom"/>
          </w:tcPr>
          <w:p w:rsidR="00571A1A" w:rsidRPr="00EF4CBB" w:rsidRDefault="00571A1A" w:rsidP="007232CE">
            <w:pPr>
              <w:contextualSpacing/>
              <w:jc w:val="right"/>
            </w:pPr>
            <w:r w:rsidRPr="00EF4CBB">
              <w:t>34,29</w:t>
            </w:r>
          </w:p>
        </w:tc>
        <w:tc>
          <w:tcPr>
            <w:tcW w:w="544" w:type="pct"/>
            <w:shd w:val="clear" w:color="auto" w:fill="auto"/>
            <w:vAlign w:val="bottom"/>
          </w:tcPr>
          <w:p w:rsidR="00571A1A" w:rsidRPr="00EF4CBB" w:rsidRDefault="00571A1A" w:rsidP="007232CE">
            <w:pPr>
              <w:contextualSpacing/>
              <w:jc w:val="right"/>
            </w:pPr>
            <w:r w:rsidRPr="00EF4CBB">
              <w:t>42,14</w:t>
            </w:r>
          </w:p>
        </w:tc>
        <w:tc>
          <w:tcPr>
            <w:tcW w:w="466" w:type="pct"/>
            <w:shd w:val="clear" w:color="auto" w:fill="auto"/>
            <w:vAlign w:val="bottom"/>
          </w:tcPr>
          <w:p w:rsidR="00571A1A" w:rsidRPr="00EF4CBB" w:rsidRDefault="00571A1A" w:rsidP="007232CE">
            <w:pPr>
              <w:contextualSpacing/>
              <w:jc w:val="right"/>
            </w:pPr>
            <w:r w:rsidRPr="00EF4CBB">
              <w:t>15,71</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22</w:t>
            </w:r>
          </w:p>
        </w:tc>
        <w:tc>
          <w:tcPr>
            <w:tcW w:w="419" w:type="pct"/>
            <w:shd w:val="clear" w:color="auto" w:fill="auto"/>
            <w:vAlign w:val="bottom"/>
          </w:tcPr>
          <w:p w:rsidR="00571A1A" w:rsidRPr="00EF4CBB" w:rsidRDefault="00571A1A" w:rsidP="007232CE">
            <w:pPr>
              <w:jc w:val="right"/>
            </w:pPr>
            <w:r w:rsidRPr="00EF4CBB">
              <w:t>13,64</w:t>
            </w:r>
          </w:p>
        </w:tc>
        <w:tc>
          <w:tcPr>
            <w:tcW w:w="419" w:type="pct"/>
            <w:shd w:val="clear" w:color="auto" w:fill="auto"/>
            <w:vAlign w:val="bottom"/>
          </w:tcPr>
          <w:p w:rsidR="00571A1A" w:rsidRPr="00EF4CBB" w:rsidRDefault="00571A1A" w:rsidP="007232CE">
            <w:pPr>
              <w:jc w:val="right"/>
            </w:pPr>
            <w:r w:rsidRPr="00EF4CBB">
              <w:t>31,82</w:t>
            </w:r>
          </w:p>
        </w:tc>
        <w:tc>
          <w:tcPr>
            <w:tcW w:w="544" w:type="pct"/>
            <w:shd w:val="clear" w:color="auto" w:fill="auto"/>
            <w:vAlign w:val="bottom"/>
          </w:tcPr>
          <w:p w:rsidR="00571A1A" w:rsidRPr="00EF4CBB" w:rsidRDefault="00571A1A" w:rsidP="007232CE">
            <w:pPr>
              <w:jc w:val="right"/>
            </w:pPr>
            <w:r w:rsidRPr="00EF4CBB">
              <w:t>45,45</w:t>
            </w:r>
          </w:p>
        </w:tc>
        <w:tc>
          <w:tcPr>
            <w:tcW w:w="466" w:type="pct"/>
            <w:shd w:val="clear" w:color="auto" w:fill="auto"/>
            <w:vAlign w:val="bottom"/>
          </w:tcPr>
          <w:p w:rsidR="00571A1A" w:rsidRPr="00EF4CBB" w:rsidRDefault="00571A1A" w:rsidP="007232CE">
            <w:pPr>
              <w:jc w:val="right"/>
            </w:pPr>
            <w:r w:rsidRPr="00EF4CBB">
              <w:t>9,09</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0</w:t>
            </w:r>
          </w:p>
        </w:tc>
        <w:tc>
          <w:tcPr>
            <w:tcW w:w="544" w:type="pct"/>
            <w:shd w:val="clear" w:color="auto" w:fill="auto"/>
            <w:vAlign w:val="bottom"/>
          </w:tcPr>
          <w:p w:rsidR="00571A1A" w:rsidRPr="00EF4CBB" w:rsidRDefault="00571A1A" w:rsidP="007232CE">
            <w:pPr>
              <w:contextualSpacing/>
              <w:jc w:val="right"/>
            </w:pPr>
            <w:r w:rsidRPr="00EF4CBB">
              <w:t>63,64</w:t>
            </w:r>
          </w:p>
        </w:tc>
        <w:tc>
          <w:tcPr>
            <w:tcW w:w="466" w:type="pct"/>
            <w:shd w:val="clear" w:color="auto" w:fill="auto"/>
            <w:vAlign w:val="bottom"/>
          </w:tcPr>
          <w:p w:rsidR="00571A1A" w:rsidRPr="00EF4CBB" w:rsidRDefault="00571A1A" w:rsidP="007232CE">
            <w:pPr>
              <w:contextualSpacing/>
              <w:jc w:val="right"/>
            </w:pPr>
            <w:r w:rsidRPr="00EF4CBB">
              <w:t>36,36</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6,67</w:t>
            </w:r>
          </w:p>
        </w:tc>
        <w:tc>
          <w:tcPr>
            <w:tcW w:w="544" w:type="pct"/>
            <w:shd w:val="clear" w:color="auto" w:fill="auto"/>
            <w:vAlign w:val="bottom"/>
          </w:tcPr>
          <w:p w:rsidR="00571A1A" w:rsidRPr="00EF4CBB" w:rsidRDefault="00571A1A" w:rsidP="007232CE">
            <w:pPr>
              <w:contextualSpacing/>
              <w:jc w:val="right"/>
            </w:pPr>
            <w:r w:rsidRPr="00EF4CBB">
              <w:t>76,67</w:t>
            </w:r>
          </w:p>
        </w:tc>
        <w:tc>
          <w:tcPr>
            <w:tcW w:w="466" w:type="pct"/>
            <w:shd w:val="clear" w:color="auto" w:fill="auto"/>
            <w:vAlign w:val="bottom"/>
          </w:tcPr>
          <w:p w:rsidR="00571A1A" w:rsidRPr="00EF4CBB" w:rsidRDefault="00571A1A" w:rsidP="007232CE">
            <w:pPr>
              <w:contextualSpacing/>
              <w:jc w:val="right"/>
            </w:pPr>
            <w:r w:rsidRPr="00EF4CBB">
              <w:t>16,67</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25</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16</w:t>
            </w:r>
          </w:p>
        </w:tc>
        <w:tc>
          <w:tcPr>
            <w:tcW w:w="544" w:type="pct"/>
            <w:shd w:val="clear" w:color="auto" w:fill="auto"/>
            <w:vAlign w:val="bottom"/>
          </w:tcPr>
          <w:p w:rsidR="00571A1A" w:rsidRPr="00EF4CBB" w:rsidRDefault="00571A1A" w:rsidP="007232CE">
            <w:pPr>
              <w:contextualSpacing/>
              <w:jc w:val="right"/>
            </w:pPr>
            <w:r w:rsidRPr="00EF4CBB">
              <w:t>40</w:t>
            </w:r>
          </w:p>
        </w:tc>
        <w:tc>
          <w:tcPr>
            <w:tcW w:w="466" w:type="pct"/>
            <w:shd w:val="clear" w:color="auto" w:fill="auto"/>
            <w:vAlign w:val="bottom"/>
          </w:tcPr>
          <w:p w:rsidR="00571A1A" w:rsidRPr="00EF4CBB" w:rsidRDefault="00571A1A" w:rsidP="007232CE">
            <w:pPr>
              <w:contextualSpacing/>
              <w:jc w:val="right"/>
            </w:pPr>
            <w:r w:rsidRPr="00EF4CBB">
              <w:t>44</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23</w:t>
            </w:r>
          </w:p>
        </w:tc>
        <w:tc>
          <w:tcPr>
            <w:tcW w:w="419" w:type="pct"/>
            <w:shd w:val="clear" w:color="auto" w:fill="auto"/>
            <w:vAlign w:val="bottom"/>
          </w:tcPr>
          <w:p w:rsidR="00571A1A" w:rsidRPr="00EF4CBB" w:rsidRDefault="00571A1A" w:rsidP="007232CE">
            <w:pPr>
              <w:contextualSpacing/>
              <w:jc w:val="right"/>
            </w:pPr>
            <w:r w:rsidRPr="00EF4CBB">
              <w:t>8,7</w:t>
            </w:r>
          </w:p>
        </w:tc>
        <w:tc>
          <w:tcPr>
            <w:tcW w:w="419" w:type="pct"/>
            <w:shd w:val="clear" w:color="auto" w:fill="auto"/>
            <w:vAlign w:val="bottom"/>
          </w:tcPr>
          <w:p w:rsidR="00571A1A" w:rsidRPr="00EF4CBB" w:rsidRDefault="00571A1A" w:rsidP="007232CE">
            <w:pPr>
              <w:contextualSpacing/>
              <w:jc w:val="right"/>
            </w:pPr>
            <w:r w:rsidRPr="00EF4CBB">
              <w:t>60,87</w:t>
            </w:r>
          </w:p>
        </w:tc>
        <w:tc>
          <w:tcPr>
            <w:tcW w:w="544" w:type="pct"/>
            <w:shd w:val="clear" w:color="auto" w:fill="auto"/>
            <w:vAlign w:val="bottom"/>
          </w:tcPr>
          <w:p w:rsidR="00571A1A" w:rsidRPr="00EF4CBB" w:rsidRDefault="00571A1A" w:rsidP="007232CE">
            <w:pPr>
              <w:contextualSpacing/>
              <w:jc w:val="right"/>
            </w:pPr>
            <w:r w:rsidRPr="00EF4CBB">
              <w:t>30,43</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29</w:t>
            </w:r>
          </w:p>
        </w:tc>
        <w:tc>
          <w:tcPr>
            <w:tcW w:w="419" w:type="pct"/>
            <w:shd w:val="clear" w:color="auto" w:fill="auto"/>
            <w:vAlign w:val="bottom"/>
          </w:tcPr>
          <w:p w:rsidR="00571A1A" w:rsidRPr="00EF4CBB" w:rsidRDefault="00571A1A" w:rsidP="007232CE">
            <w:pPr>
              <w:contextualSpacing/>
              <w:jc w:val="right"/>
            </w:pPr>
            <w:r w:rsidRPr="00EF4CBB">
              <w:t>20,69</w:t>
            </w:r>
          </w:p>
        </w:tc>
        <w:tc>
          <w:tcPr>
            <w:tcW w:w="419" w:type="pct"/>
            <w:shd w:val="clear" w:color="auto" w:fill="auto"/>
            <w:vAlign w:val="bottom"/>
          </w:tcPr>
          <w:p w:rsidR="00571A1A" w:rsidRPr="00EF4CBB" w:rsidRDefault="00571A1A" w:rsidP="007232CE">
            <w:pPr>
              <w:contextualSpacing/>
              <w:jc w:val="right"/>
            </w:pPr>
            <w:r w:rsidRPr="00EF4CBB">
              <w:t>72,41</w:t>
            </w:r>
          </w:p>
        </w:tc>
        <w:tc>
          <w:tcPr>
            <w:tcW w:w="544" w:type="pct"/>
            <w:shd w:val="clear" w:color="auto" w:fill="auto"/>
            <w:vAlign w:val="bottom"/>
          </w:tcPr>
          <w:p w:rsidR="00571A1A" w:rsidRPr="00EF4CBB" w:rsidRDefault="00571A1A" w:rsidP="007232CE">
            <w:pPr>
              <w:contextualSpacing/>
              <w:jc w:val="right"/>
            </w:pPr>
            <w:r w:rsidRPr="00EF4CBB">
              <w:t>6,9</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5000" w:type="pct"/>
            <w:gridSpan w:val="6"/>
            <w:shd w:val="clear" w:color="auto" w:fill="auto"/>
            <w:noWrap/>
            <w:vAlign w:val="center"/>
          </w:tcPr>
          <w:p w:rsidR="00571A1A" w:rsidRPr="00EF4CBB" w:rsidRDefault="00571A1A" w:rsidP="007232CE">
            <w:pPr>
              <w:contextualSpacing/>
              <w:jc w:val="center"/>
              <w:rPr>
                <w:b/>
                <w:bCs/>
              </w:rPr>
            </w:pPr>
            <w:r w:rsidRPr="00EF4CBB">
              <w:rPr>
                <w:b/>
                <w:bCs/>
              </w:rPr>
              <w:t>Химия</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6568</w:t>
            </w:r>
          </w:p>
        </w:tc>
        <w:tc>
          <w:tcPr>
            <w:tcW w:w="419" w:type="pct"/>
            <w:shd w:val="clear" w:color="auto" w:fill="auto"/>
            <w:vAlign w:val="bottom"/>
          </w:tcPr>
          <w:p w:rsidR="00571A1A" w:rsidRPr="00EF4CBB" w:rsidRDefault="00571A1A" w:rsidP="007232CE">
            <w:pPr>
              <w:contextualSpacing/>
              <w:jc w:val="right"/>
            </w:pPr>
            <w:r w:rsidRPr="00EF4CBB">
              <w:t>1,87</w:t>
            </w:r>
          </w:p>
        </w:tc>
        <w:tc>
          <w:tcPr>
            <w:tcW w:w="419" w:type="pct"/>
            <w:shd w:val="clear" w:color="auto" w:fill="auto"/>
            <w:vAlign w:val="bottom"/>
          </w:tcPr>
          <w:p w:rsidR="00571A1A" w:rsidRPr="00EF4CBB" w:rsidRDefault="00571A1A" w:rsidP="007232CE">
            <w:pPr>
              <w:contextualSpacing/>
              <w:jc w:val="right"/>
            </w:pPr>
            <w:r w:rsidRPr="00EF4CBB">
              <w:t>24,53</w:t>
            </w:r>
          </w:p>
        </w:tc>
        <w:tc>
          <w:tcPr>
            <w:tcW w:w="544" w:type="pct"/>
            <w:shd w:val="clear" w:color="auto" w:fill="auto"/>
            <w:vAlign w:val="bottom"/>
          </w:tcPr>
          <w:p w:rsidR="00571A1A" w:rsidRPr="00EF4CBB" w:rsidRDefault="00571A1A" w:rsidP="007232CE">
            <w:pPr>
              <w:contextualSpacing/>
              <w:jc w:val="right"/>
            </w:pPr>
            <w:r w:rsidRPr="00EF4CBB">
              <w:t>46,89</w:t>
            </w:r>
          </w:p>
        </w:tc>
        <w:tc>
          <w:tcPr>
            <w:tcW w:w="466" w:type="pct"/>
            <w:shd w:val="clear" w:color="auto" w:fill="auto"/>
            <w:vAlign w:val="bottom"/>
          </w:tcPr>
          <w:p w:rsidR="00571A1A" w:rsidRPr="00EF4CBB" w:rsidRDefault="00571A1A" w:rsidP="007232CE">
            <w:pPr>
              <w:contextualSpacing/>
              <w:jc w:val="right"/>
            </w:pPr>
            <w:r w:rsidRPr="00EF4CBB">
              <w:t>26,71</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Урай</w:t>
            </w:r>
          </w:p>
        </w:tc>
        <w:tc>
          <w:tcPr>
            <w:tcW w:w="813" w:type="pct"/>
            <w:shd w:val="clear" w:color="auto" w:fill="auto"/>
            <w:vAlign w:val="bottom"/>
          </w:tcPr>
          <w:p w:rsidR="00571A1A" w:rsidRPr="00EF4CBB" w:rsidRDefault="00571A1A" w:rsidP="007232CE">
            <w:pPr>
              <w:contextualSpacing/>
              <w:jc w:val="right"/>
            </w:pPr>
            <w:r w:rsidRPr="00EF4CBB">
              <w:t>135</w:t>
            </w:r>
          </w:p>
        </w:tc>
        <w:tc>
          <w:tcPr>
            <w:tcW w:w="419" w:type="pct"/>
            <w:shd w:val="clear" w:color="auto" w:fill="auto"/>
            <w:vAlign w:val="bottom"/>
          </w:tcPr>
          <w:p w:rsidR="00571A1A" w:rsidRPr="00EF4CBB" w:rsidRDefault="00571A1A" w:rsidP="007232CE">
            <w:pPr>
              <w:contextualSpacing/>
              <w:jc w:val="right"/>
            </w:pPr>
            <w:r w:rsidRPr="00EF4CBB">
              <w:t>0,74</w:t>
            </w:r>
          </w:p>
        </w:tc>
        <w:tc>
          <w:tcPr>
            <w:tcW w:w="419" w:type="pct"/>
            <w:shd w:val="clear" w:color="auto" w:fill="auto"/>
            <w:vAlign w:val="bottom"/>
          </w:tcPr>
          <w:p w:rsidR="00571A1A" w:rsidRPr="00EF4CBB" w:rsidRDefault="00571A1A" w:rsidP="007232CE">
            <w:pPr>
              <w:contextualSpacing/>
              <w:jc w:val="right"/>
            </w:pPr>
            <w:r w:rsidRPr="00EF4CBB">
              <w:t>31,11</w:t>
            </w:r>
          </w:p>
        </w:tc>
        <w:tc>
          <w:tcPr>
            <w:tcW w:w="544" w:type="pct"/>
            <w:shd w:val="clear" w:color="auto" w:fill="auto"/>
            <w:vAlign w:val="bottom"/>
          </w:tcPr>
          <w:p w:rsidR="00571A1A" w:rsidRPr="00EF4CBB" w:rsidRDefault="00571A1A" w:rsidP="007232CE">
            <w:pPr>
              <w:contextualSpacing/>
              <w:jc w:val="right"/>
            </w:pPr>
            <w:r w:rsidRPr="00EF4CBB">
              <w:t>52,59</w:t>
            </w:r>
          </w:p>
        </w:tc>
        <w:tc>
          <w:tcPr>
            <w:tcW w:w="466" w:type="pct"/>
            <w:shd w:val="clear" w:color="auto" w:fill="auto"/>
            <w:vAlign w:val="bottom"/>
          </w:tcPr>
          <w:p w:rsidR="00571A1A" w:rsidRPr="00EF4CBB" w:rsidRDefault="00571A1A" w:rsidP="007232CE">
            <w:pPr>
              <w:contextualSpacing/>
              <w:jc w:val="right"/>
            </w:pPr>
            <w:r w:rsidRPr="00EF4CBB">
              <w:t>15,56</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23</w:t>
            </w:r>
          </w:p>
        </w:tc>
        <w:tc>
          <w:tcPr>
            <w:tcW w:w="419" w:type="pct"/>
            <w:shd w:val="clear" w:color="auto" w:fill="auto"/>
            <w:vAlign w:val="bottom"/>
          </w:tcPr>
          <w:p w:rsidR="00571A1A" w:rsidRPr="00EF4CBB" w:rsidRDefault="00571A1A" w:rsidP="007232CE">
            <w:pPr>
              <w:jc w:val="right"/>
            </w:pPr>
            <w:r w:rsidRPr="00EF4CBB">
              <w:t>0</w:t>
            </w:r>
          </w:p>
        </w:tc>
        <w:tc>
          <w:tcPr>
            <w:tcW w:w="419" w:type="pct"/>
            <w:shd w:val="clear" w:color="auto" w:fill="auto"/>
            <w:vAlign w:val="bottom"/>
          </w:tcPr>
          <w:p w:rsidR="00571A1A" w:rsidRPr="00EF4CBB" w:rsidRDefault="00571A1A" w:rsidP="007232CE">
            <w:pPr>
              <w:jc w:val="right"/>
            </w:pPr>
            <w:r w:rsidRPr="00EF4CBB">
              <w:t>26,09</w:t>
            </w:r>
          </w:p>
        </w:tc>
        <w:tc>
          <w:tcPr>
            <w:tcW w:w="544" w:type="pct"/>
            <w:shd w:val="clear" w:color="auto" w:fill="auto"/>
            <w:vAlign w:val="bottom"/>
          </w:tcPr>
          <w:p w:rsidR="00571A1A" w:rsidRPr="00EF4CBB" w:rsidRDefault="00571A1A" w:rsidP="007232CE">
            <w:pPr>
              <w:jc w:val="right"/>
            </w:pPr>
            <w:r w:rsidRPr="00EF4CBB">
              <w:t>52,17</w:t>
            </w:r>
          </w:p>
        </w:tc>
        <w:tc>
          <w:tcPr>
            <w:tcW w:w="466" w:type="pct"/>
            <w:shd w:val="clear" w:color="auto" w:fill="auto"/>
            <w:vAlign w:val="bottom"/>
          </w:tcPr>
          <w:p w:rsidR="00571A1A" w:rsidRPr="00EF4CBB" w:rsidRDefault="00571A1A" w:rsidP="007232CE">
            <w:pPr>
              <w:jc w:val="right"/>
            </w:pPr>
            <w:r w:rsidRPr="00EF4CBB">
              <w:t>21,74</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27,27</w:t>
            </w:r>
          </w:p>
        </w:tc>
        <w:tc>
          <w:tcPr>
            <w:tcW w:w="544" w:type="pct"/>
            <w:shd w:val="clear" w:color="auto" w:fill="auto"/>
            <w:vAlign w:val="bottom"/>
          </w:tcPr>
          <w:p w:rsidR="00571A1A" w:rsidRPr="00EF4CBB" w:rsidRDefault="00571A1A" w:rsidP="007232CE">
            <w:pPr>
              <w:contextualSpacing/>
              <w:jc w:val="right"/>
            </w:pPr>
            <w:r w:rsidRPr="00EF4CBB">
              <w:t>72,73</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16,67</w:t>
            </w:r>
          </w:p>
        </w:tc>
        <w:tc>
          <w:tcPr>
            <w:tcW w:w="544" w:type="pct"/>
            <w:shd w:val="clear" w:color="auto" w:fill="auto"/>
            <w:vAlign w:val="bottom"/>
          </w:tcPr>
          <w:p w:rsidR="00571A1A" w:rsidRPr="00EF4CBB" w:rsidRDefault="00571A1A" w:rsidP="007232CE">
            <w:pPr>
              <w:contextualSpacing/>
              <w:jc w:val="right"/>
            </w:pPr>
            <w:r w:rsidRPr="00EF4CBB">
              <w:t>70</w:t>
            </w:r>
          </w:p>
        </w:tc>
        <w:tc>
          <w:tcPr>
            <w:tcW w:w="466" w:type="pct"/>
            <w:shd w:val="clear" w:color="auto" w:fill="auto"/>
            <w:vAlign w:val="bottom"/>
          </w:tcPr>
          <w:p w:rsidR="00571A1A" w:rsidRPr="00EF4CBB" w:rsidRDefault="00571A1A" w:rsidP="007232CE">
            <w:pPr>
              <w:contextualSpacing/>
              <w:jc w:val="right"/>
            </w:pPr>
            <w:r w:rsidRPr="00EF4CBB">
              <w:t>13,33</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62,5</w:t>
            </w:r>
          </w:p>
        </w:tc>
        <w:tc>
          <w:tcPr>
            <w:tcW w:w="544" w:type="pct"/>
            <w:shd w:val="clear" w:color="auto" w:fill="auto"/>
            <w:vAlign w:val="bottom"/>
          </w:tcPr>
          <w:p w:rsidR="00571A1A" w:rsidRPr="00EF4CBB" w:rsidRDefault="00571A1A" w:rsidP="007232CE">
            <w:pPr>
              <w:contextualSpacing/>
              <w:jc w:val="right"/>
            </w:pPr>
            <w:r w:rsidRPr="00EF4CBB">
              <w:t>29,17</w:t>
            </w:r>
          </w:p>
        </w:tc>
        <w:tc>
          <w:tcPr>
            <w:tcW w:w="466" w:type="pct"/>
            <w:shd w:val="clear" w:color="auto" w:fill="auto"/>
            <w:vAlign w:val="bottom"/>
          </w:tcPr>
          <w:p w:rsidR="00571A1A" w:rsidRPr="00EF4CBB" w:rsidRDefault="00571A1A" w:rsidP="007232CE">
            <w:pPr>
              <w:contextualSpacing/>
              <w:jc w:val="right"/>
            </w:pPr>
            <w:r w:rsidRPr="00EF4CBB">
              <w:t>8,33</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10</w:t>
            </w:r>
          </w:p>
        </w:tc>
        <w:tc>
          <w:tcPr>
            <w:tcW w:w="544" w:type="pct"/>
            <w:shd w:val="clear" w:color="auto" w:fill="auto"/>
            <w:vAlign w:val="bottom"/>
          </w:tcPr>
          <w:p w:rsidR="00571A1A" w:rsidRPr="00EF4CBB" w:rsidRDefault="00571A1A" w:rsidP="007232CE">
            <w:pPr>
              <w:contextualSpacing/>
              <w:jc w:val="right"/>
            </w:pPr>
            <w:r w:rsidRPr="00EF4CBB">
              <w:t>75</w:t>
            </w:r>
          </w:p>
        </w:tc>
        <w:tc>
          <w:tcPr>
            <w:tcW w:w="466" w:type="pct"/>
            <w:shd w:val="clear" w:color="auto" w:fill="auto"/>
            <w:vAlign w:val="bottom"/>
          </w:tcPr>
          <w:p w:rsidR="00571A1A" w:rsidRPr="00EF4CBB" w:rsidRDefault="00571A1A" w:rsidP="007232CE">
            <w:pPr>
              <w:contextualSpacing/>
              <w:jc w:val="right"/>
            </w:pPr>
            <w:r w:rsidRPr="00EF4CBB">
              <w:t>15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27</w:t>
            </w:r>
          </w:p>
        </w:tc>
        <w:tc>
          <w:tcPr>
            <w:tcW w:w="419" w:type="pct"/>
            <w:shd w:val="clear" w:color="auto" w:fill="auto"/>
            <w:vAlign w:val="bottom"/>
          </w:tcPr>
          <w:p w:rsidR="00571A1A" w:rsidRPr="00EF4CBB" w:rsidRDefault="00571A1A" w:rsidP="007232CE">
            <w:pPr>
              <w:contextualSpacing/>
              <w:jc w:val="right"/>
            </w:pPr>
            <w:r w:rsidRPr="00EF4CBB">
              <w:t>3,7</w:t>
            </w:r>
          </w:p>
        </w:tc>
        <w:tc>
          <w:tcPr>
            <w:tcW w:w="419" w:type="pct"/>
            <w:shd w:val="clear" w:color="auto" w:fill="auto"/>
            <w:vAlign w:val="bottom"/>
          </w:tcPr>
          <w:p w:rsidR="00571A1A" w:rsidRPr="00EF4CBB" w:rsidRDefault="00571A1A" w:rsidP="007232CE">
            <w:pPr>
              <w:contextualSpacing/>
              <w:jc w:val="right"/>
            </w:pPr>
            <w:r w:rsidRPr="00EF4CBB">
              <w:t>40,74</w:t>
            </w:r>
          </w:p>
        </w:tc>
        <w:tc>
          <w:tcPr>
            <w:tcW w:w="544" w:type="pct"/>
            <w:shd w:val="clear" w:color="auto" w:fill="auto"/>
            <w:vAlign w:val="bottom"/>
          </w:tcPr>
          <w:p w:rsidR="00571A1A" w:rsidRPr="00EF4CBB" w:rsidRDefault="00571A1A" w:rsidP="007232CE">
            <w:pPr>
              <w:contextualSpacing/>
              <w:jc w:val="right"/>
            </w:pPr>
            <w:r w:rsidRPr="00EF4CBB">
              <w:t>29,63</w:t>
            </w:r>
          </w:p>
        </w:tc>
        <w:tc>
          <w:tcPr>
            <w:tcW w:w="466" w:type="pct"/>
            <w:shd w:val="clear" w:color="auto" w:fill="auto"/>
            <w:vAlign w:val="bottom"/>
          </w:tcPr>
          <w:p w:rsidR="00571A1A" w:rsidRPr="00EF4CBB" w:rsidRDefault="00571A1A" w:rsidP="007232CE">
            <w:pPr>
              <w:contextualSpacing/>
              <w:jc w:val="right"/>
            </w:pPr>
            <w:r w:rsidRPr="00EF4CBB">
              <w:t>25,93</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rPr>
            </w:pPr>
            <w:r w:rsidRPr="00EF4CBB">
              <w:rPr>
                <w:b/>
                <w:bCs/>
              </w:rPr>
              <w:t>Биология</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6691</w:t>
            </w:r>
          </w:p>
        </w:tc>
        <w:tc>
          <w:tcPr>
            <w:tcW w:w="419" w:type="pct"/>
            <w:shd w:val="clear" w:color="auto" w:fill="auto"/>
            <w:vAlign w:val="bottom"/>
          </w:tcPr>
          <w:p w:rsidR="00571A1A" w:rsidRPr="00EF4CBB" w:rsidRDefault="00571A1A" w:rsidP="007232CE">
            <w:pPr>
              <w:contextualSpacing/>
              <w:jc w:val="right"/>
            </w:pPr>
            <w:r w:rsidRPr="00EF4CBB">
              <w:t>3,68</w:t>
            </w:r>
          </w:p>
        </w:tc>
        <w:tc>
          <w:tcPr>
            <w:tcW w:w="419" w:type="pct"/>
            <w:shd w:val="clear" w:color="auto" w:fill="auto"/>
            <w:vAlign w:val="bottom"/>
          </w:tcPr>
          <w:p w:rsidR="00571A1A" w:rsidRPr="00EF4CBB" w:rsidRDefault="00571A1A" w:rsidP="007232CE">
            <w:pPr>
              <w:contextualSpacing/>
              <w:jc w:val="right"/>
            </w:pPr>
            <w:r w:rsidRPr="00EF4CBB">
              <w:t>41,25</w:t>
            </w:r>
          </w:p>
        </w:tc>
        <w:tc>
          <w:tcPr>
            <w:tcW w:w="544" w:type="pct"/>
            <w:shd w:val="clear" w:color="auto" w:fill="auto"/>
            <w:vAlign w:val="bottom"/>
          </w:tcPr>
          <w:p w:rsidR="00571A1A" w:rsidRPr="00EF4CBB" w:rsidRDefault="00571A1A" w:rsidP="007232CE">
            <w:pPr>
              <w:contextualSpacing/>
              <w:jc w:val="right"/>
            </w:pPr>
            <w:r w:rsidRPr="00EF4CBB">
              <w:t>46,44</w:t>
            </w:r>
          </w:p>
        </w:tc>
        <w:tc>
          <w:tcPr>
            <w:tcW w:w="466" w:type="pct"/>
            <w:shd w:val="clear" w:color="auto" w:fill="auto"/>
            <w:vAlign w:val="bottom"/>
          </w:tcPr>
          <w:p w:rsidR="00571A1A" w:rsidRPr="00EF4CBB" w:rsidRDefault="00571A1A" w:rsidP="007232CE">
            <w:pPr>
              <w:contextualSpacing/>
              <w:jc w:val="right"/>
            </w:pPr>
            <w:r w:rsidRPr="00EF4CBB">
              <w:t>8,64</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Урай</w:t>
            </w:r>
          </w:p>
        </w:tc>
        <w:tc>
          <w:tcPr>
            <w:tcW w:w="813" w:type="pct"/>
            <w:shd w:val="clear" w:color="auto" w:fill="auto"/>
            <w:vAlign w:val="bottom"/>
          </w:tcPr>
          <w:p w:rsidR="00571A1A" w:rsidRPr="00EF4CBB" w:rsidRDefault="00571A1A" w:rsidP="007232CE">
            <w:pPr>
              <w:contextualSpacing/>
              <w:jc w:val="right"/>
            </w:pPr>
            <w:r w:rsidRPr="00EF4CBB">
              <w:t>136</w:t>
            </w:r>
          </w:p>
        </w:tc>
        <w:tc>
          <w:tcPr>
            <w:tcW w:w="419" w:type="pct"/>
            <w:shd w:val="clear" w:color="auto" w:fill="auto"/>
            <w:vAlign w:val="bottom"/>
          </w:tcPr>
          <w:p w:rsidR="00571A1A" w:rsidRPr="00EF4CBB" w:rsidRDefault="00571A1A" w:rsidP="007232CE">
            <w:pPr>
              <w:contextualSpacing/>
              <w:jc w:val="right"/>
            </w:pPr>
            <w:r w:rsidRPr="00EF4CBB">
              <w:t>19,12</w:t>
            </w:r>
          </w:p>
        </w:tc>
        <w:tc>
          <w:tcPr>
            <w:tcW w:w="419" w:type="pct"/>
            <w:shd w:val="clear" w:color="auto" w:fill="auto"/>
            <w:vAlign w:val="bottom"/>
          </w:tcPr>
          <w:p w:rsidR="00571A1A" w:rsidRPr="00EF4CBB" w:rsidRDefault="00571A1A" w:rsidP="007232CE">
            <w:pPr>
              <w:contextualSpacing/>
              <w:jc w:val="right"/>
            </w:pPr>
            <w:r w:rsidRPr="00EF4CBB">
              <w:t>30,15</w:t>
            </w:r>
          </w:p>
        </w:tc>
        <w:tc>
          <w:tcPr>
            <w:tcW w:w="544" w:type="pct"/>
            <w:shd w:val="clear" w:color="auto" w:fill="auto"/>
            <w:vAlign w:val="bottom"/>
          </w:tcPr>
          <w:p w:rsidR="00571A1A" w:rsidRPr="00EF4CBB" w:rsidRDefault="00571A1A" w:rsidP="007232CE">
            <w:pPr>
              <w:contextualSpacing/>
              <w:jc w:val="right"/>
            </w:pPr>
            <w:r w:rsidRPr="00EF4CBB">
              <w:t>47,06</w:t>
            </w:r>
          </w:p>
        </w:tc>
        <w:tc>
          <w:tcPr>
            <w:tcW w:w="466" w:type="pct"/>
            <w:shd w:val="clear" w:color="auto" w:fill="auto"/>
            <w:vAlign w:val="bottom"/>
          </w:tcPr>
          <w:p w:rsidR="00571A1A" w:rsidRPr="00EF4CBB" w:rsidRDefault="00571A1A" w:rsidP="007232CE">
            <w:pPr>
              <w:contextualSpacing/>
              <w:jc w:val="right"/>
            </w:pPr>
            <w:r w:rsidRPr="00EF4CBB">
              <w:t>3,68</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24</w:t>
            </w:r>
          </w:p>
        </w:tc>
        <w:tc>
          <w:tcPr>
            <w:tcW w:w="419" w:type="pct"/>
            <w:shd w:val="clear" w:color="auto" w:fill="auto"/>
            <w:vAlign w:val="bottom"/>
          </w:tcPr>
          <w:p w:rsidR="00571A1A" w:rsidRPr="00EF4CBB" w:rsidRDefault="00571A1A" w:rsidP="007232CE">
            <w:pPr>
              <w:jc w:val="right"/>
            </w:pPr>
            <w:r w:rsidRPr="00EF4CBB">
              <w:t>50</w:t>
            </w:r>
          </w:p>
        </w:tc>
        <w:tc>
          <w:tcPr>
            <w:tcW w:w="419" w:type="pct"/>
            <w:shd w:val="clear" w:color="auto" w:fill="auto"/>
            <w:vAlign w:val="bottom"/>
          </w:tcPr>
          <w:p w:rsidR="00571A1A" w:rsidRPr="00EF4CBB" w:rsidRDefault="00571A1A" w:rsidP="007232CE">
            <w:pPr>
              <w:jc w:val="right"/>
            </w:pPr>
            <w:r w:rsidRPr="00EF4CBB">
              <w:t>50</w:t>
            </w:r>
          </w:p>
        </w:tc>
        <w:tc>
          <w:tcPr>
            <w:tcW w:w="544" w:type="pct"/>
            <w:shd w:val="clear" w:color="auto" w:fill="auto"/>
            <w:vAlign w:val="bottom"/>
          </w:tcPr>
          <w:p w:rsidR="00571A1A" w:rsidRPr="00EF4CBB" w:rsidRDefault="00571A1A" w:rsidP="007232CE">
            <w:pPr>
              <w:jc w:val="right"/>
            </w:pPr>
            <w:r w:rsidRPr="00EF4CBB">
              <w:t>0</w:t>
            </w:r>
          </w:p>
        </w:tc>
        <w:tc>
          <w:tcPr>
            <w:tcW w:w="466" w:type="pct"/>
            <w:shd w:val="clear" w:color="auto" w:fill="auto"/>
            <w:vAlign w:val="bottom"/>
          </w:tcPr>
          <w:p w:rsidR="00571A1A" w:rsidRPr="00EF4CBB" w:rsidRDefault="00571A1A" w:rsidP="007232CE">
            <w:pPr>
              <w:jc w:val="right"/>
            </w:pPr>
            <w:r w:rsidRPr="00EF4CBB">
              <w:t>0</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18,18</w:t>
            </w:r>
          </w:p>
        </w:tc>
        <w:tc>
          <w:tcPr>
            <w:tcW w:w="544" w:type="pct"/>
            <w:shd w:val="clear" w:color="auto" w:fill="auto"/>
            <w:vAlign w:val="bottom"/>
          </w:tcPr>
          <w:p w:rsidR="00571A1A" w:rsidRPr="00EF4CBB" w:rsidRDefault="00571A1A" w:rsidP="007232CE">
            <w:pPr>
              <w:contextualSpacing/>
              <w:jc w:val="right"/>
            </w:pPr>
            <w:r w:rsidRPr="00EF4CBB">
              <w:t>81,82</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6,67</w:t>
            </w:r>
          </w:p>
        </w:tc>
        <w:tc>
          <w:tcPr>
            <w:tcW w:w="544" w:type="pct"/>
            <w:shd w:val="clear" w:color="auto" w:fill="auto"/>
            <w:vAlign w:val="bottom"/>
          </w:tcPr>
          <w:p w:rsidR="00571A1A" w:rsidRPr="00EF4CBB" w:rsidRDefault="00571A1A" w:rsidP="007232CE">
            <w:pPr>
              <w:contextualSpacing/>
              <w:jc w:val="right"/>
            </w:pPr>
            <w:r w:rsidRPr="00EF4CBB">
              <w:t>83,33</w:t>
            </w:r>
          </w:p>
        </w:tc>
        <w:tc>
          <w:tcPr>
            <w:tcW w:w="466" w:type="pct"/>
            <w:shd w:val="clear" w:color="auto" w:fill="auto"/>
            <w:vAlign w:val="bottom"/>
          </w:tcPr>
          <w:p w:rsidR="00571A1A" w:rsidRPr="00EF4CBB" w:rsidRDefault="00571A1A" w:rsidP="007232CE">
            <w:pPr>
              <w:contextualSpacing/>
              <w:jc w:val="right"/>
            </w:pPr>
            <w:r w:rsidRPr="00EF4CBB">
              <w:t>10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4,17</w:t>
            </w:r>
          </w:p>
        </w:tc>
        <w:tc>
          <w:tcPr>
            <w:tcW w:w="419" w:type="pct"/>
            <w:shd w:val="clear" w:color="auto" w:fill="auto"/>
            <w:vAlign w:val="bottom"/>
          </w:tcPr>
          <w:p w:rsidR="00571A1A" w:rsidRPr="00EF4CBB" w:rsidRDefault="00571A1A" w:rsidP="007232CE">
            <w:pPr>
              <w:contextualSpacing/>
              <w:jc w:val="right"/>
            </w:pPr>
            <w:r w:rsidRPr="00EF4CBB">
              <w:t>12,5</w:t>
            </w:r>
          </w:p>
        </w:tc>
        <w:tc>
          <w:tcPr>
            <w:tcW w:w="544" w:type="pct"/>
            <w:shd w:val="clear" w:color="auto" w:fill="auto"/>
            <w:vAlign w:val="bottom"/>
          </w:tcPr>
          <w:p w:rsidR="00571A1A" w:rsidRPr="00EF4CBB" w:rsidRDefault="00571A1A" w:rsidP="007232CE">
            <w:pPr>
              <w:contextualSpacing/>
              <w:jc w:val="right"/>
            </w:pPr>
            <w:r w:rsidRPr="00EF4CBB">
              <w:t>75</w:t>
            </w:r>
          </w:p>
        </w:tc>
        <w:tc>
          <w:tcPr>
            <w:tcW w:w="466" w:type="pct"/>
            <w:shd w:val="clear" w:color="auto" w:fill="auto"/>
            <w:vAlign w:val="bottom"/>
          </w:tcPr>
          <w:p w:rsidR="00571A1A" w:rsidRPr="00EF4CBB" w:rsidRDefault="00571A1A" w:rsidP="007232CE">
            <w:pPr>
              <w:contextualSpacing/>
              <w:jc w:val="right"/>
            </w:pPr>
            <w:r w:rsidRPr="00EF4CBB">
              <w:t>8,33</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20</w:t>
            </w:r>
          </w:p>
        </w:tc>
        <w:tc>
          <w:tcPr>
            <w:tcW w:w="419" w:type="pct"/>
            <w:shd w:val="clear" w:color="auto" w:fill="auto"/>
            <w:vAlign w:val="bottom"/>
          </w:tcPr>
          <w:p w:rsidR="00571A1A" w:rsidRPr="00EF4CBB" w:rsidRDefault="00571A1A" w:rsidP="007232CE">
            <w:pPr>
              <w:contextualSpacing/>
              <w:jc w:val="right"/>
            </w:pPr>
            <w:r w:rsidRPr="00EF4CBB">
              <w:t>60</w:t>
            </w:r>
          </w:p>
        </w:tc>
        <w:tc>
          <w:tcPr>
            <w:tcW w:w="419" w:type="pct"/>
            <w:shd w:val="clear" w:color="auto" w:fill="auto"/>
            <w:vAlign w:val="bottom"/>
          </w:tcPr>
          <w:p w:rsidR="00571A1A" w:rsidRPr="00EF4CBB" w:rsidRDefault="00571A1A" w:rsidP="007232CE">
            <w:pPr>
              <w:contextualSpacing/>
              <w:jc w:val="right"/>
            </w:pPr>
            <w:r w:rsidRPr="00EF4CBB">
              <w:t>35</w:t>
            </w:r>
          </w:p>
        </w:tc>
        <w:tc>
          <w:tcPr>
            <w:tcW w:w="544" w:type="pct"/>
            <w:shd w:val="clear" w:color="auto" w:fill="auto"/>
            <w:vAlign w:val="bottom"/>
          </w:tcPr>
          <w:p w:rsidR="00571A1A" w:rsidRPr="00EF4CBB" w:rsidRDefault="00571A1A" w:rsidP="007232CE">
            <w:pPr>
              <w:contextualSpacing/>
              <w:jc w:val="right"/>
            </w:pPr>
            <w:r w:rsidRPr="00EF4CBB">
              <w:t>5</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27</w:t>
            </w:r>
          </w:p>
        </w:tc>
        <w:tc>
          <w:tcPr>
            <w:tcW w:w="419" w:type="pct"/>
            <w:shd w:val="clear" w:color="auto" w:fill="auto"/>
            <w:vAlign w:val="bottom"/>
          </w:tcPr>
          <w:p w:rsidR="00571A1A" w:rsidRPr="00EF4CBB" w:rsidRDefault="00571A1A" w:rsidP="007232CE">
            <w:pPr>
              <w:contextualSpacing/>
              <w:jc w:val="right"/>
            </w:pPr>
            <w:r w:rsidRPr="00EF4CBB">
              <w:t>3,7</w:t>
            </w:r>
          </w:p>
        </w:tc>
        <w:tc>
          <w:tcPr>
            <w:tcW w:w="419" w:type="pct"/>
            <w:shd w:val="clear" w:color="auto" w:fill="auto"/>
            <w:vAlign w:val="bottom"/>
          </w:tcPr>
          <w:p w:rsidR="00571A1A" w:rsidRPr="00EF4CBB" w:rsidRDefault="00571A1A" w:rsidP="007232CE">
            <w:pPr>
              <w:contextualSpacing/>
              <w:jc w:val="right"/>
            </w:pPr>
            <w:r w:rsidRPr="00EF4CBB">
              <w:t>55,56</w:t>
            </w:r>
          </w:p>
        </w:tc>
        <w:tc>
          <w:tcPr>
            <w:tcW w:w="544" w:type="pct"/>
            <w:shd w:val="clear" w:color="auto" w:fill="auto"/>
            <w:vAlign w:val="bottom"/>
          </w:tcPr>
          <w:p w:rsidR="00571A1A" w:rsidRPr="00EF4CBB" w:rsidRDefault="00571A1A" w:rsidP="007232CE">
            <w:pPr>
              <w:contextualSpacing/>
              <w:jc w:val="right"/>
            </w:pPr>
            <w:r w:rsidRPr="00EF4CBB">
              <w:t>40,74</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rPr>
            </w:pPr>
            <w:r w:rsidRPr="00EF4CBB">
              <w:rPr>
                <w:b/>
                <w:bCs/>
              </w:rPr>
              <w:t>История</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6525</w:t>
            </w:r>
          </w:p>
        </w:tc>
        <w:tc>
          <w:tcPr>
            <w:tcW w:w="419" w:type="pct"/>
            <w:shd w:val="clear" w:color="auto" w:fill="auto"/>
            <w:vAlign w:val="bottom"/>
          </w:tcPr>
          <w:p w:rsidR="00571A1A" w:rsidRPr="00EF4CBB" w:rsidRDefault="00571A1A" w:rsidP="007232CE">
            <w:pPr>
              <w:contextualSpacing/>
              <w:jc w:val="right"/>
            </w:pPr>
            <w:r w:rsidRPr="00EF4CBB">
              <w:t>3,58</w:t>
            </w:r>
          </w:p>
        </w:tc>
        <w:tc>
          <w:tcPr>
            <w:tcW w:w="419" w:type="pct"/>
            <w:shd w:val="clear" w:color="auto" w:fill="auto"/>
            <w:vAlign w:val="bottom"/>
          </w:tcPr>
          <w:p w:rsidR="00571A1A" w:rsidRPr="00EF4CBB" w:rsidRDefault="00571A1A" w:rsidP="007232CE">
            <w:pPr>
              <w:contextualSpacing/>
              <w:jc w:val="right"/>
            </w:pPr>
            <w:r w:rsidRPr="00EF4CBB">
              <w:t>30,8</w:t>
            </w:r>
          </w:p>
        </w:tc>
        <w:tc>
          <w:tcPr>
            <w:tcW w:w="544" w:type="pct"/>
            <w:shd w:val="clear" w:color="auto" w:fill="auto"/>
            <w:vAlign w:val="bottom"/>
          </w:tcPr>
          <w:p w:rsidR="00571A1A" w:rsidRPr="00EF4CBB" w:rsidRDefault="00571A1A" w:rsidP="007232CE">
            <w:pPr>
              <w:contextualSpacing/>
              <w:jc w:val="right"/>
            </w:pPr>
            <w:r w:rsidRPr="00EF4CBB">
              <w:t>47,29</w:t>
            </w:r>
          </w:p>
        </w:tc>
        <w:tc>
          <w:tcPr>
            <w:tcW w:w="466" w:type="pct"/>
            <w:shd w:val="clear" w:color="auto" w:fill="auto"/>
            <w:vAlign w:val="bottom"/>
          </w:tcPr>
          <w:p w:rsidR="00571A1A" w:rsidRPr="00EF4CBB" w:rsidRDefault="00571A1A" w:rsidP="007232CE">
            <w:pPr>
              <w:contextualSpacing/>
              <w:jc w:val="right"/>
            </w:pPr>
            <w:r w:rsidRPr="00EF4CBB">
              <w:t>18,33</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Урай</w:t>
            </w:r>
          </w:p>
        </w:tc>
        <w:tc>
          <w:tcPr>
            <w:tcW w:w="813" w:type="pct"/>
            <w:shd w:val="clear" w:color="auto" w:fill="auto"/>
            <w:vAlign w:val="bottom"/>
          </w:tcPr>
          <w:p w:rsidR="00571A1A" w:rsidRPr="00EF4CBB" w:rsidRDefault="00571A1A" w:rsidP="007232CE">
            <w:pPr>
              <w:contextualSpacing/>
              <w:jc w:val="right"/>
            </w:pPr>
            <w:r w:rsidRPr="00EF4CBB">
              <w:t>127</w:t>
            </w:r>
          </w:p>
        </w:tc>
        <w:tc>
          <w:tcPr>
            <w:tcW w:w="419" w:type="pct"/>
            <w:shd w:val="clear" w:color="auto" w:fill="auto"/>
            <w:vAlign w:val="bottom"/>
          </w:tcPr>
          <w:p w:rsidR="00571A1A" w:rsidRPr="00EF4CBB" w:rsidRDefault="00571A1A" w:rsidP="007232CE">
            <w:pPr>
              <w:contextualSpacing/>
              <w:jc w:val="right"/>
            </w:pPr>
            <w:r w:rsidRPr="00EF4CBB">
              <w:t>3,94</w:t>
            </w:r>
          </w:p>
        </w:tc>
        <w:tc>
          <w:tcPr>
            <w:tcW w:w="419" w:type="pct"/>
            <w:shd w:val="clear" w:color="auto" w:fill="auto"/>
            <w:vAlign w:val="bottom"/>
          </w:tcPr>
          <w:p w:rsidR="00571A1A" w:rsidRPr="00EF4CBB" w:rsidRDefault="00571A1A" w:rsidP="007232CE">
            <w:pPr>
              <w:contextualSpacing/>
              <w:jc w:val="right"/>
            </w:pPr>
            <w:r w:rsidRPr="00EF4CBB">
              <w:t>19,69</w:t>
            </w:r>
          </w:p>
        </w:tc>
        <w:tc>
          <w:tcPr>
            <w:tcW w:w="544" w:type="pct"/>
            <w:shd w:val="clear" w:color="auto" w:fill="auto"/>
            <w:vAlign w:val="bottom"/>
          </w:tcPr>
          <w:p w:rsidR="00571A1A" w:rsidRPr="00EF4CBB" w:rsidRDefault="00571A1A" w:rsidP="007232CE">
            <w:pPr>
              <w:contextualSpacing/>
              <w:jc w:val="right"/>
            </w:pPr>
            <w:r w:rsidRPr="00EF4CBB">
              <w:t>53,54</w:t>
            </w:r>
          </w:p>
        </w:tc>
        <w:tc>
          <w:tcPr>
            <w:tcW w:w="466" w:type="pct"/>
            <w:shd w:val="clear" w:color="auto" w:fill="auto"/>
            <w:vAlign w:val="bottom"/>
          </w:tcPr>
          <w:p w:rsidR="00571A1A" w:rsidRPr="00EF4CBB" w:rsidRDefault="00571A1A" w:rsidP="007232CE">
            <w:pPr>
              <w:contextualSpacing/>
              <w:jc w:val="right"/>
            </w:pPr>
            <w:r w:rsidRPr="00EF4CBB">
              <w:t>22,83</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22</w:t>
            </w:r>
          </w:p>
        </w:tc>
        <w:tc>
          <w:tcPr>
            <w:tcW w:w="419" w:type="pct"/>
            <w:shd w:val="clear" w:color="auto" w:fill="auto"/>
            <w:vAlign w:val="bottom"/>
          </w:tcPr>
          <w:p w:rsidR="00571A1A" w:rsidRPr="00EF4CBB" w:rsidRDefault="00571A1A" w:rsidP="007232CE">
            <w:pPr>
              <w:jc w:val="right"/>
            </w:pPr>
            <w:r w:rsidRPr="00EF4CBB">
              <w:t>4,55</w:t>
            </w:r>
          </w:p>
        </w:tc>
        <w:tc>
          <w:tcPr>
            <w:tcW w:w="419" w:type="pct"/>
            <w:shd w:val="clear" w:color="auto" w:fill="auto"/>
            <w:vAlign w:val="bottom"/>
          </w:tcPr>
          <w:p w:rsidR="00571A1A" w:rsidRPr="00EF4CBB" w:rsidRDefault="00571A1A" w:rsidP="007232CE">
            <w:pPr>
              <w:jc w:val="right"/>
            </w:pPr>
            <w:r w:rsidRPr="00EF4CBB">
              <w:t>18,18</w:t>
            </w:r>
          </w:p>
        </w:tc>
        <w:tc>
          <w:tcPr>
            <w:tcW w:w="544" w:type="pct"/>
            <w:shd w:val="clear" w:color="auto" w:fill="auto"/>
            <w:vAlign w:val="bottom"/>
          </w:tcPr>
          <w:p w:rsidR="00571A1A" w:rsidRPr="00EF4CBB" w:rsidRDefault="00571A1A" w:rsidP="007232CE">
            <w:pPr>
              <w:jc w:val="right"/>
            </w:pPr>
            <w:r w:rsidRPr="00EF4CBB">
              <w:t>22,73</w:t>
            </w:r>
          </w:p>
        </w:tc>
        <w:tc>
          <w:tcPr>
            <w:tcW w:w="466" w:type="pct"/>
            <w:shd w:val="clear" w:color="auto" w:fill="auto"/>
            <w:vAlign w:val="bottom"/>
          </w:tcPr>
          <w:p w:rsidR="00571A1A" w:rsidRPr="00EF4CBB" w:rsidRDefault="00571A1A" w:rsidP="007232CE">
            <w:pPr>
              <w:jc w:val="right"/>
            </w:pPr>
            <w:r w:rsidRPr="00EF4CBB">
              <w:t>54,55</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0</w:t>
            </w:r>
          </w:p>
        </w:tc>
        <w:tc>
          <w:tcPr>
            <w:tcW w:w="544" w:type="pct"/>
            <w:shd w:val="clear" w:color="auto" w:fill="auto"/>
            <w:vAlign w:val="bottom"/>
          </w:tcPr>
          <w:p w:rsidR="00571A1A" w:rsidRPr="00EF4CBB" w:rsidRDefault="00571A1A" w:rsidP="007232CE">
            <w:pPr>
              <w:contextualSpacing/>
              <w:jc w:val="right"/>
            </w:pPr>
            <w:r w:rsidRPr="00EF4CBB">
              <w:t>81,82</w:t>
            </w:r>
          </w:p>
        </w:tc>
        <w:tc>
          <w:tcPr>
            <w:tcW w:w="466" w:type="pct"/>
            <w:shd w:val="clear" w:color="auto" w:fill="auto"/>
            <w:vAlign w:val="bottom"/>
          </w:tcPr>
          <w:p w:rsidR="00571A1A" w:rsidRPr="00EF4CBB" w:rsidRDefault="00571A1A" w:rsidP="007232CE">
            <w:pPr>
              <w:contextualSpacing/>
              <w:jc w:val="right"/>
            </w:pPr>
            <w:r w:rsidRPr="00EF4CBB">
              <w:t>18,18</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6,67</w:t>
            </w:r>
          </w:p>
        </w:tc>
        <w:tc>
          <w:tcPr>
            <w:tcW w:w="419" w:type="pct"/>
            <w:shd w:val="clear" w:color="auto" w:fill="auto"/>
            <w:vAlign w:val="bottom"/>
          </w:tcPr>
          <w:p w:rsidR="00571A1A" w:rsidRPr="00EF4CBB" w:rsidRDefault="00571A1A" w:rsidP="007232CE">
            <w:pPr>
              <w:contextualSpacing/>
              <w:jc w:val="right"/>
            </w:pPr>
            <w:r w:rsidRPr="00EF4CBB">
              <w:t>6,67</w:t>
            </w:r>
          </w:p>
        </w:tc>
        <w:tc>
          <w:tcPr>
            <w:tcW w:w="544" w:type="pct"/>
            <w:shd w:val="clear" w:color="auto" w:fill="auto"/>
            <w:vAlign w:val="bottom"/>
          </w:tcPr>
          <w:p w:rsidR="00571A1A" w:rsidRPr="00EF4CBB" w:rsidRDefault="00571A1A" w:rsidP="007232CE">
            <w:pPr>
              <w:contextualSpacing/>
              <w:jc w:val="right"/>
            </w:pPr>
            <w:r w:rsidRPr="00EF4CBB">
              <w:t>63,33</w:t>
            </w:r>
          </w:p>
        </w:tc>
        <w:tc>
          <w:tcPr>
            <w:tcW w:w="466" w:type="pct"/>
            <w:shd w:val="clear" w:color="auto" w:fill="auto"/>
            <w:vAlign w:val="bottom"/>
          </w:tcPr>
          <w:p w:rsidR="00571A1A" w:rsidRPr="00EF4CBB" w:rsidRDefault="00571A1A" w:rsidP="007232CE">
            <w:pPr>
              <w:contextualSpacing/>
              <w:jc w:val="right"/>
            </w:pPr>
            <w:r w:rsidRPr="00EF4CBB">
              <w:t>23,33</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29,17</w:t>
            </w:r>
          </w:p>
        </w:tc>
        <w:tc>
          <w:tcPr>
            <w:tcW w:w="544" w:type="pct"/>
            <w:shd w:val="clear" w:color="auto" w:fill="auto"/>
            <w:vAlign w:val="bottom"/>
          </w:tcPr>
          <w:p w:rsidR="00571A1A" w:rsidRPr="00EF4CBB" w:rsidRDefault="00571A1A" w:rsidP="007232CE">
            <w:pPr>
              <w:contextualSpacing/>
              <w:jc w:val="right"/>
            </w:pPr>
            <w:r w:rsidRPr="00EF4CBB">
              <w:t>45,83</w:t>
            </w:r>
          </w:p>
        </w:tc>
        <w:tc>
          <w:tcPr>
            <w:tcW w:w="466" w:type="pct"/>
            <w:shd w:val="clear" w:color="auto" w:fill="auto"/>
            <w:vAlign w:val="bottom"/>
          </w:tcPr>
          <w:p w:rsidR="00571A1A" w:rsidRPr="00EF4CBB" w:rsidRDefault="00571A1A" w:rsidP="007232CE">
            <w:pPr>
              <w:contextualSpacing/>
              <w:jc w:val="right"/>
            </w:pPr>
            <w:r w:rsidRPr="00EF4CBB">
              <w:t>25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20</w:t>
            </w:r>
          </w:p>
        </w:tc>
        <w:tc>
          <w:tcPr>
            <w:tcW w:w="419" w:type="pct"/>
            <w:shd w:val="clear" w:color="auto" w:fill="auto"/>
            <w:vAlign w:val="bottom"/>
          </w:tcPr>
          <w:p w:rsidR="00571A1A" w:rsidRPr="00EF4CBB" w:rsidRDefault="00571A1A" w:rsidP="007232CE">
            <w:pPr>
              <w:contextualSpacing/>
              <w:jc w:val="right"/>
            </w:pPr>
            <w:r w:rsidRPr="00EF4CBB">
              <w:t>10</w:t>
            </w:r>
          </w:p>
        </w:tc>
        <w:tc>
          <w:tcPr>
            <w:tcW w:w="419" w:type="pct"/>
            <w:shd w:val="clear" w:color="auto" w:fill="auto"/>
            <w:vAlign w:val="bottom"/>
          </w:tcPr>
          <w:p w:rsidR="00571A1A" w:rsidRPr="00EF4CBB" w:rsidRDefault="00571A1A" w:rsidP="007232CE">
            <w:pPr>
              <w:contextualSpacing/>
              <w:jc w:val="right"/>
            </w:pPr>
            <w:r w:rsidRPr="00EF4CBB">
              <w:t>40</w:t>
            </w:r>
          </w:p>
        </w:tc>
        <w:tc>
          <w:tcPr>
            <w:tcW w:w="544" w:type="pct"/>
            <w:shd w:val="clear" w:color="auto" w:fill="auto"/>
            <w:vAlign w:val="bottom"/>
          </w:tcPr>
          <w:p w:rsidR="00571A1A" w:rsidRPr="00EF4CBB" w:rsidRDefault="00571A1A" w:rsidP="007232CE">
            <w:pPr>
              <w:contextualSpacing/>
              <w:jc w:val="right"/>
            </w:pPr>
            <w:r w:rsidRPr="00EF4CBB">
              <w:t>50</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20</w:t>
            </w:r>
          </w:p>
        </w:tc>
        <w:tc>
          <w:tcPr>
            <w:tcW w:w="544" w:type="pct"/>
            <w:shd w:val="clear" w:color="auto" w:fill="auto"/>
            <w:vAlign w:val="bottom"/>
          </w:tcPr>
          <w:p w:rsidR="00571A1A" w:rsidRPr="00EF4CBB" w:rsidRDefault="00571A1A" w:rsidP="007232CE">
            <w:pPr>
              <w:contextualSpacing/>
              <w:jc w:val="right"/>
            </w:pPr>
            <w:r w:rsidRPr="00EF4CBB">
              <w:t>70</w:t>
            </w:r>
          </w:p>
        </w:tc>
        <w:tc>
          <w:tcPr>
            <w:tcW w:w="466" w:type="pct"/>
            <w:shd w:val="clear" w:color="auto" w:fill="auto"/>
            <w:vAlign w:val="bottom"/>
          </w:tcPr>
          <w:p w:rsidR="00571A1A" w:rsidRPr="00EF4CBB" w:rsidRDefault="00571A1A" w:rsidP="007232CE">
            <w:pPr>
              <w:contextualSpacing/>
              <w:jc w:val="right"/>
            </w:pPr>
            <w:r w:rsidRPr="00EF4CBB">
              <w:t>10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rPr>
            </w:pPr>
            <w:r w:rsidRPr="00EF4CBB">
              <w:rPr>
                <w:b/>
                <w:bCs/>
              </w:rPr>
              <w:lastRenderedPageBreak/>
              <w:t>Обществознание</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6561</w:t>
            </w:r>
          </w:p>
        </w:tc>
        <w:tc>
          <w:tcPr>
            <w:tcW w:w="419" w:type="pct"/>
            <w:shd w:val="clear" w:color="auto" w:fill="auto"/>
            <w:vAlign w:val="bottom"/>
          </w:tcPr>
          <w:p w:rsidR="00571A1A" w:rsidRPr="00EF4CBB" w:rsidRDefault="00571A1A" w:rsidP="007232CE">
            <w:pPr>
              <w:contextualSpacing/>
              <w:jc w:val="right"/>
            </w:pPr>
            <w:r w:rsidRPr="00EF4CBB">
              <w:t>7,35</w:t>
            </w:r>
          </w:p>
        </w:tc>
        <w:tc>
          <w:tcPr>
            <w:tcW w:w="419" w:type="pct"/>
            <w:shd w:val="clear" w:color="auto" w:fill="auto"/>
            <w:vAlign w:val="bottom"/>
          </w:tcPr>
          <w:p w:rsidR="00571A1A" w:rsidRPr="00EF4CBB" w:rsidRDefault="00571A1A" w:rsidP="007232CE">
            <w:pPr>
              <w:contextualSpacing/>
              <w:jc w:val="right"/>
            </w:pPr>
            <w:r w:rsidRPr="00EF4CBB">
              <w:t>44,76</w:t>
            </w:r>
          </w:p>
        </w:tc>
        <w:tc>
          <w:tcPr>
            <w:tcW w:w="544" w:type="pct"/>
            <w:shd w:val="clear" w:color="auto" w:fill="auto"/>
            <w:vAlign w:val="bottom"/>
          </w:tcPr>
          <w:p w:rsidR="00571A1A" w:rsidRPr="00EF4CBB" w:rsidRDefault="00571A1A" w:rsidP="007232CE">
            <w:pPr>
              <w:contextualSpacing/>
              <w:jc w:val="right"/>
            </w:pPr>
            <w:r w:rsidRPr="00EF4CBB">
              <w:t>37,15</w:t>
            </w:r>
          </w:p>
        </w:tc>
        <w:tc>
          <w:tcPr>
            <w:tcW w:w="466" w:type="pct"/>
            <w:shd w:val="clear" w:color="auto" w:fill="auto"/>
            <w:vAlign w:val="bottom"/>
          </w:tcPr>
          <w:p w:rsidR="00571A1A" w:rsidRPr="00EF4CBB" w:rsidRDefault="00571A1A" w:rsidP="007232CE">
            <w:pPr>
              <w:contextualSpacing/>
              <w:jc w:val="right"/>
            </w:pPr>
            <w:r w:rsidRPr="00EF4CBB">
              <w:t>10,74</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Урай</w:t>
            </w:r>
          </w:p>
        </w:tc>
        <w:tc>
          <w:tcPr>
            <w:tcW w:w="813" w:type="pct"/>
            <w:shd w:val="clear" w:color="auto" w:fill="auto"/>
            <w:vAlign w:val="bottom"/>
          </w:tcPr>
          <w:p w:rsidR="00571A1A" w:rsidRPr="00EF4CBB" w:rsidRDefault="00571A1A" w:rsidP="007232CE">
            <w:pPr>
              <w:contextualSpacing/>
              <w:jc w:val="right"/>
            </w:pPr>
            <w:r w:rsidRPr="00EF4CBB">
              <w:t>137</w:t>
            </w:r>
          </w:p>
        </w:tc>
        <w:tc>
          <w:tcPr>
            <w:tcW w:w="419" w:type="pct"/>
            <w:shd w:val="clear" w:color="auto" w:fill="auto"/>
            <w:vAlign w:val="bottom"/>
          </w:tcPr>
          <w:p w:rsidR="00571A1A" w:rsidRPr="00EF4CBB" w:rsidRDefault="00571A1A" w:rsidP="007232CE">
            <w:pPr>
              <w:contextualSpacing/>
              <w:jc w:val="right"/>
            </w:pPr>
            <w:r w:rsidRPr="00EF4CBB">
              <w:t>10,22</w:t>
            </w:r>
          </w:p>
        </w:tc>
        <w:tc>
          <w:tcPr>
            <w:tcW w:w="419" w:type="pct"/>
            <w:shd w:val="clear" w:color="auto" w:fill="auto"/>
            <w:vAlign w:val="bottom"/>
          </w:tcPr>
          <w:p w:rsidR="00571A1A" w:rsidRPr="00EF4CBB" w:rsidRDefault="00571A1A" w:rsidP="007232CE">
            <w:pPr>
              <w:contextualSpacing/>
              <w:jc w:val="right"/>
            </w:pPr>
            <w:r w:rsidRPr="00EF4CBB">
              <w:t>34,31</w:t>
            </w:r>
          </w:p>
        </w:tc>
        <w:tc>
          <w:tcPr>
            <w:tcW w:w="544" w:type="pct"/>
            <w:shd w:val="clear" w:color="auto" w:fill="auto"/>
            <w:vAlign w:val="bottom"/>
          </w:tcPr>
          <w:p w:rsidR="00571A1A" w:rsidRPr="00EF4CBB" w:rsidRDefault="00571A1A" w:rsidP="007232CE">
            <w:pPr>
              <w:contextualSpacing/>
              <w:jc w:val="right"/>
            </w:pPr>
            <w:r w:rsidRPr="00EF4CBB">
              <w:t>40,15</w:t>
            </w:r>
          </w:p>
        </w:tc>
        <w:tc>
          <w:tcPr>
            <w:tcW w:w="466" w:type="pct"/>
            <w:shd w:val="clear" w:color="auto" w:fill="auto"/>
            <w:vAlign w:val="bottom"/>
          </w:tcPr>
          <w:p w:rsidR="00571A1A" w:rsidRPr="00EF4CBB" w:rsidRDefault="00571A1A" w:rsidP="007232CE">
            <w:pPr>
              <w:contextualSpacing/>
              <w:jc w:val="right"/>
            </w:pPr>
            <w:r w:rsidRPr="00EF4CBB">
              <w:t>15,33</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23</w:t>
            </w:r>
          </w:p>
        </w:tc>
        <w:tc>
          <w:tcPr>
            <w:tcW w:w="419" w:type="pct"/>
            <w:shd w:val="clear" w:color="auto" w:fill="auto"/>
            <w:vAlign w:val="bottom"/>
          </w:tcPr>
          <w:p w:rsidR="00571A1A" w:rsidRPr="00EF4CBB" w:rsidRDefault="00571A1A" w:rsidP="007232CE">
            <w:pPr>
              <w:jc w:val="right"/>
            </w:pPr>
            <w:r w:rsidRPr="00EF4CBB">
              <w:t>30,43</w:t>
            </w:r>
          </w:p>
        </w:tc>
        <w:tc>
          <w:tcPr>
            <w:tcW w:w="419" w:type="pct"/>
            <w:shd w:val="clear" w:color="auto" w:fill="auto"/>
            <w:vAlign w:val="bottom"/>
          </w:tcPr>
          <w:p w:rsidR="00571A1A" w:rsidRPr="00EF4CBB" w:rsidRDefault="00571A1A" w:rsidP="007232CE">
            <w:pPr>
              <w:jc w:val="right"/>
            </w:pPr>
            <w:r w:rsidRPr="00EF4CBB">
              <w:t>60,87</w:t>
            </w:r>
          </w:p>
        </w:tc>
        <w:tc>
          <w:tcPr>
            <w:tcW w:w="544" w:type="pct"/>
            <w:shd w:val="clear" w:color="auto" w:fill="auto"/>
            <w:vAlign w:val="bottom"/>
          </w:tcPr>
          <w:p w:rsidR="00571A1A" w:rsidRPr="00EF4CBB" w:rsidRDefault="00571A1A" w:rsidP="007232CE">
            <w:pPr>
              <w:jc w:val="right"/>
            </w:pPr>
            <w:r w:rsidRPr="00EF4CBB">
              <w:t>8,7</w:t>
            </w:r>
          </w:p>
        </w:tc>
        <w:tc>
          <w:tcPr>
            <w:tcW w:w="466" w:type="pct"/>
            <w:shd w:val="clear" w:color="auto" w:fill="auto"/>
            <w:vAlign w:val="bottom"/>
          </w:tcPr>
          <w:p w:rsidR="00571A1A" w:rsidRPr="00EF4CBB" w:rsidRDefault="00571A1A" w:rsidP="007232CE">
            <w:pPr>
              <w:jc w:val="right"/>
            </w:pPr>
            <w:r w:rsidRPr="00EF4CBB">
              <w:t>0</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0</w:t>
            </w:r>
          </w:p>
        </w:tc>
        <w:tc>
          <w:tcPr>
            <w:tcW w:w="544" w:type="pct"/>
            <w:shd w:val="clear" w:color="auto" w:fill="auto"/>
            <w:vAlign w:val="bottom"/>
          </w:tcPr>
          <w:p w:rsidR="00571A1A" w:rsidRPr="00EF4CBB" w:rsidRDefault="00571A1A" w:rsidP="007232CE">
            <w:pPr>
              <w:contextualSpacing/>
              <w:jc w:val="right"/>
            </w:pPr>
            <w:r w:rsidRPr="00EF4CBB">
              <w:t>81,82</w:t>
            </w:r>
          </w:p>
        </w:tc>
        <w:tc>
          <w:tcPr>
            <w:tcW w:w="466" w:type="pct"/>
            <w:shd w:val="clear" w:color="auto" w:fill="auto"/>
            <w:vAlign w:val="bottom"/>
          </w:tcPr>
          <w:p w:rsidR="00571A1A" w:rsidRPr="00EF4CBB" w:rsidRDefault="00571A1A" w:rsidP="007232CE">
            <w:pPr>
              <w:contextualSpacing/>
              <w:jc w:val="right"/>
            </w:pPr>
            <w:r w:rsidRPr="00EF4CBB">
              <w:t>18,18</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10</w:t>
            </w:r>
          </w:p>
        </w:tc>
        <w:tc>
          <w:tcPr>
            <w:tcW w:w="544" w:type="pct"/>
            <w:shd w:val="clear" w:color="auto" w:fill="auto"/>
            <w:vAlign w:val="bottom"/>
          </w:tcPr>
          <w:p w:rsidR="00571A1A" w:rsidRPr="00EF4CBB" w:rsidRDefault="00571A1A" w:rsidP="007232CE">
            <w:pPr>
              <w:contextualSpacing/>
              <w:jc w:val="right"/>
            </w:pPr>
            <w:r w:rsidRPr="00EF4CBB">
              <w:t>63,33</w:t>
            </w:r>
          </w:p>
        </w:tc>
        <w:tc>
          <w:tcPr>
            <w:tcW w:w="466" w:type="pct"/>
            <w:shd w:val="clear" w:color="auto" w:fill="auto"/>
            <w:vAlign w:val="bottom"/>
          </w:tcPr>
          <w:p w:rsidR="00571A1A" w:rsidRPr="00EF4CBB" w:rsidRDefault="00571A1A" w:rsidP="007232CE">
            <w:pPr>
              <w:contextualSpacing/>
              <w:jc w:val="right"/>
            </w:pPr>
            <w:r w:rsidRPr="00EF4CBB">
              <w:t>26,67</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25</w:t>
            </w:r>
          </w:p>
        </w:tc>
        <w:tc>
          <w:tcPr>
            <w:tcW w:w="544" w:type="pct"/>
            <w:shd w:val="clear" w:color="auto" w:fill="auto"/>
            <w:vAlign w:val="bottom"/>
          </w:tcPr>
          <w:p w:rsidR="00571A1A" w:rsidRPr="00EF4CBB" w:rsidRDefault="00571A1A" w:rsidP="007232CE">
            <w:pPr>
              <w:contextualSpacing/>
              <w:jc w:val="right"/>
            </w:pPr>
            <w:r w:rsidRPr="00EF4CBB">
              <w:t>62,5</w:t>
            </w:r>
          </w:p>
        </w:tc>
        <w:tc>
          <w:tcPr>
            <w:tcW w:w="466" w:type="pct"/>
            <w:shd w:val="clear" w:color="auto" w:fill="auto"/>
            <w:vAlign w:val="bottom"/>
          </w:tcPr>
          <w:p w:rsidR="00571A1A" w:rsidRPr="00EF4CBB" w:rsidRDefault="00571A1A" w:rsidP="007232CE">
            <w:pPr>
              <w:contextualSpacing/>
              <w:jc w:val="right"/>
            </w:pPr>
            <w:r w:rsidRPr="00EF4CBB">
              <w:t>12,5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22</w:t>
            </w:r>
          </w:p>
        </w:tc>
        <w:tc>
          <w:tcPr>
            <w:tcW w:w="419" w:type="pct"/>
            <w:shd w:val="clear" w:color="auto" w:fill="auto"/>
            <w:vAlign w:val="bottom"/>
          </w:tcPr>
          <w:p w:rsidR="00571A1A" w:rsidRPr="00EF4CBB" w:rsidRDefault="00571A1A" w:rsidP="007232CE">
            <w:pPr>
              <w:contextualSpacing/>
              <w:jc w:val="right"/>
            </w:pPr>
            <w:r w:rsidRPr="00EF4CBB">
              <w:t>9,09</w:t>
            </w:r>
          </w:p>
        </w:tc>
        <w:tc>
          <w:tcPr>
            <w:tcW w:w="419" w:type="pct"/>
            <w:shd w:val="clear" w:color="auto" w:fill="auto"/>
            <w:vAlign w:val="bottom"/>
          </w:tcPr>
          <w:p w:rsidR="00571A1A" w:rsidRPr="00EF4CBB" w:rsidRDefault="00571A1A" w:rsidP="007232CE">
            <w:pPr>
              <w:contextualSpacing/>
              <w:jc w:val="right"/>
            </w:pPr>
            <w:r w:rsidRPr="00EF4CBB">
              <w:t>59,09</w:t>
            </w:r>
          </w:p>
        </w:tc>
        <w:tc>
          <w:tcPr>
            <w:tcW w:w="544" w:type="pct"/>
            <w:shd w:val="clear" w:color="auto" w:fill="auto"/>
            <w:vAlign w:val="bottom"/>
          </w:tcPr>
          <w:p w:rsidR="00571A1A" w:rsidRPr="00EF4CBB" w:rsidRDefault="00571A1A" w:rsidP="007232CE">
            <w:pPr>
              <w:contextualSpacing/>
              <w:jc w:val="right"/>
            </w:pPr>
            <w:r w:rsidRPr="00EF4CBB">
              <w:t>18,18</w:t>
            </w:r>
          </w:p>
        </w:tc>
        <w:tc>
          <w:tcPr>
            <w:tcW w:w="466" w:type="pct"/>
            <w:shd w:val="clear" w:color="auto" w:fill="auto"/>
            <w:vAlign w:val="bottom"/>
          </w:tcPr>
          <w:p w:rsidR="00571A1A" w:rsidRPr="00EF4CBB" w:rsidRDefault="00571A1A" w:rsidP="007232CE">
            <w:pPr>
              <w:contextualSpacing/>
              <w:jc w:val="right"/>
            </w:pPr>
            <w:r w:rsidRPr="00EF4CBB">
              <w:t>13,64</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27</w:t>
            </w:r>
          </w:p>
        </w:tc>
        <w:tc>
          <w:tcPr>
            <w:tcW w:w="419" w:type="pct"/>
            <w:shd w:val="clear" w:color="auto" w:fill="auto"/>
            <w:vAlign w:val="bottom"/>
          </w:tcPr>
          <w:p w:rsidR="00571A1A" w:rsidRPr="00EF4CBB" w:rsidRDefault="00571A1A" w:rsidP="007232CE">
            <w:pPr>
              <w:contextualSpacing/>
              <w:jc w:val="right"/>
            </w:pPr>
            <w:r w:rsidRPr="00EF4CBB">
              <w:t>18,52</w:t>
            </w:r>
          </w:p>
        </w:tc>
        <w:tc>
          <w:tcPr>
            <w:tcW w:w="419" w:type="pct"/>
            <w:shd w:val="clear" w:color="auto" w:fill="auto"/>
            <w:vAlign w:val="bottom"/>
          </w:tcPr>
          <w:p w:rsidR="00571A1A" w:rsidRPr="00EF4CBB" w:rsidRDefault="00571A1A" w:rsidP="007232CE">
            <w:pPr>
              <w:contextualSpacing/>
              <w:jc w:val="right"/>
            </w:pPr>
            <w:r w:rsidRPr="00EF4CBB">
              <w:t>40,74</w:t>
            </w:r>
          </w:p>
        </w:tc>
        <w:tc>
          <w:tcPr>
            <w:tcW w:w="544" w:type="pct"/>
            <w:shd w:val="clear" w:color="auto" w:fill="auto"/>
            <w:vAlign w:val="bottom"/>
          </w:tcPr>
          <w:p w:rsidR="00571A1A" w:rsidRPr="00EF4CBB" w:rsidRDefault="00571A1A" w:rsidP="007232CE">
            <w:pPr>
              <w:contextualSpacing/>
              <w:jc w:val="right"/>
            </w:pPr>
            <w:r w:rsidRPr="00EF4CBB">
              <w:t>22,22</w:t>
            </w:r>
          </w:p>
        </w:tc>
        <w:tc>
          <w:tcPr>
            <w:tcW w:w="466" w:type="pct"/>
            <w:shd w:val="clear" w:color="auto" w:fill="auto"/>
            <w:vAlign w:val="bottom"/>
          </w:tcPr>
          <w:p w:rsidR="00571A1A" w:rsidRPr="00EF4CBB" w:rsidRDefault="00571A1A" w:rsidP="007232CE">
            <w:pPr>
              <w:contextualSpacing/>
              <w:jc w:val="right"/>
            </w:pPr>
            <w:r w:rsidRPr="00EF4CBB">
              <w:t>18,52</w:t>
            </w:r>
          </w:p>
        </w:tc>
      </w:tr>
    </w:tbl>
    <w:p w:rsidR="00571A1A" w:rsidRPr="002771A9" w:rsidRDefault="00571A1A" w:rsidP="00571A1A">
      <w:pPr>
        <w:shd w:val="clear" w:color="auto" w:fill="FFFFFF"/>
        <w:jc w:val="both"/>
        <w:textAlignment w:val="baseline"/>
        <w:rPr>
          <w:b/>
          <w:sz w:val="24"/>
          <w:szCs w:val="24"/>
        </w:rPr>
      </w:pPr>
    </w:p>
    <w:p w:rsidR="00571A1A" w:rsidRPr="002771A9" w:rsidRDefault="00571A1A" w:rsidP="00571A1A">
      <w:pPr>
        <w:shd w:val="clear" w:color="auto" w:fill="FFFFFF"/>
        <w:jc w:val="center"/>
        <w:textAlignment w:val="baseline"/>
        <w:rPr>
          <w:b/>
          <w:sz w:val="24"/>
          <w:szCs w:val="24"/>
        </w:rPr>
      </w:pPr>
      <w:r w:rsidRPr="002771A9">
        <w:rPr>
          <w:b/>
          <w:sz w:val="24"/>
          <w:szCs w:val="24"/>
        </w:rPr>
        <w:t>Сравнение отметок ВПР в 9-х классах (с отметками по журналу)</w:t>
      </w:r>
    </w:p>
    <w:p w:rsidR="00571A1A" w:rsidRDefault="00571A1A" w:rsidP="00571A1A">
      <w:pPr>
        <w:shd w:val="clear" w:color="auto" w:fill="FFFFFF"/>
        <w:jc w:val="center"/>
        <w:textAlignment w:val="baseline"/>
        <w:rPr>
          <w:b/>
          <w:color w:val="FF0000"/>
          <w:sz w:val="24"/>
          <w:szCs w:val="24"/>
        </w:rPr>
      </w:pPr>
      <w:r w:rsidRPr="00A740C3">
        <w:rPr>
          <w:b/>
          <w:noProof/>
          <w:color w:val="FF0000"/>
          <w:sz w:val="24"/>
          <w:szCs w:val="24"/>
        </w:rPr>
        <w:drawing>
          <wp:inline distT="0" distB="0" distL="0" distR="0">
            <wp:extent cx="6130456" cy="2035534"/>
            <wp:effectExtent l="0" t="0" r="3810" b="3175"/>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1A1A" w:rsidRPr="00FD01B3" w:rsidRDefault="00571A1A" w:rsidP="00571A1A">
      <w:pPr>
        <w:shd w:val="clear" w:color="auto" w:fill="FFFFFF"/>
        <w:jc w:val="both"/>
        <w:textAlignment w:val="baseline"/>
        <w:rPr>
          <w:sz w:val="24"/>
          <w:szCs w:val="24"/>
        </w:rPr>
      </w:pPr>
      <w:r>
        <w:rPr>
          <w:sz w:val="24"/>
          <w:szCs w:val="24"/>
        </w:rPr>
        <w:t xml:space="preserve">         </w:t>
      </w:r>
      <w:proofErr w:type="gramStart"/>
      <w:r>
        <w:rPr>
          <w:sz w:val="24"/>
          <w:szCs w:val="24"/>
        </w:rPr>
        <w:t>П</w:t>
      </w:r>
      <w:r w:rsidRPr="00EF4CBB">
        <w:rPr>
          <w:sz w:val="24"/>
          <w:szCs w:val="24"/>
        </w:rPr>
        <w:t>одтвердили резул</w:t>
      </w:r>
      <w:r>
        <w:rPr>
          <w:sz w:val="24"/>
          <w:szCs w:val="24"/>
        </w:rPr>
        <w:t xml:space="preserve">ьтаты ВПР с отметками в журнале </w:t>
      </w:r>
      <w:r w:rsidRPr="00EF4CBB">
        <w:rPr>
          <w:sz w:val="24"/>
          <w:szCs w:val="24"/>
        </w:rPr>
        <w:t xml:space="preserve"> </w:t>
      </w:r>
      <w:r>
        <w:rPr>
          <w:sz w:val="24"/>
          <w:szCs w:val="24"/>
        </w:rPr>
        <w:t xml:space="preserve"> 50% учащихся </w:t>
      </w:r>
      <w:r w:rsidRPr="00EF4CBB">
        <w:rPr>
          <w:sz w:val="24"/>
          <w:szCs w:val="24"/>
        </w:rPr>
        <w:t xml:space="preserve">  9-х классов по предметам: «русский язык», «математика», «физика», химия», «история», «обществознание» По предметам «биология», «география» результаты не подтверждены (идёт понижение данных).</w:t>
      </w:r>
      <w:proofErr w:type="gramEnd"/>
      <w:r w:rsidRPr="00EF4CBB">
        <w:rPr>
          <w:sz w:val="24"/>
          <w:szCs w:val="24"/>
        </w:rPr>
        <w:t xml:space="preserve"> Около 30% учащихся повысили свои качественные показатели на ВПР.</w:t>
      </w:r>
    </w:p>
    <w:p w:rsidR="00571A1A" w:rsidRDefault="00571A1A" w:rsidP="00571A1A">
      <w:pPr>
        <w:shd w:val="clear" w:color="auto" w:fill="FFFFFF"/>
        <w:jc w:val="both"/>
        <w:textAlignment w:val="baseline"/>
        <w:rPr>
          <w:b/>
          <w:sz w:val="24"/>
          <w:szCs w:val="24"/>
        </w:rPr>
      </w:pPr>
      <w:r w:rsidRPr="00067D20">
        <w:rPr>
          <w:b/>
          <w:sz w:val="24"/>
          <w:szCs w:val="24"/>
        </w:rPr>
        <w:t xml:space="preserve">Вывод: </w:t>
      </w:r>
    </w:p>
    <w:p w:rsidR="00571A1A" w:rsidRDefault="00571A1A" w:rsidP="00571A1A">
      <w:pPr>
        <w:ind w:firstLine="567"/>
        <w:jc w:val="both"/>
        <w:rPr>
          <w:sz w:val="24"/>
          <w:szCs w:val="24"/>
        </w:rPr>
      </w:pPr>
      <w:r>
        <w:rPr>
          <w:sz w:val="24"/>
          <w:szCs w:val="24"/>
        </w:rPr>
        <w:t>1.</w:t>
      </w:r>
      <w:r w:rsidRPr="00EF4CBB">
        <w:rPr>
          <w:sz w:val="24"/>
          <w:szCs w:val="24"/>
        </w:rPr>
        <w:t xml:space="preserve">Всероссийские проверочные работы </w:t>
      </w:r>
      <w:r>
        <w:rPr>
          <w:sz w:val="24"/>
          <w:szCs w:val="24"/>
        </w:rPr>
        <w:t>были проведены в соответствии с установленными сроками.  В ВПР приняли участие:</w:t>
      </w:r>
    </w:p>
    <w:p w:rsidR="00571A1A" w:rsidRDefault="00571A1A" w:rsidP="00571A1A">
      <w:pPr>
        <w:ind w:firstLine="567"/>
        <w:contextualSpacing/>
        <w:jc w:val="both"/>
        <w:rPr>
          <w:sz w:val="24"/>
          <w:szCs w:val="24"/>
        </w:rPr>
      </w:pPr>
      <w:r w:rsidRPr="00260FDE">
        <w:rPr>
          <w:sz w:val="24"/>
          <w:szCs w:val="24"/>
        </w:rPr>
        <w:t>- учащиеся 5-х классов  по предметам:  «русский язык», «математика», «окружающий мир»;</w:t>
      </w:r>
    </w:p>
    <w:p w:rsidR="00571A1A" w:rsidRDefault="00571A1A" w:rsidP="00571A1A">
      <w:pPr>
        <w:ind w:firstLine="567"/>
        <w:contextualSpacing/>
        <w:jc w:val="both"/>
        <w:rPr>
          <w:sz w:val="24"/>
          <w:szCs w:val="24"/>
        </w:rPr>
      </w:pPr>
      <w:r>
        <w:rPr>
          <w:sz w:val="24"/>
          <w:szCs w:val="24"/>
        </w:rPr>
        <w:t>-</w:t>
      </w:r>
      <w:r w:rsidRPr="00023BD0">
        <w:rPr>
          <w:sz w:val="24"/>
          <w:szCs w:val="24"/>
        </w:rPr>
        <w:t xml:space="preserve"> </w:t>
      </w:r>
      <w:r>
        <w:rPr>
          <w:sz w:val="24"/>
          <w:szCs w:val="24"/>
        </w:rPr>
        <w:t>учащиеся 6-х классов  по предметам: «русский язык», «математика», «история», «биология»,</w:t>
      </w:r>
    </w:p>
    <w:p w:rsidR="00571A1A" w:rsidRDefault="00571A1A" w:rsidP="00571A1A">
      <w:pPr>
        <w:ind w:firstLine="567"/>
        <w:jc w:val="both"/>
        <w:rPr>
          <w:sz w:val="24"/>
          <w:szCs w:val="24"/>
        </w:rPr>
      </w:pPr>
      <w:r>
        <w:rPr>
          <w:sz w:val="24"/>
          <w:szCs w:val="24"/>
        </w:rPr>
        <w:t>-</w:t>
      </w:r>
      <w:r w:rsidRPr="00023BD0">
        <w:rPr>
          <w:sz w:val="24"/>
          <w:szCs w:val="24"/>
        </w:rPr>
        <w:t xml:space="preserve"> </w:t>
      </w:r>
      <w:r>
        <w:rPr>
          <w:sz w:val="24"/>
          <w:szCs w:val="24"/>
        </w:rPr>
        <w:t>учащиеся 7-х классов  по предметам:  «русский язык», «математика», «история», «биология»,</w:t>
      </w:r>
      <w:r w:rsidRPr="002D7387">
        <w:rPr>
          <w:sz w:val="24"/>
          <w:szCs w:val="24"/>
        </w:rPr>
        <w:t xml:space="preserve"> </w:t>
      </w:r>
      <w:r>
        <w:rPr>
          <w:sz w:val="24"/>
          <w:szCs w:val="24"/>
        </w:rPr>
        <w:t>«география», «обществознание»,</w:t>
      </w:r>
    </w:p>
    <w:p w:rsidR="00571A1A" w:rsidRDefault="00571A1A" w:rsidP="00571A1A">
      <w:pPr>
        <w:ind w:firstLine="567"/>
        <w:jc w:val="both"/>
        <w:rPr>
          <w:sz w:val="24"/>
          <w:szCs w:val="24"/>
        </w:rPr>
      </w:pPr>
      <w:proofErr w:type="gramStart"/>
      <w:r>
        <w:rPr>
          <w:sz w:val="24"/>
          <w:szCs w:val="24"/>
        </w:rPr>
        <w:t>-</w:t>
      </w:r>
      <w:r w:rsidRPr="00023BD0">
        <w:rPr>
          <w:sz w:val="24"/>
          <w:szCs w:val="24"/>
        </w:rPr>
        <w:t xml:space="preserve"> </w:t>
      </w:r>
      <w:r>
        <w:rPr>
          <w:sz w:val="24"/>
          <w:szCs w:val="24"/>
        </w:rPr>
        <w:t>учащиеся 8-х классов  по предметам:  «русский язык», «математика», «история», «биология»,</w:t>
      </w:r>
      <w:r w:rsidRPr="002D7387">
        <w:rPr>
          <w:sz w:val="24"/>
          <w:szCs w:val="24"/>
        </w:rPr>
        <w:t xml:space="preserve"> </w:t>
      </w:r>
      <w:r>
        <w:rPr>
          <w:sz w:val="24"/>
          <w:szCs w:val="24"/>
        </w:rPr>
        <w:t>«география», «обществознание», «физика», «английский язык»,</w:t>
      </w:r>
      <w:proofErr w:type="gramEnd"/>
    </w:p>
    <w:p w:rsidR="00571A1A" w:rsidRDefault="00571A1A" w:rsidP="00571A1A">
      <w:pPr>
        <w:ind w:firstLine="567"/>
        <w:jc w:val="both"/>
        <w:rPr>
          <w:sz w:val="24"/>
          <w:szCs w:val="24"/>
        </w:rPr>
      </w:pPr>
      <w:proofErr w:type="gramStart"/>
      <w:r>
        <w:rPr>
          <w:sz w:val="24"/>
          <w:szCs w:val="24"/>
        </w:rPr>
        <w:t>-учащиеся  9-х классов по предметам: «русский язык», «математика», «история», «биология»,</w:t>
      </w:r>
      <w:r w:rsidRPr="002D7387">
        <w:rPr>
          <w:sz w:val="24"/>
          <w:szCs w:val="24"/>
        </w:rPr>
        <w:t xml:space="preserve"> </w:t>
      </w:r>
      <w:r>
        <w:rPr>
          <w:sz w:val="24"/>
          <w:szCs w:val="24"/>
        </w:rPr>
        <w:t>«география», «обществознание», «физика», «химия».</w:t>
      </w:r>
      <w:proofErr w:type="gramEnd"/>
    </w:p>
    <w:p w:rsidR="00571A1A" w:rsidRDefault="00571A1A" w:rsidP="00571A1A">
      <w:pPr>
        <w:ind w:firstLine="567"/>
        <w:jc w:val="both"/>
        <w:rPr>
          <w:sz w:val="24"/>
          <w:szCs w:val="24"/>
        </w:rPr>
      </w:pPr>
      <w:r>
        <w:rPr>
          <w:sz w:val="24"/>
          <w:szCs w:val="24"/>
        </w:rPr>
        <w:t>2. В 5-х классах по «русскому языку»  успешно справились с работой: 70,53% учащихся, 5,56%  не справились с работой, по «математике» успешно справились с работой  50,94% учащихся, 11,23% не справились с работой, по «окружающему миру»  успешно справились с работой  67,62% учащихся, 0,88% не справились с работой. Качественный показатель выше окружного по «математике» и «окружающему миру».</w:t>
      </w:r>
    </w:p>
    <w:p w:rsidR="00571A1A" w:rsidRPr="00BE0869" w:rsidRDefault="00571A1A" w:rsidP="00571A1A">
      <w:pPr>
        <w:ind w:firstLine="567"/>
        <w:jc w:val="both"/>
        <w:rPr>
          <w:sz w:val="24"/>
          <w:szCs w:val="24"/>
        </w:rPr>
      </w:pPr>
      <w:r w:rsidRPr="00BE0869">
        <w:rPr>
          <w:sz w:val="24"/>
          <w:szCs w:val="24"/>
        </w:rPr>
        <w:t xml:space="preserve">3. </w:t>
      </w:r>
      <w:proofErr w:type="gramStart"/>
      <w:r w:rsidRPr="00BE0869">
        <w:rPr>
          <w:sz w:val="24"/>
          <w:szCs w:val="24"/>
        </w:rPr>
        <w:t>В 6-х классах по «русскому языку» успешно справились с работой 47,13% учащихся 10,62% не справились с работой, по «математике» успешно справились с работой  37,79% учащихся, 16,57%  не справились с работой, по «биологии» успешно справились с работой 52,25% учащихся, 11,94%  не справились с работой,  по «истории»  успешно справились с работой 50,23% учащихся, 9,53% не справились с работой.</w:t>
      </w:r>
      <w:proofErr w:type="gramEnd"/>
      <w:r w:rsidRPr="00BE0869">
        <w:rPr>
          <w:sz w:val="24"/>
          <w:szCs w:val="24"/>
        </w:rPr>
        <w:t xml:space="preserve">  Качественный показатель выше окружного  по «русскому языку» и «биологии».</w:t>
      </w:r>
    </w:p>
    <w:p w:rsidR="00571A1A" w:rsidRDefault="00571A1A" w:rsidP="00571A1A">
      <w:pPr>
        <w:ind w:firstLine="567"/>
        <w:jc w:val="both"/>
        <w:rPr>
          <w:sz w:val="24"/>
          <w:szCs w:val="24"/>
        </w:rPr>
      </w:pPr>
      <w:r w:rsidRPr="00BE0869">
        <w:rPr>
          <w:sz w:val="24"/>
          <w:szCs w:val="24"/>
        </w:rPr>
        <w:lastRenderedPageBreak/>
        <w:t xml:space="preserve">4. </w:t>
      </w:r>
      <w:proofErr w:type="gramStart"/>
      <w:r w:rsidRPr="00BE0869">
        <w:rPr>
          <w:sz w:val="24"/>
          <w:szCs w:val="24"/>
        </w:rPr>
        <w:t>В 7-х классах по «русскому языку»  успешно справились с работой  35,83% учащихся, 15,42% не справились</w:t>
      </w:r>
      <w:r>
        <w:rPr>
          <w:sz w:val="24"/>
          <w:szCs w:val="24"/>
        </w:rPr>
        <w:t xml:space="preserve"> с работой,</w:t>
      </w:r>
      <w:r>
        <w:rPr>
          <w:color w:val="FF0000"/>
          <w:sz w:val="24"/>
          <w:szCs w:val="24"/>
        </w:rPr>
        <w:t xml:space="preserve"> </w:t>
      </w:r>
      <w:r>
        <w:rPr>
          <w:sz w:val="24"/>
          <w:szCs w:val="24"/>
        </w:rPr>
        <w:t>по «математике»</w:t>
      </w:r>
      <w:r>
        <w:rPr>
          <w:color w:val="FF0000"/>
          <w:sz w:val="24"/>
          <w:szCs w:val="24"/>
        </w:rPr>
        <w:t xml:space="preserve"> </w:t>
      </w:r>
      <w:r>
        <w:rPr>
          <w:sz w:val="24"/>
          <w:szCs w:val="24"/>
        </w:rPr>
        <w:t>успешно справились с работой 33,58% учащихся,</w:t>
      </w:r>
      <w:r>
        <w:rPr>
          <w:color w:val="FF0000"/>
          <w:sz w:val="24"/>
          <w:szCs w:val="24"/>
        </w:rPr>
        <w:t xml:space="preserve"> </w:t>
      </w:r>
      <w:r>
        <w:rPr>
          <w:sz w:val="24"/>
          <w:szCs w:val="24"/>
        </w:rPr>
        <w:t>16,41% не справились с работой,</w:t>
      </w:r>
      <w:r>
        <w:rPr>
          <w:color w:val="FF0000"/>
          <w:sz w:val="24"/>
          <w:szCs w:val="24"/>
        </w:rPr>
        <w:t xml:space="preserve"> </w:t>
      </w:r>
      <w:r>
        <w:rPr>
          <w:sz w:val="24"/>
          <w:szCs w:val="24"/>
        </w:rPr>
        <w:t xml:space="preserve"> по «географии»</w:t>
      </w:r>
      <w:r>
        <w:rPr>
          <w:color w:val="FF0000"/>
          <w:sz w:val="24"/>
          <w:szCs w:val="24"/>
        </w:rPr>
        <w:t xml:space="preserve"> </w:t>
      </w:r>
      <w:r>
        <w:rPr>
          <w:sz w:val="24"/>
          <w:szCs w:val="24"/>
        </w:rPr>
        <w:t xml:space="preserve"> успешно справились с работой: 50,15% учащихся,</w:t>
      </w:r>
      <w:r>
        <w:rPr>
          <w:color w:val="FF0000"/>
          <w:sz w:val="24"/>
          <w:szCs w:val="24"/>
        </w:rPr>
        <w:t xml:space="preserve"> </w:t>
      </w:r>
      <w:r>
        <w:rPr>
          <w:sz w:val="24"/>
          <w:szCs w:val="24"/>
        </w:rPr>
        <w:t>7,12% не справились с работой,  по «биологии»</w:t>
      </w:r>
      <w:r>
        <w:rPr>
          <w:color w:val="FF0000"/>
          <w:sz w:val="24"/>
          <w:szCs w:val="24"/>
        </w:rPr>
        <w:t xml:space="preserve"> </w:t>
      </w:r>
      <w:r>
        <w:rPr>
          <w:sz w:val="24"/>
          <w:szCs w:val="24"/>
        </w:rPr>
        <w:t xml:space="preserve"> успешно справились с работой: 49,74% учащихся, 7,64% не справились с работой,</w:t>
      </w:r>
      <w:r>
        <w:rPr>
          <w:color w:val="FF0000"/>
          <w:sz w:val="24"/>
          <w:szCs w:val="24"/>
        </w:rPr>
        <w:t xml:space="preserve"> </w:t>
      </w:r>
      <w:r>
        <w:rPr>
          <w:sz w:val="24"/>
          <w:szCs w:val="24"/>
        </w:rPr>
        <w:t>по «истории» успешно справились</w:t>
      </w:r>
      <w:proofErr w:type="gramEnd"/>
      <w:r>
        <w:rPr>
          <w:sz w:val="24"/>
          <w:szCs w:val="24"/>
        </w:rPr>
        <w:t xml:space="preserve"> с работой: 50% учащихся, 7,56% не справились с работой, по «обществознанию» успешно справились с работой  42,67% учащихся, 9,95% не справились с работой. Качественный показатель ниже окружного по  «русскому </w:t>
      </w:r>
      <w:r w:rsidRPr="0097521F">
        <w:rPr>
          <w:sz w:val="24"/>
          <w:szCs w:val="24"/>
        </w:rPr>
        <w:t>языку», «математике</w:t>
      </w:r>
      <w:r>
        <w:rPr>
          <w:sz w:val="24"/>
          <w:szCs w:val="24"/>
        </w:rPr>
        <w:t>», «географии», «обществознанию».</w:t>
      </w:r>
    </w:p>
    <w:p w:rsidR="00571A1A" w:rsidRDefault="00571A1A" w:rsidP="00571A1A">
      <w:pPr>
        <w:ind w:firstLine="567"/>
        <w:jc w:val="both"/>
        <w:rPr>
          <w:sz w:val="24"/>
          <w:szCs w:val="24"/>
        </w:rPr>
      </w:pPr>
      <w:r w:rsidRPr="007E066E">
        <w:rPr>
          <w:sz w:val="24"/>
          <w:szCs w:val="24"/>
        </w:rPr>
        <w:t xml:space="preserve">5. </w:t>
      </w:r>
      <w:proofErr w:type="gramStart"/>
      <w:r w:rsidRPr="007E066E">
        <w:rPr>
          <w:sz w:val="24"/>
          <w:szCs w:val="24"/>
        </w:rPr>
        <w:t>В 8-х классах по «русскому языку»  успешно справились с работой 33,33% учащихся, не справились с работой 21,05%, по «математике» успешно справились с работой 25,38% учащихся, не справились с работой 16.24%,  по «географии»  успешно справились с работой 42% учащихся, не справились с работой 8,66%,  по «биологии»  успешно справились с работой  29,56% учащихся,  не справились с работой 19,16%, по «истории» успешно справились</w:t>
      </w:r>
      <w:proofErr w:type="gramEnd"/>
      <w:r w:rsidRPr="007E066E">
        <w:rPr>
          <w:sz w:val="24"/>
          <w:szCs w:val="24"/>
        </w:rPr>
        <w:t xml:space="preserve"> </w:t>
      </w:r>
      <w:proofErr w:type="gramStart"/>
      <w:r w:rsidRPr="007E066E">
        <w:rPr>
          <w:sz w:val="24"/>
          <w:szCs w:val="24"/>
        </w:rPr>
        <w:t>с работой 34.72% учащихся,  не справились с работой 11,14%,  по «обществознанию» успешно справились с работой  45,06% учащихся, не справились с работой 12,66% , по «физике» успешно справились с работой 19,54 % учащихся,  не справились с работой 13,88%,  по «английскому языку » успешно справились с работой 29,11 % учащихся,  не справились с работой 22,78%.  Качественный показатель выше  окружного только по двум предметам: «географии» и  «обществознанию».</w:t>
      </w:r>
      <w:proofErr w:type="gramEnd"/>
    </w:p>
    <w:p w:rsidR="00571A1A" w:rsidRDefault="00571A1A" w:rsidP="00571A1A">
      <w:pPr>
        <w:ind w:firstLine="567"/>
        <w:jc w:val="both"/>
        <w:rPr>
          <w:sz w:val="24"/>
          <w:szCs w:val="24"/>
        </w:rPr>
      </w:pPr>
      <w:r w:rsidRPr="00BE0869">
        <w:rPr>
          <w:sz w:val="24"/>
          <w:szCs w:val="24"/>
        </w:rPr>
        <w:t xml:space="preserve">6. </w:t>
      </w:r>
      <w:proofErr w:type="gramStart"/>
      <w:r w:rsidRPr="00BE0869">
        <w:rPr>
          <w:sz w:val="24"/>
          <w:szCs w:val="24"/>
        </w:rPr>
        <w:t>В 9-х классах по «русскому языку»  успешно справились с работой 60,14% учащихся, не справились с работой 10,49%, по «математике» успешно справились с работой 34,29% учащихся, не справились с работой 7,86%,  по «географии»  успешно справились с работой 57,85% учащихся, не справились с работой 8,66%,  по «биологии»  успешно справились с работой  50,74% учащихся,  не справились с работой 19,12%, по «истории» успешно справились</w:t>
      </w:r>
      <w:proofErr w:type="gramEnd"/>
      <w:r w:rsidRPr="00BE0869">
        <w:rPr>
          <w:sz w:val="24"/>
          <w:szCs w:val="24"/>
        </w:rPr>
        <w:t xml:space="preserve"> </w:t>
      </w:r>
      <w:proofErr w:type="gramStart"/>
      <w:r w:rsidRPr="00BE0869">
        <w:rPr>
          <w:sz w:val="24"/>
          <w:szCs w:val="24"/>
        </w:rPr>
        <w:t xml:space="preserve">с работой 76,37% учащихся,  не справились с работой 3,94%,  по «обществознанию» успешно справились с работой  55,48% учащихся, не справились с работой 10,22% , по «физике» успешно справились с работой 52,21 % учащихся,  не справились с работой 11,76%,  по «химии » успешно справились с работой 68,15 % учащихся,  не справились с работой 0,74%.  Качественный показатель выше  окружного </w:t>
      </w:r>
      <w:r>
        <w:rPr>
          <w:sz w:val="24"/>
          <w:szCs w:val="24"/>
        </w:rPr>
        <w:t>по «географии»,</w:t>
      </w:r>
      <w:r w:rsidRPr="00BE0869">
        <w:rPr>
          <w:sz w:val="24"/>
          <w:szCs w:val="24"/>
        </w:rPr>
        <w:t xml:space="preserve"> «истории», «обществознанию», «физике».</w:t>
      </w:r>
      <w:proofErr w:type="gramEnd"/>
    </w:p>
    <w:p w:rsidR="00571A1A" w:rsidRPr="00BE0869" w:rsidRDefault="00571A1A" w:rsidP="00571A1A">
      <w:pPr>
        <w:ind w:firstLine="567"/>
        <w:jc w:val="both"/>
        <w:rPr>
          <w:sz w:val="24"/>
          <w:szCs w:val="24"/>
        </w:rPr>
      </w:pPr>
      <w:r>
        <w:rPr>
          <w:sz w:val="24"/>
          <w:szCs w:val="24"/>
        </w:rPr>
        <w:t>7.Среди 5-9 классов успешнее всего справились с заданиями учащиеся 5-х классов по предмету «математика»-70,53%, учащиеся 9-х классов по предмету «история»-76,37% и «химии»-68,15%.  Наибольшее количество «отрицательных» результатов получили учащиеся 8-х классов по предмету «английский язык»-22,78% учеников.</w:t>
      </w:r>
    </w:p>
    <w:p w:rsidR="00571A1A" w:rsidRPr="00944755" w:rsidRDefault="00571A1A" w:rsidP="00571A1A">
      <w:pPr>
        <w:rPr>
          <w:color w:val="0070C0"/>
          <w:sz w:val="24"/>
          <w:szCs w:val="24"/>
        </w:rPr>
      </w:pPr>
    </w:p>
    <w:p w:rsidR="00571A1A" w:rsidRPr="00D95931" w:rsidRDefault="00571A1A" w:rsidP="00571A1A">
      <w:pPr>
        <w:ind w:firstLine="708"/>
        <w:rPr>
          <w:b/>
          <w:i/>
          <w:sz w:val="28"/>
          <w:szCs w:val="28"/>
        </w:rPr>
      </w:pPr>
      <w:r>
        <w:rPr>
          <w:b/>
          <w:sz w:val="28"/>
          <w:szCs w:val="28"/>
        </w:rPr>
        <w:t xml:space="preserve">               </w:t>
      </w:r>
      <w:r w:rsidRPr="00D95931">
        <w:rPr>
          <w:b/>
          <w:i/>
          <w:sz w:val="28"/>
          <w:szCs w:val="28"/>
        </w:rPr>
        <w:t>Диагностические работы в 9-х классах</w:t>
      </w:r>
    </w:p>
    <w:p w:rsidR="00571A1A" w:rsidRPr="00D056FF" w:rsidRDefault="00571A1A" w:rsidP="00571A1A">
      <w:pPr>
        <w:ind w:firstLine="708"/>
        <w:jc w:val="both"/>
        <w:rPr>
          <w:sz w:val="24"/>
          <w:szCs w:val="24"/>
        </w:rPr>
      </w:pPr>
    </w:p>
    <w:p w:rsidR="00571A1A" w:rsidRDefault="00571A1A" w:rsidP="00571A1A">
      <w:pPr>
        <w:ind w:left="-567"/>
        <w:jc w:val="both"/>
        <w:rPr>
          <w:sz w:val="24"/>
          <w:szCs w:val="24"/>
        </w:rPr>
      </w:pPr>
      <w:r>
        <w:rPr>
          <w:sz w:val="24"/>
          <w:szCs w:val="24"/>
        </w:rPr>
        <w:t xml:space="preserve">          В 2020 году государственная итоговая аттестация </w:t>
      </w:r>
      <w:r>
        <w:rPr>
          <w:color w:val="000000"/>
          <w:sz w:val="24"/>
          <w:szCs w:val="24"/>
        </w:rPr>
        <w:t xml:space="preserve">(далее-ГИА) </w:t>
      </w:r>
      <w:r>
        <w:rPr>
          <w:sz w:val="24"/>
          <w:szCs w:val="24"/>
        </w:rPr>
        <w:t xml:space="preserve">по образовательным программам основного общего образования </w:t>
      </w:r>
      <w:r w:rsidRPr="00FD398F">
        <w:rPr>
          <w:sz w:val="24"/>
          <w:szCs w:val="24"/>
        </w:rPr>
        <w:t xml:space="preserve"> не была проведена  в соответствии со стандартным </w:t>
      </w:r>
      <w:r>
        <w:rPr>
          <w:sz w:val="24"/>
          <w:szCs w:val="24"/>
        </w:rPr>
        <w:t>Порядком. Д</w:t>
      </w:r>
      <w:r w:rsidRPr="00FD398F">
        <w:rPr>
          <w:sz w:val="24"/>
          <w:szCs w:val="24"/>
        </w:rPr>
        <w:t>ля обучающихся 10-х классов были проведены диагностические работы</w:t>
      </w:r>
      <w:r>
        <w:rPr>
          <w:sz w:val="24"/>
          <w:szCs w:val="24"/>
        </w:rPr>
        <w:t xml:space="preserve"> (далее ДР-10)</w:t>
      </w:r>
      <w:r w:rsidRPr="00FD398F">
        <w:rPr>
          <w:sz w:val="24"/>
          <w:szCs w:val="24"/>
        </w:rPr>
        <w:t xml:space="preserve"> для  определения уровня и качества знаний, полученных ими по завершении освоения образовательных програ</w:t>
      </w:r>
      <w:r>
        <w:rPr>
          <w:sz w:val="24"/>
          <w:szCs w:val="24"/>
        </w:rPr>
        <w:t xml:space="preserve">мм основного общего образования в  период с 8 сентября по 12 октября 2020 года. </w:t>
      </w:r>
      <w:r w:rsidRPr="00FD398F">
        <w:rPr>
          <w:color w:val="000000"/>
          <w:sz w:val="24"/>
          <w:szCs w:val="24"/>
        </w:rPr>
        <w:t xml:space="preserve">ДР-10 проводились по материалам </w:t>
      </w:r>
      <w:r>
        <w:rPr>
          <w:color w:val="000000"/>
          <w:sz w:val="24"/>
          <w:szCs w:val="24"/>
        </w:rPr>
        <w:t xml:space="preserve">ГИА  по программам основного общего образования </w:t>
      </w:r>
      <w:r w:rsidRPr="00FD398F">
        <w:rPr>
          <w:color w:val="000000"/>
          <w:sz w:val="24"/>
          <w:szCs w:val="24"/>
        </w:rPr>
        <w:t xml:space="preserve">в соответствии с технологиями проведения </w:t>
      </w:r>
      <w:r>
        <w:rPr>
          <w:color w:val="000000"/>
          <w:sz w:val="24"/>
          <w:szCs w:val="24"/>
        </w:rPr>
        <w:t>основного государственного экзамена.</w:t>
      </w:r>
    </w:p>
    <w:p w:rsidR="00571A1A" w:rsidRPr="00897D17" w:rsidRDefault="00571A1A" w:rsidP="00571A1A">
      <w:pPr>
        <w:ind w:left="-567"/>
        <w:jc w:val="both"/>
        <w:rPr>
          <w:sz w:val="24"/>
          <w:szCs w:val="24"/>
        </w:rPr>
      </w:pPr>
      <w:r>
        <w:rPr>
          <w:sz w:val="24"/>
          <w:szCs w:val="24"/>
        </w:rPr>
        <w:t xml:space="preserve">         </w:t>
      </w:r>
      <w:proofErr w:type="gramStart"/>
      <w:r w:rsidRPr="00CA1956">
        <w:rPr>
          <w:sz w:val="24"/>
          <w:szCs w:val="24"/>
        </w:rPr>
        <w:t xml:space="preserve">ДР-10 были проведены по следующим учебным </w:t>
      </w:r>
      <w:r w:rsidRPr="00310B86">
        <w:rPr>
          <w:sz w:val="24"/>
          <w:szCs w:val="24"/>
        </w:rPr>
        <w:t>предметам:  «</w:t>
      </w:r>
      <w:r w:rsidRPr="00D056FF">
        <w:rPr>
          <w:sz w:val="24"/>
          <w:szCs w:val="24"/>
        </w:rPr>
        <w:t>русский язык», «математика», «история», «обществознание», «английский язык», «физика», «география» и «информатика и ИКТ»,  «биология», «химия»</w:t>
      </w:r>
      <w:r>
        <w:rPr>
          <w:sz w:val="24"/>
          <w:szCs w:val="24"/>
        </w:rPr>
        <w:t>.</w:t>
      </w:r>
      <w:proofErr w:type="gramEnd"/>
      <w:r>
        <w:rPr>
          <w:sz w:val="24"/>
          <w:szCs w:val="24"/>
        </w:rPr>
        <w:t xml:space="preserve"> В этом году обязательными предметами для всех учеников 10 классов  были установлены: «русский язык» и «литература». Остальные предметы ребята выбирали в соответствии с изучаемым профилем. </w:t>
      </w:r>
    </w:p>
    <w:p w:rsidR="00571A1A" w:rsidRDefault="00571A1A" w:rsidP="00571A1A">
      <w:pPr>
        <w:tabs>
          <w:tab w:val="left" w:pos="4253"/>
        </w:tabs>
        <w:spacing w:after="100" w:afterAutospacing="1"/>
        <w:ind w:right="-1"/>
        <w:contextualSpacing/>
        <w:jc w:val="both"/>
        <w:outlineLvl w:val="0"/>
        <w:rPr>
          <w:sz w:val="24"/>
          <w:szCs w:val="24"/>
        </w:rPr>
      </w:pPr>
    </w:p>
    <w:tbl>
      <w:tblPr>
        <w:tblStyle w:val="af9"/>
        <w:tblW w:w="0" w:type="auto"/>
        <w:tblInd w:w="-743" w:type="dxa"/>
        <w:tblLook w:val="04A0" w:firstRow="1" w:lastRow="0" w:firstColumn="1" w:lastColumn="0" w:noHBand="0" w:noVBand="1"/>
      </w:tblPr>
      <w:tblGrid>
        <w:gridCol w:w="1583"/>
        <w:gridCol w:w="650"/>
        <w:gridCol w:w="699"/>
        <w:gridCol w:w="698"/>
        <w:gridCol w:w="688"/>
        <w:gridCol w:w="804"/>
        <w:gridCol w:w="817"/>
        <w:gridCol w:w="686"/>
        <w:gridCol w:w="696"/>
        <w:gridCol w:w="686"/>
        <w:gridCol w:w="686"/>
        <w:gridCol w:w="804"/>
        <w:gridCol w:w="817"/>
      </w:tblGrid>
      <w:tr w:rsidR="00571A1A" w:rsidTr="007232CE">
        <w:tc>
          <w:tcPr>
            <w:tcW w:w="1653" w:type="dxa"/>
            <w:vMerge w:val="restart"/>
            <w:shd w:val="clear" w:color="auto" w:fill="EAF1DD" w:themeFill="accent3" w:themeFillTint="33"/>
          </w:tcPr>
          <w:p w:rsidR="00571A1A" w:rsidRPr="003D1460" w:rsidRDefault="00571A1A" w:rsidP="007232CE">
            <w:r w:rsidRPr="003D1460">
              <w:lastRenderedPageBreak/>
              <w:t>МБОУ</w:t>
            </w:r>
          </w:p>
        </w:tc>
        <w:tc>
          <w:tcPr>
            <w:tcW w:w="8944" w:type="dxa"/>
            <w:gridSpan w:val="12"/>
            <w:shd w:val="clear" w:color="auto" w:fill="EAF1DD" w:themeFill="accent3" w:themeFillTint="33"/>
          </w:tcPr>
          <w:p w:rsidR="00571A1A" w:rsidRPr="005113BB" w:rsidRDefault="00571A1A" w:rsidP="007232CE">
            <w:pPr>
              <w:jc w:val="center"/>
              <w:rPr>
                <w:b/>
                <w:sz w:val="24"/>
                <w:szCs w:val="24"/>
              </w:rPr>
            </w:pPr>
            <w:r w:rsidRPr="005113BB">
              <w:rPr>
                <w:b/>
                <w:sz w:val="24"/>
                <w:szCs w:val="24"/>
              </w:rPr>
              <w:t>Результаты  диагностических работ по математике</w:t>
            </w:r>
          </w:p>
        </w:tc>
      </w:tr>
      <w:tr w:rsidR="00571A1A" w:rsidTr="007232CE">
        <w:tc>
          <w:tcPr>
            <w:tcW w:w="1653" w:type="dxa"/>
            <w:vMerge/>
            <w:shd w:val="clear" w:color="auto" w:fill="EAF1DD" w:themeFill="accent3" w:themeFillTint="33"/>
          </w:tcPr>
          <w:p w:rsidR="00571A1A" w:rsidRPr="003D1460" w:rsidRDefault="00571A1A" w:rsidP="007232CE"/>
        </w:tc>
        <w:tc>
          <w:tcPr>
            <w:tcW w:w="4455" w:type="dxa"/>
            <w:gridSpan w:val="6"/>
            <w:shd w:val="clear" w:color="auto" w:fill="EAF1DD" w:themeFill="accent3" w:themeFillTint="33"/>
          </w:tcPr>
          <w:p w:rsidR="00571A1A" w:rsidRPr="005113BB" w:rsidRDefault="00571A1A" w:rsidP="007232CE">
            <w:pPr>
              <w:jc w:val="center"/>
              <w:rPr>
                <w:b/>
                <w:sz w:val="24"/>
                <w:szCs w:val="24"/>
              </w:rPr>
            </w:pPr>
            <w:r w:rsidRPr="005113BB">
              <w:rPr>
                <w:b/>
                <w:sz w:val="24"/>
                <w:szCs w:val="24"/>
              </w:rPr>
              <w:t>2019-2020</w:t>
            </w:r>
          </w:p>
        </w:tc>
        <w:tc>
          <w:tcPr>
            <w:tcW w:w="4489" w:type="dxa"/>
            <w:gridSpan w:val="6"/>
            <w:shd w:val="clear" w:color="auto" w:fill="EAF1DD" w:themeFill="accent3" w:themeFillTint="33"/>
          </w:tcPr>
          <w:p w:rsidR="00571A1A" w:rsidRPr="005113BB" w:rsidRDefault="00571A1A" w:rsidP="007232CE">
            <w:pPr>
              <w:jc w:val="center"/>
              <w:rPr>
                <w:b/>
                <w:sz w:val="24"/>
                <w:szCs w:val="24"/>
              </w:rPr>
            </w:pPr>
            <w:r w:rsidRPr="005113BB">
              <w:rPr>
                <w:b/>
                <w:sz w:val="24"/>
                <w:szCs w:val="24"/>
              </w:rPr>
              <w:t>2020-2021</w:t>
            </w:r>
          </w:p>
        </w:tc>
      </w:tr>
      <w:tr w:rsidR="00571A1A" w:rsidTr="007232CE">
        <w:tc>
          <w:tcPr>
            <w:tcW w:w="1653" w:type="dxa"/>
            <w:vMerge/>
            <w:shd w:val="clear" w:color="auto" w:fill="EAF1DD" w:themeFill="accent3" w:themeFillTint="33"/>
            <w:vAlign w:val="bottom"/>
          </w:tcPr>
          <w:p w:rsidR="00571A1A" w:rsidRPr="003D1460" w:rsidRDefault="00571A1A" w:rsidP="007232CE">
            <w:pPr>
              <w:rPr>
                <w:sz w:val="18"/>
                <w:szCs w:val="18"/>
              </w:rPr>
            </w:pPr>
          </w:p>
        </w:tc>
        <w:tc>
          <w:tcPr>
            <w:tcW w:w="676"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2</w:t>
            </w:r>
          </w:p>
        </w:tc>
        <w:tc>
          <w:tcPr>
            <w:tcW w:w="720"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3</w:t>
            </w:r>
          </w:p>
        </w:tc>
        <w:tc>
          <w:tcPr>
            <w:tcW w:w="719"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4</w:t>
            </w:r>
          </w:p>
        </w:tc>
        <w:tc>
          <w:tcPr>
            <w:tcW w:w="719"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5</w:t>
            </w:r>
          </w:p>
        </w:tc>
        <w:tc>
          <w:tcPr>
            <w:tcW w:w="804"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 качества</w:t>
            </w:r>
          </w:p>
        </w:tc>
        <w:tc>
          <w:tcPr>
            <w:tcW w:w="817" w:type="dxa"/>
            <w:shd w:val="clear" w:color="auto" w:fill="EAF1DD" w:themeFill="accent3" w:themeFillTint="33"/>
          </w:tcPr>
          <w:p w:rsidR="00571A1A" w:rsidRPr="003D1460" w:rsidRDefault="00571A1A" w:rsidP="007232CE">
            <w:pPr>
              <w:jc w:val="both"/>
              <w:rPr>
                <w:sz w:val="16"/>
                <w:szCs w:val="16"/>
              </w:rPr>
            </w:pPr>
            <w:r w:rsidRPr="003D1460">
              <w:rPr>
                <w:sz w:val="16"/>
                <w:szCs w:val="16"/>
              </w:rPr>
              <w:t xml:space="preserve">Приняло участие, </w:t>
            </w:r>
            <w:r>
              <w:rPr>
                <w:sz w:val="16"/>
                <w:szCs w:val="16"/>
              </w:rPr>
              <w:t>(</w:t>
            </w:r>
            <w:r w:rsidRPr="003D1460">
              <w:rPr>
                <w:sz w:val="16"/>
                <w:szCs w:val="16"/>
              </w:rPr>
              <w:t>чел.</w:t>
            </w:r>
            <w:r>
              <w:rPr>
                <w:sz w:val="16"/>
                <w:szCs w:val="16"/>
              </w:rPr>
              <w:t>)</w:t>
            </w:r>
          </w:p>
        </w:tc>
        <w:tc>
          <w:tcPr>
            <w:tcW w:w="717"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2</w:t>
            </w:r>
          </w:p>
        </w:tc>
        <w:tc>
          <w:tcPr>
            <w:tcW w:w="717"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3</w:t>
            </w:r>
          </w:p>
        </w:tc>
        <w:tc>
          <w:tcPr>
            <w:tcW w:w="717"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4</w:t>
            </w:r>
          </w:p>
        </w:tc>
        <w:tc>
          <w:tcPr>
            <w:tcW w:w="717"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5</w:t>
            </w:r>
          </w:p>
        </w:tc>
        <w:tc>
          <w:tcPr>
            <w:tcW w:w="804"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 качества</w:t>
            </w:r>
          </w:p>
        </w:tc>
        <w:tc>
          <w:tcPr>
            <w:tcW w:w="817" w:type="dxa"/>
            <w:shd w:val="clear" w:color="auto" w:fill="EAF1DD" w:themeFill="accent3" w:themeFillTint="33"/>
          </w:tcPr>
          <w:p w:rsidR="00571A1A" w:rsidRPr="003D1460" w:rsidRDefault="00571A1A" w:rsidP="007232CE">
            <w:pPr>
              <w:jc w:val="both"/>
              <w:rPr>
                <w:sz w:val="16"/>
                <w:szCs w:val="16"/>
              </w:rPr>
            </w:pPr>
            <w:r w:rsidRPr="003D1460">
              <w:rPr>
                <w:sz w:val="16"/>
                <w:szCs w:val="16"/>
              </w:rPr>
              <w:t>Приняло участие, чел.</w:t>
            </w:r>
          </w:p>
        </w:tc>
      </w:tr>
      <w:tr w:rsidR="00571A1A" w:rsidTr="007232CE">
        <w:tc>
          <w:tcPr>
            <w:tcW w:w="1653" w:type="dxa"/>
            <w:vAlign w:val="bottom"/>
          </w:tcPr>
          <w:p w:rsidR="00571A1A" w:rsidRPr="003D1460" w:rsidRDefault="00571A1A" w:rsidP="007232CE">
            <w:pPr>
              <w:rPr>
                <w:sz w:val="18"/>
                <w:szCs w:val="18"/>
              </w:rPr>
            </w:pPr>
            <w:r w:rsidRPr="003D1460">
              <w:rPr>
                <w:sz w:val="18"/>
                <w:szCs w:val="18"/>
              </w:rPr>
              <w:t>МБОУ Гимназия</w:t>
            </w:r>
          </w:p>
        </w:tc>
        <w:tc>
          <w:tcPr>
            <w:tcW w:w="676" w:type="dxa"/>
            <w:vAlign w:val="center"/>
          </w:tcPr>
          <w:p w:rsidR="00571A1A" w:rsidRPr="0095193D" w:rsidRDefault="00571A1A" w:rsidP="007232CE">
            <w:pPr>
              <w:jc w:val="center"/>
            </w:pPr>
            <w:r w:rsidRPr="0095193D">
              <w:t>3</w:t>
            </w:r>
          </w:p>
        </w:tc>
        <w:tc>
          <w:tcPr>
            <w:tcW w:w="720" w:type="dxa"/>
            <w:vAlign w:val="center"/>
          </w:tcPr>
          <w:p w:rsidR="00571A1A" w:rsidRPr="0095193D" w:rsidRDefault="00571A1A" w:rsidP="007232CE">
            <w:pPr>
              <w:jc w:val="center"/>
            </w:pPr>
            <w:r w:rsidRPr="0095193D">
              <w:t>11</w:t>
            </w:r>
          </w:p>
        </w:tc>
        <w:tc>
          <w:tcPr>
            <w:tcW w:w="719" w:type="dxa"/>
            <w:vAlign w:val="center"/>
          </w:tcPr>
          <w:p w:rsidR="00571A1A" w:rsidRPr="0095193D" w:rsidRDefault="00571A1A" w:rsidP="007232CE">
            <w:pPr>
              <w:jc w:val="center"/>
            </w:pPr>
            <w:r w:rsidRPr="0095193D">
              <w:t>16</w:t>
            </w:r>
          </w:p>
        </w:tc>
        <w:tc>
          <w:tcPr>
            <w:tcW w:w="719" w:type="dxa"/>
            <w:vAlign w:val="center"/>
          </w:tcPr>
          <w:p w:rsidR="00571A1A" w:rsidRPr="0095193D" w:rsidRDefault="00571A1A" w:rsidP="007232CE">
            <w:pPr>
              <w:jc w:val="center"/>
            </w:pPr>
            <w:r w:rsidRPr="0095193D">
              <w:t>44</w:t>
            </w:r>
          </w:p>
        </w:tc>
        <w:tc>
          <w:tcPr>
            <w:tcW w:w="804" w:type="dxa"/>
            <w:vAlign w:val="center"/>
          </w:tcPr>
          <w:p w:rsidR="00571A1A" w:rsidRPr="0095193D" w:rsidRDefault="00571A1A" w:rsidP="007232CE">
            <w:pPr>
              <w:jc w:val="center"/>
            </w:pPr>
            <w:r w:rsidRPr="0095193D">
              <w:t>81</w:t>
            </w:r>
          </w:p>
        </w:tc>
        <w:tc>
          <w:tcPr>
            <w:tcW w:w="817" w:type="dxa"/>
            <w:vAlign w:val="center"/>
          </w:tcPr>
          <w:p w:rsidR="00571A1A" w:rsidRPr="0095193D" w:rsidRDefault="00571A1A" w:rsidP="007232CE">
            <w:pPr>
              <w:jc w:val="center"/>
            </w:pPr>
            <w:r w:rsidRPr="0095193D">
              <w:t>74</w:t>
            </w:r>
          </w:p>
        </w:tc>
        <w:tc>
          <w:tcPr>
            <w:tcW w:w="717" w:type="dxa"/>
            <w:vAlign w:val="center"/>
          </w:tcPr>
          <w:p w:rsidR="00571A1A" w:rsidRPr="00DF05E7" w:rsidRDefault="00571A1A" w:rsidP="007232CE">
            <w:pPr>
              <w:jc w:val="center"/>
            </w:pPr>
            <w:r w:rsidRPr="00DF05E7">
              <w:t>0</w:t>
            </w:r>
          </w:p>
        </w:tc>
        <w:tc>
          <w:tcPr>
            <w:tcW w:w="717" w:type="dxa"/>
            <w:vAlign w:val="center"/>
          </w:tcPr>
          <w:p w:rsidR="00571A1A" w:rsidRPr="00DF05E7" w:rsidRDefault="00571A1A" w:rsidP="007232CE">
            <w:pPr>
              <w:jc w:val="center"/>
            </w:pPr>
            <w:r w:rsidRPr="00DF05E7">
              <w:t>7</w:t>
            </w:r>
          </w:p>
        </w:tc>
        <w:tc>
          <w:tcPr>
            <w:tcW w:w="717" w:type="dxa"/>
            <w:vAlign w:val="center"/>
          </w:tcPr>
          <w:p w:rsidR="00571A1A" w:rsidRPr="00DF05E7" w:rsidRDefault="00571A1A" w:rsidP="007232CE">
            <w:pPr>
              <w:jc w:val="center"/>
            </w:pPr>
            <w:r w:rsidRPr="00DF05E7">
              <w:t>36</w:t>
            </w:r>
          </w:p>
        </w:tc>
        <w:tc>
          <w:tcPr>
            <w:tcW w:w="717" w:type="dxa"/>
            <w:vAlign w:val="center"/>
          </w:tcPr>
          <w:p w:rsidR="00571A1A" w:rsidRPr="00DF05E7" w:rsidRDefault="00571A1A" w:rsidP="007232CE">
            <w:pPr>
              <w:jc w:val="center"/>
            </w:pPr>
            <w:r w:rsidRPr="00DF05E7">
              <w:t>15</w:t>
            </w:r>
          </w:p>
        </w:tc>
        <w:tc>
          <w:tcPr>
            <w:tcW w:w="804" w:type="dxa"/>
            <w:vAlign w:val="center"/>
          </w:tcPr>
          <w:p w:rsidR="00571A1A" w:rsidRPr="00DF05E7" w:rsidRDefault="00571A1A" w:rsidP="007232CE">
            <w:pPr>
              <w:jc w:val="center"/>
            </w:pPr>
            <w:r w:rsidRPr="00DF05E7">
              <w:t>87,9</w:t>
            </w:r>
          </w:p>
        </w:tc>
        <w:tc>
          <w:tcPr>
            <w:tcW w:w="817" w:type="dxa"/>
          </w:tcPr>
          <w:p w:rsidR="00571A1A" w:rsidRPr="00DF05E7" w:rsidRDefault="00571A1A" w:rsidP="007232CE">
            <w:pPr>
              <w:jc w:val="center"/>
            </w:pPr>
            <w:r w:rsidRPr="00DF05E7">
              <w:t>58</w:t>
            </w:r>
          </w:p>
        </w:tc>
      </w:tr>
      <w:tr w:rsidR="00571A1A" w:rsidTr="007232CE">
        <w:tc>
          <w:tcPr>
            <w:tcW w:w="1653" w:type="dxa"/>
            <w:vAlign w:val="bottom"/>
          </w:tcPr>
          <w:p w:rsidR="00571A1A" w:rsidRPr="003D1460" w:rsidRDefault="00571A1A" w:rsidP="007232CE">
            <w:pPr>
              <w:rPr>
                <w:sz w:val="18"/>
                <w:szCs w:val="18"/>
              </w:rPr>
            </w:pPr>
            <w:r w:rsidRPr="003D1460">
              <w:rPr>
                <w:sz w:val="18"/>
                <w:szCs w:val="18"/>
              </w:rPr>
              <w:t>МБОУ СОШ № 2</w:t>
            </w:r>
          </w:p>
        </w:tc>
        <w:tc>
          <w:tcPr>
            <w:tcW w:w="676" w:type="dxa"/>
            <w:vAlign w:val="center"/>
          </w:tcPr>
          <w:p w:rsidR="00571A1A" w:rsidRPr="0095193D" w:rsidRDefault="00571A1A" w:rsidP="007232CE">
            <w:pPr>
              <w:jc w:val="center"/>
            </w:pPr>
            <w:r w:rsidRPr="0095193D">
              <w:t>4</w:t>
            </w:r>
          </w:p>
        </w:tc>
        <w:tc>
          <w:tcPr>
            <w:tcW w:w="720" w:type="dxa"/>
            <w:vAlign w:val="center"/>
          </w:tcPr>
          <w:p w:rsidR="00571A1A" w:rsidRPr="0095193D" w:rsidRDefault="00571A1A" w:rsidP="007232CE">
            <w:pPr>
              <w:jc w:val="center"/>
            </w:pPr>
            <w:r w:rsidRPr="0095193D">
              <w:t>9</w:t>
            </w:r>
          </w:p>
        </w:tc>
        <w:tc>
          <w:tcPr>
            <w:tcW w:w="719" w:type="dxa"/>
            <w:vAlign w:val="center"/>
          </w:tcPr>
          <w:p w:rsidR="00571A1A" w:rsidRPr="0095193D" w:rsidRDefault="00571A1A" w:rsidP="007232CE">
            <w:pPr>
              <w:jc w:val="center"/>
            </w:pPr>
            <w:r w:rsidRPr="0095193D">
              <w:t>13</w:t>
            </w:r>
          </w:p>
        </w:tc>
        <w:tc>
          <w:tcPr>
            <w:tcW w:w="719" w:type="dxa"/>
            <w:vAlign w:val="center"/>
          </w:tcPr>
          <w:p w:rsidR="00571A1A" w:rsidRPr="0095193D" w:rsidRDefault="00571A1A" w:rsidP="007232CE">
            <w:pPr>
              <w:jc w:val="center"/>
            </w:pPr>
            <w:r w:rsidRPr="0095193D">
              <w:t>4</w:t>
            </w:r>
          </w:p>
        </w:tc>
        <w:tc>
          <w:tcPr>
            <w:tcW w:w="804" w:type="dxa"/>
            <w:vAlign w:val="center"/>
          </w:tcPr>
          <w:p w:rsidR="00571A1A" w:rsidRPr="0095193D" w:rsidRDefault="00571A1A" w:rsidP="007232CE">
            <w:pPr>
              <w:jc w:val="center"/>
            </w:pPr>
            <w:r w:rsidRPr="0095193D">
              <w:t>60</w:t>
            </w:r>
          </w:p>
        </w:tc>
        <w:tc>
          <w:tcPr>
            <w:tcW w:w="817" w:type="dxa"/>
            <w:vAlign w:val="center"/>
          </w:tcPr>
          <w:p w:rsidR="00571A1A" w:rsidRPr="0095193D" w:rsidRDefault="00571A1A" w:rsidP="007232CE">
            <w:pPr>
              <w:jc w:val="center"/>
            </w:pPr>
            <w:r w:rsidRPr="0095193D">
              <w:t>30</w:t>
            </w:r>
          </w:p>
        </w:tc>
        <w:tc>
          <w:tcPr>
            <w:tcW w:w="717" w:type="dxa"/>
          </w:tcPr>
          <w:p w:rsidR="00571A1A" w:rsidRPr="00DF05E7" w:rsidRDefault="00571A1A" w:rsidP="007232CE">
            <w:pPr>
              <w:jc w:val="center"/>
            </w:pPr>
            <w:r w:rsidRPr="00DF05E7">
              <w:t>1</w:t>
            </w:r>
          </w:p>
        </w:tc>
        <w:tc>
          <w:tcPr>
            <w:tcW w:w="717" w:type="dxa"/>
          </w:tcPr>
          <w:p w:rsidR="00571A1A" w:rsidRPr="00DF05E7" w:rsidRDefault="00571A1A" w:rsidP="007232CE">
            <w:pPr>
              <w:jc w:val="center"/>
            </w:pPr>
            <w:r w:rsidRPr="00DF05E7">
              <w:t>8</w:t>
            </w:r>
          </w:p>
        </w:tc>
        <w:tc>
          <w:tcPr>
            <w:tcW w:w="717" w:type="dxa"/>
          </w:tcPr>
          <w:p w:rsidR="00571A1A" w:rsidRPr="00DF05E7" w:rsidRDefault="00571A1A" w:rsidP="007232CE">
            <w:pPr>
              <w:jc w:val="center"/>
            </w:pPr>
            <w:r w:rsidRPr="00DF05E7">
              <w:t>4</w:t>
            </w:r>
          </w:p>
        </w:tc>
        <w:tc>
          <w:tcPr>
            <w:tcW w:w="717" w:type="dxa"/>
          </w:tcPr>
          <w:p w:rsidR="00571A1A" w:rsidRPr="00DF05E7" w:rsidRDefault="00571A1A" w:rsidP="007232CE">
            <w:pPr>
              <w:jc w:val="center"/>
            </w:pPr>
            <w:r w:rsidRPr="00DF05E7">
              <w:t>0</w:t>
            </w:r>
          </w:p>
        </w:tc>
        <w:tc>
          <w:tcPr>
            <w:tcW w:w="804" w:type="dxa"/>
          </w:tcPr>
          <w:p w:rsidR="00571A1A" w:rsidRPr="00DF05E7" w:rsidRDefault="00571A1A" w:rsidP="007232CE">
            <w:pPr>
              <w:jc w:val="center"/>
            </w:pPr>
            <w:r>
              <w:t>30,</w:t>
            </w:r>
            <w:r w:rsidRPr="00DF05E7">
              <w:t>8</w:t>
            </w:r>
          </w:p>
        </w:tc>
        <w:tc>
          <w:tcPr>
            <w:tcW w:w="817" w:type="dxa"/>
          </w:tcPr>
          <w:p w:rsidR="00571A1A" w:rsidRPr="00DF05E7" w:rsidRDefault="00571A1A" w:rsidP="007232CE">
            <w:pPr>
              <w:jc w:val="center"/>
            </w:pPr>
            <w:r w:rsidRPr="00DF05E7">
              <w:t>13</w:t>
            </w:r>
          </w:p>
        </w:tc>
      </w:tr>
      <w:tr w:rsidR="00571A1A" w:rsidTr="007232CE">
        <w:tc>
          <w:tcPr>
            <w:tcW w:w="1653" w:type="dxa"/>
            <w:vAlign w:val="bottom"/>
          </w:tcPr>
          <w:p w:rsidR="00571A1A" w:rsidRPr="003D1460" w:rsidRDefault="00571A1A" w:rsidP="007232CE">
            <w:pPr>
              <w:rPr>
                <w:sz w:val="18"/>
                <w:szCs w:val="18"/>
              </w:rPr>
            </w:pPr>
            <w:r w:rsidRPr="003D1460">
              <w:rPr>
                <w:sz w:val="18"/>
                <w:szCs w:val="18"/>
              </w:rPr>
              <w:t>МБОУ СОШ № 4</w:t>
            </w:r>
          </w:p>
        </w:tc>
        <w:tc>
          <w:tcPr>
            <w:tcW w:w="676" w:type="dxa"/>
            <w:vAlign w:val="center"/>
          </w:tcPr>
          <w:p w:rsidR="00571A1A" w:rsidRPr="0095193D" w:rsidRDefault="00571A1A" w:rsidP="007232CE">
            <w:pPr>
              <w:jc w:val="center"/>
            </w:pPr>
            <w:r w:rsidRPr="0095193D">
              <w:t>11</w:t>
            </w:r>
          </w:p>
        </w:tc>
        <w:tc>
          <w:tcPr>
            <w:tcW w:w="720" w:type="dxa"/>
            <w:vAlign w:val="center"/>
          </w:tcPr>
          <w:p w:rsidR="00571A1A" w:rsidRPr="0095193D" w:rsidRDefault="00571A1A" w:rsidP="007232CE">
            <w:pPr>
              <w:jc w:val="center"/>
            </w:pPr>
            <w:r w:rsidRPr="0095193D">
              <w:t>28</w:t>
            </w:r>
          </w:p>
        </w:tc>
        <w:tc>
          <w:tcPr>
            <w:tcW w:w="719" w:type="dxa"/>
            <w:vAlign w:val="center"/>
          </w:tcPr>
          <w:p w:rsidR="00571A1A" w:rsidRPr="0095193D" w:rsidRDefault="00571A1A" w:rsidP="007232CE">
            <w:pPr>
              <w:jc w:val="center"/>
            </w:pPr>
            <w:r w:rsidRPr="0095193D">
              <w:t>31</w:t>
            </w:r>
          </w:p>
        </w:tc>
        <w:tc>
          <w:tcPr>
            <w:tcW w:w="719" w:type="dxa"/>
            <w:vAlign w:val="center"/>
          </w:tcPr>
          <w:p w:rsidR="00571A1A" w:rsidRPr="0095193D" w:rsidRDefault="00571A1A" w:rsidP="007232CE">
            <w:pPr>
              <w:jc w:val="center"/>
            </w:pPr>
            <w:r w:rsidRPr="0095193D">
              <w:t>5</w:t>
            </w:r>
          </w:p>
        </w:tc>
        <w:tc>
          <w:tcPr>
            <w:tcW w:w="804" w:type="dxa"/>
            <w:vAlign w:val="center"/>
          </w:tcPr>
          <w:p w:rsidR="00571A1A" w:rsidRPr="0095193D" w:rsidRDefault="00571A1A" w:rsidP="007232CE">
            <w:pPr>
              <w:jc w:val="center"/>
            </w:pPr>
            <w:r w:rsidRPr="0095193D">
              <w:t>47</w:t>
            </w:r>
          </w:p>
        </w:tc>
        <w:tc>
          <w:tcPr>
            <w:tcW w:w="817" w:type="dxa"/>
            <w:vAlign w:val="center"/>
          </w:tcPr>
          <w:p w:rsidR="00571A1A" w:rsidRPr="0095193D" w:rsidRDefault="00571A1A" w:rsidP="007232CE">
            <w:pPr>
              <w:jc w:val="center"/>
            </w:pPr>
            <w:r w:rsidRPr="0095193D">
              <w:t>77</w:t>
            </w:r>
          </w:p>
        </w:tc>
        <w:tc>
          <w:tcPr>
            <w:tcW w:w="717" w:type="dxa"/>
          </w:tcPr>
          <w:p w:rsidR="00571A1A" w:rsidRPr="00DF05E7" w:rsidRDefault="00571A1A" w:rsidP="007232CE">
            <w:pPr>
              <w:jc w:val="center"/>
            </w:pPr>
            <w:r w:rsidRPr="00DF05E7">
              <w:t>3</w:t>
            </w:r>
          </w:p>
        </w:tc>
        <w:tc>
          <w:tcPr>
            <w:tcW w:w="717" w:type="dxa"/>
          </w:tcPr>
          <w:p w:rsidR="00571A1A" w:rsidRPr="00DF05E7" w:rsidRDefault="00571A1A" w:rsidP="007232CE">
            <w:pPr>
              <w:jc w:val="center"/>
            </w:pPr>
            <w:r w:rsidRPr="00DF05E7">
              <w:t>24</w:t>
            </w:r>
          </w:p>
        </w:tc>
        <w:tc>
          <w:tcPr>
            <w:tcW w:w="717" w:type="dxa"/>
          </w:tcPr>
          <w:p w:rsidR="00571A1A" w:rsidRPr="00DF05E7" w:rsidRDefault="00571A1A" w:rsidP="007232CE">
            <w:pPr>
              <w:jc w:val="center"/>
            </w:pPr>
            <w:r w:rsidRPr="00DF05E7">
              <w:t>10</w:t>
            </w:r>
          </w:p>
        </w:tc>
        <w:tc>
          <w:tcPr>
            <w:tcW w:w="717" w:type="dxa"/>
          </w:tcPr>
          <w:p w:rsidR="00571A1A" w:rsidRPr="00DF05E7" w:rsidRDefault="00571A1A" w:rsidP="007232CE">
            <w:pPr>
              <w:jc w:val="center"/>
            </w:pPr>
            <w:r w:rsidRPr="00DF05E7">
              <w:t>1</w:t>
            </w:r>
          </w:p>
        </w:tc>
        <w:tc>
          <w:tcPr>
            <w:tcW w:w="804" w:type="dxa"/>
          </w:tcPr>
          <w:p w:rsidR="00571A1A" w:rsidRPr="00DF05E7" w:rsidRDefault="00571A1A" w:rsidP="007232CE">
            <w:pPr>
              <w:jc w:val="center"/>
            </w:pPr>
            <w:r w:rsidRPr="00DF05E7">
              <w:t>28,9</w:t>
            </w:r>
          </w:p>
        </w:tc>
        <w:tc>
          <w:tcPr>
            <w:tcW w:w="817" w:type="dxa"/>
          </w:tcPr>
          <w:p w:rsidR="00571A1A" w:rsidRPr="00DF05E7" w:rsidRDefault="00571A1A" w:rsidP="007232CE">
            <w:pPr>
              <w:jc w:val="center"/>
            </w:pPr>
            <w:r w:rsidRPr="00DF05E7">
              <w:t>38</w:t>
            </w:r>
          </w:p>
        </w:tc>
      </w:tr>
      <w:tr w:rsidR="00571A1A" w:rsidTr="007232CE">
        <w:tc>
          <w:tcPr>
            <w:tcW w:w="1653" w:type="dxa"/>
            <w:vAlign w:val="bottom"/>
          </w:tcPr>
          <w:p w:rsidR="00571A1A" w:rsidRPr="003D1460" w:rsidRDefault="00571A1A" w:rsidP="007232CE">
            <w:pPr>
              <w:rPr>
                <w:sz w:val="18"/>
                <w:szCs w:val="18"/>
              </w:rPr>
            </w:pPr>
            <w:r w:rsidRPr="003D1460">
              <w:rPr>
                <w:sz w:val="18"/>
                <w:szCs w:val="18"/>
              </w:rPr>
              <w:t>МБОУ СОШ № 5</w:t>
            </w:r>
          </w:p>
        </w:tc>
        <w:tc>
          <w:tcPr>
            <w:tcW w:w="676" w:type="dxa"/>
            <w:vAlign w:val="center"/>
          </w:tcPr>
          <w:p w:rsidR="00571A1A" w:rsidRPr="0095193D" w:rsidRDefault="00571A1A" w:rsidP="007232CE">
            <w:pPr>
              <w:jc w:val="center"/>
            </w:pPr>
            <w:r w:rsidRPr="0095193D">
              <w:t>4</w:t>
            </w:r>
          </w:p>
        </w:tc>
        <w:tc>
          <w:tcPr>
            <w:tcW w:w="720" w:type="dxa"/>
            <w:vAlign w:val="center"/>
          </w:tcPr>
          <w:p w:rsidR="00571A1A" w:rsidRPr="0095193D" w:rsidRDefault="00571A1A" w:rsidP="007232CE">
            <w:pPr>
              <w:jc w:val="center"/>
            </w:pPr>
            <w:r w:rsidRPr="0095193D">
              <w:t>28</w:t>
            </w:r>
          </w:p>
        </w:tc>
        <w:tc>
          <w:tcPr>
            <w:tcW w:w="719" w:type="dxa"/>
            <w:vAlign w:val="center"/>
          </w:tcPr>
          <w:p w:rsidR="00571A1A" w:rsidRPr="0095193D" w:rsidRDefault="00571A1A" w:rsidP="007232CE">
            <w:pPr>
              <w:jc w:val="center"/>
            </w:pPr>
            <w:r w:rsidRPr="0095193D">
              <w:t>20</w:t>
            </w:r>
          </w:p>
        </w:tc>
        <w:tc>
          <w:tcPr>
            <w:tcW w:w="719" w:type="dxa"/>
            <w:vAlign w:val="center"/>
          </w:tcPr>
          <w:p w:rsidR="00571A1A" w:rsidRPr="0095193D" w:rsidRDefault="00571A1A" w:rsidP="007232CE">
            <w:pPr>
              <w:jc w:val="center"/>
            </w:pPr>
            <w:r w:rsidRPr="0095193D">
              <w:t>6</w:t>
            </w:r>
          </w:p>
        </w:tc>
        <w:tc>
          <w:tcPr>
            <w:tcW w:w="804" w:type="dxa"/>
            <w:vAlign w:val="center"/>
          </w:tcPr>
          <w:p w:rsidR="00571A1A" w:rsidRPr="0095193D" w:rsidRDefault="00571A1A" w:rsidP="007232CE">
            <w:pPr>
              <w:jc w:val="center"/>
            </w:pPr>
            <w:r w:rsidRPr="0095193D">
              <w:t>45</w:t>
            </w:r>
          </w:p>
        </w:tc>
        <w:tc>
          <w:tcPr>
            <w:tcW w:w="817" w:type="dxa"/>
            <w:vAlign w:val="center"/>
          </w:tcPr>
          <w:p w:rsidR="00571A1A" w:rsidRPr="0095193D" w:rsidRDefault="00571A1A" w:rsidP="007232CE">
            <w:pPr>
              <w:jc w:val="center"/>
            </w:pPr>
            <w:r w:rsidRPr="0095193D">
              <w:t>58</w:t>
            </w:r>
          </w:p>
        </w:tc>
        <w:tc>
          <w:tcPr>
            <w:tcW w:w="717" w:type="dxa"/>
          </w:tcPr>
          <w:p w:rsidR="00571A1A" w:rsidRPr="00DF05E7" w:rsidRDefault="00571A1A" w:rsidP="007232CE">
            <w:pPr>
              <w:jc w:val="center"/>
            </w:pPr>
            <w:r w:rsidRPr="00DF05E7">
              <w:t>0</w:t>
            </w:r>
          </w:p>
        </w:tc>
        <w:tc>
          <w:tcPr>
            <w:tcW w:w="717" w:type="dxa"/>
          </w:tcPr>
          <w:p w:rsidR="00571A1A" w:rsidRPr="00DF05E7" w:rsidRDefault="00571A1A" w:rsidP="007232CE">
            <w:pPr>
              <w:jc w:val="center"/>
            </w:pPr>
            <w:r w:rsidRPr="00DF05E7">
              <w:t>17</w:t>
            </w:r>
          </w:p>
        </w:tc>
        <w:tc>
          <w:tcPr>
            <w:tcW w:w="717" w:type="dxa"/>
          </w:tcPr>
          <w:p w:rsidR="00571A1A" w:rsidRPr="00DF05E7" w:rsidRDefault="00571A1A" w:rsidP="007232CE">
            <w:pPr>
              <w:jc w:val="center"/>
            </w:pPr>
            <w:r w:rsidRPr="00DF05E7">
              <w:t>6</w:t>
            </w:r>
          </w:p>
        </w:tc>
        <w:tc>
          <w:tcPr>
            <w:tcW w:w="717" w:type="dxa"/>
          </w:tcPr>
          <w:p w:rsidR="00571A1A" w:rsidRPr="00DF05E7" w:rsidRDefault="00571A1A" w:rsidP="007232CE">
            <w:pPr>
              <w:jc w:val="center"/>
            </w:pPr>
            <w:r w:rsidRPr="00DF05E7">
              <w:t>0</w:t>
            </w:r>
          </w:p>
        </w:tc>
        <w:tc>
          <w:tcPr>
            <w:tcW w:w="804" w:type="dxa"/>
          </w:tcPr>
          <w:p w:rsidR="00571A1A" w:rsidRPr="00DF05E7" w:rsidRDefault="00571A1A" w:rsidP="007232CE">
            <w:pPr>
              <w:jc w:val="center"/>
            </w:pPr>
            <w:r w:rsidRPr="00DF05E7">
              <w:t>26,1</w:t>
            </w:r>
          </w:p>
        </w:tc>
        <w:tc>
          <w:tcPr>
            <w:tcW w:w="817" w:type="dxa"/>
          </w:tcPr>
          <w:p w:rsidR="00571A1A" w:rsidRPr="00DF05E7" w:rsidRDefault="00571A1A" w:rsidP="007232CE">
            <w:pPr>
              <w:jc w:val="center"/>
            </w:pPr>
            <w:r w:rsidRPr="00DF05E7">
              <w:t>23</w:t>
            </w:r>
          </w:p>
        </w:tc>
      </w:tr>
      <w:tr w:rsidR="00571A1A" w:rsidTr="007232CE">
        <w:tc>
          <w:tcPr>
            <w:tcW w:w="1653" w:type="dxa"/>
            <w:vAlign w:val="bottom"/>
          </w:tcPr>
          <w:p w:rsidR="00571A1A" w:rsidRPr="003D1460" w:rsidRDefault="00571A1A" w:rsidP="007232CE">
            <w:pPr>
              <w:rPr>
                <w:sz w:val="18"/>
                <w:szCs w:val="18"/>
              </w:rPr>
            </w:pPr>
            <w:r w:rsidRPr="003D1460">
              <w:rPr>
                <w:sz w:val="18"/>
                <w:szCs w:val="18"/>
              </w:rPr>
              <w:t>МБОУ СОШ № 6</w:t>
            </w:r>
          </w:p>
        </w:tc>
        <w:tc>
          <w:tcPr>
            <w:tcW w:w="676" w:type="dxa"/>
            <w:vAlign w:val="center"/>
          </w:tcPr>
          <w:p w:rsidR="00571A1A" w:rsidRPr="0095193D" w:rsidRDefault="00571A1A" w:rsidP="007232CE">
            <w:pPr>
              <w:jc w:val="center"/>
            </w:pPr>
            <w:r w:rsidRPr="0095193D">
              <w:t>6</w:t>
            </w:r>
          </w:p>
        </w:tc>
        <w:tc>
          <w:tcPr>
            <w:tcW w:w="720" w:type="dxa"/>
            <w:vAlign w:val="center"/>
          </w:tcPr>
          <w:p w:rsidR="00571A1A" w:rsidRPr="0095193D" w:rsidRDefault="00571A1A" w:rsidP="007232CE">
            <w:pPr>
              <w:jc w:val="center"/>
            </w:pPr>
            <w:r w:rsidRPr="0095193D">
              <w:t>14</w:t>
            </w:r>
          </w:p>
        </w:tc>
        <w:tc>
          <w:tcPr>
            <w:tcW w:w="719" w:type="dxa"/>
            <w:vAlign w:val="center"/>
          </w:tcPr>
          <w:p w:rsidR="00571A1A" w:rsidRPr="0095193D" w:rsidRDefault="00571A1A" w:rsidP="007232CE">
            <w:pPr>
              <w:jc w:val="center"/>
            </w:pPr>
            <w:r w:rsidRPr="0095193D">
              <w:t>33</w:t>
            </w:r>
          </w:p>
        </w:tc>
        <w:tc>
          <w:tcPr>
            <w:tcW w:w="719" w:type="dxa"/>
            <w:vAlign w:val="center"/>
          </w:tcPr>
          <w:p w:rsidR="00571A1A" w:rsidRPr="0095193D" w:rsidRDefault="00571A1A" w:rsidP="007232CE">
            <w:pPr>
              <w:jc w:val="center"/>
            </w:pPr>
            <w:r w:rsidRPr="0095193D">
              <w:t>16</w:t>
            </w:r>
          </w:p>
        </w:tc>
        <w:tc>
          <w:tcPr>
            <w:tcW w:w="804" w:type="dxa"/>
            <w:vAlign w:val="center"/>
          </w:tcPr>
          <w:p w:rsidR="00571A1A" w:rsidRPr="0095193D" w:rsidRDefault="00571A1A" w:rsidP="007232CE">
            <w:pPr>
              <w:jc w:val="center"/>
            </w:pPr>
            <w:r w:rsidRPr="0095193D">
              <w:t>71</w:t>
            </w:r>
          </w:p>
        </w:tc>
        <w:tc>
          <w:tcPr>
            <w:tcW w:w="817" w:type="dxa"/>
            <w:vAlign w:val="center"/>
          </w:tcPr>
          <w:p w:rsidR="00571A1A" w:rsidRPr="0095193D" w:rsidRDefault="00571A1A" w:rsidP="007232CE">
            <w:pPr>
              <w:jc w:val="center"/>
            </w:pPr>
            <w:r w:rsidRPr="0095193D">
              <w:t>69</w:t>
            </w:r>
          </w:p>
        </w:tc>
        <w:tc>
          <w:tcPr>
            <w:tcW w:w="717" w:type="dxa"/>
          </w:tcPr>
          <w:p w:rsidR="00571A1A" w:rsidRPr="00DF05E7" w:rsidRDefault="00571A1A" w:rsidP="007232CE">
            <w:pPr>
              <w:jc w:val="center"/>
            </w:pPr>
            <w:r w:rsidRPr="00DF05E7">
              <w:t>5</w:t>
            </w:r>
          </w:p>
        </w:tc>
        <w:tc>
          <w:tcPr>
            <w:tcW w:w="717" w:type="dxa"/>
          </w:tcPr>
          <w:p w:rsidR="00571A1A" w:rsidRPr="00DF05E7" w:rsidRDefault="00571A1A" w:rsidP="007232CE">
            <w:pPr>
              <w:jc w:val="center"/>
            </w:pPr>
            <w:r w:rsidRPr="00DF05E7">
              <w:t>20</w:t>
            </w:r>
          </w:p>
        </w:tc>
        <w:tc>
          <w:tcPr>
            <w:tcW w:w="717" w:type="dxa"/>
          </w:tcPr>
          <w:p w:rsidR="00571A1A" w:rsidRPr="00DF05E7" w:rsidRDefault="00571A1A" w:rsidP="007232CE">
            <w:pPr>
              <w:jc w:val="center"/>
            </w:pPr>
            <w:r w:rsidRPr="00DF05E7">
              <w:t>19</w:t>
            </w:r>
          </w:p>
        </w:tc>
        <w:tc>
          <w:tcPr>
            <w:tcW w:w="717" w:type="dxa"/>
          </w:tcPr>
          <w:p w:rsidR="00571A1A" w:rsidRPr="00DF05E7" w:rsidRDefault="00571A1A" w:rsidP="007232CE">
            <w:pPr>
              <w:jc w:val="center"/>
            </w:pPr>
            <w:r w:rsidRPr="00DF05E7">
              <w:t>1</w:t>
            </w:r>
          </w:p>
        </w:tc>
        <w:tc>
          <w:tcPr>
            <w:tcW w:w="804" w:type="dxa"/>
          </w:tcPr>
          <w:p w:rsidR="00571A1A" w:rsidRPr="00DF05E7" w:rsidRDefault="00571A1A" w:rsidP="007232CE">
            <w:pPr>
              <w:jc w:val="center"/>
            </w:pPr>
            <w:r w:rsidRPr="00DF05E7">
              <w:t>44,4</w:t>
            </w:r>
          </w:p>
        </w:tc>
        <w:tc>
          <w:tcPr>
            <w:tcW w:w="817" w:type="dxa"/>
          </w:tcPr>
          <w:p w:rsidR="00571A1A" w:rsidRPr="00DF05E7" w:rsidRDefault="00571A1A" w:rsidP="007232CE">
            <w:pPr>
              <w:jc w:val="center"/>
            </w:pPr>
            <w:r w:rsidRPr="00DF05E7">
              <w:t>45</w:t>
            </w:r>
          </w:p>
        </w:tc>
      </w:tr>
      <w:tr w:rsidR="00571A1A" w:rsidTr="007232CE">
        <w:tc>
          <w:tcPr>
            <w:tcW w:w="1653" w:type="dxa"/>
            <w:vAlign w:val="bottom"/>
          </w:tcPr>
          <w:p w:rsidR="00571A1A" w:rsidRPr="003D1460" w:rsidRDefault="00571A1A" w:rsidP="007232CE">
            <w:pPr>
              <w:rPr>
                <w:sz w:val="18"/>
                <w:szCs w:val="18"/>
              </w:rPr>
            </w:pPr>
            <w:r w:rsidRPr="003D1460">
              <w:rPr>
                <w:sz w:val="18"/>
                <w:szCs w:val="18"/>
              </w:rPr>
              <w:t>МБОУ СОШ №</w:t>
            </w:r>
            <w:r>
              <w:rPr>
                <w:sz w:val="18"/>
                <w:szCs w:val="18"/>
              </w:rPr>
              <w:t>12</w:t>
            </w:r>
            <w:r w:rsidRPr="003D1460">
              <w:rPr>
                <w:sz w:val="18"/>
                <w:szCs w:val="18"/>
              </w:rPr>
              <w:t xml:space="preserve"> </w:t>
            </w:r>
          </w:p>
        </w:tc>
        <w:tc>
          <w:tcPr>
            <w:tcW w:w="676" w:type="dxa"/>
            <w:vAlign w:val="center"/>
          </w:tcPr>
          <w:p w:rsidR="00571A1A" w:rsidRPr="0095193D" w:rsidRDefault="00571A1A" w:rsidP="007232CE">
            <w:pPr>
              <w:jc w:val="center"/>
            </w:pPr>
            <w:r w:rsidRPr="0095193D">
              <w:t>29</w:t>
            </w:r>
          </w:p>
        </w:tc>
        <w:tc>
          <w:tcPr>
            <w:tcW w:w="720" w:type="dxa"/>
            <w:vAlign w:val="center"/>
          </w:tcPr>
          <w:p w:rsidR="00571A1A" w:rsidRPr="0095193D" w:rsidRDefault="00571A1A" w:rsidP="007232CE">
            <w:pPr>
              <w:jc w:val="center"/>
            </w:pPr>
            <w:r w:rsidRPr="0095193D">
              <w:t>38</w:t>
            </w:r>
          </w:p>
        </w:tc>
        <w:tc>
          <w:tcPr>
            <w:tcW w:w="719" w:type="dxa"/>
            <w:vAlign w:val="center"/>
          </w:tcPr>
          <w:p w:rsidR="00571A1A" w:rsidRPr="0095193D" w:rsidRDefault="00571A1A" w:rsidP="007232CE">
            <w:pPr>
              <w:jc w:val="center"/>
            </w:pPr>
            <w:r w:rsidRPr="0095193D">
              <w:t>1</w:t>
            </w:r>
          </w:p>
        </w:tc>
        <w:tc>
          <w:tcPr>
            <w:tcW w:w="719" w:type="dxa"/>
            <w:vAlign w:val="center"/>
          </w:tcPr>
          <w:p w:rsidR="00571A1A" w:rsidRPr="0095193D" w:rsidRDefault="00571A1A" w:rsidP="007232CE">
            <w:pPr>
              <w:jc w:val="center"/>
            </w:pPr>
            <w:r w:rsidRPr="0095193D">
              <w:t>5</w:t>
            </w:r>
          </w:p>
        </w:tc>
        <w:tc>
          <w:tcPr>
            <w:tcW w:w="804" w:type="dxa"/>
            <w:vAlign w:val="center"/>
          </w:tcPr>
          <w:p w:rsidR="00571A1A" w:rsidRPr="0095193D" w:rsidRDefault="00571A1A" w:rsidP="007232CE">
            <w:pPr>
              <w:jc w:val="center"/>
            </w:pPr>
            <w:r w:rsidRPr="0095193D">
              <w:t>23</w:t>
            </w:r>
          </w:p>
        </w:tc>
        <w:tc>
          <w:tcPr>
            <w:tcW w:w="817" w:type="dxa"/>
            <w:vAlign w:val="center"/>
          </w:tcPr>
          <w:p w:rsidR="00571A1A" w:rsidRPr="0095193D" w:rsidRDefault="00571A1A" w:rsidP="007232CE">
            <w:pPr>
              <w:jc w:val="center"/>
            </w:pPr>
            <w:r w:rsidRPr="0095193D">
              <w:t>87</w:t>
            </w:r>
          </w:p>
        </w:tc>
        <w:tc>
          <w:tcPr>
            <w:tcW w:w="717" w:type="dxa"/>
          </w:tcPr>
          <w:p w:rsidR="00571A1A" w:rsidRPr="00DF05E7" w:rsidRDefault="00571A1A" w:rsidP="007232CE">
            <w:pPr>
              <w:jc w:val="center"/>
            </w:pPr>
            <w:r w:rsidRPr="00DF05E7">
              <w:t>12</w:t>
            </w:r>
          </w:p>
        </w:tc>
        <w:tc>
          <w:tcPr>
            <w:tcW w:w="717" w:type="dxa"/>
          </w:tcPr>
          <w:p w:rsidR="00571A1A" w:rsidRPr="00DF05E7" w:rsidRDefault="00571A1A" w:rsidP="007232CE">
            <w:pPr>
              <w:jc w:val="center"/>
            </w:pPr>
            <w:r w:rsidRPr="00DF05E7">
              <w:t>28</w:t>
            </w:r>
          </w:p>
        </w:tc>
        <w:tc>
          <w:tcPr>
            <w:tcW w:w="717" w:type="dxa"/>
          </w:tcPr>
          <w:p w:rsidR="00571A1A" w:rsidRPr="00DF05E7" w:rsidRDefault="00571A1A" w:rsidP="007232CE">
            <w:pPr>
              <w:jc w:val="center"/>
            </w:pPr>
            <w:r w:rsidRPr="00DF05E7">
              <w:t>3</w:t>
            </w:r>
          </w:p>
        </w:tc>
        <w:tc>
          <w:tcPr>
            <w:tcW w:w="717" w:type="dxa"/>
          </w:tcPr>
          <w:p w:rsidR="00571A1A" w:rsidRPr="00DF05E7" w:rsidRDefault="00571A1A" w:rsidP="007232CE">
            <w:pPr>
              <w:jc w:val="center"/>
            </w:pPr>
            <w:r w:rsidRPr="00DF05E7">
              <w:t>1</w:t>
            </w:r>
          </w:p>
        </w:tc>
        <w:tc>
          <w:tcPr>
            <w:tcW w:w="804" w:type="dxa"/>
          </w:tcPr>
          <w:p w:rsidR="00571A1A" w:rsidRPr="00DF05E7" w:rsidRDefault="00571A1A" w:rsidP="007232CE">
            <w:pPr>
              <w:jc w:val="center"/>
            </w:pPr>
            <w:r w:rsidRPr="00DF05E7">
              <w:t>9,1</w:t>
            </w:r>
          </w:p>
        </w:tc>
        <w:tc>
          <w:tcPr>
            <w:tcW w:w="817" w:type="dxa"/>
          </w:tcPr>
          <w:p w:rsidR="00571A1A" w:rsidRPr="00DF05E7" w:rsidRDefault="00571A1A" w:rsidP="007232CE">
            <w:pPr>
              <w:jc w:val="center"/>
            </w:pPr>
            <w:r w:rsidRPr="00DF05E7">
              <w:t>44</w:t>
            </w:r>
          </w:p>
        </w:tc>
      </w:tr>
      <w:tr w:rsidR="00571A1A" w:rsidTr="007232CE">
        <w:tc>
          <w:tcPr>
            <w:tcW w:w="1653" w:type="dxa"/>
            <w:shd w:val="clear" w:color="auto" w:fill="EAF1DD" w:themeFill="accent3" w:themeFillTint="33"/>
            <w:vAlign w:val="bottom"/>
          </w:tcPr>
          <w:p w:rsidR="00571A1A" w:rsidRPr="003D1460" w:rsidRDefault="00571A1A" w:rsidP="007232CE">
            <w:r>
              <w:t>Итого</w:t>
            </w:r>
          </w:p>
        </w:tc>
        <w:tc>
          <w:tcPr>
            <w:tcW w:w="676" w:type="dxa"/>
            <w:shd w:val="clear" w:color="auto" w:fill="EAF1DD" w:themeFill="accent3" w:themeFillTint="33"/>
            <w:vAlign w:val="center"/>
          </w:tcPr>
          <w:p w:rsidR="00571A1A" w:rsidRPr="0095193D" w:rsidRDefault="00571A1A" w:rsidP="007232CE">
            <w:pPr>
              <w:jc w:val="center"/>
              <w:rPr>
                <w:b/>
                <w:bCs/>
              </w:rPr>
            </w:pPr>
            <w:r w:rsidRPr="0095193D">
              <w:rPr>
                <w:b/>
                <w:bCs/>
              </w:rPr>
              <w:t>57</w:t>
            </w:r>
          </w:p>
        </w:tc>
        <w:tc>
          <w:tcPr>
            <w:tcW w:w="720" w:type="dxa"/>
            <w:shd w:val="clear" w:color="auto" w:fill="EAF1DD" w:themeFill="accent3" w:themeFillTint="33"/>
            <w:vAlign w:val="center"/>
          </w:tcPr>
          <w:p w:rsidR="00571A1A" w:rsidRPr="0095193D" w:rsidRDefault="00571A1A" w:rsidP="007232CE">
            <w:pPr>
              <w:jc w:val="center"/>
              <w:rPr>
                <w:b/>
                <w:bCs/>
              </w:rPr>
            </w:pPr>
            <w:r w:rsidRPr="0095193D">
              <w:rPr>
                <w:b/>
                <w:bCs/>
              </w:rPr>
              <w:t>128</w:t>
            </w:r>
          </w:p>
        </w:tc>
        <w:tc>
          <w:tcPr>
            <w:tcW w:w="719" w:type="dxa"/>
            <w:shd w:val="clear" w:color="auto" w:fill="EAF1DD" w:themeFill="accent3" w:themeFillTint="33"/>
            <w:vAlign w:val="center"/>
          </w:tcPr>
          <w:p w:rsidR="00571A1A" w:rsidRPr="0095193D" w:rsidRDefault="00571A1A" w:rsidP="007232CE">
            <w:pPr>
              <w:jc w:val="center"/>
              <w:rPr>
                <w:b/>
                <w:bCs/>
              </w:rPr>
            </w:pPr>
            <w:r w:rsidRPr="0095193D">
              <w:rPr>
                <w:b/>
                <w:bCs/>
              </w:rPr>
              <w:t>104</w:t>
            </w:r>
          </w:p>
        </w:tc>
        <w:tc>
          <w:tcPr>
            <w:tcW w:w="719" w:type="dxa"/>
            <w:shd w:val="clear" w:color="auto" w:fill="EAF1DD" w:themeFill="accent3" w:themeFillTint="33"/>
            <w:vAlign w:val="center"/>
          </w:tcPr>
          <w:p w:rsidR="00571A1A" w:rsidRPr="0095193D" w:rsidRDefault="00571A1A" w:rsidP="007232CE">
            <w:pPr>
              <w:jc w:val="center"/>
              <w:rPr>
                <w:b/>
                <w:bCs/>
              </w:rPr>
            </w:pPr>
            <w:r w:rsidRPr="0095193D">
              <w:rPr>
                <w:b/>
                <w:bCs/>
              </w:rPr>
              <w:t>80</w:t>
            </w:r>
          </w:p>
        </w:tc>
        <w:tc>
          <w:tcPr>
            <w:tcW w:w="804" w:type="dxa"/>
            <w:shd w:val="clear" w:color="auto" w:fill="EAF1DD" w:themeFill="accent3" w:themeFillTint="33"/>
            <w:vAlign w:val="center"/>
          </w:tcPr>
          <w:p w:rsidR="00571A1A" w:rsidRPr="0095193D" w:rsidRDefault="00571A1A" w:rsidP="007232CE">
            <w:pPr>
              <w:jc w:val="center"/>
              <w:rPr>
                <w:b/>
                <w:bCs/>
              </w:rPr>
            </w:pPr>
            <w:r>
              <w:rPr>
                <w:b/>
                <w:bCs/>
              </w:rPr>
              <w:t>49,9</w:t>
            </w:r>
          </w:p>
        </w:tc>
        <w:tc>
          <w:tcPr>
            <w:tcW w:w="817" w:type="dxa"/>
            <w:shd w:val="clear" w:color="auto" w:fill="EAF1DD" w:themeFill="accent3" w:themeFillTint="33"/>
            <w:vAlign w:val="center"/>
          </w:tcPr>
          <w:p w:rsidR="00571A1A" w:rsidRPr="0095193D" w:rsidRDefault="00571A1A" w:rsidP="007232CE">
            <w:pPr>
              <w:jc w:val="center"/>
              <w:rPr>
                <w:b/>
                <w:bCs/>
              </w:rPr>
            </w:pPr>
            <w:r w:rsidRPr="0095193D">
              <w:rPr>
                <w:b/>
                <w:bCs/>
              </w:rPr>
              <w:t>295</w:t>
            </w:r>
          </w:p>
        </w:tc>
        <w:tc>
          <w:tcPr>
            <w:tcW w:w="717" w:type="dxa"/>
            <w:shd w:val="clear" w:color="auto" w:fill="EAF1DD" w:themeFill="accent3" w:themeFillTint="33"/>
          </w:tcPr>
          <w:p w:rsidR="00571A1A" w:rsidRPr="00DF05E7" w:rsidRDefault="00571A1A" w:rsidP="007232CE">
            <w:pPr>
              <w:jc w:val="center"/>
              <w:rPr>
                <w:b/>
              </w:rPr>
            </w:pPr>
            <w:r w:rsidRPr="00DF05E7">
              <w:rPr>
                <w:b/>
              </w:rPr>
              <w:t>21</w:t>
            </w:r>
          </w:p>
        </w:tc>
        <w:tc>
          <w:tcPr>
            <w:tcW w:w="717" w:type="dxa"/>
            <w:shd w:val="clear" w:color="auto" w:fill="EAF1DD" w:themeFill="accent3" w:themeFillTint="33"/>
          </w:tcPr>
          <w:p w:rsidR="00571A1A" w:rsidRPr="00DF05E7" w:rsidRDefault="00571A1A" w:rsidP="007232CE">
            <w:pPr>
              <w:jc w:val="center"/>
              <w:rPr>
                <w:b/>
              </w:rPr>
            </w:pPr>
            <w:r w:rsidRPr="00DF05E7">
              <w:rPr>
                <w:b/>
              </w:rPr>
              <w:t>104</w:t>
            </w:r>
          </w:p>
        </w:tc>
        <w:tc>
          <w:tcPr>
            <w:tcW w:w="717" w:type="dxa"/>
            <w:shd w:val="clear" w:color="auto" w:fill="EAF1DD" w:themeFill="accent3" w:themeFillTint="33"/>
          </w:tcPr>
          <w:p w:rsidR="00571A1A" w:rsidRPr="00DF05E7" w:rsidRDefault="00571A1A" w:rsidP="007232CE">
            <w:pPr>
              <w:jc w:val="center"/>
              <w:rPr>
                <w:b/>
              </w:rPr>
            </w:pPr>
            <w:r w:rsidRPr="00DF05E7">
              <w:rPr>
                <w:b/>
              </w:rPr>
              <w:t>78</w:t>
            </w:r>
          </w:p>
        </w:tc>
        <w:tc>
          <w:tcPr>
            <w:tcW w:w="717" w:type="dxa"/>
            <w:shd w:val="clear" w:color="auto" w:fill="EAF1DD" w:themeFill="accent3" w:themeFillTint="33"/>
          </w:tcPr>
          <w:p w:rsidR="00571A1A" w:rsidRPr="00DF05E7" w:rsidRDefault="00571A1A" w:rsidP="007232CE">
            <w:pPr>
              <w:jc w:val="center"/>
              <w:rPr>
                <w:b/>
              </w:rPr>
            </w:pPr>
            <w:r w:rsidRPr="00DF05E7">
              <w:rPr>
                <w:b/>
              </w:rPr>
              <w:t>18</w:t>
            </w:r>
          </w:p>
        </w:tc>
        <w:tc>
          <w:tcPr>
            <w:tcW w:w="804" w:type="dxa"/>
            <w:shd w:val="clear" w:color="auto" w:fill="EAF1DD" w:themeFill="accent3" w:themeFillTint="33"/>
          </w:tcPr>
          <w:p w:rsidR="00571A1A" w:rsidRPr="00DF05E7" w:rsidRDefault="00571A1A" w:rsidP="007232CE">
            <w:pPr>
              <w:jc w:val="center"/>
              <w:rPr>
                <w:b/>
              </w:rPr>
            </w:pPr>
            <w:r>
              <w:rPr>
                <w:b/>
              </w:rPr>
              <w:t>43,</w:t>
            </w:r>
            <w:r w:rsidRPr="00DF05E7">
              <w:rPr>
                <w:b/>
              </w:rPr>
              <w:t>4</w:t>
            </w:r>
          </w:p>
        </w:tc>
        <w:tc>
          <w:tcPr>
            <w:tcW w:w="817" w:type="dxa"/>
            <w:shd w:val="clear" w:color="auto" w:fill="EAF1DD" w:themeFill="accent3" w:themeFillTint="33"/>
          </w:tcPr>
          <w:p w:rsidR="00571A1A" w:rsidRPr="00DF05E7" w:rsidRDefault="00571A1A" w:rsidP="007232CE">
            <w:pPr>
              <w:jc w:val="center"/>
              <w:rPr>
                <w:b/>
              </w:rPr>
            </w:pPr>
            <w:r w:rsidRPr="00DF05E7">
              <w:rPr>
                <w:b/>
              </w:rPr>
              <w:t>221</w:t>
            </w:r>
          </w:p>
        </w:tc>
      </w:tr>
    </w:tbl>
    <w:p w:rsidR="00571A1A" w:rsidRDefault="00571A1A" w:rsidP="00571A1A">
      <w:pPr>
        <w:tabs>
          <w:tab w:val="left" w:pos="4253"/>
        </w:tabs>
        <w:spacing w:after="100" w:afterAutospacing="1"/>
        <w:ind w:left="-567" w:right="-1" w:firstLine="567"/>
        <w:contextualSpacing/>
        <w:jc w:val="both"/>
        <w:outlineLvl w:val="0"/>
        <w:rPr>
          <w:sz w:val="24"/>
          <w:szCs w:val="24"/>
        </w:rPr>
      </w:pPr>
    </w:p>
    <w:p w:rsidR="00571A1A" w:rsidRDefault="00571A1A" w:rsidP="00571A1A">
      <w:pPr>
        <w:tabs>
          <w:tab w:val="left" w:pos="4253"/>
        </w:tabs>
        <w:spacing w:after="100" w:afterAutospacing="1"/>
        <w:ind w:left="-567" w:right="-1" w:firstLine="567"/>
        <w:contextualSpacing/>
        <w:jc w:val="both"/>
        <w:outlineLvl w:val="0"/>
        <w:rPr>
          <w:sz w:val="24"/>
          <w:szCs w:val="24"/>
        </w:rPr>
      </w:pPr>
      <w:r>
        <w:rPr>
          <w:sz w:val="24"/>
          <w:szCs w:val="24"/>
        </w:rPr>
        <w:t>Из сравнительного анализа за два года просматривается понижение качества освоения учащимися предмета «математика» на 6,5% по сравнению с прошлым годом.  Количество учащихся, получивших отметку «2» уменьшилось на 36 человек, однако уменьшилось и количество ребят, получивших отметку «5» на 62 ученика. Среди учащихся города наиболее успешно справились с работой учащиеся МБОУ Гимназия им.А.И. Яковлева, % качества успеваемости составил 87,9.</w:t>
      </w:r>
    </w:p>
    <w:p w:rsidR="00571A1A" w:rsidRDefault="00571A1A" w:rsidP="00571A1A">
      <w:pPr>
        <w:jc w:val="both"/>
        <w:rPr>
          <w:sz w:val="24"/>
          <w:szCs w:val="24"/>
        </w:rPr>
      </w:pPr>
    </w:p>
    <w:tbl>
      <w:tblPr>
        <w:tblStyle w:val="af9"/>
        <w:tblW w:w="0" w:type="auto"/>
        <w:tblInd w:w="-885" w:type="dxa"/>
        <w:tblLook w:val="04A0" w:firstRow="1" w:lastRow="0" w:firstColumn="1" w:lastColumn="0" w:noHBand="0" w:noVBand="1"/>
      </w:tblPr>
      <w:tblGrid>
        <w:gridCol w:w="1651"/>
        <w:gridCol w:w="632"/>
        <w:gridCol w:w="685"/>
        <w:gridCol w:w="684"/>
        <w:gridCol w:w="667"/>
        <w:gridCol w:w="866"/>
        <w:gridCol w:w="871"/>
        <w:gridCol w:w="648"/>
        <w:gridCol w:w="666"/>
        <w:gridCol w:w="683"/>
        <w:gridCol w:w="666"/>
        <w:gridCol w:w="866"/>
        <w:gridCol w:w="871"/>
      </w:tblGrid>
      <w:tr w:rsidR="00571A1A" w:rsidTr="007232CE">
        <w:tc>
          <w:tcPr>
            <w:tcW w:w="1795"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44"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Результаты  диагностических работ по русскому языку</w:t>
            </w:r>
          </w:p>
        </w:tc>
      </w:tr>
      <w:tr w:rsidR="00571A1A" w:rsidTr="007232CE">
        <w:tc>
          <w:tcPr>
            <w:tcW w:w="1795" w:type="dxa"/>
            <w:vMerge/>
            <w:shd w:val="clear" w:color="auto" w:fill="EAF1DD" w:themeFill="accent3" w:themeFillTint="33"/>
          </w:tcPr>
          <w:p w:rsidR="00571A1A" w:rsidRPr="003D1460" w:rsidRDefault="00571A1A" w:rsidP="007232CE"/>
        </w:tc>
        <w:tc>
          <w:tcPr>
            <w:tcW w:w="4455"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489"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95" w:type="dxa"/>
            <w:vMerge/>
            <w:shd w:val="clear" w:color="auto" w:fill="EAF1DD" w:themeFill="accent3" w:themeFillTint="33"/>
            <w:vAlign w:val="bottom"/>
          </w:tcPr>
          <w:p w:rsidR="00571A1A" w:rsidRPr="003D1460" w:rsidRDefault="00571A1A" w:rsidP="007232CE">
            <w:pPr>
              <w:rPr>
                <w:sz w:val="18"/>
                <w:szCs w:val="18"/>
              </w:rPr>
            </w:pPr>
          </w:p>
        </w:tc>
        <w:tc>
          <w:tcPr>
            <w:tcW w:w="67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720"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719"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719"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0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17"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717"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717"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717"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717"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0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17"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95" w:type="dxa"/>
            <w:vAlign w:val="bottom"/>
          </w:tcPr>
          <w:p w:rsidR="00571A1A" w:rsidRPr="003D1460" w:rsidRDefault="00571A1A" w:rsidP="007232CE">
            <w:pPr>
              <w:rPr>
                <w:sz w:val="18"/>
                <w:szCs w:val="18"/>
              </w:rPr>
            </w:pPr>
            <w:r w:rsidRPr="003D1460">
              <w:rPr>
                <w:sz w:val="18"/>
                <w:szCs w:val="18"/>
              </w:rPr>
              <w:t>МБОУ Гимназия</w:t>
            </w:r>
          </w:p>
        </w:tc>
        <w:tc>
          <w:tcPr>
            <w:tcW w:w="676" w:type="dxa"/>
            <w:vAlign w:val="center"/>
          </w:tcPr>
          <w:p w:rsidR="00571A1A" w:rsidRPr="00D056FF" w:rsidRDefault="00571A1A" w:rsidP="007232CE">
            <w:pPr>
              <w:jc w:val="center"/>
            </w:pPr>
            <w:r w:rsidRPr="00D056FF">
              <w:t>6</w:t>
            </w:r>
          </w:p>
        </w:tc>
        <w:tc>
          <w:tcPr>
            <w:tcW w:w="720" w:type="dxa"/>
            <w:vAlign w:val="center"/>
          </w:tcPr>
          <w:p w:rsidR="00571A1A" w:rsidRPr="00D056FF" w:rsidRDefault="00571A1A" w:rsidP="007232CE">
            <w:pPr>
              <w:jc w:val="center"/>
            </w:pPr>
            <w:r w:rsidRPr="00D056FF">
              <w:t>16</w:t>
            </w:r>
          </w:p>
        </w:tc>
        <w:tc>
          <w:tcPr>
            <w:tcW w:w="719" w:type="dxa"/>
            <w:vAlign w:val="center"/>
          </w:tcPr>
          <w:p w:rsidR="00571A1A" w:rsidRPr="00D056FF" w:rsidRDefault="00571A1A" w:rsidP="007232CE">
            <w:pPr>
              <w:jc w:val="center"/>
            </w:pPr>
            <w:r w:rsidRPr="00D056FF">
              <w:t>30</w:t>
            </w:r>
          </w:p>
        </w:tc>
        <w:tc>
          <w:tcPr>
            <w:tcW w:w="719" w:type="dxa"/>
            <w:vAlign w:val="center"/>
          </w:tcPr>
          <w:p w:rsidR="00571A1A" w:rsidRPr="00D056FF" w:rsidRDefault="00571A1A" w:rsidP="007232CE">
            <w:pPr>
              <w:jc w:val="center"/>
            </w:pPr>
            <w:r w:rsidRPr="00D056FF">
              <w:t>25</w:t>
            </w:r>
          </w:p>
        </w:tc>
        <w:tc>
          <w:tcPr>
            <w:tcW w:w="804" w:type="dxa"/>
            <w:vAlign w:val="center"/>
          </w:tcPr>
          <w:p w:rsidR="00571A1A" w:rsidRPr="00D056FF" w:rsidRDefault="00571A1A" w:rsidP="007232CE">
            <w:pPr>
              <w:jc w:val="center"/>
            </w:pPr>
            <w:r w:rsidRPr="00D056FF">
              <w:t>71,3</w:t>
            </w:r>
          </w:p>
        </w:tc>
        <w:tc>
          <w:tcPr>
            <w:tcW w:w="817" w:type="dxa"/>
            <w:vAlign w:val="center"/>
          </w:tcPr>
          <w:p w:rsidR="00571A1A" w:rsidRPr="00D056FF" w:rsidRDefault="00571A1A" w:rsidP="007232CE">
            <w:pPr>
              <w:jc w:val="center"/>
            </w:pPr>
            <w:r w:rsidRPr="00D056FF">
              <w:t>77</w:t>
            </w:r>
          </w:p>
        </w:tc>
        <w:tc>
          <w:tcPr>
            <w:tcW w:w="717" w:type="dxa"/>
            <w:vAlign w:val="center"/>
          </w:tcPr>
          <w:p w:rsidR="00571A1A" w:rsidRPr="00C845CC" w:rsidRDefault="00571A1A" w:rsidP="007232CE">
            <w:pPr>
              <w:jc w:val="center"/>
            </w:pPr>
            <w:r w:rsidRPr="00C845CC">
              <w:t>1</w:t>
            </w:r>
          </w:p>
        </w:tc>
        <w:tc>
          <w:tcPr>
            <w:tcW w:w="717" w:type="dxa"/>
            <w:vAlign w:val="center"/>
          </w:tcPr>
          <w:p w:rsidR="00571A1A" w:rsidRPr="00C845CC" w:rsidRDefault="00571A1A" w:rsidP="007232CE">
            <w:pPr>
              <w:jc w:val="center"/>
            </w:pPr>
            <w:r w:rsidRPr="00C845CC">
              <w:t>11</w:t>
            </w:r>
          </w:p>
        </w:tc>
        <w:tc>
          <w:tcPr>
            <w:tcW w:w="717" w:type="dxa"/>
            <w:vAlign w:val="center"/>
          </w:tcPr>
          <w:p w:rsidR="00571A1A" w:rsidRPr="00C845CC" w:rsidRDefault="00571A1A" w:rsidP="007232CE">
            <w:pPr>
              <w:jc w:val="center"/>
            </w:pPr>
            <w:r w:rsidRPr="00C845CC">
              <w:t>32</w:t>
            </w:r>
          </w:p>
        </w:tc>
        <w:tc>
          <w:tcPr>
            <w:tcW w:w="717" w:type="dxa"/>
            <w:vAlign w:val="center"/>
          </w:tcPr>
          <w:p w:rsidR="00571A1A" w:rsidRPr="00C845CC" w:rsidRDefault="00571A1A" w:rsidP="007232CE">
            <w:pPr>
              <w:jc w:val="center"/>
            </w:pPr>
            <w:r w:rsidRPr="00C845CC">
              <w:t>14</w:t>
            </w:r>
          </w:p>
        </w:tc>
        <w:tc>
          <w:tcPr>
            <w:tcW w:w="804" w:type="dxa"/>
            <w:vAlign w:val="center"/>
          </w:tcPr>
          <w:p w:rsidR="00571A1A" w:rsidRPr="00C845CC" w:rsidRDefault="00571A1A" w:rsidP="007232CE">
            <w:pPr>
              <w:jc w:val="center"/>
            </w:pPr>
            <w:r>
              <w:t>79,3</w:t>
            </w:r>
          </w:p>
        </w:tc>
        <w:tc>
          <w:tcPr>
            <w:tcW w:w="817" w:type="dxa"/>
          </w:tcPr>
          <w:p w:rsidR="00571A1A" w:rsidRPr="00C845CC" w:rsidRDefault="00571A1A" w:rsidP="007232CE">
            <w:pPr>
              <w:jc w:val="center"/>
            </w:pPr>
            <w:r w:rsidRPr="00C845CC">
              <w:t>58</w:t>
            </w:r>
          </w:p>
        </w:tc>
      </w:tr>
      <w:tr w:rsidR="00571A1A" w:rsidTr="007232CE">
        <w:tc>
          <w:tcPr>
            <w:tcW w:w="1795" w:type="dxa"/>
            <w:vAlign w:val="bottom"/>
          </w:tcPr>
          <w:p w:rsidR="00571A1A" w:rsidRPr="003D1460" w:rsidRDefault="00571A1A" w:rsidP="007232CE">
            <w:pPr>
              <w:rPr>
                <w:sz w:val="18"/>
                <w:szCs w:val="18"/>
              </w:rPr>
            </w:pPr>
            <w:r w:rsidRPr="003D1460">
              <w:rPr>
                <w:sz w:val="18"/>
                <w:szCs w:val="18"/>
              </w:rPr>
              <w:t>МБОУ СОШ № 2</w:t>
            </w:r>
          </w:p>
        </w:tc>
        <w:tc>
          <w:tcPr>
            <w:tcW w:w="676" w:type="dxa"/>
            <w:vAlign w:val="center"/>
          </w:tcPr>
          <w:p w:rsidR="00571A1A" w:rsidRPr="00D056FF" w:rsidRDefault="00571A1A" w:rsidP="007232CE">
            <w:pPr>
              <w:jc w:val="center"/>
            </w:pPr>
            <w:r w:rsidRPr="00D056FF">
              <w:t>13</w:t>
            </w:r>
          </w:p>
        </w:tc>
        <w:tc>
          <w:tcPr>
            <w:tcW w:w="720" w:type="dxa"/>
            <w:vAlign w:val="center"/>
          </w:tcPr>
          <w:p w:rsidR="00571A1A" w:rsidRPr="00D056FF" w:rsidRDefault="00571A1A" w:rsidP="007232CE">
            <w:pPr>
              <w:jc w:val="center"/>
            </w:pPr>
            <w:r w:rsidRPr="00D056FF">
              <w:t>11</w:t>
            </w:r>
          </w:p>
        </w:tc>
        <w:tc>
          <w:tcPr>
            <w:tcW w:w="719" w:type="dxa"/>
            <w:vAlign w:val="center"/>
          </w:tcPr>
          <w:p w:rsidR="00571A1A" w:rsidRPr="00D056FF" w:rsidRDefault="00571A1A" w:rsidP="007232CE">
            <w:pPr>
              <w:jc w:val="center"/>
            </w:pPr>
            <w:r w:rsidRPr="00D056FF">
              <w:t>4</w:t>
            </w:r>
          </w:p>
        </w:tc>
        <w:tc>
          <w:tcPr>
            <w:tcW w:w="719" w:type="dxa"/>
            <w:vAlign w:val="center"/>
          </w:tcPr>
          <w:p w:rsidR="00571A1A" w:rsidRPr="00D056FF" w:rsidRDefault="00571A1A" w:rsidP="007232CE">
            <w:pPr>
              <w:jc w:val="center"/>
            </w:pPr>
            <w:r w:rsidRPr="00D056FF">
              <w:t>1</w:t>
            </w:r>
          </w:p>
        </w:tc>
        <w:tc>
          <w:tcPr>
            <w:tcW w:w="804" w:type="dxa"/>
            <w:vAlign w:val="center"/>
          </w:tcPr>
          <w:p w:rsidR="00571A1A" w:rsidRPr="00D056FF" w:rsidRDefault="00571A1A" w:rsidP="007232CE">
            <w:pPr>
              <w:jc w:val="center"/>
            </w:pPr>
            <w:r w:rsidRPr="00D056FF">
              <w:t>17,5</w:t>
            </w:r>
          </w:p>
        </w:tc>
        <w:tc>
          <w:tcPr>
            <w:tcW w:w="817" w:type="dxa"/>
            <w:vAlign w:val="center"/>
          </w:tcPr>
          <w:p w:rsidR="00571A1A" w:rsidRPr="00D056FF" w:rsidRDefault="00571A1A" w:rsidP="007232CE">
            <w:pPr>
              <w:jc w:val="center"/>
            </w:pPr>
            <w:r w:rsidRPr="00D056FF">
              <w:t>29</w:t>
            </w:r>
          </w:p>
        </w:tc>
        <w:tc>
          <w:tcPr>
            <w:tcW w:w="717" w:type="dxa"/>
          </w:tcPr>
          <w:p w:rsidR="00571A1A" w:rsidRPr="00C845CC" w:rsidRDefault="00571A1A" w:rsidP="007232CE">
            <w:pPr>
              <w:jc w:val="center"/>
            </w:pPr>
            <w:r w:rsidRPr="00C845CC">
              <w:t>0</w:t>
            </w:r>
          </w:p>
        </w:tc>
        <w:tc>
          <w:tcPr>
            <w:tcW w:w="717" w:type="dxa"/>
          </w:tcPr>
          <w:p w:rsidR="00571A1A" w:rsidRPr="00C845CC" w:rsidRDefault="00571A1A" w:rsidP="007232CE">
            <w:pPr>
              <w:jc w:val="center"/>
            </w:pPr>
            <w:r w:rsidRPr="00C845CC">
              <w:t>2</w:t>
            </w:r>
          </w:p>
        </w:tc>
        <w:tc>
          <w:tcPr>
            <w:tcW w:w="717" w:type="dxa"/>
          </w:tcPr>
          <w:p w:rsidR="00571A1A" w:rsidRPr="00C845CC" w:rsidRDefault="00571A1A" w:rsidP="007232CE">
            <w:pPr>
              <w:jc w:val="center"/>
            </w:pPr>
            <w:r w:rsidRPr="00C845CC">
              <w:t>10</w:t>
            </w:r>
          </w:p>
        </w:tc>
        <w:tc>
          <w:tcPr>
            <w:tcW w:w="717" w:type="dxa"/>
          </w:tcPr>
          <w:p w:rsidR="00571A1A" w:rsidRPr="00C845CC" w:rsidRDefault="00571A1A" w:rsidP="007232CE">
            <w:pPr>
              <w:jc w:val="center"/>
            </w:pPr>
            <w:r w:rsidRPr="00C845CC">
              <w:t>1</w:t>
            </w:r>
          </w:p>
        </w:tc>
        <w:tc>
          <w:tcPr>
            <w:tcW w:w="804" w:type="dxa"/>
          </w:tcPr>
          <w:p w:rsidR="00571A1A" w:rsidRPr="00C845CC" w:rsidRDefault="00571A1A" w:rsidP="007232CE">
            <w:pPr>
              <w:jc w:val="center"/>
            </w:pPr>
            <w:r>
              <w:t>84,6</w:t>
            </w:r>
          </w:p>
        </w:tc>
        <w:tc>
          <w:tcPr>
            <w:tcW w:w="817" w:type="dxa"/>
          </w:tcPr>
          <w:p w:rsidR="00571A1A" w:rsidRPr="00C845CC" w:rsidRDefault="00571A1A" w:rsidP="007232CE">
            <w:pPr>
              <w:jc w:val="center"/>
            </w:pPr>
            <w:r w:rsidRPr="00C845CC">
              <w:t>13</w:t>
            </w:r>
          </w:p>
        </w:tc>
      </w:tr>
      <w:tr w:rsidR="00571A1A" w:rsidTr="007232CE">
        <w:tc>
          <w:tcPr>
            <w:tcW w:w="1795" w:type="dxa"/>
            <w:vAlign w:val="bottom"/>
          </w:tcPr>
          <w:p w:rsidR="00571A1A" w:rsidRPr="003D1460" w:rsidRDefault="00571A1A" w:rsidP="007232CE">
            <w:pPr>
              <w:rPr>
                <w:sz w:val="18"/>
                <w:szCs w:val="18"/>
              </w:rPr>
            </w:pPr>
            <w:r w:rsidRPr="003D1460">
              <w:rPr>
                <w:sz w:val="18"/>
                <w:szCs w:val="18"/>
              </w:rPr>
              <w:t>МБОУ СОШ № 4</w:t>
            </w:r>
          </w:p>
        </w:tc>
        <w:tc>
          <w:tcPr>
            <w:tcW w:w="676" w:type="dxa"/>
            <w:vAlign w:val="center"/>
          </w:tcPr>
          <w:p w:rsidR="00571A1A" w:rsidRPr="00D056FF" w:rsidRDefault="00571A1A" w:rsidP="007232CE">
            <w:pPr>
              <w:jc w:val="center"/>
            </w:pPr>
            <w:r w:rsidRPr="00D056FF">
              <w:t>11</w:t>
            </w:r>
          </w:p>
        </w:tc>
        <w:tc>
          <w:tcPr>
            <w:tcW w:w="720" w:type="dxa"/>
            <w:vAlign w:val="center"/>
          </w:tcPr>
          <w:p w:rsidR="00571A1A" w:rsidRPr="00D056FF" w:rsidRDefault="00571A1A" w:rsidP="007232CE">
            <w:pPr>
              <w:jc w:val="center"/>
            </w:pPr>
            <w:r w:rsidRPr="00D056FF">
              <w:t>30</w:t>
            </w:r>
          </w:p>
        </w:tc>
        <w:tc>
          <w:tcPr>
            <w:tcW w:w="719" w:type="dxa"/>
            <w:vAlign w:val="center"/>
          </w:tcPr>
          <w:p w:rsidR="00571A1A" w:rsidRPr="00D056FF" w:rsidRDefault="00571A1A" w:rsidP="007232CE">
            <w:pPr>
              <w:jc w:val="center"/>
            </w:pPr>
            <w:r w:rsidRPr="00D056FF">
              <w:t>21</w:t>
            </w:r>
          </w:p>
        </w:tc>
        <w:tc>
          <w:tcPr>
            <w:tcW w:w="719" w:type="dxa"/>
            <w:vAlign w:val="center"/>
          </w:tcPr>
          <w:p w:rsidR="00571A1A" w:rsidRPr="00D056FF" w:rsidRDefault="00571A1A" w:rsidP="007232CE">
            <w:pPr>
              <w:jc w:val="center"/>
            </w:pPr>
            <w:r w:rsidRPr="00D056FF">
              <w:t>17</w:t>
            </w:r>
          </w:p>
        </w:tc>
        <w:tc>
          <w:tcPr>
            <w:tcW w:w="804" w:type="dxa"/>
            <w:vAlign w:val="center"/>
          </w:tcPr>
          <w:p w:rsidR="00571A1A" w:rsidRPr="00D056FF" w:rsidRDefault="00571A1A" w:rsidP="007232CE">
            <w:pPr>
              <w:jc w:val="center"/>
            </w:pPr>
            <w:r w:rsidRPr="00D056FF">
              <w:t>48</w:t>
            </w:r>
          </w:p>
        </w:tc>
        <w:tc>
          <w:tcPr>
            <w:tcW w:w="817" w:type="dxa"/>
            <w:vAlign w:val="center"/>
          </w:tcPr>
          <w:p w:rsidR="00571A1A" w:rsidRPr="00D056FF" w:rsidRDefault="00571A1A" w:rsidP="007232CE">
            <w:pPr>
              <w:jc w:val="center"/>
            </w:pPr>
            <w:r w:rsidRPr="00D056FF">
              <w:t>80</w:t>
            </w:r>
          </w:p>
        </w:tc>
        <w:tc>
          <w:tcPr>
            <w:tcW w:w="717" w:type="dxa"/>
          </w:tcPr>
          <w:p w:rsidR="00571A1A" w:rsidRPr="00C845CC" w:rsidRDefault="00571A1A" w:rsidP="007232CE">
            <w:pPr>
              <w:jc w:val="center"/>
            </w:pPr>
            <w:r w:rsidRPr="00C845CC">
              <w:t>0</w:t>
            </w:r>
          </w:p>
        </w:tc>
        <w:tc>
          <w:tcPr>
            <w:tcW w:w="717" w:type="dxa"/>
          </w:tcPr>
          <w:p w:rsidR="00571A1A" w:rsidRPr="00C845CC" w:rsidRDefault="00571A1A" w:rsidP="007232CE">
            <w:pPr>
              <w:jc w:val="center"/>
            </w:pPr>
            <w:r w:rsidRPr="00C845CC">
              <w:t>12</w:t>
            </w:r>
          </w:p>
        </w:tc>
        <w:tc>
          <w:tcPr>
            <w:tcW w:w="717" w:type="dxa"/>
          </w:tcPr>
          <w:p w:rsidR="00571A1A" w:rsidRPr="00C845CC" w:rsidRDefault="00571A1A" w:rsidP="007232CE">
            <w:pPr>
              <w:jc w:val="center"/>
            </w:pPr>
            <w:r w:rsidRPr="00C845CC">
              <w:t>21</w:t>
            </w:r>
          </w:p>
        </w:tc>
        <w:tc>
          <w:tcPr>
            <w:tcW w:w="717" w:type="dxa"/>
          </w:tcPr>
          <w:p w:rsidR="00571A1A" w:rsidRPr="00C845CC" w:rsidRDefault="00571A1A" w:rsidP="007232CE">
            <w:pPr>
              <w:jc w:val="center"/>
            </w:pPr>
            <w:r w:rsidRPr="00C845CC">
              <w:t>6</w:t>
            </w:r>
          </w:p>
        </w:tc>
        <w:tc>
          <w:tcPr>
            <w:tcW w:w="804" w:type="dxa"/>
          </w:tcPr>
          <w:p w:rsidR="00571A1A" w:rsidRPr="00C845CC" w:rsidRDefault="00571A1A" w:rsidP="007232CE">
            <w:pPr>
              <w:jc w:val="center"/>
            </w:pPr>
            <w:r>
              <w:t>69,2</w:t>
            </w:r>
          </w:p>
        </w:tc>
        <w:tc>
          <w:tcPr>
            <w:tcW w:w="817" w:type="dxa"/>
          </w:tcPr>
          <w:p w:rsidR="00571A1A" w:rsidRPr="00C845CC" w:rsidRDefault="00571A1A" w:rsidP="007232CE">
            <w:pPr>
              <w:jc w:val="center"/>
            </w:pPr>
            <w:r w:rsidRPr="00C845CC">
              <w:t>39</w:t>
            </w:r>
          </w:p>
        </w:tc>
      </w:tr>
      <w:tr w:rsidR="00571A1A" w:rsidTr="007232CE">
        <w:tc>
          <w:tcPr>
            <w:tcW w:w="1795" w:type="dxa"/>
            <w:vAlign w:val="bottom"/>
          </w:tcPr>
          <w:p w:rsidR="00571A1A" w:rsidRPr="003D1460" w:rsidRDefault="00571A1A" w:rsidP="007232CE">
            <w:pPr>
              <w:rPr>
                <w:sz w:val="18"/>
                <w:szCs w:val="18"/>
              </w:rPr>
            </w:pPr>
            <w:r w:rsidRPr="003D1460">
              <w:rPr>
                <w:sz w:val="18"/>
                <w:szCs w:val="18"/>
              </w:rPr>
              <w:t>МБОУ СОШ № 5</w:t>
            </w:r>
          </w:p>
        </w:tc>
        <w:tc>
          <w:tcPr>
            <w:tcW w:w="676" w:type="dxa"/>
            <w:vAlign w:val="center"/>
          </w:tcPr>
          <w:p w:rsidR="00571A1A" w:rsidRPr="00D056FF" w:rsidRDefault="00571A1A" w:rsidP="007232CE">
            <w:pPr>
              <w:jc w:val="center"/>
            </w:pPr>
            <w:r w:rsidRPr="00D056FF">
              <w:t>8</w:t>
            </w:r>
          </w:p>
        </w:tc>
        <w:tc>
          <w:tcPr>
            <w:tcW w:w="720" w:type="dxa"/>
            <w:vAlign w:val="center"/>
          </w:tcPr>
          <w:p w:rsidR="00571A1A" w:rsidRPr="00D056FF" w:rsidRDefault="00571A1A" w:rsidP="007232CE">
            <w:pPr>
              <w:jc w:val="center"/>
            </w:pPr>
            <w:r w:rsidRPr="00D056FF">
              <w:t>14</w:t>
            </w:r>
          </w:p>
        </w:tc>
        <w:tc>
          <w:tcPr>
            <w:tcW w:w="719" w:type="dxa"/>
            <w:vAlign w:val="center"/>
          </w:tcPr>
          <w:p w:rsidR="00571A1A" w:rsidRPr="00D056FF" w:rsidRDefault="00571A1A" w:rsidP="007232CE">
            <w:pPr>
              <w:jc w:val="center"/>
            </w:pPr>
            <w:r w:rsidRPr="00D056FF">
              <w:t>20</w:t>
            </w:r>
          </w:p>
        </w:tc>
        <w:tc>
          <w:tcPr>
            <w:tcW w:w="719" w:type="dxa"/>
            <w:vAlign w:val="center"/>
          </w:tcPr>
          <w:p w:rsidR="00571A1A" w:rsidRPr="00D056FF" w:rsidRDefault="00571A1A" w:rsidP="007232CE">
            <w:pPr>
              <w:jc w:val="center"/>
            </w:pPr>
            <w:r w:rsidRPr="00D056FF">
              <w:t>17</w:t>
            </w:r>
          </w:p>
        </w:tc>
        <w:tc>
          <w:tcPr>
            <w:tcW w:w="804" w:type="dxa"/>
            <w:vAlign w:val="center"/>
          </w:tcPr>
          <w:p w:rsidR="00571A1A" w:rsidRPr="00D056FF" w:rsidRDefault="00571A1A" w:rsidP="007232CE">
            <w:pPr>
              <w:jc w:val="center"/>
            </w:pPr>
            <w:r w:rsidRPr="00D056FF">
              <w:t>62</w:t>
            </w:r>
          </w:p>
        </w:tc>
        <w:tc>
          <w:tcPr>
            <w:tcW w:w="817" w:type="dxa"/>
            <w:vAlign w:val="center"/>
          </w:tcPr>
          <w:p w:rsidR="00571A1A" w:rsidRPr="00D056FF" w:rsidRDefault="00571A1A" w:rsidP="007232CE">
            <w:pPr>
              <w:jc w:val="center"/>
            </w:pPr>
            <w:r w:rsidRPr="00D056FF">
              <w:t>59</w:t>
            </w:r>
          </w:p>
        </w:tc>
        <w:tc>
          <w:tcPr>
            <w:tcW w:w="717" w:type="dxa"/>
          </w:tcPr>
          <w:p w:rsidR="00571A1A" w:rsidRPr="00C845CC" w:rsidRDefault="00571A1A" w:rsidP="007232CE">
            <w:pPr>
              <w:jc w:val="center"/>
            </w:pPr>
            <w:r w:rsidRPr="00C845CC">
              <w:t>0</w:t>
            </w:r>
          </w:p>
        </w:tc>
        <w:tc>
          <w:tcPr>
            <w:tcW w:w="717" w:type="dxa"/>
          </w:tcPr>
          <w:p w:rsidR="00571A1A" w:rsidRPr="00C845CC" w:rsidRDefault="00571A1A" w:rsidP="007232CE">
            <w:pPr>
              <w:jc w:val="center"/>
            </w:pPr>
            <w:r w:rsidRPr="00C845CC">
              <w:t>9</w:t>
            </w:r>
          </w:p>
        </w:tc>
        <w:tc>
          <w:tcPr>
            <w:tcW w:w="717" w:type="dxa"/>
          </w:tcPr>
          <w:p w:rsidR="00571A1A" w:rsidRPr="00C845CC" w:rsidRDefault="00571A1A" w:rsidP="007232CE">
            <w:pPr>
              <w:jc w:val="center"/>
            </w:pPr>
            <w:r w:rsidRPr="00C845CC">
              <w:t>11</w:t>
            </w:r>
          </w:p>
        </w:tc>
        <w:tc>
          <w:tcPr>
            <w:tcW w:w="717" w:type="dxa"/>
          </w:tcPr>
          <w:p w:rsidR="00571A1A" w:rsidRPr="00C845CC" w:rsidRDefault="00571A1A" w:rsidP="007232CE">
            <w:pPr>
              <w:jc w:val="center"/>
            </w:pPr>
            <w:r w:rsidRPr="00C845CC">
              <w:t>4</w:t>
            </w:r>
          </w:p>
        </w:tc>
        <w:tc>
          <w:tcPr>
            <w:tcW w:w="804" w:type="dxa"/>
          </w:tcPr>
          <w:p w:rsidR="00571A1A" w:rsidRPr="00C845CC" w:rsidRDefault="00571A1A" w:rsidP="007232CE">
            <w:pPr>
              <w:jc w:val="center"/>
            </w:pPr>
            <w:r>
              <w:t>62,5</w:t>
            </w:r>
          </w:p>
        </w:tc>
        <w:tc>
          <w:tcPr>
            <w:tcW w:w="817" w:type="dxa"/>
          </w:tcPr>
          <w:p w:rsidR="00571A1A" w:rsidRPr="00C845CC" w:rsidRDefault="00571A1A" w:rsidP="007232CE">
            <w:pPr>
              <w:jc w:val="center"/>
            </w:pPr>
            <w:r w:rsidRPr="00C845CC">
              <w:t>24</w:t>
            </w:r>
          </w:p>
        </w:tc>
      </w:tr>
      <w:tr w:rsidR="00571A1A" w:rsidTr="007232CE">
        <w:tc>
          <w:tcPr>
            <w:tcW w:w="1795" w:type="dxa"/>
            <w:vAlign w:val="bottom"/>
          </w:tcPr>
          <w:p w:rsidR="00571A1A" w:rsidRPr="003D1460" w:rsidRDefault="00571A1A" w:rsidP="007232CE">
            <w:pPr>
              <w:rPr>
                <w:sz w:val="18"/>
                <w:szCs w:val="18"/>
              </w:rPr>
            </w:pPr>
            <w:r w:rsidRPr="003D1460">
              <w:rPr>
                <w:sz w:val="18"/>
                <w:szCs w:val="18"/>
              </w:rPr>
              <w:t>МБОУ СОШ № 6</w:t>
            </w:r>
          </w:p>
        </w:tc>
        <w:tc>
          <w:tcPr>
            <w:tcW w:w="676" w:type="dxa"/>
            <w:vAlign w:val="center"/>
          </w:tcPr>
          <w:p w:rsidR="00571A1A" w:rsidRPr="00D056FF" w:rsidRDefault="00571A1A" w:rsidP="007232CE">
            <w:pPr>
              <w:jc w:val="center"/>
            </w:pPr>
            <w:r w:rsidRPr="00D056FF">
              <w:t>13</w:t>
            </w:r>
          </w:p>
        </w:tc>
        <w:tc>
          <w:tcPr>
            <w:tcW w:w="720" w:type="dxa"/>
            <w:vAlign w:val="center"/>
          </w:tcPr>
          <w:p w:rsidR="00571A1A" w:rsidRPr="00D056FF" w:rsidRDefault="00571A1A" w:rsidP="007232CE">
            <w:pPr>
              <w:jc w:val="center"/>
            </w:pPr>
            <w:r w:rsidRPr="00D056FF">
              <w:t>18</w:t>
            </w:r>
          </w:p>
        </w:tc>
        <w:tc>
          <w:tcPr>
            <w:tcW w:w="719" w:type="dxa"/>
            <w:vAlign w:val="center"/>
          </w:tcPr>
          <w:p w:rsidR="00571A1A" w:rsidRPr="00D056FF" w:rsidRDefault="00571A1A" w:rsidP="007232CE">
            <w:pPr>
              <w:jc w:val="center"/>
            </w:pPr>
            <w:r w:rsidRPr="00D056FF">
              <w:t>21</w:t>
            </w:r>
          </w:p>
        </w:tc>
        <w:tc>
          <w:tcPr>
            <w:tcW w:w="719" w:type="dxa"/>
            <w:vAlign w:val="center"/>
          </w:tcPr>
          <w:p w:rsidR="00571A1A" w:rsidRPr="00D056FF" w:rsidRDefault="00571A1A" w:rsidP="007232CE">
            <w:pPr>
              <w:jc w:val="center"/>
            </w:pPr>
            <w:r w:rsidRPr="00D056FF">
              <w:t>5</w:t>
            </w:r>
          </w:p>
        </w:tc>
        <w:tc>
          <w:tcPr>
            <w:tcW w:w="804" w:type="dxa"/>
            <w:vAlign w:val="center"/>
          </w:tcPr>
          <w:p w:rsidR="00571A1A" w:rsidRPr="00D056FF" w:rsidRDefault="00571A1A" w:rsidP="007232CE">
            <w:pPr>
              <w:jc w:val="center"/>
            </w:pPr>
            <w:r w:rsidRPr="00D056FF">
              <w:t>55</w:t>
            </w:r>
          </w:p>
        </w:tc>
        <w:tc>
          <w:tcPr>
            <w:tcW w:w="817" w:type="dxa"/>
            <w:vAlign w:val="center"/>
          </w:tcPr>
          <w:p w:rsidR="00571A1A" w:rsidRPr="00D056FF" w:rsidRDefault="00571A1A" w:rsidP="007232CE">
            <w:pPr>
              <w:jc w:val="center"/>
            </w:pPr>
            <w:r w:rsidRPr="00D056FF">
              <w:t>69</w:t>
            </w:r>
          </w:p>
        </w:tc>
        <w:tc>
          <w:tcPr>
            <w:tcW w:w="717" w:type="dxa"/>
          </w:tcPr>
          <w:p w:rsidR="00571A1A" w:rsidRPr="00C845CC" w:rsidRDefault="00571A1A" w:rsidP="007232CE">
            <w:pPr>
              <w:jc w:val="center"/>
            </w:pPr>
            <w:r w:rsidRPr="00C845CC">
              <w:t>1</w:t>
            </w:r>
          </w:p>
        </w:tc>
        <w:tc>
          <w:tcPr>
            <w:tcW w:w="717" w:type="dxa"/>
          </w:tcPr>
          <w:p w:rsidR="00571A1A" w:rsidRPr="00C845CC" w:rsidRDefault="00571A1A" w:rsidP="007232CE">
            <w:pPr>
              <w:jc w:val="center"/>
            </w:pPr>
            <w:r w:rsidRPr="00C845CC">
              <w:t>10</w:t>
            </w:r>
          </w:p>
        </w:tc>
        <w:tc>
          <w:tcPr>
            <w:tcW w:w="717" w:type="dxa"/>
          </w:tcPr>
          <w:p w:rsidR="00571A1A" w:rsidRPr="00C845CC" w:rsidRDefault="00571A1A" w:rsidP="007232CE">
            <w:pPr>
              <w:jc w:val="center"/>
            </w:pPr>
            <w:r w:rsidRPr="00C845CC">
              <w:t>26</w:t>
            </w:r>
          </w:p>
        </w:tc>
        <w:tc>
          <w:tcPr>
            <w:tcW w:w="717" w:type="dxa"/>
          </w:tcPr>
          <w:p w:rsidR="00571A1A" w:rsidRPr="00C845CC" w:rsidRDefault="00571A1A" w:rsidP="007232CE">
            <w:pPr>
              <w:jc w:val="center"/>
            </w:pPr>
            <w:r w:rsidRPr="00C845CC">
              <w:t>7</w:t>
            </w:r>
          </w:p>
        </w:tc>
        <w:tc>
          <w:tcPr>
            <w:tcW w:w="804" w:type="dxa"/>
          </w:tcPr>
          <w:p w:rsidR="00571A1A" w:rsidRPr="00C845CC" w:rsidRDefault="00571A1A" w:rsidP="007232CE">
            <w:pPr>
              <w:jc w:val="center"/>
            </w:pPr>
            <w:r>
              <w:t>75</w:t>
            </w:r>
          </w:p>
        </w:tc>
        <w:tc>
          <w:tcPr>
            <w:tcW w:w="817" w:type="dxa"/>
          </w:tcPr>
          <w:p w:rsidR="00571A1A" w:rsidRPr="00C845CC" w:rsidRDefault="00571A1A" w:rsidP="007232CE">
            <w:pPr>
              <w:jc w:val="center"/>
            </w:pPr>
            <w:r w:rsidRPr="00C845CC">
              <w:t>44</w:t>
            </w:r>
          </w:p>
        </w:tc>
      </w:tr>
      <w:tr w:rsidR="00571A1A" w:rsidTr="007232CE">
        <w:tc>
          <w:tcPr>
            <w:tcW w:w="1795" w:type="dxa"/>
            <w:vAlign w:val="bottom"/>
          </w:tcPr>
          <w:p w:rsidR="00571A1A" w:rsidRPr="003D1460" w:rsidRDefault="00571A1A" w:rsidP="007232CE">
            <w:pPr>
              <w:rPr>
                <w:sz w:val="18"/>
                <w:szCs w:val="18"/>
              </w:rPr>
            </w:pPr>
            <w:r w:rsidRPr="003D1460">
              <w:rPr>
                <w:sz w:val="18"/>
                <w:szCs w:val="18"/>
              </w:rPr>
              <w:t>МБОУ СОШ № 12</w:t>
            </w:r>
          </w:p>
        </w:tc>
        <w:tc>
          <w:tcPr>
            <w:tcW w:w="676" w:type="dxa"/>
            <w:vAlign w:val="center"/>
          </w:tcPr>
          <w:p w:rsidR="00571A1A" w:rsidRPr="00D056FF" w:rsidRDefault="00571A1A" w:rsidP="007232CE">
            <w:pPr>
              <w:jc w:val="center"/>
            </w:pPr>
            <w:r w:rsidRPr="00D056FF">
              <w:t>28</w:t>
            </w:r>
          </w:p>
        </w:tc>
        <w:tc>
          <w:tcPr>
            <w:tcW w:w="720" w:type="dxa"/>
            <w:vAlign w:val="center"/>
          </w:tcPr>
          <w:p w:rsidR="00571A1A" w:rsidRPr="00D056FF" w:rsidRDefault="00571A1A" w:rsidP="007232CE">
            <w:pPr>
              <w:jc w:val="center"/>
            </w:pPr>
            <w:r w:rsidRPr="00D056FF">
              <w:t>26</w:t>
            </w:r>
          </w:p>
        </w:tc>
        <w:tc>
          <w:tcPr>
            <w:tcW w:w="719" w:type="dxa"/>
            <w:vAlign w:val="center"/>
          </w:tcPr>
          <w:p w:rsidR="00571A1A" w:rsidRPr="00D056FF" w:rsidRDefault="00571A1A" w:rsidP="007232CE">
            <w:pPr>
              <w:jc w:val="center"/>
            </w:pPr>
            <w:r w:rsidRPr="00D056FF">
              <w:t>22</w:t>
            </w:r>
          </w:p>
        </w:tc>
        <w:tc>
          <w:tcPr>
            <w:tcW w:w="719" w:type="dxa"/>
            <w:vAlign w:val="center"/>
          </w:tcPr>
          <w:p w:rsidR="00571A1A" w:rsidRPr="00D056FF" w:rsidRDefault="00571A1A" w:rsidP="007232CE">
            <w:pPr>
              <w:jc w:val="center"/>
            </w:pPr>
            <w:r w:rsidRPr="00D056FF">
              <w:t>8</w:t>
            </w:r>
          </w:p>
        </w:tc>
        <w:tc>
          <w:tcPr>
            <w:tcW w:w="804" w:type="dxa"/>
            <w:vAlign w:val="center"/>
          </w:tcPr>
          <w:p w:rsidR="00571A1A" w:rsidRPr="00D056FF" w:rsidRDefault="00571A1A" w:rsidP="007232CE">
            <w:pPr>
              <w:jc w:val="center"/>
            </w:pPr>
            <w:r w:rsidRPr="00D056FF">
              <w:t>36</w:t>
            </w:r>
          </w:p>
        </w:tc>
        <w:tc>
          <w:tcPr>
            <w:tcW w:w="817" w:type="dxa"/>
            <w:vAlign w:val="center"/>
          </w:tcPr>
          <w:p w:rsidR="00571A1A" w:rsidRPr="00D056FF" w:rsidRDefault="00571A1A" w:rsidP="007232CE">
            <w:pPr>
              <w:jc w:val="center"/>
            </w:pPr>
            <w:r w:rsidRPr="00D056FF">
              <w:t>84</w:t>
            </w:r>
          </w:p>
        </w:tc>
        <w:tc>
          <w:tcPr>
            <w:tcW w:w="717" w:type="dxa"/>
          </w:tcPr>
          <w:p w:rsidR="00571A1A" w:rsidRPr="00C845CC" w:rsidRDefault="00571A1A" w:rsidP="007232CE">
            <w:pPr>
              <w:jc w:val="center"/>
            </w:pPr>
            <w:r w:rsidRPr="00C845CC">
              <w:t>4</w:t>
            </w:r>
          </w:p>
        </w:tc>
        <w:tc>
          <w:tcPr>
            <w:tcW w:w="717" w:type="dxa"/>
          </w:tcPr>
          <w:p w:rsidR="00571A1A" w:rsidRPr="00C845CC" w:rsidRDefault="00571A1A" w:rsidP="007232CE">
            <w:pPr>
              <w:jc w:val="center"/>
            </w:pPr>
            <w:r w:rsidRPr="00C845CC">
              <w:t>16</w:t>
            </w:r>
          </w:p>
        </w:tc>
        <w:tc>
          <w:tcPr>
            <w:tcW w:w="717" w:type="dxa"/>
          </w:tcPr>
          <w:p w:rsidR="00571A1A" w:rsidRPr="00C845CC" w:rsidRDefault="00571A1A" w:rsidP="007232CE">
            <w:pPr>
              <w:jc w:val="center"/>
            </w:pPr>
            <w:r w:rsidRPr="00C845CC">
              <w:t>25</w:t>
            </w:r>
          </w:p>
        </w:tc>
        <w:tc>
          <w:tcPr>
            <w:tcW w:w="717" w:type="dxa"/>
          </w:tcPr>
          <w:p w:rsidR="00571A1A" w:rsidRPr="00C845CC" w:rsidRDefault="00571A1A" w:rsidP="007232CE">
            <w:pPr>
              <w:jc w:val="center"/>
            </w:pPr>
            <w:r w:rsidRPr="00C845CC">
              <w:t>0</w:t>
            </w:r>
          </w:p>
        </w:tc>
        <w:tc>
          <w:tcPr>
            <w:tcW w:w="804" w:type="dxa"/>
          </w:tcPr>
          <w:p w:rsidR="00571A1A" w:rsidRPr="00C845CC" w:rsidRDefault="00571A1A" w:rsidP="007232CE">
            <w:pPr>
              <w:jc w:val="center"/>
            </w:pPr>
            <w:r>
              <w:t>55,6</w:t>
            </w:r>
          </w:p>
        </w:tc>
        <w:tc>
          <w:tcPr>
            <w:tcW w:w="817" w:type="dxa"/>
          </w:tcPr>
          <w:p w:rsidR="00571A1A" w:rsidRPr="00C845CC" w:rsidRDefault="00571A1A" w:rsidP="007232CE">
            <w:pPr>
              <w:jc w:val="center"/>
            </w:pPr>
            <w:r w:rsidRPr="00C845CC">
              <w:t>45</w:t>
            </w:r>
          </w:p>
        </w:tc>
      </w:tr>
      <w:tr w:rsidR="00571A1A" w:rsidTr="007232CE">
        <w:tc>
          <w:tcPr>
            <w:tcW w:w="1795"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76" w:type="dxa"/>
            <w:shd w:val="clear" w:color="auto" w:fill="EAF1DD" w:themeFill="accent3" w:themeFillTint="33"/>
            <w:vAlign w:val="center"/>
          </w:tcPr>
          <w:p w:rsidR="00571A1A" w:rsidRPr="00D056FF" w:rsidRDefault="00571A1A" w:rsidP="007232CE">
            <w:pPr>
              <w:jc w:val="center"/>
              <w:rPr>
                <w:b/>
                <w:bCs/>
              </w:rPr>
            </w:pPr>
            <w:r w:rsidRPr="00D056FF">
              <w:rPr>
                <w:b/>
                <w:bCs/>
              </w:rPr>
              <w:t>79</w:t>
            </w:r>
          </w:p>
        </w:tc>
        <w:tc>
          <w:tcPr>
            <w:tcW w:w="720" w:type="dxa"/>
            <w:shd w:val="clear" w:color="auto" w:fill="EAF1DD" w:themeFill="accent3" w:themeFillTint="33"/>
            <w:vAlign w:val="center"/>
          </w:tcPr>
          <w:p w:rsidR="00571A1A" w:rsidRPr="00D056FF" w:rsidRDefault="00571A1A" w:rsidP="007232CE">
            <w:pPr>
              <w:jc w:val="center"/>
              <w:rPr>
                <w:b/>
                <w:bCs/>
              </w:rPr>
            </w:pPr>
            <w:r w:rsidRPr="00D056FF">
              <w:rPr>
                <w:b/>
                <w:bCs/>
              </w:rPr>
              <w:t>115</w:t>
            </w:r>
          </w:p>
        </w:tc>
        <w:tc>
          <w:tcPr>
            <w:tcW w:w="719" w:type="dxa"/>
            <w:shd w:val="clear" w:color="auto" w:fill="EAF1DD" w:themeFill="accent3" w:themeFillTint="33"/>
            <w:vAlign w:val="center"/>
          </w:tcPr>
          <w:p w:rsidR="00571A1A" w:rsidRPr="00D056FF" w:rsidRDefault="00571A1A" w:rsidP="007232CE">
            <w:pPr>
              <w:jc w:val="center"/>
              <w:rPr>
                <w:b/>
                <w:bCs/>
              </w:rPr>
            </w:pPr>
            <w:r w:rsidRPr="00D056FF">
              <w:rPr>
                <w:b/>
                <w:bCs/>
              </w:rPr>
              <w:t>118</w:t>
            </w:r>
          </w:p>
        </w:tc>
        <w:tc>
          <w:tcPr>
            <w:tcW w:w="719" w:type="dxa"/>
            <w:shd w:val="clear" w:color="auto" w:fill="EAF1DD" w:themeFill="accent3" w:themeFillTint="33"/>
            <w:vAlign w:val="center"/>
          </w:tcPr>
          <w:p w:rsidR="00571A1A" w:rsidRPr="00D056FF" w:rsidRDefault="00571A1A" w:rsidP="007232CE">
            <w:pPr>
              <w:jc w:val="center"/>
              <w:rPr>
                <w:b/>
                <w:bCs/>
              </w:rPr>
            </w:pPr>
            <w:r w:rsidRPr="00D056FF">
              <w:rPr>
                <w:b/>
                <w:bCs/>
              </w:rPr>
              <w:t>73</w:t>
            </w:r>
          </w:p>
        </w:tc>
        <w:tc>
          <w:tcPr>
            <w:tcW w:w="804" w:type="dxa"/>
            <w:shd w:val="clear" w:color="auto" w:fill="EAF1DD" w:themeFill="accent3" w:themeFillTint="33"/>
            <w:vAlign w:val="center"/>
          </w:tcPr>
          <w:p w:rsidR="00571A1A" w:rsidRPr="00D056FF" w:rsidRDefault="00571A1A" w:rsidP="007232CE">
            <w:pPr>
              <w:jc w:val="center"/>
              <w:rPr>
                <w:b/>
                <w:bCs/>
              </w:rPr>
            </w:pPr>
            <w:r w:rsidRPr="00D056FF">
              <w:rPr>
                <w:b/>
                <w:bCs/>
              </w:rPr>
              <w:t>48,21</w:t>
            </w:r>
          </w:p>
        </w:tc>
        <w:tc>
          <w:tcPr>
            <w:tcW w:w="817" w:type="dxa"/>
            <w:shd w:val="clear" w:color="auto" w:fill="EAF1DD" w:themeFill="accent3" w:themeFillTint="33"/>
            <w:vAlign w:val="center"/>
          </w:tcPr>
          <w:p w:rsidR="00571A1A" w:rsidRPr="00D056FF" w:rsidRDefault="00571A1A" w:rsidP="007232CE">
            <w:pPr>
              <w:jc w:val="center"/>
              <w:rPr>
                <w:b/>
                <w:bCs/>
              </w:rPr>
            </w:pPr>
            <w:r w:rsidRPr="00D056FF">
              <w:rPr>
                <w:b/>
                <w:bCs/>
              </w:rPr>
              <w:t>398</w:t>
            </w:r>
          </w:p>
        </w:tc>
        <w:tc>
          <w:tcPr>
            <w:tcW w:w="717" w:type="dxa"/>
            <w:shd w:val="clear" w:color="auto" w:fill="EAF1DD" w:themeFill="accent3" w:themeFillTint="33"/>
          </w:tcPr>
          <w:p w:rsidR="00571A1A" w:rsidRPr="00061C35" w:rsidRDefault="00571A1A" w:rsidP="007232CE">
            <w:pPr>
              <w:jc w:val="center"/>
              <w:rPr>
                <w:b/>
              </w:rPr>
            </w:pPr>
            <w:r w:rsidRPr="00061C35">
              <w:rPr>
                <w:b/>
              </w:rPr>
              <w:t>6</w:t>
            </w:r>
          </w:p>
        </w:tc>
        <w:tc>
          <w:tcPr>
            <w:tcW w:w="717" w:type="dxa"/>
            <w:shd w:val="clear" w:color="auto" w:fill="EAF1DD" w:themeFill="accent3" w:themeFillTint="33"/>
          </w:tcPr>
          <w:p w:rsidR="00571A1A" w:rsidRPr="00061C35" w:rsidRDefault="00571A1A" w:rsidP="007232CE">
            <w:pPr>
              <w:jc w:val="center"/>
              <w:rPr>
                <w:b/>
              </w:rPr>
            </w:pPr>
            <w:r w:rsidRPr="00061C35">
              <w:rPr>
                <w:b/>
              </w:rPr>
              <w:t>60</w:t>
            </w:r>
          </w:p>
        </w:tc>
        <w:tc>
          <w:tcPr>
            <w:tcW w:w="717" w:type="dxa"/>
            <w:shd w:val="clear" w:color="auto" w:fill="EAF1DD" w:themeFill="accent3" w:themeFillTint="33"/>
          </w:tcPr>
          <w:p w:rsidR="00571A1A" w:rsidRPr="00061C35" w:rsidRDefault="00571A1A" w:rsidP="007232CE">
            <w:pPr>
              <w:jc w:val="center"/>
              <w:rPr>
                <w:b/>
              </w:rPr>
            </w:pPr>
            <w:r w:rsidRPr="00061C35">
              <w:rPr>
                <w:b/>
              </w:rPr>
              <w:t>125</w:t>
            </w:r>
          </w:p>
        </w:tc>
        <w:tc>
          <w:tcPr>
            <w:tcW w:w="717" w:type="dxa"/>
            <w:shd w:val="clear" w:color="auto" w:fill="EAF1DD" w:themeFill="accent3" w:themeFillTint="33"/>
          </w:tcPr>
          <w:p w:rsidR="00571A1A" w:rsidRPr="00061C35" w:rsidRDefault="00571A1A" w:rsidP="007232CE">
            <w:pPr>
              <w:jc w:val="center"/>
              <w:rPr>
                <w:b/>
              </w:rPr>
            </w:pPr>
            <w:r w:rsidRPr="00061C35">
              <w:rPr>
                <w:b/>
              </w:rPr>
              <w:t>32</w:t>
            </w:r>
          </w:p>
        </w:tc>
        <w:tc>
          <w:tcPr>
            <w:tcW w:w="804" w:type="dxa"/>
            <w:shd w:val="clear" w:color="auto" w:fill="EAF1DD" w:themeFill="accent3" w:themeFillTint="33"/>
          </w:tcPr>
          <w:p w:rsidR="00571A1A" w:rsidRPr="00061C35" w:rsidRDefault="00571A1A" w:rsidP="007232CE">
            <w:pPr>
              <w:jc w:val="center"/>
              <w:rPr>
                <w:b/>
              </w:rPr>
            </w:pPr>
            <w:r>
              <w:rPr>
                <w:b/>
              </w:rPr>
              <w:t>70,4</w:t>
            </w:r>
          </w:p>
        </w:tc>
        <w:tc>
          <w:tcPr>
            <w:tcW w:w="817" w:type="dxa"/>
            <w:shd w:val="clear" w:color="auto" w:fill="EAF1DD" w:themeFill="accent3" w:themeFillTint="33"/>
          </w:tcPr>
          <w:p w:rsidR="00571A1A" w:rsidRPr="00061C35" w:rsidRDefault="00571A1A" w:rsidP="007232CE">
            <w:pPr>
              <w:jc w:val="center"/>
              <w:rPr>
                <w:b/>
              </w:rPr>
            </w:pPr>
            <w:r w:rsidRPr="00061C35">
              <w:rPr>
                <w:b/>
              </w:rPr>
              <w:t>223</w:t>
            </w:r>
          </w:p>
        </w:tc>
      </w:tr>
    </w:tbl>
    <w:p w:rsidR="00571A1A" w:rsidRDefault="00571A1A" w:rsidP="00571A1A"/>
    <w:p w:rsidR="00571A1A" w:rsidRPr="00582872" w:rsidRDefault="00571A1A" w:rsidP="00571A1A">
      <w:pPr>
        <w:ind w:left="-567" w:firstLine="567"/>
        <w:jc w:val="both"/>
        <w:rPr>
          <w:sz w:val="24"/>
          <w:szCs w:val="24"/>
        </w:rPr>
      </w:pPr>
      <w:r w:rsidRPr="00D056FF">
        <w:rPr>
          <w:sz w:val="24"/>
          <w:szCs w:val="24"/>
        </w:rPr>
        <w:t xml:space="preserve">Наибольшее количество </w:t>
      </w:r>
      <w:r>
        <w:rPr>
          <w:sz w:val="24"/>
          <w:szCs w:val="24"/>
        </w:rPr>
        <w:t xml:space="preserve">отметок </w:t>
      </w:r>
      <w:r w:rsidRPr="00D056FF">
        <w:rPr>
          <w:sz w:val="24"/>
          <w:szCs w:val="24"/>
        </w:rPr>
        <w:t>«</w:t>
      </w:r>
      <w:r>
        <w:rPr>
          <w:sz w:val="24"/>
          <w:szCs w:val="24"/>
        </w:rPr>
        <w:t>отлично</w:t>
      </w:r>
      <w:r w:rsidRPr="00D056FF">
        <w:rPr>
          <w:sz w:val="24"/>
          <w:szCs w:val="24"/>
        </w:rPr>
        <w:t>» по предмету «русский язык» среди учащихся</w:t>
      </w:r>
      <w:r>
        <w:rPr>
          <w:sz w:val="24"/>
          <w:szCs w:val="24"/>
        </w:rPr>
        <w:t xml:space="preserve"> </w:t>
      </w:r>
      <w:r w:rsidRPr="00D056FF">
        <w:rPr>
          <w:sz w:val="24"/>
          <w:szCs w:val="24"/>
        </w:rPr>
        <w:t xml:space="preserve">9-х классов </w:t>
      </w:r>
      <w:r>
        <w:rPr>
          <w:sz w:val="24"/>
          <w:szCs w:val="24"/>
        </w:rPr>
        <w:t xml:space="preserve">города </w:t>
      </w:r>
      <w:r w:rsidRPr="00D056FF">
        <w:rPr>
          <w:sz w:val="24"/>
          <w:szCs w:val="24"/>
        </w:rPr>
        <w:t xml:space="preserve">получили </w:t>
      </w:r>
      <w:r>
        <w:rPr>
          <w:sz w:val="24"/>
          <w:szCs w:val="24"/>
        </w:rPr>
        <w:t xml:space="preserve">14 учащихся МБОУ Гимназия. </w:t>
      </w:r>
      <w:r w:rsidRPr="00D056FF">
        <w:rPr>
          <w:sz w:val="24"/>
          <w:szCs w:val="24"/>
        </w:rPr>
        <w:t xml:space="preserve"> Наибольшее количество </w:t>
      </w:r>
      <w:r>
        <w:rPr>
          <w:sz w:val="24"/>
          <w:szCs w:val="24"/>
        </w:rPr>
        <w:t xml:space="preserve">отметок </w:t>
      </w:r>
      <w:r w:rsidRPr="00D056FF">
        <w:rPr>
          <w:sz w:val="24"/>
          <w:szCs w:val="24"/>
        </w:rPr>
        <w:t>«</w:t>
      </w:r>
      <w:r>
        <w:rPr>
          <w:sz w:val="24"/>
          <w:szCs w:val="24"/>
        </w:rPr>
        <w:t>неудовлетворительно»</w:t>
      </w:r>
      <w:r w:rsidRPr="00D056FF">
        <w:rPr>
          <w:sz w:val="24"/>
          <w:szCs w:val="24"/>
        </w:rPr>
        <w:t xml:space="preserve"> получили </w:t>
      </w:r>
      <w:r>
        <w:rPr>
          <w:sz w:val="24"/>
          <w:szCs w:val="24"/>
        </w:rPr>
        <w:t xml:space="preserve">четверо </w:t>
      </w:r>
      <w:r w:rsidRPr="00D056FF">
        <w:rPr>
          <w:sz w:val="24"/>
          <w:szCs w:val="24"/>
        </w:rPr>
        <w:t>учащи</w:t>
      </w:r>
      <w:r>
        <w:rPr>
          <w:sz w:val="24"/>
          <w:szCs w:val="24"/>
        </w:rPr>
        <w:t>х</w:t>
      </w:r>
      <w:r w:rsidRPr="00D056FF">
        <w:rPr>
          <w:sz w:val="24"/>
          <w:szCs w:val="24"/>
        </w:rPr>
        <w:t xml:space="preserve">ся </w:t>
      </w:r>
      <w:r>
        <w:rPr>
          <w:sz w:val="24"/>
          <w:szCs w:val="24"/>
        </w:rPr>
        <w:t>МБОУ СОШ № 12. Всего количество отметок «неудовлетворительно» получили 6 учащихся, что на 73 отметки меньше, чем в прошлом году. Количество отметок «отлично» также уменьшилось на 41 отметку. Однако нужно учитывать и тот факт, что количество учеников, принимавших участие в диагностических работах в этом году меньше на 175 человек.</w:t>
      </w:r>
    </w:p>
    <w:tbl>
      <w:tblPr>
        <w:tblStyle w:val="af9"/>
        <w:tblW w:w="0" w:type="auto"/>
        <w:tblInd w:w="-885" w:type="dxa"/>
        <w:tblLook w:val="04A0" w:firstRow="1" w:lastRow="0" w:firstColumn="1" w:lastColumn="0" w:noHBand="0" w:noVBand="1"/>
      </w:tblPr>
      <w:tblGrid>
        <w:gridCol w:w="1686"/>
        <w:gridCol w:w="629"/>
        <w:gridCol w:w="667"/>
        <w:gridCol w:w="666"/>
        <w:gridCol w:w="666"/>
        <w:gridCol w:w="866"/>
        <w:gridCol w:w="871"/>
        <w:gridCol w:w="665"/>
        <w:gridCol w:w="673"/>
        <w:gridCol w:w="665"/>
        <w:gridCol w:w="665"/>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диагностических работ по </w:t>
            </w:r>
            <w:r>
              <w:rPr>
                <w:b/>
                <w:sz w:val="24"/>
                <w:szCs w:val="24"/>
              </w:rPr>
              <w:t>истории</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3</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75</w:t>
            </w:r>
          </w:p>
        </w:tc>
        <w:tc>
          <w:tcPr>
            <w:tcW w:w="871" w:type="dxa"/>
            <w:vAlign w:val="center"/>
          </w:tcPr>
          <w:p w:rsidR="00571A1A" w:rsidRPr="0095193D" w:rsidRDefault="00571A1A" w:rsidP="007232CE">
            <w:pPr>
              <w:jc w:val="center"/>
            </w:pPr>
            <w:r w:rsidRPr="0095193D">
              <w:t>4</w:t>
            </w:r>
          </w:p>
        </w:tc>
        <w:tc>
          <w:tcPr>
            <w:tcW w:w="694" w:type="dxa"/>
            <w:vAlign w:val="center"/>
          </w:tcPr>
          <w:p w:rsidR="00571A1A" w:rsidRPr="00451561" w:rsidRDefault="00571A1A" w:rsidP="007232CE">
            <w:pPr>
              <w:jc w:val="center"/>
            </w:pPr>
            <w:r w:rsidRPr="00451561">
              <w:t>2</w:t>
            </w:r>
          </w:p>
        </w:tc>
        <w:tc>
          <w:tcPr>
            <w:tcW w:w="694" w:type="dxa"/>
            <w:vAlign w:val="center"/>
          </w:tcPr>
          <w:p w:rsidR="00571A1A" w:rsidRPr="00451561" w:rsidRDefault="00571A1A" w:rsidP="007232CE">
            <w:pPr>
              <w:jc w:val="center"/>
            </w:pPr>
            <w:r w:rsidRPr="00451561">
              <w:t>8</w:t>
            </w:r>
          </w:p>
        </w:tc>
        <w:tc>
          <w:tcPr>
            <w:tcW w:w="694" w:type="dxa"/>
            <w:vAlign w:val="center"/>
          </w:tcPr>
          <w:p w:rsidR="00571A1A" w:rsidRPr="00451561" w:rsidRDefault="00571A1A" w:rsidP="007232CE">
            <w:pPr>
              <w:jc w:val="center"/>
            </w:pPr>
            <w:r w:rsidRPr="00451561">
              <w:t>5</w:t>
            </w:r>
          </w:p>
        </w:tc>
        <w:tc>
          <w:tcPr>
            <w:tcW w:w="694" w:type="dxa"/>
            <w:vAlign w:val="center"/>
          </w:tcPr>
          <w:p w:rsidR="00571A1A" w:rsidRPr="00451561" w:rsidRDefault="00571A1A" w:rsidP="007232CE">
            <w:pPr>
              <w:jc w:val="center"/>
            </w:pPr>
            <w:r w:rsidRPr="00451561">
              <w:t>0</w:t>
            </w:r>
          </w:p>
        </w:tc>
        <w:tc>
          <w:tcPr>
            <w:tcW w:w="866" w:type="dxa"/>
            <w:vAlign w:val="center"/>
          </w:tcPr>
          <w:p w:rsidR="00571A1A" w:rsidRPr="00451561" w:rsidRDefault="00571A1A" w:rsidP="007232CE">
            <w:pPr>
              <w:jc w:val="center"/>
            </w:pPr>
            <w:r w:rsidRPr="00451561">
              <w:t>33,3</w:t>
            </w:r>
          </w:p>
        </w:tc>
        <w:tc>
          <w:tcPr>
            <w:tcW w:w="871" w:type="dxa"/>
          </w:tcPr>
          <w:p w:rsidR="00571A1A" w:rsidRPr="00451561" w:rsidRDefault="00571A1A" w:rsidP="007232CE">
            <w:pPr>
              <w:jc w:val="center"/>
            </w:pPr>
            <w:r w:rsidRPr="00451561">
              <w:t>15</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5193D" w:rsidRDefault="00571A1A" w:rsidP="007232CE">
            <w:pPr>
              <w:jc w:val="center"/>
            </w:pPr>
            <w:r w:rsidRPr="0095193D">
              <w:t>1</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0</w:t>
            </w:r>
          </w:p>
        </w:tc>
        <w:tc>
          <w:tcPr>
            <w:tcW w:w="871" w:type="dxa"/>
            <w:vAlign w:val="center"/>
          </w:tcPr>
          <w:p w:rsidR="00571A1A" w:rsidRPr="0095193D" w:rsidRDefault="00571A1A" w:rsidP="007232CE">
            <w:pPr>
              <w:jc w:val="center"/>
            </w:pPr>
            <w:r w:rsidRPr="0095193D">
              <w:t>2</w:t>
            </w:r>
          </w:p>
        </w:tc>
        <w:tc>
          <w:tcPr>
            <w:tcW w:w="694" w:type="dxa"/>
          </w:tcPr>
          <w:p w:rsidR="00571A1A" w:rsidRPr="00451561" w:rsidRDefault="00571A1A" w:rsidP="007232CE">
            <w:pPr>
              <w:jc w:val="center"/>
            </w:pPr>
            <w:r w:rsidRPr="00451561">
              <w:t>0</w:t>
            </w:r>
          </w:p>
        </w:tc>
        <w:tc>
          <w:tcPr>
            <w:tcW w:w="694" w:type="dxa"/>
          </w:tcPr>
          <w:p w:rsidR="00571A1A" w:rsidRPr="00451561" w:rsidRDefault="00571A1A" w:rsidP="007232CE">
            <w:pPr>
              <w:jc w:val="center"/>
            </w:pPr>
            <w:r w:rsidRPr="00451561">
              <w:t>0</w:t>
            </w:r>
          </w:p>
        </w:tc>
        <w:tc>
          <w:tcPr>
            <w:tcW w:w="694" w:type="dxa"/>
          </w:tcPr>
          <w:p w:rsidR="00571A1A" w:rsidRPr="00451561" w:rsidRDefault="00571A1A" w:rsidP="007232CE">
            <w:pPr>
              <w:jc w:val="center"/>
            </w:pPr>
            <w:r w:rsidRPr="00451561">
              <w:t>1</w:t>
            </w:r>
          </w:p>
        </w:tc>
        <w:tc>
          <w:tcPr>
            <w:tcW w:w="694" w:type="dxa"/>
          </w:tcPr>
          <w:p w:rsidR="00571A1A" w:rsidRPr="00451561" w:rsidRDefault="00571A1A" w:rsidP="007232CE">
            <w:pPr>
              <w:jc w:val="center"/>
            </w:pPr>
            <w:r w:rsidRPr="00451561">
              <w:t>0</w:t>
            </w:r>
          </w:p>
        </w:tc>
        <w:tc>
          <w:tcPr>
            <w:tcW w:w="866" w:type="dxa"/>
          </w:tcPr>
          <w:p w:rsidR="00571A1A" w:rsidRPr="00451561" w:rsidRDefault="00571A1A" w:rsidP="007232CE">
            <w:pPr>
              <w:jc w:val="center"/>
            </w:pPr>
            <w:r w:rsidRPr="00451561">
              <w:t>100</w:t>
            </w:r>
          </w:p>
        </w:tc>
        <w:tc>
          <w:tcPr>
            <w:tcW w:w="871" w:type="dxa"/>
          </w:tcPr>
          <w:p w:rsidR="00571A1A" w:rsidRPr="00451561" w:rsidRDefault="00571A1A" w:rsidP="007232CE">
            <w:pPr>
              <w:jc w:val="center"/>
            </w:pPr>
            <w:r w:rsidRPr="00451561">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2</w:t>
            </w:r>
          </w:p>
        </w:tc>
        <w:tc>
          <w:tcPr>
            <w:tcW w:w="695"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33</w:t>
            </w:r>
          </w:p>
        </w:tc>
        <w:tc>
          <w:tcPr>
            <w:tcW w:w="871" w:type="dxa"/>
            <w:vAlign w:val="center"/>
          </w:tcPr>
          <w:p w:rsidR="00571A1A" w:rsidRPr="0095193D" w:rsidRDefault="00571A1A" w:rsidP="007232CE">
            <w:pPr>
              <w:jc w:val="center"/>
            </w:pPr>
            <w:r w:rsidRPr="0095193D">
              <w:t>3</w:t>
            </w:r>
          </w:p>
        </w:tc>
        <w:tc>
          <w:tcPr>
            <w:tcW w:w="694" w:type="dxa"/>
          </w:tcPr>
          <w:p w:rsidR="00571A1A" w:rsidRPr="00451561" w:rsidRDefault="00571A1A" w:rsidP="007232CE">
            <w:pPr>
              <w:jc w:val="center"/>
            </w:pPr>
            <w:r w:rsidRPr="00451561">
              <w:t>-</w:t>
            </w:r>
          </w:p>
        </w:tc>
        <w:tc>
          <w:tcPr>
            <w:tcW w:w="694" w:type="dxa"/>
          </w:tcPr>
          <w:p w:rsidR="00571A1A" w:rsidRPr="00451561" w:rsidRDefault="00571A1A" w:rsidP="007232CE">
            <w:pPr>
              <w:jc w:val="center"/>
            </w:pPr>
            <w:r w:rsidRPr="00451561">
              <w:t>-</w:t>
            </w:r>
          </w:p>
        </w:tc>
        <w:tc>
          <w:tcPr>
            <w:tcW w:w="694" w:type="dxa"/>
          </w:tcPr>
          <w:p w:rsidR="00571A1A" w:rsidRPr="00451561" w:rsidRDefault="00571A1A" w:rsidP="007232CE">
            <w:pPr>
              <w:jc w:val="center"/>
            </w:pPr>
            <w:r w:rsidRPr="00451561">
              <w:t>-</w:t>
            </w:r>
          </w:p>
        </w:tc>
        <w:tc>
          <w:tcPr>
            <w:tcW w:w="694" w:type="dxa"/>
          </w:tcPr>
          <w:p w:rsidR="00571A1A" w:rsidRPr="00451561" w:rsidRDefault="00571A1A" w:rsidP="007232CE">
            <w:pPr>
              <w:jc w:val="center"/>
            </w:pPr>
            <w:r w:rsidRPr="00451561">
              <w:t>-</w:t>
            </w:r>
          </w:p>
        </w:tc>
        <w:tc>
          <w:tcPr>
            <w:tcW w:w="866" w:type="dxa"/>
          </w:tcPr>
          <w:p w:rsidR="00571A1A" w:rsidRPr="00451561" w:rsidRDefault="00571A1A" w:rsidP="007232CE">
            <w:pPr>
              <w:jc w:val="center"/>
            </w:pPr>
            <w:r w:rsidRPr="00451561">
              <w:t>-</w:t>
            </w:r>
          </w:p>
        </w:tc>
        <w:tc>
          <w:tcPr>
            <w:tcW w:w="871" w:type="dxa"/>
          </w:tcPr>
          <w:p w:rsidR="00571A1A" w:rsidRPr="00451561" w:rsidRDefault="00571A1A" w:rsidP="007232CE">
            <w:pPr>
              <w:jc w:val="center"/>
            </w:pPr>
            <w:r w:rsidRPr="00451561">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2</w:t>
            </w:r>
          </w:p>
        </w:tc>
        <w:tc>
          <w:tcPr>
            <w:tcW w:w="866" w:type="dxa"/>
            <w:vAlign w:val="center"/>
          </w:tcPr>
          <w:p w:rsidR="00571A1A" w:rsidRPr="0095193D" w:rsidRDefault="00571A1A" w:rsidP="007232CE">
            <w:pPr>
              <w:jc w:val="center"/>
            </w:pPr>
            <w:r w:rsidRPr="0095193D">
              <w:t>100</w:t>
            </w:r>
          </w:p>
        </w:tc>
        <w:tc>
          <w:tcPr>
            <w:tcW w:w="871" w:type="dxa"/>
            <w:vAlign w:val="center"/>
          </w:tcPr>
          <w:p w:rsidR="00571A1A" w:rsidRPr="0095193D" w:rsidRDefault="00571A1A" w:rsidP="007232CE">
            <w:pPr>
              <w:jc w:val="center"/>
            </w:pPr>
            <w:r w:rsidRPr="0095193D">
              <w:t>2</w:t>
            </w:r>
          </w:p>
        </w:tc>
        <w:tc>
          <w:tcPr>
            <w:tcW w:w="694" w:type="dxa"/>
          </w:tcPr>
          <w:p w:rsidR="00571A1A" w:rsidRPr="00451561" w:rsidRDefault="00571A1A" w:rsidP="007232CE">
            <w:pPr>
              <w:jc w:val="center"/>
            </w:pPr>
            <w:r w:rsidRPr="00451561">
              <w:t>-</w:t>
            </w:r>
          </w:p>
        </w:tc>
        <w:tc>
          <w:tcPr>
            <w:tcW w:w="694" w:type="dxa"/>
          </w:tcPr>
          <w:p w:rsidR="00571A1A" w:rsidRPr="00451561" w:rsidRDefault="00571A1A" w:rsidP="007232CE">
            <w:pPr>
              <w:jc w:val="center"/>
            </w:pPr>
            <w:r w:rsidRPr="00451561">
              <w:t>-</w:t>
            </w:r>
          </w:p>
        </w:tc>
        <w:tc>
          <w:tcPr>
            <w:tcW w:w="694" w:type="dxa"/>
          </w:tcPr>
          <w:p w:rsidR="00571A1A" w:rsidRPr="00451561" w:rsidRDefault="00571A1A" w:rsidP="007232CE">
            <w:pPr>
              <w:jc w:val="center"/>
            </w:pPr>
            <w:r w:rsidRPr="00451561">
              <w:t>-</w:t>
            </w:r>
          </w:p>
        </w:tc>
        <w:tc>
          <w:tcPr>
            <w:tcW w:w="694" w:type="dxa"/>
          </w:tcPr>
          <w:p w:rsidR="00571A1A" w:rsidRPr="00451561" w:rsidRDefault="00571A1A" w:rsidP="007232CE">
            <w:pPr>
              <w:jc w:val="center"/>
            </w:pPr>
            <w:r w:rsidRPr="00451561">
              <w:t>-</w:t>
            </w:r>
          </w:p>
        </w:tc>
        <w:tc>
          <w:tcPr>
            <w:tcW w:w="866" w:type="dxa"/>
          </w:tcPr>
          <w:p w:rsidR="00571A1A" w:rsidRPr="00451561" w:rsidRDefault="00571A1A" w:rsidP="007232CE">
            <w:pPr>
              <w:jc w:val="center"/>
            </w:pPr>
            <w:r w:rsidRPr="00451561">
              <w:t>-</w:t>
            </w:r>
          </w:p>
        </w:tc>
        <w:tc>
          <w:tcPr>
            <w:tcW w:w="871" w:type="dxa"/>
          </w:tcPr>
          <w:p w:rsidR="00571A1A" w:rsidRPr="00451561" w:rsidRDefault="00571A1A" w:rsidP="007232CE">
            <w:pPr>
              <w:jc w:val="center"/>
            </w:pPr>
            <w:r w:rsidRPr="00451561">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5193D" w:rsidRDefault="00571A1A" w:rsidP="007232CE">
            <w:pPr>
              <w:jc w:val="center"/>
            </w:pPr>
            <w:r w:rsidRPr="0095193D">
              <w:t>1</w:t>
            </w:r>
          </w:p>
        </w:tc>
        <w:tc>
          <w:tcPr>
            <w:tcW w:w="696" w:type="dxa"/>
            <w:vAlign w:val="center"/>
          </w:tcPr>
          <w:p w:rsidR="00571A1A" w:rsidRPr="0095193D" w:rsidRDefault="00571A1A" w:rsidP="007232CE">
            <w:pPr>
              <w:jc w:val="center"/>
            </w:pPr>
            <w:r w:rsidRPr="0095193D">
              <w:t>3</w:t>
            </w:r>
          </w:p>
        </w:tc>
        <w:tc>
          <w:tcPr>
            <w:tcW w:w="695"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0</w:t>
            </w:r>
          </w:p>
        </w:tc>
        <w:tc>
          <w:tcPr>
            <w:tcW w:w="871" w:type="dxa"/>
            <w:vAlign w:val="center"/>
          </w:tcPr>
          <w:p w:rsidR="00571A1A" w:rsidRPr="0095193D" w:rsidRDefault="00571A1A" w:rsidP="007232CE">
            <w:pPr>
              <w:jc w:val="center"/>
            </w:pPr>
            <w:r w:rsidRPr="0095193D">
              <w:t>2</w:t>
            </w:r>
          </w:p>
        </w:tc>
        <w:tc>
          <w:tcPr>
            <w:tcW w:w="694" w:type="dxa"/>
          </w:tcPr>
          <w:p w:rsidR="00571A1A" w:rsidRPr="00451561" w:rsidRDefault="00571A1A" w:rsidP="007232CE">
            <w:pPr>
              <w:jc w:val="center"/>
            </w:pPr>
            <w:r w:rsidRPr="00451561">
              <w:t>2</w:t>
            </w:r>
          </w:p>
        </w:tc>
        <w:tc>
          <w:tcPr>
            <w:tcW w:w="694" w:type="dxa"/>
          </w:tcPr>
          <w:p w:rsidR="00571A1A" w:rsidRPr="00451561" w:rsidRDefault="00571A1A" w:rsidP="007232CE">
            <w:pPr>
              <w:jc w:val="center"/>
            </w:pPr>
            <w:r w:rsidRPr="00451561">
              <w:t>6</w:t>
            </w:r>
          </w:p>
        </w:tc>
        <w:tc>
          <w:tcPr>
            <w:tcW w:w="694" w:type="dxa"/>
          </w:tcPr>
          <w:p w:rsidR="00571A1A" w:rsidRPr="00451561" w:rsidRDefault="00571A1A" w:rsidP="007232CE">
            <w:pPr>
              <w:jc w:val="center"/>
            </w:pPr>
            <w:r w:rsidRPr="00451561">
              <w:t>0</w:t>
            </w:r>
          </w:p>
        </w:tc>
        <w:tc>
          <w:tcPr>
            <w:tcW w:w="694" w:type="dxa"/>
          </w:tcPr>
          <w:p w:rsidR="00571A1A" w:rsidRPr="00451561" w:rsidRDefault="00571A1A" w:rsidP="007232CE">
            <w:pPr>
              <w:jc w:val="center"/>
            </w:pPr>
            <w:r w:rsidRPr="00451561">
              <w:t>0</w:t>
            </w:r>
          </w:p>
        </w:tc>
        <w:tc>
          <w:tcPr>
            <w:tcW w:w="866" w:type="dxa"/>
          </w:tcPr>
          <w:p w:rsidR="00571A1A" w:rsidRPr="00451561" w:rsidRDefault="00571A1A" w:rsidP="007232CE">
            <w:pPr>
              <w:jc w:val="center"/>
            </w:pPr>
            <w:r w:rsidRPr="00451561">
              <w:t>0</w:t>
            </w:r>
          </w:p>
        </w:tc>
        <w:tc>
          <w:tcPr>
            <w:tcW w:w="871" w:type="dxa"/>
          </w:tcPr>
          <w:p w:rsidR="00571A1A" w:rsidRPr="00451561" w:rsidRDefault="00571A1A" w:rsidP="007232CE">
            <w:pPr>
              <w:jc w:val="center"/>
            </w:pPr>
            <w:r w:rsidRPr="00451561">
              <w:t>8</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5193D" w:rsidRDefault="00571A1A" w:rsidP="007232CE">
            <w:pPr>
              <w:jc w:val="center"/>
            </w:pPr>
            <w:r w:rsidRPr="0095193D">
              <w:t>1</w:t>
            </w:r>
          </w:p>
        </w:tc>
        <w:tc>
          <w:tcPr>
            <w:tcW w:w="696"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2</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75</w:t>
            </w:r>
          </w:p>
        </w:tc>
        <w:tc>
          <w:tcPr>
            <w:tcW w:w="871" w:type="dxa"/>
            <w:vAlign w:val="center"/>
          </w:tcPr>
          <w:p w:rsidR="00571A1A" w:rsidRPr="0095193D" w:rsidRDefault="00571A1A" w:rsidP="007232CE">
            <w:pPr>
              <w:jc w:val="center"/>
            </w:pPr>
            <w:r w:rsidRPr="0095193D">
              <w:t>4</w:t>
            </w:r>
          </w:p>
        </w:tc>
        <w:tc>
          <w:tcPr>
            <w:tcW w:w="694" w:type="dxa"/>
          </w:tcPr>
          <w:p w:rsidR="00571A1A" w:rsidRPr="00451561" w:rsidRDefault="00571A1A" w:rsidP="007232CE">
            <w:pPr>
              <w:jc w:val="center"/>
            </w:pPr>
            <w:r w:rsidRPr="00451561">
              <w:t>5</w:t>
            </w:r>
          </w:p>
        </w:tc>
        <w:tc>
          <w:tcPr>
            <w:tcW w:w="694" w:type="dxa"/>
          </w:tcPr>
          <w:p w:rsidR="00571A1A" w:rsidRPr="00451561" w:rsidRDefault="00571A1A" w:rsidP="007232CE">
            <w:pPr>
              <w:jc w:val="center"/>
            </w:pPr>
            <w:r w:rsidRPr="00451561">
              <w:t>6</w:t>
            </w:r>
          </w:p>
        </w:tc>
        <w:tc>
          <w:tcPr>
            <w:tcW w:w="694" w:type="dxa"/>
          </w:tcPr>
          <w:p w:rsidR="00571A1A" w:rsidRPr="00451561" w:rsidRDefault="00571A1A" w:rsidP="007232CE">
            <w:pPr>
              <w:jc w:val="center"/>
            </w:pPr>
            <w:r w:rsidRPr="00451561">
              <w:t>0</w:t>
            </w:r>
          </w:p>
        </w:tc>
        <w:tc>
          <w:tcPr>
            <w:tcW w:w="694" w:type="dxa"/>
          </w:tcPr>
          <w:p w:rsidR="00571A1A" w:rsidRPr="00451561" w:rsidRDefault="00571A1A" w:rsidP="007232CE">
            <w:pPr>
              <w:jc w:val="center"/>
            </w:pPr>
            <w:r w:rsidRPr="00451561">
              <w:t>0</w:t>
            </w:r>
          </w:p>
        </w:tc>
        <w:tc>
          <w:tcPr>
            <w:tcW w:w="866" w:type="dxa"/>
          </w:tcPr>
          <w:p w:rsidR="00571A1A" w:rsidRPr="00451561" w:rsidRDefault="00571A1A" w:rsidP="007232CE">
            <w:pPr>
              <w:jc w:val="center"/>
            </w:pPr>
            <w:r w:rsidRPr="00451561">
              <w:t>0</w:t>
            </w:r>
          </w:p>
        </w:tc>
        <w:tc>
          <w:tcPr>
            <w:tcW w:w="871" w:type="dxa"/>
          </w:tcPr>
          <w:p w:rsidR="00571A1A" w:rsidRPr="00451561" w:rsidRDefault="00571A1A" w:rsidP="007232CE">
            <w:pPr>
              <w:jc w:val="center"/>
            </w:pPr>
            <w:r w:rsidRPr="00451561">
              <w:t>11</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95193D" w:rsidRDefault="00571A1A" w:rsidP="007232CE">
            <w:pPr>
              <w:jc w:val="center"/>
              <w:rPr>
                <w:b/>
                <w:bCs/>
              </w:rPr>
            </w:pPr>
            <w:r w:rsidRPr="0095193D">
              <w:rPr>
                <w:b/>
                <w:bCs/>
              </w:rPr>
              <w:t>3</w:t>
            </w:r>
          </w:p>
        </w:tc>
        <w:tc>
          <w:tcPr>
            <w:tcW w:w="696" w:type="dxa"/>
            <w:shd w:val="clear" w:color="auto" w:fill="EAF1DD" w:themeFill="accent3" w:themeFillTint="33"/>
            <w:vAlign w:val="center"/>
          </w:tcPr>
          <w:p w:rsidR="00571A1A" w:rsidRPr="0095193D" w:rsidRDefault="00571A1A" w:rsidP="007232CE">
            <w:pPr>
              <w:jc w:val="center"/>
              <w:rPr>
                <w:b/>
                <w:bCs/>
              </w:rPr>
            </w:pPr>
            <w:r w:rsidRPr="0095193D">
              <w:rPr>
                <w:b/>
                <w:bCs/>
              </w:rPr>
              <w:t>7</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6</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3</w:t>
            </w:r>
          </w:p>
        </w:tc>
        <w:tc>
          <w:tcPr>
            <w:tcW w:w="866" w:type="dxa"/>
            <w:shd w:val="clear" w:color="auto" w:fill="EAF1DD" w:themeFill="accent3" w:themeFillTint="33"/>
            <w:vAlign w:val="center"/>
          </w:tcPr>
          <w:p w:rsidR="00571A1A" w:rsidRPr="0095193D" w:rsidRDefault="00571A1A" w:rsidP="007232CE">
            <w:pPr>
              <w:jc w:val="center"/>
              <w:rPr>
                <w:b/>
                <w:bCs/>
              </w:rPr>
            </w:pPr>
            <w:r w:rsidRPr="0095193D">
              <w:rPr>
                <w:b/>
                <w:bCs/>
              </w:rPr>
              <w:t>70,75</w:t>
            </w:r>
          </w:p>
        </w:tc>
        <w:tc>
          <w:tcPr>
            <w:tcW w:w="871" w:type="dxa"/>
            <w:shd w:val="clear" w:color="auto" w:fill="EAF1DD" w:themeFill="accent3" w:themeFillTint="33"/>
            <w:vAlign w:val="center"/>
          </w:tcPr>
          <w:p w:rsidR="00571A1A" w:rsidRPr="0095193D" w:rsidRDefault="00571A1A" w:rsidP="007232CE">
            <w:pPr>
              <w:jc w:val="center"/>
              <w:rPr>
                <w:b/>
                <w:bCs/>
              </w:rPr>
            </w:pPr>
            <w:r w:rsidRPr="0095193D">
              <w:rPr>
                <w:b/>
                <w:bCs/>
              </w:rPr>
              <w:t>17</w:t>
            </w:r>
          </w:p>
        </w:tc>
        <w:tc>
          <w:tcPr>
            <w:tcW w:w="694" w:type="dxa"/>
            <w:shd w:val="clear" w:color="auto" w:fill="EAF1DD" w:themeFill="accent3" w:themeFillTint="33"/>
          </w:tcPr>
          <w:p w:rsidR="00571A1A" w:rsidRPr="00451561" w:rsidRDefault="00571A1A" w:rsidP="007232CE">
            <w:pPr>
              <w:jc w:val="center"/>
              <w:rPr>
                <w:b/>
              </w:rPr>
            </w:pPr>
            <w:r w:rsidRPr="00451561">
              <w:rPr>
                <w:b/>
              </w:rPr>
              <w:t>9</w:t>
            </w:r>
          </w:p>
        </w:tc>
        <w:tc>
          <w:tcPr>
            <w:tcW w:w="694" w:type="dxa"/>
            <w:shd w:val="clear" w:color="auto" w:fill="EAF1DD" w:themeFill="accent3" w:themeFillTint="33"/>
          </w:tcPr>
          <w:p w:rsidR="00571A1A" w:rsidRPr="00451561" w:rsidRDefault="00571A1A" w:rsidP="007232CE">
            <w:pPr>
              <w:jc w:val="center"/>
              <w:rPr>
                <w:b/>
              </w:rPr>
            </w:pPr>
            <w:r w:rsidRPr="00451561">
              <w:rPr>
                <w:b/>
              </w:rPr>
              <w:t>20</w:t>
            </w:r>
          </w:p>
        </w:tc>
        <w:tc>
          <w:tcPr>
            <w:tcW w:w="694" w:type="dxa"/>
            <w:shd w:val="clear" w:color="auto" w:fill="EAF1DD" w:themeFill="accent3" w:themeFillTint="33"/>
          </w:tcPr>
          <w:p w:rsidR="00571A1A" w:rsidRPr="00451561" w:rsidRDefault="00571A1A" w:rsidP="007232CE">
            <w:pPr>
              <w:jc w:val="center"/>
              <w:rPr>
                <w:b/>
              </w:rPr>
            </w:pPr>
            <w:r w:rsidRPr="00451561">
              <w:rPr>
                <w:b/>
              </w:rPr>
              <w:t>6</w:t>
            </w:r>
          </w:p>
        </w:tc>
        <w:tc>
          <w:tcPr>
            <w:tcW w:w="694" w:type="dxa"/>
            <w:shd w:val="clear" w:color="auto" w:fill="EAF1DD" w:themeFill="accent3" w:themeFillTint="33"/>
          </w:tcPr>
          <w:p w:rsidR="00571A1A" w:rsidRPr="00451561" w:rsidRDefault="00571A1A" w:rsidP="007232CE">
            <w:pPr>
              <w:jc w:val="center"/>
              <w:rPr>
                <w:b/>
              </w:rPr>
            </w:pPr>
            <w:r w:rsidRPr="00451561">
              <w:rPr>
                <w:b/>
              </w:rPr>
              <w:t>0</w:t>
            </w:r>
          </w:p>
        </w:tc>
        <w:tc>
          <w:tcPr>
            <w:tcW w:w="866" w:type="dxa"/>
            <w:shd w:val="clear" w:color="auto" w:fill="EAF1DD" w:themeFill="accent3" w:themeFillTint="33"/>
          </w:tcPr>
          <w:p w:rsidR="00571A1A" w:rsidRPr="00451561" w:rsidRDefault="00571A1A" w:rsidP="007232CE">
            <w:pPr>
              <w:jc w:val="center"/>
              <w:rPr>
                <w:b/>
              </w:rPr>
            </w:pPr>
            <w:r w:rsidRPr="00451561">
              <w:rPr>
                <w:b/>
              </w:rPr>
              <w:t>17,1</w:t>
            </w:r>
          </w:p>
        </w:tc>
        <w:tc>
          <w:tcPr>
            <w:tcW w:w="871" w:type="dxa"/>
            <w:shd w:val="clear" w:color="auto" w:fill="EAF1DD" w:themeFill="accent3" w:themeFillTint="33"/>
          </w:tcPr>
          <w:p w:rsidR="00571A1A" w:rsidRPr="00451561" w:rsidRDefault="00571A1A" w:rsidP="007232CE">
            <w:pPr>
              <w:jc w:val="center"/>
              <w:rPr>
                <w:b/>
              </w:rPr>
            </w:pPr>
            <w:r w:rsidRPr="00451561">
              <w:rPr>
                <w:b/>
              </w:rPr>
              <w:t>35</w:t>
            </w:r>
          </w:p>
        </w:tc>
      </w:tr>
    </w:tbl>
    <w:p w:rsidR="00571A1A" w:rsidRPr="0095193D" w:rsidRDefault="00571A1A" w:rsidP="00571A1A">
      <w:pPr>
        <w:rPr>
          <w:sz w:val="24"/>
          <w:szCs w:val="24"/>
        </w:rPr>
      </w:pPr>
    </w:p>
    <w:p w:rsidR="00571A1A" w:rsidRDefault="00571A1A" w:rsidP="00571A1A">
      <w:pPr>
        <w:ind w:left="-567"/>
        <w:jc w:val="both"/>
        <w:rPr>
          <w:sz w:val="24"/>
          <w:szCs w:val="24"/>
        </w:rPr>
      </w:pPr>
      <w:r w:rsidRPr="0095193D">
        <w:rPr>
          <w:sz w:val="24"/>
          <w:szCs w:val="24"/>
        </w:rPr>
        <w:t xml:space="preserve">  </w:t>
      </w:r>
      <w:r>
        <w:rPr>
          <w:sz w:val="24"/>
          <w:szCs w:val="24"/>
        </w:rPr>
        <w:t xml:space="preserve">       В диагностических работах по </w:t>
      </w:r>
      <w:r w:rsidRPr="0095193D">
        <w:rPr>
          <w:sz w:val="24"/>
          <w:szCs w:val="24"/>
        </w:rPr>
        <w:t xml:space="preserve"> предмету «история» </w:t>
      </w:r>
      <w:r>
        <w:rPr>
          <w:sz w:val="24"/>
          <w:szCs w:val="24"/>
        </w:rPr>
        <w:t xml:space="preserve">приняли участие 35 учеников из 4 школ города. Процент качественной успеваемости уменьшился по сравнению с прошлым годом </w:t>
      </w:r>
      <w:r>
        <w:rPr>
          <w:sz w:val="24"/>
          <w:szCs w:val="24"/>
        </w:rPr>
        <w:lastRenderedPageBreak/>
        <w:t>на 53,6%.  Учащиеся МБОУ СОШ № 6 и № 12 не получили «положительных» отметок, соответственно качество успеваемости на 0 уровне.</w:t>
      </w:r>
    </w:p>
    <w:tbl>
      <w:tblPr>
        <w:tblStyle w:val="af9"/>
        <w:tblW w:w="0" w:type="auto"/>
        <w:tblInd w:w="-885" w:type="dxa"/>
        <w:tblLook w:val="04A0" w:firstRow="1" w:lastRow="0" w:firstColumn="1" w:lastColumn="0" w:noHBand="0" w:noVBand="1"/>
      </w:tblPr>
      <w:tblGrid>
        <w:gridCol w:w="1676"/>
        <w:gridCol w:w="634"/>
        <w:gridCol w:w="670"/>
        <w:gridCol w:w="679"/>
        <w:gridCol w:w="669"/>
        <w:gridCol w:w="866"/>
        <w:gridCol w:w="871"/>
        <w:gridCol w:w="659"/>
        <w:gridCol w:w="668"/>
        <w:gridCol w:w="668"/>
        <w:gridCol w:w="659"/>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диагностических работ по </w:t>
            </w:r>
            <w:r>
              <w:rPr>
                <w:b/>
                <w:sz w:val="24"/>
                <w:szCs w:val="24"/>
              </w:rPr>
              <w:t>обществознанию</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64995" w:rsidRDefault="00571A1A" w:rsidP="007232CE">
            <w:pPr>
              <w:jc w:val="center"/>
            </w:pPr>
            <w:r w:rsidRPr="00964995">
              <w:t>0</w:t>
            </w:r>
          </w:p>
        </w:tc>
        <w:tc>
          <w:tcPr>
            <w:tcW w:w="696" w:type="dxa"/>
            <w:vAlign w:val="center"/>
          </w:tcPr>
          <w:p w:rsidR="00571A1A" w:rsidRPr="00964995" w:rsidRDefault="00571A1A" w:rsidP="007232CE">
            <w:pPr>
              <w:jc w:val="center"/>
            </w:pPr>
            <w:r w:rsidRPr="00964995">
              <w:t>8</w:t>
            </w:r>
          </w:p>
        </w:tc>
        <w:tc>
          <w:tcPr>
            <w:tcW w:w="695" w:type="dxa"/>
            <w:vAlign w:val="center"/>
          </w:tcPr>
          <w:p w:rsidR="00571A1A" w:rsidRPr="00964995" w:rsidRDefault="00571A1A" w:rsidP="007232CE">
            <w:pPr>
              <w:jc w:val="center"/>
            </w:pPr>
            <w:r w:rsidRPr="00964995">
              <w:t>29</w:t>
            </w:r>
          </w:p>
        </w:tc>
        <w:tc>
          <w:tcPr>
            <w:tcW w:w="695" w:type="dxa"/>
            <w:vAlign w:val="center"/>
          </w:tcPr>
          <w:p w:rsidR="00571A1A" w:rsidRPr="00964995" w:rsidRDefault="00571A1A" w:rsidP="007232CE">
            <w:pPr>
              <w:jc w:val="center"/>
            </w:pPr>
            <w:r w:rsidRPr="00964995">
              <w:t>8</w:t>
            </w:r>
          </w:p>
        </w:tc>
        <w:tc>
          <w:tcPr>
            <w:tcW w:w="866" w:type="dxa"/>
            <w:vAlign w:val="center"/>
          </w:tcPr>
          <w:p w:rsidR="00571A1A" w:rsidRPr="00964995" w:rsidRDefault="00571A1A" w:rsidP="007232CE">
            <w:pPr>
              <w:jc w:val="center"/>
            </w:pPr>
            <w:r w:rsidRPr="00964995">
              <w:t>82.8</w:t>
            </w:r>
          </w:p>
        </w:tc>
        <w:tc>
          <w:tcPr>
            <w:tcW w:w="871" w:type="dxa"/>
            <w:vAlign w:val="center"/>
          </w:tcPr>
          <w:p w:rsidR="00571A1A" w:rsidRPr="00964995" w:rsidRDefault="00571A1A" w:rsidP="007232CE">
            <w:pPr>
              <w:jc w:val="center"/>
            </w:pPr>
            <w:r w:rsidRPr="00964995">
              <w:t>45</w:t>
            </w:r>
          </w:p>
        </w:tc>
        <w:tc>
          <w:tcPr>
            <w:tcW w:w="694" w:type="dxa"/>
            <w:vAlign w:val="center"/>
          </w:tcPr>
          <w:p w:rsidR="00571A1A" w:rsidRPr="00451561" w:rsidRDefault="00571A1A" w:rsidP="007232CE">
            <w:pPr>
              <w:jc w:val="center"/>
            </w:pPr>
            <w:r>
              <w:t>0</w:t>
            </w:r>
          </w:p>
        </w:tc>
        <w:tc>
          <w:tcPr>
            <w:tcW w:w="694" w:type="dxa"/>
            <w:vAlign w:val="center"/>
          </w:tcPr>
          <w:p w:rsidR="00571A1A" w:rsidRPr="00451561" w:rsidRDefault="00571A1A" w:rsidP="007232CE">
            <w:pPr>
              <w:jc w:val="center"/>
            </w:pPr>
            <w:r>
              <w:t>4</w:t>
            </w:r>
          </w:p>
        </w:tc>
        <w:tc>
          <w:tcPr>
            <w:tcW w:w="694" w:type="dxa"/>
            <w:vAlign w:val="center"/>
          </w:tcPr>
          <w:p w:rsidR="00571A1A" w:rsidRPr="00451561" w:rsidRDefault="00571A1A" w:rsidP="007232CE">
            <w:pPr>
              <w:jc w:val="center"/>
            </w:pPr>
            <w:r>
              <w:t>11</w:t>
            </w:r>
          </w:p>
        </w:tc>
        <w:tc>
          <w:tcPr>
            <w:tcW w:w="694" w:type="dxa"/>
            <w:vAlign w:val="center"/>
          </w:tcPr>
          <w:p w:rsidR="00571A1A" w:rsidRPr="00451561" w:rsidRDefault="00571A1A" w:rsidP="007232CE">
            <w:pPr>
              <w:jc w:val="center"/>
            </w:pPr>
            <w:r>
              <w:t>0</w:t>
            </w:r>
          </w:p>
        </w:tc>
        <w:tc>
          <w:tcPr>
            <w:tcW w:w="866" w:type="dxa"/>
            <w:vAlign w:val="center"/>
          </w:tcPr>
          <w:p w:rsidR="00571A1A" w:rsidRPr="00451561" w:rsidRDefault="00571A1A" w:rsidP="007232CE">
            <w:pPr>
              <w:jc w:val="center"/>
            </w:pPr>
            <w:r>
              <w:t>75</w:t>
            </w:r>
          </w:p>
        </w:tc>
        <w:tc>
          <w:tcPr>
            <w:tcW w:w="871" w:type="dxa"/>
          </w:tcPr>
          <w:p w:rsidR="00571A1A" w:rsidRPr="00451561" w:rsidRDefault="00571A1A" w:rsidP="007232CE">
            <w:pPr>
              <w:jc w:val="center"/>
            </w:pPr>
            <w:r>
              <w:t>15</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64995" w:rsidRDefault="00571A1A" w:rsidP="007232CE">
            <w:pPr>
              <w:jc w:val="center"/>
            </w:pPr>
            <w:r w:rsidRPr="00964995">
              <w:t>1</w:t>
            </w:r>
          </w:p>
        </w:tc>
        <w:tc>
          <w:tcPr>
            <w:tcW w:w="696" w:type="dxa"/>
            <w:vAlign w:val="center"/>
          </w:tcPr>
          <w:p w:rsidR="00571A1A" w:rsidRPr="00964995" w:rsidRDefault="00571A1A" w:rsidP="007232CE">
            <w:pPr>
              <w:jc w:val="center"/>
            </w:pPr>
            <w:r w:rsidRPr="00964995">
              <w:t>7</w:t>
            </w:r>
          </w:p>
        </w:tc>
        <w:tc>
          <w:tcPr>
            <w:tcW w:w="695" w:type="dxa"/>
            <w:vAlign w:val="center"/>
          </w:tcPr>
          <w:p w:rsidR="00571A1A" w:rsidRPr="00964995" w:rsidRDefault="00571A1A" w:rsidP="007232CE">
            <w:pPr>
              <w:jc w:val="center"/>
            </w:pPr>
            <w:r w:rsidRPr="00964995">
              <w:t>9</w:t>
            </w:r>
          </w:p>
        </w:tc>
        <w:tc>
          <w:tcPr>
            <w:tcW w:w="695" w:type="dxa"/>
            <w:vAlign w:val="center"/>
          </w:tcPr>
          <w:p w:rsidR="00571A1A" w:rsidRPr="00964995" w:rsidRDefault="00571A1A" w:rsidP="007232CE">
            <w:pPr>
              <w:jc w:val="center"/>
            </w:pPr>
            <w:r w:rsidRPr="00964995">
              <w:t>0</w:t>
            </w:r>
          </w:p>
        </w:tc>
        <w:tc>
          <w:tcPr>
            <w:tcW w:w="866" w:type="dxa"/>
            <w:vAlign w:val="center"/>
          </w:tcPr>
          <w:p w:rsidR="00571A1A" w:rsidRPr="00964995" w:rsidRDefault="00571A1A" w:rsidP="007232CE">
            <w:pPr>
              <w:jc w:val="center"/>
            </w:pPr>
            <w:r w:rsidRPr="00964995">
              <w:t>53</w:t>
            </w:r>
          </w:p>
        </w:tc>
        <w:tc>
          <w:tcPr>
            <w:tcW w:w="871" w:type="dxa"/>
            <w:vAlign w:val="center"/>
          </w:tcPr>
          <w:p w:rsidR="00571A1A" w:rsidRPr="00964995" w:rsidRDefault="00571A1A" w:rsidP="007232CE">
            <w:pPr>
              <w:jc w:val="center"/>
            </w:pPr>
            <w:r w:rsidRPr="00964995">
              <w:t>17</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33.3</w:t>
            </w:r>
          </w:p>
        </w:tc>
        <w:tc>
          <w:tcPr>
            <w:tcW w:w="871" w:type="dxa"/>
          </w:tcPr>
          <w:p w:rsidR="00571A1A" w:rsidRPr="00451561" w:rsidRDefault="00571A1A" w:rsidP="007232CE">
            <w:pPr>
              <w:jc w:val="center"/>
            </w:pPr>
            <w:r>
              <w:t>3</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64995" w:rsidRDefault="00571A1A" w:rsidP="007232CE">
            <w:pPr>
              <w:jc w:val="center"/>
            </w:pPr>
            <w:r w:rsidRPr="00964995">
              <w:t>3</w:t>
            </w:r>
          </w:p>
        </w:tc>
        <w:tc>
          <w:tcPr>
            <w:tcW w:w="696" w:type="dxa"/>
            <w:vAlign w:val="center"/>
          </w:tcPr>
          <w:p w:rsidR="00571A1A" w:rsidRPr="00964995" w:rsidRDefault="00571A1A" w:rsidP="007232CE">
            <w:pPr>
              <w:jc w:val="center"/>
            </w:pPr>
            <w:r w:rsidRPr="00964995">
              <w:t>23</w:t>
            </w:r>
          </w:p>
        </w:tc>
        <w:tc>
          <w:tcPr>
            <w:tcW w:w="695" w:type="dxa"/>
            <w:vAlign w:val="center"/>
          </w:tcPr>
          <w:p w:rsidR="00571A1A" w:rsidRPr="00964995" w:rsidRDefault="00571A1A" w:rsidP="007232CE">
            <w:pPr>
              <w:jc w:val="center"/>
            </w:pPr>
            <w:r w:rsidRPr="00964995">
              <w:t>20</w:t>
            </w:r>
          </w:p>
        </w:tc>
        <w:tc>
          <w:tcPr>
            <w:tcW w:w="695" w:type="dxa"/>
            <w:vAlign w:val="center"/>
          </w:tcPr>
          <w:p w:rsidR="00571A1A" w:rsidRPr="00964995" w:rsidRDefault="00571A1A" w:rsidP="007232CE">
            <w:pPr>
              <w:jc w:val="center"/>
            </w:pPr>
            <w:r w:rsidRPr="00964995">
              <w:t>1</w:t>
            </w:r>
          </w:p>
        </w:tc>
        <w:tc>
          <w:tcPr>
            <w:tcW w:w="866" w:type="dxa"/>
            <w:vAlign w:val="center"/>
          </w:tcPr>
          <w:p w:rsidR="00571A1A" w:rsidRPr="00964995" w:rsidRDefault="00571A1A" w:rsidP="007232CE">
            <w:pPr>
              <w:jc w:val="center"/>
            </w:pPr>
            <w:r w:rsidRPr="00964995">
              <w:t>45</w:t>
            </w:r>
          </w:p>
        </w:tc>
        <w:tc>
          <w:tcPr>
            <w:tcW w:w="871" w:type="dxa"/>
            <w:vAlign w:val="center"/>
          </w:tcPr>
          <w:p w:rsidR="00571A1A" w:rsidRPr="00964995" w:rsidRDefault="00571A1A" w:rsidP="007232CE">
            <w:pPr>
              <w:jc w:val="center"/>
            </w:pPr>
            <w:r w:rsidRPr="00964995">
              <w:t>47</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64995" w:rsidRDefault="00571A1A" w:rsidP="007232CE">
            <w:pPr>
              <w:jc w:val="center"/>
            </w:pPr>
            <w:r w:rsidRPr="00964995">
              <w:t>0</w:t>
            </w:r>
          </w:p>
        </w:tc>
        <w:tc>
          <w:tcPr>
            <w:tcW w:w="696" w:type="dxa"/>
            <w:vAlign w:val="center"/>
          </w:tcPr>
          <w:p w:rsidR="00571A1A" w:rsidRPr="00964995" w:rsidRDefault="00571A1A" w:rsidP="007232CE">
            <w:pPr>
              <w:jc w:val="center"/>
            </w:pPr>
            <w:r w:rsidRPr="00964995">
              <w:t>2</w:t>
            </w:r>
          </w:p>
        </w:tc>
        <w:tc>
          <w:tcPr>
            <w:tcW w:w="695" w:type="dxa"/>
            <w:vAlign w:val="center"/>
          </w:tcPr>
          <w:p w:rsidR="00571A1A" w:rsidRPr="00964995" w:rsidRDefault="00571A1A" w:rsidP="007232CE">
            <w:pPr>
              <w:jc w:val="center"/>
            </w:pPr>
            <w:r w:rsidRPr="00964995">
              <w:t>17</w:t>
            </w:r>
          </w:p>
        </w:tc>
        <w:tc>
          <w:tcPr>
            <w:tcW w:w="695" w:type="dxa"/>
            <w:vAlign w:val="center"/>
          </w:tcPr>
          <w:p w:rsidR="00571A1A" w:rsidRPr="00964995" w:rsidRDefault="00571A1A" w:rsidP="007232CE">
            <w:pPr>
              <w:jc w:val="center"/>
            </w:pPr>
            <w:r w:rsidRPr="00964995">
              <w:t>21</w:t>
            </w:r>
          </w:p>
        </w:tc>
        <w:tc>
          <w:tcPr>
            <w:tcW w:w="866" w:type="dxa"/>
            <w:vAlign w:val="center"/>
          </w:tcPr>
          <w:p w:rsidR="00571A1A" w:rsidRPr="00964995" w:rsidRDefault="00571A1A" w:rsidP="007232CE">
            <w:pPr>
              <w:jc w:val="center"/>
            </w:pPr>
            <w:r w:rsidRPr="00964995">
              <w:t>95</w:t>
            </w:r>
          </w:p>
        </w:tc>
        <w:tc>
          <w:tcPr>
            <w:tcW w:w="871" w:type="dxa"/>
            <w:vAlign w:val="center"/>
          </w:tcPr>
          <w:p w:rsidR="00571A1A" w:rsidRPr="00964995" w:rsidRDefault="00571A1A" w:rsidP="007232CE">
            <w:pPr>
              <w:jc w:val="center"/>
            </w:pPr>
            <w:r w:rsidRPr="00964995">
              <w:t>40</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37,5</w:t>
            </w:r>
          </w:p>
        </w:tc>
        <w:tc>
          <w:tcPr>
            <w:tcW w:w="871" w:type="dxa"/>
          </w:tcPr>
          <w:p w:rsidR="00571A1A" w:rsidRPr="00451561" w:rsidRDefault="00571A1A" w:rsidP="007232CE">
            <w:pPr>
              <w:jc w:val="center"/>
            </w:pPr>
            <w:r>
              <w:t>8</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64995" w:rsidRDefault="00571A1A" w:rsidP="007232CE">
            <w:pPr>
              <w:jc w:val="center"/>
            </w:pPr>
            <w:r w:rsidRPr="00964995">
              <w:t>3</w:t>
            </w:r>
          </w:p>
        </w:tc>
        <w:tc>
          <w:tcPr>
            <w:tcW w:w="696" w:type="dxa"/>
            <w:vAlign w:val="center"/>
          </w:tcPr>
          <w:p w:rsidR="00571A1A" w:rsidRPr="00964995" w:rsidRDefault="00571A1A" w:rsidP="007232CE">
            <w:pPr>
              <w:jc w:val="center"/>
            </w:pPr>
            <w:r w:rsidRPr="00964995">
              <w:t>12</w:t>
            </w:r>
          </w:p>
        </w:tc>
        <w:tc>
          <w:tcPr>
            <w:tcW w:w="695" w:type="dxa"/>
            <w:vAlign w:val="center"/>
          </w:tcPr>
          <w:p w:rsidR="00571A1A" w:rsidRPr="00964995" w:rsidRDefault="00571A1A" w:rsidP="007232CE">
            <w:pPr>
              <w:jc w:val="center"/>
            </w:pPr>
            <w:r w:rsidRPr="00964995">
              <w:t>26</w:t>
            </w:r>
          </w:p>
        </w:tc>
        <w:tc>
          <w:tcPr>
            <w:tcW w:w="695" w:type="dxa"/>
            <w:vAlign w:val="center"/>
          </w:tcPr>
          <w:p w:rsidR="00571A1A" w:rsidRPr="00964995" w:rsidRDefault="00571A1A" w:rsidP="007232CE">
            <w:pPr>
              <w:jc w:val="center"/>
            </w:pPr>
            <w:r w:rsidRPr="00964995">
              <w:t>0</w:t>
            </w:r>
          </w:p>
        </w:tc>
        <w:tc>
          <w:tcPr>
            <w:tcW w:w="866" w:type="dxa"/>
            <w:vAlign w:val="center"/>
          </w:tcPr>
          <w:p w:rsidR="00571A1A" w:rsidRPr="00964995" w:rsidRDefault="00571A1A" w:rsidP="007232CE">
            <w:pPr>
              <w:jc w:val="center"/>
            </w:pPr>
            <w:r w:rsidRPr="00964995">
              <w:t>63</w:t>
            </w:r>
          </w:p>
        </w:tc>
        <w:tc>
          <w:tcPr>
            <w:tcW w:w="871" w:type="dxa"/>
            <w:vAlign w:val="center"/>
          </w:tcPr>
          <w:p w:rsidR="00571A1A" w:rsidRPr="00964995" w:rsidRDefault="00571A1A" w:rsidP="007232CE">
            <w:pPr>
              <w:jc w:val="center"/>
            </w:pPr>
            <w:r w:rsidRPr="00964995">
              <w:t>41</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37,5</w:t>
            </w:r>
          </w:p>
        </w:tc>
        <w:tc>
          <w:tcPr>
            <w:tcW w:w="871" w:type="dxa"/>
          </w:tcPr>
          <w:p w:rsidR="00571A1A" w:rsidRPr="00451561" w:rsidRDefault="00571A1A" w:rsidP="007232CE">
            <w:pPr>
              <w:jc w:val="center"/>
            </w:pPr>
            <w:r>
              <w:t>8</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64995" w:rsidRDefault="00571A1A" w:rsidP="007232CE">
            <w:pPr>
              <w:jc w:val="center"/>
            </w:pPr>
            <w:r w:rsidRPr="00964995">
              <w:t>4</w:t>
            </w:r>
          </w:p>
        </w:tc>
        <w:tc>
          <w:tcPr>
            <w:tcW w:w="696" w:type="dxa"/>
            <w:vAlign w:val="center"/>
          </w:tcPr>
          <w:p w:rsidR="00571A1A" w:rsidRPr="00964995" w:rsidRDefault="00571A1A" w:rsidP="007232CE">
            <w:pPr>
              <w:jc w:val="center"/>
            </w:pPr>
            <w:r w:rsidRPr="00964995">
              <w:t>32</w:t>
            </w:r>
          </w:p>
        </w:tc>
        <w:tc>
          <w:tcPr>
            <w:tcW w:w="695" w:type="dxa"/>
            <w:vAlign w:val="center"/>
          </w:tcPr>
          <w:p w:rsidR="00571A1A" w:rsidRPr="00964995" w:rsidRDefault="00571A1A" w:rsidP="007232CE">
            <w:pPr>
              <w:jc w:val="center"/>
            </w:pPr>
            <w:r w:rsidRPr="00964995">
              <w:t>21</w:t>
            </w:r>
          </w:p>
        </w:tc>
        <w:tc>
          <w:tcPr>
            <w:tcW w:w="695" w:type="dxa"/>
            <w:vAlign w:val="center"/>
          </w:tcPr>
          <w:p w:rsidR="00571A1A" w:rsidRPr="00964995" w:rsidRDefault="00571A1A" w:rsidP="007232CE">
            <w:pPr>
              <w:jc w:val="center"/>
            </w:pPr>
            <w:r w:rsidRPr="00964995">
              <w:t>0</w:t>
            </w:r>
          </w:p>
        </w:tc>
        <w:tc>
          <w:tcPr>
            <w:tcW w:w="866" w:type="dxa"/>
            <w:vAlign w:val="center"/>
          </w:tcPr>
          <w:p w:rsidR="00571A1A" w:rsidRPr="00964995" w:rsidRDefault="00571A1A" w:rsidP="007232CE">
            <w:pPr>
              <w:jc w:val="center"/>
            </w:pPr>
            <w:r w:rsidRPr="00964995">
              <w:t>37</w:t>
            </w:r>
          </w:p>
        </w:tc>
        <w:tc>
          <w:tcPr>
            <w:tcW w:w="871" w:type="dxa"/>
            <w:vAlign w:val="center"/>
          </w:tcPr>
          <w:p w:rsidR="00571A1A" w:rsidRPr="00964995" w:rsidRDefault="00571A1A" w:rsidP="007232CE">
            <w:pPr>
              <w:jc w:val="center"/>
            </w:pPr>
            <w:r w:rsidRPr="00964995">
              <w:t>57</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13</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17,6</w:t>
            </w:r>
          </w:p>
        </w:tc>
        <w:tc>
          <w:tcPr>
            <w:tcW w:w="871" w:type="dxa"/>
          </w:tcPr>
          <w:p w:rsidR="00571A1A" w:rsidRPr="00451561" w:rsidRDefault="00571A1A" w:rsidP="007232CE">
            <w:pPr>
              <w:jc w:val="center"/>
            </w:pPr>
            <w:r>
              <w:t>17</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964995" w:rsidRDefault="00571A1A" w:rsidP="007232CE">
            <w:pPr>
              <w:jc w:val="center"/>
              <w:rPr>
                <w:b/>
                <w:bCs/>
              </w:rPr>
            </w:pPr>
            <w:r w:rsidRPr="00964995">
              <w:rPr>
                <w:b/>
                <w:bCs/>
              </w:rPr>
              <w:t>11</w:t>
            </w:r>
          </w:p>
        </w:tc>
        <w:tc>
          <w:tcPr>
            <w:tcW w:w="696" w:type="dxa"/>
            <w:shd w:val="clear" w:color="auto" w:fill="EAF1DD" w:themeFill="accent3" w:themeFillTint="33"/>
            <w:vAlign w:val="center"/>
          </w:tcPr>
          <w:p w:rsidR="00571A1A" w:rsidRPr="00964995" w:rsidRDefault="00571A1A" w:rsidP="007232CE">
            <w:pPr>
              <w:jc w:val="center"/>
              <w:rPr>
                <w:b/>
                <w:bCs/>
              </w:rPr>
            </w:pPr>
            <w:r w:rsidRPr="00964995">
              <w:rPr>
                <w:b/>
                <w:bCs/>
              </w:rPr>
              <w:t>84</w:t>
            </w:r>
          </w:p>
        </w:tc>
        <w:tc>
          <w:tcPr>
            <w:tcW w:w="695" w:type="dxa"/>
            <w:shd w:val="clear" w:color="auto" w:fill="EAF1DD" w:themeFill="accent3" w:themeFillTint="33"/>
            <w:vAlign w:val="center"/>
          </w:tcPr>
          <w:p w:rsidR="00571A1A" w:rsidRPr="00964995" w:rsidRDefault="00571A1A" w:rsidP="007232CE">
            <w:pPr>
              <w:jc w:val="center"/>
              <w:rPr>
                <w:b/>
                <w:bCs/>
              </w:rPr>
            </w:pPr>
            <w:r w:rsidRPr="00964995">
              <w:rPr>
                <w:b/>
                <w:bCs/>
              </w:rPr>
              <w:t>122</w:t>
            </w:r>
          </w:p>
        </w:tc>
        <w:tc>
          <w:tcPr>
            <w:tcW w:w="695" w:type="dxa"/>
            <w:shd w:val="clear" w:color="auto" w:fill="EAF1DD" w:themeFill="accent3" w:themeFillTint="33"/>
            <w:vAlign w:val="center"/>
          </w:tcPr>
          <w:p w:rsidR="00571A1A" w:rsidRPr="00964995" w:rsidRDefault="00571A1A" w:rsidP="007232CE">
            <w:pPr>
              <w:jc w:val="center"/>
              <w:rPr>
                <w:b/>
                <w:bCs/>
              </w:rPr>
            </w:pPr>
            <w:r w:rsidRPr="00964995">
              <w:rPr>
                <w:b/>
                <w:bCs/>
              </w:rPr>
              <w:t>30</w:t>
            </w:r>
          </w:p>
        </w:tc>
        <w:tc>
          <w:tcPr>
            <w:tcW w:w="866" w:type="dxa"/>
            <w:shd w:val="clear" w:color="auto" w:fill="EAF1DD" w:themeFill="accent3" w:themeFillTint="33"/>
            <w:vAlign w:val="center"/>
          </w:tcPr>
          <w:p w:rsidR="00571A1A" w:rsidRPr="00964995" w:rsidRDefault="00571A1A" w:rsidP="007232CE">
            <w:pPr>
              <w:jc w:val="center"/>
              <w:rPr>
                <w:b/>
                <w:bCs/>
              </w:rPr>
            </w:pPr>
            <w:r w:rsidRPr="00964995">
              <w:rPr>
                <w:b/>
                <w:bCs/>
              </w:rPr>
              <w:t>61,5</w:t>
            </w:r>
          </w:p>
        </w:tc>
        <w:tc>
          <w:tcPr>
            <w:tcW w:w="871" w:type="dxa"/>
            <w:shd w:val="clear" w:color="auto" w:fill="EAF1DD" w:themeFill="accent3" w:themeFillTint="33"/>
            <w:vAlign w:val="center"/>
          </w:tcPr>
          <w:p w:rsidR="00571A1A" w:rsidRPr="00964995" w:rsidRDefault="00571A1A" w:rsidP="007232CE">
            <w:pPr>
              <w:jc w:val="center"/>
              <w:rPr>
                <w:b/>
                <w:bCs/>
              </w:rPr>
            </w:pPr>
            <w:r w:rsidRPr="00964995">
              <w:rPr>
                <w:b/>
                <w:bCs/>
              </w:rPr>
              <w:t>247</w:t>
            </w:r>
          </w:p>
        </w:tc>
        <w:tc>
          <w:tcPr>
            <w:tcW w:w="694" w:type="dxa"/>
            <w:shd w:val="clear" w:color="auto" w:fill="EAF1DD" w:themeFill="accent3" w:themeFillTint="33"/>
          </w:tcPr>
          <w:p w:rsidR="00571A1A" w:rsidRPr="00451561" w:rsidRDefault="00571A1A" w:rsidP="007232CE">
            <w:pPr>
              <w:jc w:val="center"/>
              <w:rPr>
                <w:b/>
              </w:rPr>
            </w:pPr>
            <w:r>
              <w:rPr>
                <w:b/>
              </w:rPr>
              <w:t>2</w:t>
            </w:r>
          </w:p>
        </w:tc>
        <w:tc>
          <w:tcPr>
            <w:tcW w:w="694" w:type="dxa"/>
            <w:shd w:val="clear" w:color="auto" w:fill="EAF1DD" w:themeFill="accent3" w:themeFillTint="33"/>
          </w:tcPr>
          <w:p w:rsidR="00571A1A" w:rsidRPr="00451561" w:rsidRDefault="00571A1A" w:rsidP="007232CE">
            <w:pPr>
              <w:jc w:val="center"/>
              <w:rPr>
                <w:b/>
              </w:rPr>
            </w:pPr>
            <w:r>
              <w:rPr>
                <w:b/>
              </w:rPr>
              <w:t>28</w:t>
            </w:r>
          </w:p>
        </w:tc>
        <w:tc>
          <w:tcPr>
            <w:tcW w:w="694" w:type="dxa"/>
            <w:shd w:val="clear" w:color="auto" w:fill="EAF1DD" w:themeFill="accent3" w:themeFillTint="33"/>
          </w:tcPr>
          <w:p w:rsidR="00571A1A" w:rsidRPr="00451561" w:rsidRDefault="00571A1A" w:rsidP="007232CE">
            <w:pPr>
              <w:jc w:val="center"/>
              <w:rPr>
                <w:b/>
              </w:rPr>
            </w:pPr>
            <w:r>
              <w:rPr>
                <w:b/>
              </w:rPr>
              <w:t>21</w:t>
            </w:r>
          </w:p>
        </w:tc>
        <w:tc>
          <w:tcPr>
            <w:tcW w:w="694" w:type="dxa"/>
            <w:shd w:val="clear" w:color="auto" w:fill="EAF1DD" w:themeFill="accent3" w:themeFillTint="33"/>
          </w:tcPr>
          <w:p w:rsidR="00571A1A" w:rsidRPr="00451561" w:rsidRDefault="00571A1A" w:rsidP="007232CE">
            <w:pPr>
              <w:jc w:val="center"/>
              <w:rPr>
                <w:b/>
              </w:rPr>
            </w:pPr>
            <w:r>
              <w:rPr>
                <w:b/>
              </w:rPr>
              <w:t>0</w:t>
            </w:r>
          </w:p>
        </w:tc>
        <w:tc>
          <w:tcPr>
            <w:tcW w:w="866" w:type="dxa"/>
            <w:shd w:val="clear" w:color="auto" w:fill="EAF1DD" w:themeFill="accent3" w:themeFillTint="33"/>
          </w:tcPr>
          <w:p w:rsidR="00571A1A" w:rsidRPr="00451561" w:rsidRDefault="00571A1A" w:rsidP="007232CE">
            <w:pPr>
              <w:jc w:val="center"/>
              <w:rPr>
                <w:b/>
              </w:rPr>
            </w:pPr>
            <w:r>
              <w:rPr>
                <w:b/>
              </w:rPr>
              <w:t>41,2</w:t>
            </w:r>
          </w:p>
        </w:tc>
        <w:tc>
          <w:tcPr>
            <w:tcW w:w="871" w:type="dxa"/>
            <w:shd w:val="clear" w:color="auto" w:fill="EAF1DD" w:themeFill="accent3" w:themeFillTint="33"/>
          </w:tcPr>
          <w:p w:rsidR="00571A1A" w:rsidRPr="00451561" w:rsidRDefault="00571A1A" w:rsidP="007232CE">
            <w:pPr>
              <w:jc w:val="center"/>
              <w:rPr>
                <w:b/>
              </w:rPr>
            </w:pPr>
            <w:r>
              <w:rPr>
                <w:b/>
              </w:rPr>
              <w:t>51</w:t>
            </w:r>
          </w:p>
        </w:tc>
      </w:tr>
    </w:tbl>
    <w:p w:rsidR="00571A1A" w:rsidRPr="0095193D" w:rsidRDefault="00571A1A" w:rsidP="00571A1A"/>
    <w:p w:rsidR="00571A1A" w:rsidRDefault="00571A1A" w:rsidP="00571A1A">
      <w:pPr>
        <w:ind w:left="-567" w:firstLine="567"/>
        <w:jc w:val="both"/>
        <w:rPr>
          <w:sz w:val="24"/>
          <w:szCs w:val="24"/>
        </w:rPr>
      </w:pPr>
      <w:r w:rsidRPr="0095193D">
        <w:rPr>
          <w:sz w:val="24"/>
          <w:szCs w:val="24"/>
        </w:rPr>
        <w:t xml:space="preserve"> По предмету «обществознание» </w:t>
      </w:r>
      <w:r>
        <w:rPr>
          <w:sz w:val="24"/>
          <w:szCs w:val="24"/>
        </w:rPr>
        <w:t>ни один из учащихся, не получил отметку «отлично». В  2019-2020 учебном году учащиеся наиболее успешно справились с заданиями по данному учебному предмету и 30 учеников получили «отличные» результаты. Количество учеников, получивших «неудовлетворительные» отметки в данном учебном году меньше на 9 человек, с учетом того факта, что количество ребят, участвовавших в диагностических работах в этом учебном году меньше на 196 человек, по сравнению с предыдущим годом. Наиболее успешно справились с заданиями диагностических работ по истории учащиеся МБОУ Гимназия им.А.И. Яковлева (75% качества).</w:t>
      </w:r>
    </w:p>
    <w:tbl>
      <w:tblPr>
        <w:tblStyle w:val="af9"/>
        <w:tblW w:w="0" w:type="auto"/>
        <w:tblInd w:w="-885" w:type="dxa"/>
        <w:tblLook w:val="04A0" w:firstRow="1" w:lastRow="0" w:firstColumn="1" w:lastColumn="0" w:noHBand="0" w:noVBand="1"/>
      </w:tblPr>
      <w:tblGrid>
        <w:gridCol w:w="1685"/>
        <w:gridCol w:w="628"/>
        <w:gridCol w:w="665"/>
        <w:gridCol w:w="672"/>
        <w:gridCol w:w="664"/>
        <w:gridCol w:w="866"/>
        <w:gridCol w:w="871"/>
        <w:gridCol w:w="663"/>
        <w:gridCol w:w="671"/>
        <w:gridCol w:w="671"/>
        <w:gridCol w:w="663"/>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диагностических работ по </w:t>
            </w:r>
            <w:r w:rsidRPr="00DA3498">
              <w:rPr>
                <w:b/>
                <w:bCs/>
                <w:sz w:val="24"/>
                <w:szCs w:val="24"/>
              </w:rPr>
              <w:t>английскому языку</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83,3</w:t>
            </w:r>
          </w:p>
        </w:tc>
        <w:tc>
          <w:tcPr>
            <w:tcW w:w="871" w:type="dxa"/>
            <w:vAlign w:val="center"/>
          </w:tcPr>
          <w:p w:rsidR="00571A1A" w:rsidRPr="0095193D" w:rsidRDefault="00571A1A" w:rsidP="007232CE">
            <w:pPr>
              <w:jc w:val="center"/>
            </w:pPr>
            <w:r w:rsidRPr="0095193D">
              <w:t>6</w:t>
            </w:r>
          </w:p>
        </w:tc>
        <w:tc>
          <w:tcPr>
            <w:tcW w:w="694" w:type="dxa"/>
            <w:vAlign w:val="center"/>
          </w:tcPr>
          <w:p w:rsidR="00571A1A" w:rsidRPr="00451561" w:rsidRDefault="00571A1A" w:rsidP="007232CE">
            <w:pPr>
              <w:jc w:val="center"/>
            </w:pPr>
            <w:r>
              <w:t>3</w:t>
            </w:r>
          </w:p>
        </w:tc>
        <w:tc>
          <w:tcPr>
            <w:tcW w:w="694" w:type="dxa"/>
            <w:vAlign w:val="center"/>
          </w:tcPr>
          <w:p w:rsidR="00571A1A" w:rsidRPr="00451561" w:rsidRDefault="00571A1A" w:rsidP="007232CE">
            <w:pPr>
              <w:jc w:val="center"/>
            </w:pPr>
            <w:r>
              <w:t>6</w:t>
            </w:r>
          </w:p>
        </w:tc>
        <w:tc>
          <w:tcPr>
            <w:tcW w:w="694" w:type="dxa"/>
            <w:vAlign w:val="center"/>
          </w:tcPr>
          <w:p w:rsidR="00571A1A" w:rsidRPr="00451561" w:rsidRDefault="00571A1A" w:rsidP="007232CE">
            <w:pPr>
              <w:jc w:val="center"/>
            </w:pPr>
            <w:r>
              <w:t>8</w:t>
            </w:r>
          </w:p>
        </w:tc>
        <w:tc>
          <w:tcPr>
            <w:tcW w:w="694" w:type="dxa"/>
            <w:vAlign w:val="center"/>
          </w:tcPr>
          <w:p w:rsidR="00571A1A" w:rsidRPr="00451561" w:rsidRDefault="00571A1A" w:rsidP="007232CE">
            <w:pPr>
              <w:jc w:val="center"/>
            </w:pPr>
            <w:r>
              <w:t>1</w:t>
            </w:r>
          </w:p>
        </w:tc>
        <w:tc>
          <w:tcPr>
            <w:tcW w:w="866" w:type="dxa"/>
            <w:vAlign w:val="center"/>
          </w:tcPr>
          <w:p w:rsidR="00571A1A" w:rsidRPr="00451561" w:rsidRDefault="00571A1A" w:rsidP="007232CE">
            <w:pPr>
              <w:jc w:val="center"/>
            </w:pPr>
            <w:r>
              <w:t>50</w:t>
            </w:r>
          </w:p>
        </w:tc>
        <w:tc>
          <w:tcPr>
            <w:tcW w:w="871" w:type="dxa"/>
          </w:tcPr>
          <w:p w:rsidR="00571A1A" w:rsidRPr="00451561" w:rsidRDefault="00571A1A" w:rsidP="007232CE">
            <w:pPr>
              <w:jc w:val="center"/>
            </w:pPr>
            <w:r>
              <w:t>18</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2</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67</w:t>
            </w:r>
          </w:p>
        </w:tc>
        <w:tc>
          <w:tcPr>
            <w:tcW w:w="871" w:type="dxa"/>
            <w:vAlign w:val="center"/>
          </w:tcPr>
          <w:p w:rsidR="00571A1A" w:rsidRPr="0095193D" w:rsidRDefault="00571A1A" w:rsidP="007232CE">
            <w:pPr>
              <w:jc w:val="center"/>
            </w:pPr>
            <w:r w:rsidRPr="0095193D">
              <w:t>3</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5193D" w:rsidRDefault="00571A1A" w:rsidP="007232CE">
            <w:pPr>
              <w:jc w:val="center"/>
            </w:pPr>
            <w:r w:rsidRPr="0095193D">
              <w:t>-</w:t>
            </w:r>
          </w:p>
        </w:tc>
        <w:tc>
          <w:tcPr>
            <w:tcW w:w="696" w:type="dxa"/>
            <w:vAlign w:val="center"/>
          </w:tcPr>
          <w:p w:rsidR="00571A1A" w:rsidRPr="0095193D" w:rsidRDefault="00571A1A" w:rsidP="007232CE">
            <w:pPr>
              <w:jc w:val="center"/>
            </w:pPr>
            <w:r w:rsidRPr="0095193D">
              <w:t>-</w:t>
            </w:r>
          </w:p>
        </w:tc>
        <w:tc>
          <w:tcPr>
            <w:tcW w:w="695" w:type="dxa"/>
            <w:vAlign w:val="center"/>
          </w:tcPr>
          <w:p w:rsidR="00571A1A" w:rsidRPr="0095193D" w:rsidRDefault="00571A1A" w:rsidP="007232CE">
            <w:pPr>
              <w:jc w:val="center"/>
            </w:pPr>
            <w:r w:rsidRPr="0095193D">
              <w:t>-</w:t>
            </w:r>
          </w:p>
        </w:tc>
        <w:tc>
          <w:tcPr>
            <w:tcW w:w="695" w:type="dxa"/>
            <w:vAlign w:val="center"/>
          </w:tcPr>
          <w:p w:rsidR="00571A1A" w:rsidRPr="0095193D" w:rsidRDefault="00571A1A" w:rsidP="007232CE">
            <w:pPr>
              <w:jc w:val="center"/>
            </w:pPr>
            <w:r w:rsidRPr="0095193D">
              <w:t>-</w:t>
            </w:r>
          </w:p>
        </w:tc>
        <w:tc>
          <w:tcPr>
            <w:tcW w:w="866" w:type="dxa"/>
            <w:vAlign w:val="center"/>
          </w:tcPr>
          <w:p w:rsidR="00571A1A" w:rsidRPr="0095193D" w:rsidRDefault="00571A1A" w:rsidP="007232CE">
            <w:pPr>
              <w:jc w:val="center"/>
            </w:pPr>
            <w:r w:rsidRPr="0095193D">
              <w:t>-</w:t>
            </w:r>
          </w:p>
        </w:tc>
        <w:tc>
          <w:tcPr>
            <w:tcW w:w="871" w:type="dxa"/>
            <w:vAlign w:val="center"/>
          </w:tcPr>
          <w:p w:rsidR="00571A1A" w:rsidRPr="0095193D" w:rsidRDefault="00571A1A" w:rsidP="007232CE">
            <w:pPr>
              <w:jc w:val="center"/>
            </w:pPr>
            <w:r w:rsidRPr="0095193D">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4</w:t>
            </w:r>
          </w:p>
        </w:tc>
        <w:tc>
          <w:tcPr>
            <w:tcW w:w="866" w:type="dxa"/>
            <w:vAlign w:val="center"/>
          </w:tcPr>
          <w:p w:rsidR="00571A1A" w:rsidRPr="0095193D" w:rsidRDefault="00571A1A" w:rsidP="007232CE">
            <w:pPr>
              <w:jc w:val="center"/>
            </w:pPr>
            <w:r w:rsidRPr="0095193D">
              <w:t>100</w:t>
            </w:r>
          </w:p>
        </w:tc>
        <w:tc>
          <w:tcPr>
            <w:tcW w:w="871" w:type="dxa"/>
            <w:vAlign w:val="center"/>
          </w:tcPr>
          <w:p w:rsidR="00571A1A" w:rsidRPr="0095193D" w:rsidRDefault="00571A1A" w:rsidP="007232CE">
            <w:pPr>
              <w:jc w:val="center"/>
            </w:pPr>
            <w:r w:rsidRPr="0095193D">
              <w:t>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80</w:t>
            </w:r>
          </w:p>
        </w:tc>
        <w:tc>
          <w:tcPr>
            <w:tcW w:w="871" w:type="dxa"/>
            <w:vAlign w:val="center"/>
          </w:tcPr>
          <w:p w:rsidR="00571A1A" w:rsidRPr="0095193D" w:rsidRDefault="00571A1A" w:rsidP="007232CE">
            <w:pPr>
              <w:jc w:val="center"/>
            </w:pPr>
            <w:r w:rsidRPr="0095193D">
              <w:t>5</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33,3</w:t>
            </w:r>
          </w:p>
        </w:tc>
        <w:tc>
          <w:tcPr>
            <w:tcW w:w="871" w:type="dxa"/>
          </w:tcPr>
          <w:p w:rsidR="00571A1A" w:rsidRPr="00451561" w:rsidRDefault="00571A1A" w:rsidP="007232CE">
            <w:pPr>
              <w:jc w:val="center"/>
            </w:pPr>
            <w:r>
              <w:t>9</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5193D" w:rsidRDefault="00571A1A" w:rsidP="007232CE">
            <w:pPr>
              <w:jc w:val="center"/>
            </w:pPr>
            <w:r w:rsidRPr="0095193D">
              <w:t>2</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57</w:t>
            </w:r>
          </w:p>
        </w:tc>
        <w:tc>
          <w:tcPr>
            <w:tcW w:w="871" w:type="dxa"/>
            <w:vAlign w:val="center"/>
          </w:tcPr>
          <w:p w:rsidR="00571A1A" w:rsidRPr="0095193D" w:rsidRDefault="00571A1A" w:rsidP="007232CE">
            <w:pPr>
              <w:jc w:val="center"/>
            </w:pPr>
            <w:r w:rsidRPr="0095193D">
              <w:t>7</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0</w:t>
            </w:r>
          </w:p>
        </w:tc>
        <w:tc>
          <w:tcPr>
            <w:tcW w:w="866" w:type="dxa"/>
          </w:tcPr>
          <w:p w:rsidR="00571A1A" w:rsidRPr="00451561" w:rsidRDefault="00571A1A" w:rsidP="007232CE">
            <w:r>
              <w:t xml:space="preserve">   28,6</w:t>
            </w:r>
          </w:p>
        </w:tc>
        <w:tc>
          <w:tcPr>
            <w:tcW w:w="871" w:type="dxa"/>
          </w:tcPr>
          <w:p w:rsidR="00571A1A" w:rsidRPr="00451561" w:rsidRDefault="00571A1A" w:rsidP="007232CE">
            <w:pPr>
              <w:jc w:val="center"/>
            </w:pPr>
            <w:r>
              <w:t>7</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95193D" w:rsidRDefault="00571A1A" w:rsidP="007232CE">
            <w:pPr>
              <w:jc w:val="center"/>
              <w:rPr>
                <w:b/>
                <w:bCs/>
              </w:rPr>
            </w:pPr>
            <w:r w:rsidRPr="0095193D">
              <w:rPr>
                <w:b/>
                <w:bCs/>
              </w:rPr>
              <w:t>2</w:t>
            </w:r>
          </w:p>
        </w:tc>
        <w:tc>
          <w:tcPr>
            <w:tcW w:w="696" w:type="dxa"/>
            <w:shd w:val="clear" w:color="auto" w:fill="EAF1DD" w:themeFill="accent3" w:themeFillTint="33"/>
            <w:vAlign w:val="center"/>
          </w:tcPr>
          <w:p w:rsidR="00571A1A" w:rsidRPr="0095193D" w:rsidRDefault="00571A1A" w:rsidP="007232CE">
            <w:pPr>
              <w:jc w:val="center"/>
              <w:rPr>
                <w:b/>
                <w:bCs/>
              </w:rPr>
            </w:pPr>
            <w:r w:rsidRPr="0095193D">
              <w:rPr>
                <w:b/>
                <w:bCs/>
              </w:rPr>
              <w:t>4</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14</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5</w:t>
            </w:r>
          </w:p>
        </w:tc>
        <w:tc>
          <w:tcPr>
            <w:tcW w:w="866" w:type="dxa"/>
            <w:shd w:val="clear" w:color="auto" w:fill="EAF1DD" w:themeFill="accent3" w:themeFillTint="33"/>
            <w:vAlign w:val="center"/>
          </w:tcPr>
          <w:p w:rsidR="00571A1A" w:rsidRPr="0095193D" w:rsidRDefault="00571A1A" w:rsidP="007232CE">
            <w:pPr>
              <w:jc w:val="center"/>
              <w:rPr>
                <w:b/>
                <w:bCs/>
              </w:rPr>
            </w:pPr>
            <w:r w:rsidRPr="0095193D">
              <w:rPr>
                <w:b/>
                <w:bCs/>
              </w:rPr>
              <w:t>77,46</w:t>
            </w:r>
          </w:p>
        </w:tc>
        <w:tc>
          <w:tcPr>
            <w:tcW w:w="871" w:type="dxa"/>
            <w:shd w:val="clear" w:color="auto" w:fill="EAF1DD" w:themeFill="accent3" w:themeFillTint="33"/>
            <w:vAlign w:val="center"/>
          </w:tcPr>
          <w:p w:rsidR="00571A1A" w:rsidRPr="0095193D" w:rsidRDefault="00571A1A" w:rsidP="007232CE">
            <w:pPr>
              <w:jc w:val="center"/>
              <w:rPr>
                <w:b/>
                <w:bCs/>
              </w:rPr>
            </w:pPr>
            <w:r w:rsidRPr="0095193D">
              <w:rPr>
                <w:b/>
                <w:bCs/>
              </w:rPr>
              <w:t>25</w:t>
            </w:r>
          </w:p>
        </w:tc>
        <w:tc>
          <w:tcPr>
            <w:tcW w:w="694" w:type="dxa"/>
            <w:shd w:val="clear" w:color="auto" w:fill="EAF1DD" w:themeFill="accent3" w:themeFillTint="33"/>
          </w:tcPr>
          <w:p w:rsidR="00571A1A" w:rsidRPr="00451561" w:rsidRDefault="00571A1A" w:rsidP="007232CE">
            <w:pPr>
              <w:jc w:val="center"/>
              <w:rPr>
                <w:b/>
              </w:rPr>
            </w:pPr>
            <w:r>
              <w:rPr>
                <w:b/>
              </w:rPr>
              <w:t>9</w:t>
            </w:r>
          </w:p>
        </w:tc>
        <w:tc>
          <w:tcPr>
            <w:tcW w:w="694" w:type="dxa"/>
            <w:shd w:val="clear" w:color="auto" w:fill="EAF1DD" w:themeFill="accent3" w:themeFillTint="33"/>
          </w:tcPr>
          <w:p w:rsidR="00571A1A" w:rsidRPr="00451561" w:rsidRDefault="00571A1A" w:rsidP="007232CE">
            <w:pPr>
              <w:jc w:val="center"/>
              <w:rPr>
                <w:b/>
              </w:rPr>
            </w:pPr>
            <w:r>
              <w:rPr>
                <w:b/>
              </w:rPr>
              <w:t>11</w:t>
            </w:r>
          </w:p>
        </w:tc>
        <w:tc>
          <w:tcPr>
            <w:tcW w:w="694" w:type="dxa"/>
            <w:shd w:val="clear" w:color="auto" w:fill="EAF1DD" w:themeFill="accent3" w:themeFillTint="33"/>
          </w:tcPr>
          <w:p w:rsidR="00571A1A" w:rsidRPr="00451561" w:rsidRDefault="00571A1A" w:rsidP="007232CE">
            <w:pPr>
              <w:jc w:val="center"/>
              <w:rPr>
                <w:b/>
              </w:rPr>
            </w:pPr>
            <w:r>
              <w:rPr>
                <w:b/>
              </w:rPr>
              <w:t>12</w:t>
            </w:r>
          </w:p>
        </w:tc>
        <w:tc>
          <w:tcPr>
            <w:tcW w:w="694" w:type="dxa"/>
            <w:shd w:val="clear" w:color="auto" w:fill="EAF1DD" w:themeFill="accent3" w:themeFillTint="33"/>
          </w:tcPr>
          <w:p w:rsidR="00571A1A" w:rsidRPr="00451561" w:rsidRDefault="00571A1A" w:rsidP="007232CE">
            <w:pPr>
              <w:jc w:val="center"/>
              <w:rPr>
                <w:b/>
              </w:rPr>
            </w:pPr>
            <w:r>
              <w:rPr>
                <w:b/>
              </w:rPr>
              <w:t>2</w:t>
            </w:r>
          </w:p>
        </w:tc>
        <w:tc>
          <w:tcPr>
            <w:tcW w:w="866" w:type="dxa"/>
            <w:shd w:val="clear" w:color="auto" w:fill="EAF1DD" w:themeFill="accent3" w:themeFillTint="33"/>
          </w:tcPr>
          <w:p w:rsidR="00571A1A" w:rsidRPr="00451561" w:rsidRDefault="00571A1A" w:rsidP="007232CE">
            <w:pPr>
              <w:jc w:val="center"/>
              <w:rPr>
                <w:b/>
              </w:rPr>
            </w:pPr>
            <w:r>
              <w:rPr>
                <w:b/>
              </w:rPr>
              <w:t>41,2</w:t>
            </w:r>
          </w:p>
        </w:tc>
        <w:tc>
          <w:tcPr>
            <w:tcW w:w="871" w:type="dxa"/>
            <w:shd w:val="clear" w:color="auto" w:fill="EAF1DD" w:themeFill="accent3" w:themeFillTint="33"/>
          </w:tcPr>
          <w:p w:rsidR="00571A1A" w:rsidRPr="00451561" w:rsidRDefault="00571A1A" w:rsidP="007232CE">
            <w:pPr>
              <w:jc w:val="center"/>
              <w:rPr>
                <w:b/>
              </w:rPr>
            </w:pPr>
            <w:r>
              <w:rPr>
                <w:b/>
              </w:rPr>
              <w:t>34</w:t>
            </w:r>
          </w:p>
        </w:tc>
      </w:tr>
    </w:tbl>
    <w:p w:rsidR="00571A1A" w:rsidRPr="0095193D" w:rsidRDefault="00571A1A" w:rsidP="00571A1A">
      <w:pPr>
        <w:ind w:left="-567" w:firstLine="567"/>
        <w:jc w:val="both"/>
      </w:pPr>
    </w:p>
    <w:p w:rsidR="00571A1A" w:rsidRDefault="00571A1A" w:rsidP="00571A1A">
      <w:pPr>
        <w:ind w:left="-567" w:firstLine="567"/>
        <w:rPr>
          <w:sz w:val="24"/>
          <w:szCs w:val="24"/>
        </w:rPr>
      </w:pPr>
      <w:r w:rsidRPr="0095193D">
        <w:rPr>
          <w:sz w:val="24"/>
          <w:szCs w:val="24"/>
        </w:rPr>
        <w:t>По предмету «английский язык»</w:t>
      </w:r>
      <w:r>
        <w:rPr>
          <w:sz w:val="24"/>
          <w:szCs w:val="24"/>
        </w:rPr>
        <w:t xml:space="preserve"> всего </w:t>
      </w:r>
      <w:r w:rsidRPr="0095193D">
        <w:rPr>
          <w:sz w:val="24"/>
          <w:szCs w:val="24"/>
        </w:rPr>
        <w:t xml:space="preserve"> </w:t>
      </w:r>
      <w:r>
        <w:rPr>
          <w:sz w:val="24"/>
          <w:szCs w:val="24"/>
        </w:rPr>
        <w:t xml:space="preserve">двое  </w:t>
      </w:r>
      <w:r w:rsidRPr="0095193D">
        <w:rPr>
          <w:sz w:val="24"/>
          <w:szCs w:val="24"/>
        </w:rPr>
        <w:t xml:space="preserve">учащихся   получил  </w:t>
      </w:r>
      <w:r>
        <w:rPr>
          <w:sz w:val="24"/>
          <w:szCs w:val="24"/>
        </w:rPr>
        <w:t>«</w:t>
      </w:r>
      <w:r w:rsidRPr="0095193D">
        <w:rPr>
          <w:sz w:val="24"/>
          <w:szCs w:val="24"/>
        </w:rPr>
        <w:t>отличные</w:t>
      </w:r>
      <w:r>
        <w:rPr>
          <w:sz w:val="24"/>
          <w:szCs w:val="24"/>
        </w:rPr>
        <w:t>»</w:t>
      </w:r>
      <w:r w:rsidRPr="0095193D">
        <w:rPr>
          <w:sz w:val="24"/>
          <w:szCs w:val="24"/>
        </w:rPr>
        <w:t xml:space="preserve"> результаты </w:t>
      </w:r>
      <w:r>
        <w:rPr>
          <w:sz w:val="24"/>
          <w:szCs w:val="24"/>
        </w:rPr>
        <w:t>(из МБОУ Гимназия им.А.И. Яковлева 1 ученик, из МБОУ СОШ с углубленным изучением отдельных предметов № 6 принял участие также 1 ученик). Девять учеников получили «неудовлетворительные» результаты (МБОУ Гимназия им.А.И. Яковлева-3 ученика, МБОУ СОШ с углубленным изучением отдельных предметов № 6 -2 ученика, МБОУ СОШ № 12- 4 ученика). Качественная успеваемость по сравнению с прошлым учебным годом понизилась на 36,2%.</w:t>
      </w:r>
    </w:p>
    <w:tbl>
      <w:tblPr>
        <w:tblStyle w:val="af9"/>
        <w:tblW w:w="0" w:type="auto"/>
        <w:tblInd w:w="-743" w:type="dxa"/>
        <w:tblLook w:val="04A0" w:firstRow="1" w:lastRow="0" w:firstColumn="1" w:lastColumn="0" w:noHBand="0" w:noVBand="1"/>
      </w:tblPr>
      <w:tblGrid>
        <w:gridCol w:w="1548"/>
        <w:gridCol w:w="625"/>
        <w:gridCol w:w="672"/>
        <w:gridCol w:w="671"/>
        <w:gridCol w:w="662"/>
        <w:gridCol w:w="866"/>
        <w:gridCol w:w="871"/>
        <w:gridCol w:w="661"/>
        <w:gridCol w:w="670"/>
        <w:gridCol w:w="670"/>
        <w:gridCol w:w="661"/>
        <w:gridCol w:w="866"/>
        <w:gridCol w:w="871"/>
      </w:tblGrid>
      <w:tr w:rsidR="00571A1A" w:rsidTr="007232CE">
        <w:tc>
          <w:tcPr>
            <w:tcW w:w="1606"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диагностических работ по </w:t>
            </w:r>
            <w:r>
              <w:rPr>
                <w:b/>
                <w:bCs/>
                <w:sz w:val="24"/>
                <w:szCs w:val="24"/>
              </w:rPr>
              <w:t>физике</w:t>
            </w:r>
          </w:p>
        </w:tc>
      </w:tr>
      <w:tr w:rsidR="00571A1A" w:rsidTr="007232CE">
        <w:tc>
          <w:tcPr>
            <w:tcW w:w="1606"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606"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606"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2</w:t>
            </w:r>
          </w:p>
        </w:tc>
        <w:tc>
          <w:tcPr>
            <w:tcW w:w="695" w:type="dxa"/>
            <w:vAlign w:val="center"/>
          </w:tcPr>
          <w:p w:rsidR="00571A1A" w:rsidRPr="0095193D" w:rsidRDefault="00571A1A" w:rsidP="007232CE">
            <w:pPr>
              <w:jc w:val="center"/>
            </w:pPr>
            <w:r w:rsidRPr="0095193D">
              <w:t>9</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87,5</w:t>
            </w:r>
          </w:p>
        </w:tc>
        <w:tc>
          <w:tcPr>
            <w:tcW w:w="871" w:type="dxa"/>
            <w:vAlign w:val="center"/>
          </w:tcPr>
          <w:p w:rsidR="00571A1A" w:rsidRPr="0095193D" w:rsidRDefault="00571A1A" w:rsidP="007232CE">
            <w:pPr>
              <w:jc w:val="center"/>
            </w:pPr>
            <w:r w:rsidRPr="0095193D">
              <w:t>12</w:t>
            </w:r>
          </w:p>
        </w:tc>
        <w:tc>
          <w:tcPr>
            <w:tcW w:w="694" w:type="dxa"/>
            <w:vAlign w:val="center"/>
          </w:tcPr>
          <w:p w:rsidR="00571A1A" w:rsidRPr="00451561" w:rsidRDefault="00571A1A" w:rsidP="007232CE">
            <w:pPr>
              <w:jc w:val="center"/>
            </w:pPr>
            <w:r>
              <w:t>0</w:t>
            </w:r>
          </w:p>
        </w:tc>
        <w:tc>
          <w:tcPr>
            <w:tcW w:w="694" w:type="dxa"/>
            <w:vAlign w:val="center"/>
          </w:tcPr>
          <w:p w:rsidR="00571A1A" w:rsidRPr="00451561" w:rsidRDefault="00571A1A" w:rsidP="007232CE">
            <w:pPr>
              <w:jc w:val="center"/>
            </w:pPr>
            <w:r>
              <w:t>14</w:t>
            </w:r>
          </w:p>
        </w:tc>
        <w:tc>
          <w:tcPr>
            <w:tcW w:w="694" w:type="dxa"/>
            <w:vAlign w:val="center"/>
          </w:tcPr>
          <w:p w:rsidR="00571A1A" w:rsidRPr="00451561" w:rsidRDefault="00571A1A" w:rsidP="007232CE">
            <w:pPr>
              <w:jc w:val="center"/>
            </w:pPr>
            <w:r>
              <w:t>13</w:t>
            </w:r>
          </w:p>
        </w:tc>
        <w:tc>
          <w:tcPr>
            <w:tcW w:w="694" w:type="dxa"/>
            <w:vAlign w:val="center"/>
          </w:tcPr>
          <w:p w:rsidR="00571A1A" w:rsidRPr="00451561" w:rsidRDefault="00571A1A" w:rsidP="007232CE">
            <w:pPr>
              <w:jc w:val="center"/>
            </w:pPr>
            <w:r>
              <w:t>1</w:t>
            </w:r>
          </w:p>
        </w:tc>
        <w:tc>
          <w:tcPr>
            <w:tcW w:w="866" w:type="dxa"/>
            <w:vAlign w:val="center"/>
          </w:tcPr>
          <w:p w:rsidR="00571A1A" w:rsidRPr="00451561" w:rsidRDefault="00571A1A" w:rsidP="007232CE">
            <w:pPr>
              <w:jc w:val="center"/>
            </w:pPr>
            <w:r>
              <w:t>50</w:t>
            </w:r>
          </w:p>
        </w:tc>
        <w:tc>
          <w:tcPr>
            <w:tcW w:w="871" w:type="dxa"/>
          </w:tcPr>
          <w:p w:rsidR="00571A1A" w:rsidRPr="00451561" w:rsidRDefault="00571A1A" w:rsidP="007232CE">
            <w:pPr>
              <w:jc w:val="center"/>
            </w:pPr>
            <w:r>
              <w:t>28</w:t>
            </w:r>
          </w:p>
        </w:tc>
      </w:tr>
      <w:tr w:rsidR="00571A1A" w:rsidTr="007232CE">
        <w:tc>
          <w:tcPr>
            <w:tcW w:w="1606"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80</w:t>
            </w:r>
          </w:p>
        </w:tc>
        <w:tc>
          <w:tcPr>
            <w:tcW w:w="871" w:type="dxa"/>
            <w:vAlign w:val="center"/>
          </w:tcPr>
          <w:p w:rsidR="00571A1A" w:rsidRPr="0095193D" w:rsidRDefault="00571A1A" w:rsidP="007232CE">
            <w:pPr>
              <w:jc w:val="center"/>
            </w:pPr>
            <w:r w:rsidRPr="0095193D">
              <w:t>5</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0</w:t>
            </w:r>
          </w:p>
        </w:tc>
        <w:tc>
          <w:tcPr>
            <w:tcW w:w="871" w:type="dxa"/>
          </w:tcPr>
          <w:p w:rsidR="00571A1A" w:rsidRPr="00451561" w:rsidRDefault="00571A1A" w:rsidP="007232CE">
            <w:pPr>
              <w:jc w:val="center"/>
            </w:pPr>
            <w:r>
              <w:t>2</w:t>
            </w:r>
          </w:p>
        </w:tc>
      </w:tr>
      <w:tr w:rsidR="00571A1A" w:rsidTr="007232CE">
        <w:tc>
          <w:tcPr>
            <w:tcW w:w="1606"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5193D" w:rsidRDefault="00571A1A" w:rsidP="007232CE">
            <w:pPr>
              <w:jc w:val="center"/>
            </w:pPr>
            <w:r w:rsidRPr="0095193D">
              <w:t>1</w:t>
            </w:r>
          </w:p>
        </w:tc>
        <w:tc>
          <w:tcPr>
            <w:tcW w:w="696"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5</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38</w:t>
            </w:r>
          </w:p>
        </w:tc>
        <w:tc>
          <w:tcPr>
            <w:tcW w:w="871" w:type="dxa"/>
            <w:vAlign w:val="center"/>
          </w:tcPr>
          <w:p w:rsidR="00571A1A" w:rsidRPr="0095193D" w:rsidRDefault="00571A1A" w:rsidP="007232CE">
            <w:pPr>
              <w:jc w:val="center"/>
            </w:pPr>
            <w:r w:rsidRPr="0095193D">
              <w:t>13</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606"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8</w:t>
            </w:r>
          </w:p>
        </w:tc>
        <w:tc>
          <w:tcPr>
            <w:tcW w:w="866" w:type="dxa"/>
            <w:vAlign w:val="center"/>
          </w:tcPr>
          <w:p w:rsidR="00571A1A" w:rsidRPr="0095193D" w:rsidRDefault="00571A1A" w:rsidP="007232CE">
            <w:pPr>
              <w:jc w:val="center"/>
            </w:pPr>
            <w:r w:rsidRPr="0095193D">
              <w:t>100</w:t>
            </w:r>
          </w:p>
        </w:tc>
        <w:tc>
          <w:tcPr>
            <w:tcW w:w="871" w:type="dxa"/>
            <w:vAlign w:val="center"/>
          </w:tcPr>
          <w:p w:rsidR="00571A1A" w:rsidRPr="0095193D" w:rsidRDefault="00571A1A" w:rsidP="007232CE">
            <w:pPr>
              <w:jc w:val="center"/>
            </w:pPr>
            <w:r w:rsidRPr="0095193D">
              <w:t>9</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42,9</w:t>
            </w:r>
          </w:p>
        </w:tc>
        <w:tc>
          <w:tcPr>
            <w:tcW w:w="871" w:type="dxa"/>
          </w:tcPr>
          <w:p w:rsidR="00571A1A" w:rsidRPr="00451561" w:rsidRDefault="00571A1A" w:rsidP="007232CE">
            <w:pPr>
              <w:jc w:val="center"/>
            </w:pPr>
            <w:r>
              <w:t>7</w:t>
            </w:r>
          </w:p>
        </w:tc>
      </w:tr>
      <w:tr w:rsidR="00571A1A" w:rsidTr="007232CE">
        <w:tc>
          <w:tcPr>
            <w:tcW w:w="1606"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6</w:t>
            </w:r>
          </w:p>
        </w:tc>
        <w:tc>
          <w:tcPr>
            <w:tcW w:w="695" w:type="dxa"/>
            <w:vAlign w:val="center"/>
          </w:tcPr>
          <w:p w:rsidR="00571A1A" w:rsidRPr="0095193D" w:rsidRDefault="00571A1A" w:rsidP="007232CE">
            <w:pPr>
              <w:jc w:val="center"/>
            </w:pPr>
            <w:r w:rsidRPr="0095193D">
              <w:t>6</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50</w:t>
            </w:r>
          </w:p>
        </w:tc>
        <w:tc>
          <w:tcPr>
            <w:tcW w:w="871" w:type="dxa"/>
            <w:vAlign w:val="center"/>
          </w:tcPr>
          <w:p w:rsidR="00571A1A" w:rsidRPr="0095193D" w:rsidRDefault="00571A1A" w:rsidP="007232CE">
            <w:pPr>
              <w:jc w:val="center"/>
            </w:pPr>
            <w:r w:rsidRPr="0095193D">
              <w:t>12</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8</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23,1</w:t>
            </w:r>
          </w:p>
        </w:tc>
        <w:tc>
          <w:tcPr>
            <w:tcW w:w="871" w:type="dxa"/>
          </w:tcPr>
          <w:p w:rsidR="00571A1A" w:rsidRPr="00451561" w:rsidRDefault="00571A1A" w:rsidP="007232CE">
            <w:pPr>
              <w:jc w:val="center"/>
            </w:pPr>
            <w:r>
              <w:t>13</w:t>
            </w:r>
          </w:p>
        </w:tc>
      </w:tr>
      <w:tr w:rsidR="00571A1A" w:rsidTr="007232CE">
        <w:tc>
          <w:tcPr>
            <w:tcW w:w="1606"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5193D" w:rsidRDefault="00571A1A" w:rsidP="007232CE">
            <w:pPr>
              <w:jc w:val="center"/>
            </w:pPr>
            <w:r w:rsidRPr="0095193D">
              <w:t>1</w:t>
            </w:r>
          </w:p>
        </w:tc>
        <w:tc>
          <w:tcPr>
            <w:tcW w:w="696" w:type="dxa"/>
            <w:vAlign w:val="center"/>
          </w:tcPr>
          <w:p w:rsidR="00571A1A" w:rsidRPr="0095193D" w:rsidRDefault="00571A1A" w:rsidP="007232CE">
            <w:pPr>
              <w:jc w:val="center"/>
            </w:pPr>
            <w:r w:rsidRPr="0095193D">
              <w:t>11</w:t>
            </w:r>
          </w:p>
        </w:tc>
        <w:tc>
          <w:tcPr>
            <w:tcW w:w="695" w:type="dxa"/>
            <w:vAlign w:val="center"/>
          </w:tcPr>
          <w:p w:rsidR="00571A1A" w:rsidRPr="0095193D" w:rsidRDefault="00571A1A" w:rsidP="007232CE">
            <w:pPr>
              <w:jc w:val="center"/>
            </w:pPr>
            <w:r w:rsidRPr="0095193D">
              <w:t>3</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20</w:t>
            </w:r>
          </w:p>
        </w:tc>
        <w:tc>
          <w:tcPr>
            <w:tcW w:w="871" w:type="dxa"/>
            <w:vAlign w:val="center"/>
          </w:tcPr>
          <w:p w:rsidR="00571A1A" w:rsidRPr="0095193D" w:rsidRDefault="00571A1A" w:rsidP="007232CE">
            <w:pPr>
              <w:jc w:val="center"/>
            </w:pPr>
            <w:r w:rsidRPr="0095193D">
              <w:t>15</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0</w:t>
            </w:r>
          </w:p>
        </w:tc>
        <w:tc>
          <w:tcPr>
            <w:tcW w:w="871" w:type="dxa"/>
          </w:tcPr>
          <w:p w:rsidR="00571A1A" w:rsidRPr="00451561" w:rsidRDefault="00571A1A" w:rsidP="007232CE">
            <w:pPr>
              <w:jc w:val="center"/>
            </w:pPr>
            <w:r>
              <w:t>6</w:t>
            </w:r>
          </w:p>
        </w:tc>
      </w:tr>
      <w:tr w:rsidR="00571A1A" w:rsidTr="007232CE">
        <w:tc>
          <w:tcPr>
            <w:tcW w:w="1606" w:type="dxa"/>
            <w:shd w:val="clear" w:color="auto" w:fill="EAF1DD" w:themeFill="accent3" w:themeFillTint="33"/>
            <w:vAlign w:val="bottom"/>
          </w:tcPr>
          <w:p w:rsidR="00571A1A" w:rsidRPr="00061C35" w:rsidRDefault="00571A1A" w:rsidP="007232CE">
            <w:pPr>
              <w:rPr>
                <w:b/>
              </w:rPr>
            </w:pPr>
            <w:r w:rsidRPr="00061C35">
              <w:rPr>
                <w:b/>
              </w:rPr>
              <w:lastRenderedPageBreak/>
              <w:t>Итого</w:t>
            </w:r>
            <w:r>
              <w:rPr>
                <w:b/>
              </w:rPr>
              <w:t>:</w:t>
            </w:r>
          </w:p>
        </w:tc>
        <w:tc>
          <w:tcPr>
            <w:tcW w:w="655" w:type="dxa"/>
            <w:shd w:val="clear" w:color="auto" w:fill="EAF1DD" w:themeFill="accent3" w:themeFillTint="33"/>
            <w:vAlign w:val="center"/>
          </w:tcPr>
          <w:p w:rsidR="00571A1A" w:rsidRPr="0095193D" w:rsidRDefault="00571A1A" w:rsidP="007232CE">
            <w:pPr>
              <w:jc w:val="center"/>
              <w:rPr>
                <w:b/>
                <w:bCs/>
              </w:rPr>
            </w:pPr>
            <w:r w:rsidRPr="0095193D">
              <w:rPr>
                <w:b/>
                <w:bCs/>
              </w:rPr>
              <w:t>2</w:t>
            </w:r>
          </w:p>
        </w:tc>
        <w:tc>
          <w:tcPr>
            <w:tcW w:w="696" w:type="dxa"/>
            <w:shd w:val="clear" w:color="auto" w:fill="EAF1DD" w:themeFill="accent3" w:themeFillTint="33"/>
            <w:vAlign w:val="center"/>
          </w:tcPr>
          <w:p w:rsidR="00571A1A" w:rsidRPr="0095193D" w:rsidRDefault="00571A1A" w:rsidP="007232CE">
            <w:pPr>
              <w:jc w:val="center"/>
              <w:rPr>
                <w:b/>
                <w:bCs/>
              </w:rPr>
            </w:pPr>
            <w:r w:rsidRPr="0095193D">
              <w:rPr>
                <w:b/>
                <w:bCs/>
              </w:rPr>
              <w:t>27</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28</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9</w:t>
            </w:r>
          </w:p>
        </w:tc>
        <w:tc>
          <w:tcPr>
            <w:tcW w:w="866" w:type="dxa"/>
            <w:shd w:val="clear" w:color="auto" w:fill="EAF1DD" w:themeFill="accent3" w:themeFillTint="33"/>
            <w:vAlign w:val="center"/>
          </w:tcPr>
          <w:p w:rsidR="00571A1A" w:rsidRPr="0095193D" w:rsidRDefault="00571A1A" w:rsidP="007232CE">
            <w:pPr>
              <w:jc w:val="center"/>
              <w:rPr>
                <w:b/>
                <w:bCs/>
              </w:rPr>
            </w:pPr>
            <w:r w:rsidRPr="0095193D">
              <w:rPr>
                <w:b/>
                <w:bCs/>
              </w:rPr>
              <w:t>62,58</w:t>
            </w:r>
          </w:p>
        </w:tc>
        <w:tc>
          <w:tcPr>
            <w:tcW w:w="871" w:type="dxa"/>
            <w:shd w:val="clear" w:color="auto" w:fill="EAF1DD" w:themeFill="accent3" w:themeFillTint="33"/>
            <w:vAlign w:val="center"/>
          </w:tcPr>
          <w:p w:rsidR="00571A1A" w:rsidRPr="0095193D" w:rsidRDefault="00571A1A" w:rsidP="007232CE">
            <w:pPr>
              <w:jc w:val="center"/>
              <w:rPr>
                <w:b/>
                <w:bCs/>
              </w:rPr>
            </w:pPr>
            <w:r w:rsidRPr="0095193D">
              <w:rPr>
                <w:b/>
                <w:bCs/>
              </w:rPr>
              <w:t>66</w:t>
            </w:r>
          </w:p>
        </w:tc>
        <w:tc>
          <w:tcPr>
            <w:tcW w:w="694" w:type="dxa"/>
            <w:shd w:val="clear" w:color="auto" w:fill="EAF1DD" w:themeFill="accent3" w:themeFillTint="33"/>
          </w:tcPr>
          <w:p w:rsidR="00571A1A" w:rsidRPr="00451561" w:rsidRDefault="00571A1A" w:rsidP="007232CE">
            <w:pPr>
              <w:jc w:val="center"/>
              <w:rPr>
                <w:b/>
              </w:rPr>
            </w:pPr>
            <w:r>
              <w:rPr>
                <w:b/>
              </w:rPr>
              <w:t>5</w:t>
            </w:r>
          </w:p>
        </w:tc>
        <w:tc>
          <w:tcPr>
            <w:tcW w:w="694" w:type="dxa"/>
            <w:shd w:val="clear" w:color="auto" w:fill="EAF1DD" w:themeFill="accent3" w:themeFillTint="33"/>
          </w:tcPr>
          <w:p w:rsidR="00571A1A" w:rsidRPr="00451561" w:rsidRDefault="00571A1A" w:rsidP="007232CE">
            <w:pPr>
              <w:jc w:val="center"/>
              <w:rPr>
                <w:b/>
              </w:rPr>
            </w:pPr>
            <w:r>
              <w:rPr>
                <w:b/>
              </w:rPr>
              <w:t>31</w:t>
            </w:r>
          </w:p>
        </w:tc>
        <w:tc>
          <w:tcPr>
            <w:tcW w:w="694" w:type="dxa"/>
            <w:shd w:val="clear" w:color="auto" w:fill="EAF1DD" w:themeFill="accent3" w:themeFillTint="33"/>
          </w:tcPr>
          <w:p w:rsidR="00571A1A" w:rsidRPr="00451561" w:rsidRDefault="00571A1A" w:rsidP="007232CE">
            <w:pPr>
              <w:jc w:val="center"/>
              <w:rPr>
                <w:b/>
              </w:rPr>
            </w:pPr>
            <w:r>
              <w:rPr>
                <w:b/>
              </w:rPr>
              <w:t>19</w:t>
            </w:r>
          </w:p>
        </w:tc>
        <w:tc>
          <w:tcPr>
            <w:tcW w:w="694" w:type="dxa"/>
            <w:shd w:val="clear" w:color="auto" w:fill="EAF1DD" w:themeFill="accent3" w:themeFillTint="33"/>
          </w:tcPr>
          <w:p w:rsidR="00571A1A" w:rsidRPr="00451561" w:rsidRDefault="00571A1A" w:rsidP="007232CE">
            <w:pPr>
              <w:jc w:val="center"/>
              <w:rPr>
                <w:b/>
              </w:rPr>
            </w:pPr>
            <w:r>
              <w:rPr>
                <w:b/>
              </w:rPr>
              <w:t>1</w:t>
            </w:r>
          </w:p>
        </w:tc>
        <w:tc>
          <w:tcPr>
            <w:tcW w:w="866" w:type="dxa"/>
            <w:shd w:val="clear" w:color="auto" w:fill="EAF1DD" w:themeFill="accent3" w:themeFillTint="33"/>
          </w:tcPr>
          <w:p w:rsidR="00571A1A" w:rsidRPr="00451561" w:rsidRDefault="00571A1A" w:rsidP="007232CE">
            <w:pPr>
              <w:jc w:val="center"/>
              <w:rPr>
                <w:b/>
              </w:rPr>
            </w:pPr>
            <w:r>
              <w:rPr>
                <w:b/>
              </w:rPr>
              <w:t>35,7</w:t>
            </w:r>
          </w:p>
        </w:tc>
        <w:tc>
          <w:tcPr>
            <w:tcW w:w="871" w:type="dxa"/>
            <w:shd w:val="clear" w:color="auto" w:fill="EAF1DD" w:themeFill="accent3" w:themeFillTint="33"/>
          </w:tcPr>
          <w:p w:rsidR="00571A1A" w:rsidRPr="00451561" w:rsidRDefault="00571A1A" w:rsidP="007232CE">
            <w:pPr>
              <w:jc w:val="center"/>
              <w:rPr>
                <w:b/>
              </w:rPr>
            </w:pPr>
            <w:r>
              <w:rPr>
                <w:b/>
              </w:rPr>
              <w:t>56</w:t>
            </w:r>
          </w:p>
        </w:tc>
      </w:tr>
    </w:tbl>
    <w:p w:rsidR="00571A1A" w:rsidRDefault="00571A1A" w:rsidP="00571A1A"/>
    <w:p w:rsidR="00571A1A" w:rsidRPr="00D95931" w:rsidRDefault="00571A1A" w:rsidP="00571A1A">
      <w:pPr>
        <w:ind w:left="-567"/>
        <w:jc w:val="both"/>
        <w:rPr>
          <w:sz w:val="24"/>
          <w:szCs w:val="24"/>
        </w:rPr>
      </w:pPr>
      <w:r w:rsidRPr="00B8367D">
        <w:rPr>
          <w:sz w:val="24"/>
          <w:szCs w:val="24"/>
        </w:rPr>
        <w:t xml:space="preserve">           Количество учеников, принявших участие в работе по предмету «физика» составило 56 человек и всего лишь один ученик из МБОУ СОШ Гимназии им. А.И.Яковлева получил отметку «отлично».  Пять учеников получили «неудовлетворительные» отметки (МБОУ СОШ №5, МБОУ СОШ с углубленным изучением отдельных предметов № 6, МБОУ СОШ №12). Качественная успеваемость по сравнению с прошлым учебным годом понизилась на 26,8%</w:t>
      </w:r>
      <w:r>
        <w:rPr>
          <w:sz w:val="24"/>
          <w:szCs w:val="24"/>
        </w:rPr>
        <w:t>.</w:t>
      </w:r>
    </w:p>
    <w:tbl>
      <w:tblPr>
        <w:tblStyle w:val="af9"/>
        <w:tblW w:w="0" w:type="auto"/>
        <w:tblInd w:w="-885" w:type="dxa"/>
        <w:tblLook w:val="04A0" w:firstRow="1" w:lastRow="0" w:firstColumn="1" w:lastColumn="0" w:noHBand="0" w:noVBand="1"/>
      </w:tblPr>
      <w:tblGrid>
        <w:gridCol w:w="1681"/>
        <w:gridCol w:w="634"/>
        <w:gridCol w:w="672"/>
        <w:gridCol w:w="671"/>
        <w:gridCol w:w="662"/>
        <w:gridCol w:w="866"/>
        <w:gridCol w:w="871"/>
        <w:gridCol w:w="661"/>
        <w:gridCol w:w="670"/>
        <w:gridCol w:w="670"/>
        <w:gridCol w:w="661"/>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диагностических работ по </w:t>
            </w:r>
            <w:r>
              <w:rPr>
                <w:b/>
                <w:bCs/>
                <w:sz w:val="24"/>
                <w:szCs w:val="24"/>
              </w:rPr>
              <w:t>информатике и ИКТ</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5193D" w:rsidRDefault="00571A1A" w:rsidP="007232CE">
            <w:pPr>
              <w:jc w:val="center"/>
            </w:pPr>
            <w:r w:rsidRPr="0095193D">
              <w:t>3</w:t>
            </w:r>
          </w:p>
        </w:tc>
        <w:tc>
          <w:tcPr>
            <w:tcW w:w="696" w:type="dxa"/>
            <w:vAlign w:val="center"/>
          </w:tcPr>
          <w:p w:rsidR="00571A1A" w:rsidRPr="0095193D" w:rsidRDefault="00571A1A" w:rsidP="007232CE">
            <w:pPr>
              <w:jc w:val="center"/>
            </w:pPr>
            <w:r w:rsidRPr="0095193D">
              <w:t>18</w:t>
            </w:r>
          </w:p>
        </w:tc>
        <w:tc>
          <w:tcPr>
            <w:tcW w:w="695"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21,11</w:t>
            </w:r>
          </w:p>
        </w:tc>
        <w:tc>
          <w:tcPr>
            <w:tcW w:w="871" w:type="dxa"/>
            <w:vAlign w:val="center"/>
          </w:tcPr>
          <w:p w:rsidR="00571A1A" w:rsidRPr="0095193D" w:rsidRDefault="00571A1A" w:rsidP="007232CE">
            <w:pPr>
              <w:jc w:val="center"/>
            </w:pPr>
            <w:r w:rsidRPr="0095193D">
              <w:t>28</w:t>
            </w:r>
          </w:p>
        </w:tc>
        <w:tc>
          <w:tcPr>
            <w:tcW w:w="694" w:type="dxa"/>
            <w:vAlign w:val="center"/>
          </w:tcPr>
          <w:p w:rsidR="00571A1A" w:rsidRPr="00451561" w:rsidRDefault="00571A1A" w:rsidP="007232CE">
            <w:pPr>
              <w:jc w:val="center"/>
            </w:pPr>
            <w:r>
              <w:t>0</w:t>
            </w:r>
          </w:p>
        </w:tc>
        <w:tc>
          <w:tcPr>
            <w:tcW w:w="694" w:type="dxa"/>
            <w:vAlign w:val="center"/>
          </w:tcPr>
          <w:p w:rsidR="00571A1A" w:rsidRPr="00451561" w:rsidRDefault="00571A1A" w:rsidP="007232CE">
            <w:pPr>
              <w:jc w:val="center"/>
            </w:pPr>
            <w:r>
              <w:t>15</w:t>
            </w:r>
          </w:p>
        </w:tc>
        <w:tc>
          <w:tcPr>
            <w:tcW w:w="694" w:type="dxa"/>
            <w:vAlign w:val="center"/>
          </w:tcPr>
          <w:p w:rsidR="00571A1A" w:rsidRPr="00451561" w:rsidRDefault="00571A1A" w:rsidP="007232CE">
            <w:pPr>
              <w:jc w:val="center"/>
            </w:pPr>
            <w:r>
              <w:t>13</w:t>
            </w:r>
          </w:p>
        </w:tc>
        <w:tc>
          <w:tcPr>
            <w:tcW w:w="694" w:type="dxa"/>
            <w:vAlign w:val="center"/>
          </w:tcPr>
          <w:p w:rsidR="00571A1A" w:rsidRPr="00451561" w:rsidRDefault="00571A1A" w:rsidP="007232CE">
            <w:pPr>
              <w:jc w:val="center"/>
            </w:pPr>
            <w:r>
              <w:t>0</w:t>
            </w:r>
          </w:p>
        </w:tc>
        <w:tc>
          <w:tcPr>
            <w:tcW w:w="866" w:type="dxa"/>
            <w:vAlign w:val="center"/>
          </w:tcPr>
          <w:p w:rsidR="00571A1A" w:rsidRPr="00451561" w:rsidRDefault="00571A1A" w:rsidP="007232CE">
            <w:pPr>
              <w:jc w:val="center"/>
            </w:pPr>
            <w:r>
              <w:t>46,4</w:t>
            </w:r>
          </w:p>
        </w:tc>
        <w:tc>
          <w:tcPr>
            <w:tcW w:w="871" w:type="dxa"/>
          </w:tcPr>
          <w:p w:rsidR="00571A1A" w:rsidRPr="00451561" w:rsidRDefault="00571A1A" w:rsidP="007232CE">
            <w:pPr>
              <w:jc w:val="center"/>
            </w:pPr>
            <w:r>
              <w:t>28</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8</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33</w:t>
            </w:r>
          </w:p>
        </w:tc>
        <w:tc>
          <w:tcPr>
            <w:tcW w:w="871" w:type="dxa"/>
            <w:vAlign w:val="center"/>
          </w:tcPr>
          <w:p w:rsidR="00571A1A" w:rsidRPr="0095193D" w:rsidRDefault="00571A1A" w:rsidP="007232CE">
            <w:pPr>
              <w:jc w:val="center"/>
            </w:pPr>
            <w:r w:rsidRPr="0095193D">
              <w:t>12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5193D" w:rsidRDefault="00571A1A" w:rsidP="007232CE">
            <w:pPr>
              <w:jc w:val="center"/>
            </w:pPr>
            <w:r w:rsidRPr="0095193D">
              <w:t>1</w:t>
            </w:r>
          </w:p>
        </w:tc>
        <w:tc>
          <w:tcPr>
            <w:tcW w:w="696" w:type="dxa"/>
            <w:vAlign w:val="center"/>
          </w:tcPr>
          <w:p w:rsidR="00571A1A" w:rsidRPr="0095193D" w:rsidRDefault="00571A1A" w:rsidP="007232CE">
            <w:pPr>
              <w:jc w:val="center"/>
            </w:pPr>
            <w:r w:rsidRPr="0095193D">
              <w:t>18</w:t>
            </w:r>
          </w:p>
        </w:tc>
        <w:tc>
          <w:tcPr>
            <w:tcW w:w="695" w:type="dxa"/>
            <w:vAlign w:val="center"/>
          </w:tcPr>
          <w:p w:rsidR="00571A1A" w:rsidRPr="0095193D" w:rsidRDefault="00571A1A" w:rsidP="007232CE">
            <w:pPr>
              <w:jc w:val="center"/>
            </w:pPr>
            <w:r w:rsidRPr="0095193D">
              <w:t>13</w:t>
            </w:r>
          </w:p>
        </w:tc>
        <w:tc>
          <w:tcPr>
            <w:tcW w:w="695" w:type="dxa"/>
            <w:vAlign w:val="center"/>
          </w:tcPr>
          <w:p w:rsidR="00571A1A" w:rsidRPr="0095193D" w:rsidRDefault="00571A1A" w:rsidP="007232CE">
            <w:pPr>
              <w:jc w:val="center"/>
            </w:pPr>
            <w:r w:rsidRPr="0095193D">
              <w:t>2</w:t>
            </w:r>
          </w:p>
        </w:tc>
        <w:tc>
          <w:tcPr>
            <w:tcW w:w="866" w:type="dxa"/>
            <w:vAlign w:val="center"/>
          </w:tcPr>
          <w:p w:rsidR="00571A1A" w:rsidRPr="0095193D" w:rsidRDefault="00571A1A" w:rsidP="007232CE">
            <w:pPr>
              <w:jc w:val="center"/>
            </w:pPr>
            <w:r w:rsidRPr="0095193D">
              <w:t>44</w:t>
            </w:r>
          </w:p>
        </w:tc>
        <w:tc>
          <w:tcPr>
            <w:tcW w:w="871" w:type="dxa"/>
            <w:vAlign w:val="center"/>
          </w:tcPr>
          <w:p w:rsidR="00571A1A" w:rsidRPr="0095193D" w:rsidRDefault="00571A1A" w:rsidP="007232CE">
            <w:pPr>
              <w:jc w:val="center"/>
            </w:pPr>
            <w:r w:rsidRPr="0095193D">
              <w:t>34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11</w:t>
            </w:r>
          </w:p>
        </w:tc>
        <w:tc>
          <w:tcPr>
            <w:tcW w:w="695" w:type="dxa"/>
            <w:vAlign w:val="center"/>
          </w:tcPr>
          <w:p w:rsidR="00571A1A" w:rsidRPr="0095193D" w:rsidRDefault="00571A1A" w:rsidP="007232CE">
            <w:pPr>
              <w:jc w:val="center"/>
            </w:pPr>
            <w:r w:rsidRPr="0095193D">
              <w:t>5</w:t>
            </w:r>
          </w:p>
        </w:tc>
        <w:tc>
          <w:tcPr>
            <w:tcW w:w="866" w:type="dxa"/>
            <w:vAlign w:val="center"/>
          </w:tcPr>
          <w:p w:rsidR="00571A1A" w:rsidRPr="0095193D" w:rsidRDefault="00571A1A" w:rsidP="007232CE">
            <w:pPr>
              <w:jc w:val="center"/>
            </w:pPr>
            <w:r w:rsidRPr="0095193D">
              <w:t>69,3</w:t>
            </w:r>
          </w:p>
        </w:tc>
        <w:tc>
          <w:tcPr>
            <w:tcW w:w="871" w:type="dxa"/>
            <w:vAlign w:val="center"/>
          </w:tcPr>
          <w:p w:rsidR="00571A1A" w:rsidRPr="0095193D" w:rsidRDefault="00571A1A" w:rsidP="007232CE">
            <w:pPr>
              <w:jc w:val="center"/>
            </w:pPr>
            <w:r w:rsidRPr="0095193D">
              <w:t>23</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5193D" w:rsidRDefault="00571A1A" w:rsidP="007232CE">
            <w:pPr>
              <w:jc w:val="center"/>
            </w:pPr>
            <w:r w:rsidRPr="0095193D">
              <w:t>5</w:t>
            </w:r>
          </w:p>
        </w:tc>
        <w:tc>
          <w:tcPr>
            <w:tcW w:w="696" w:type="dxa"/>
            <w:vAlign w:val="center"/>
          </w:tcPr>
          <w:p w:rsidR="00571A1A" w:rsidRPr="0095193D" w:rsidRDefault="00571A1A" w:rsidP="007232CE">
            <w:pPr>
              <w:jc w:val="center"/>
            </w:pPr>
            <w:r w:rsidRPr="0095193D">
              <w:t>11</w:t>
            </w:r>
          </w:p>
        </w:tc>
        <w:tc>
          <w:tcPr>
            <w:tcW w:w="695" w:type="dxa"/>
            <w:vAlign w:val="center"/>
          </w:tcPr>
          <w:p w:rsidR="00571A1A" w:rsidRPr="0095193D" w:rsidRDefault="00571A1A" w:rsidP="007232CE">
            <w:pPr>
              <w:jc w:val="center"/>
            </w:pPr>
            <w:r w:rsidRPr="0095193D">
              <w:t>14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47</w:t>
            </w:r>
          </w:p>
        </w:tc>
        <w:tc>
          <w:tcPr>
            <w:tcW w:w="871" w:type="dxa"/>
            <w:vAlign w:val="center"/>
          </w:tcPr>
          <w:p w:rsidR="00571A1A" w:rsidRPr="0095193D" w:rsidRDefault="00571A1A" w:rsidP="007232CE">
            <w:pPr>
              <w:jc w:val="center"/>
            </w:pPr>
            <w:r w:rsidRPr="0095193D">
              <w:t>30</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8</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61,5</w:t>
            </w:r>
          </w:p>
        </w:tc>
        <w:tc>
          <w:tcPr>
            <w:tcW w:w="871" w:type="dxa"/>
          </w:tcPr>
          <w:p w:rsidR="00571A1A" w:rsidRPr="00451561" w:rsidRDefault="00571A1A" w:rsidP="007232CE">
            <w:pPr>
              <w:jc w:val="center"/>
            </w:pPr>
            <w:r>
              <w:t>13</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5193D" w:rsidRDefault="00571A1A" w:rsidP="007232CE">
            <w:pPr>
              <w:jc w:val="center"/>
            </w:pPr>
            <w:r w:rsidRPr="0095193D">
              <w:t>11</w:t>
            </w:r>
          </w:p>
        </w:tc>
        <w:tc>
          <w:tcPr>
            <w:tcW w:w="696" w:type="dxa"/>
            <w:vAlign w:val="center"/>
          </w:tcPr>
          <w:p w:rsidR="00571A1A" w:rsidRPr="0095193D" w:rsidRDefault="00571A1A" w:rsidP="007232CE">
            <w:pPr>
              <w:jc w:val="center"/>
            </w:pPr>
            <w:r w:rsidRPr="0095193D">
              <w:t>23</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11</w:t>
            </w:r>
          </w:p>
        </w:tc>
        <w:tc>
          <w:tcPr>
            <w:tcW w:w="871" w:type="dxa"/>
            <w:vAlign w:val="center"/>
          </w:tcPr>
          <w:p w:rsidR="00571A1A" w:rsidRPr="0095193D" w:rsidRDefault="00571A1A" w:rsidP="007232CE">
            <w:pPr>
              <w:jc w:val="center"/>
            </w:pPr>
            <w:r w:rsidRPr="0095193D">
              <w:t>38</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95193D" w:rsidRDefault="00571A1A" w:rsidP="007232CE">
            <w:pPr>
              <w:jc w:val="center"/>
              <w:rPr>
                <w:b/>
                <w:bCs/>
              </w:rPr>
            </w:pPr>
            <w:r w:rsidRPr="0095193D">
              <w:rPr>
                <w:b/>
                <w:bCs/>
              </w:rPr>
              <w:t>20</w:t>
            </w:r>
          </w:p>
        </w:tc>
        <w:tc>
          <w:tcPr>
            <w:tcW w:w="696" w:type="dxa"/>
            <w:shd w:val="clear" w:color="auto" w:fill="EAF1DD" w:themeFill="accent3" w:themeFillTint="33"/>
            <w:vAlign w:val="center"/>
          </w:tcPr>
          <w:p w:rsidR="00571A1A" w:rsidRPr="0095193D" w:rsidRDefault="00571A1A" w:rsidP="007232CE">
            <w:pPr>
              <w:jc w:val="center"/>
              <w:rPr>
                <w:b/>
                <w:bCs/>
              </w:rPr>
            </w:pPr>
            <w:r w:rsidRPr="0095193D">
              <w:rPr>
                <w:b/>
                <w:bCs/>
              </w:rPr>
              <w:t>75</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53</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7</w:t>
            </w:r>
          </w:p>
        </w:tc>
        <w:tc>
          <w:tcPr>
            <w:tcW w:w="866" w:type="dxa"/>
            <w:shd w:val="clear" w:color="auto" w:fill="EAF1DD" w:themeFill="accent3" w:themeFillTint="33"/>
            <w:vAlign w:val="center"/>
          </w:tcPr>
          <w:p w:rsidR="00571A1A" w:rsidRPr="0095193D" w:rsidRDefault="00571A1A" w:rsidP="007232CE">
            <w:pPr>
              <w:jc w:val="center"/>
              <w:rPr>
                <w:b/>
                <w:bCs/>
              </w:rPr>
            </w:pPr>
            <w:r w:rsidRPr="0095193D">
              <w:rPr>
                <w:b/>
                <w:bCs/>
              </w:rPr>
              <w:t>37,57</w:t>
            </w:r>
          </w:p>
        </w:tc>
        <w:tc>
          <w:tcPr>
            <w:tcW w:w="871" w:type="dxa"/>
            <w:shd w:val="clear" w:color="auto" w:fill="EAF1DD" w:themeFill="accent3" w:themeFillTint="33"/>
            <w:vAlign w:val="center"/>
          </w:tcPr>
          <w:p w:rsidR="00571A1A" w:rsidRPr="0095193D" w:rsidRDefault="00571A1A" w:rsidP="007232CE">
            <w:pPr>
              <w:jc w:val="center"/>
              <w:rPr>
                <w:b/>
                <w:bCs/>
              </w:rPr>
            </w:pPr>
            <w:r w:rsidRPr="0095193D">
              <w:rPr>
                <w:b/>
                <w:bCs/>
              </w:rPr>
              <w:t>165</w:t>
            </w:r>
          </w:p>
        </w:tc>
        <w:tc>
          <w:tcPr>
            <w:tcW w:w="694" w:type="dxa"/>
            <w:shd w:val="clear" w:color="auto" w:fill="EAF1DD" w:themeFill="accent3" w:themeFillTint="33"/>
          </w:tcPr>
          <w:p w:rsidR="00571A1A" w:rsidRPr="00451561" w:rsidRDefault="00571A1A" w:rsidP="007232CE">
            <w:pPr>
              <w:jc w:val="center"/>
              <w:rPr>
                <w:b/>
              </w:rPr>
            </w:pPr>
            <w:r>
              <w:rPr>
                <w:b/>
              </w:rPr>
              <w:t>0</w:t>
            </w:r>
          </w:p>
        </w:tc>
        <w:tc>
          <w:tcPr>
            <w:tcW w:w="694" w:type="dxa"/>
            <w:shd w:val="clear" w:color="auto" w:fill="EAF1DD" w:themeFill="accent3" w:themeFillTint="33"/>
          </w:tcPr>
          <w:p w:rsidR="00571A1A" w:rsidRPr="00451561" w:rsidRDefault="00571A1A" w:rsidP="007232CE">
            <w:pPr>
              <w:jc w:val="center"/>
              <w:rPr>
                <w:b/>
              </w:rPr>
            </w:pPr>
            <w:r>
              <w:rPr>
                <w:b/>
              </w:rPr>
              <w:t>17</w:t>
            </w:r>
          </w:p>
        </w:tc>
        <w:tc>
          <w:tcPr>
            <w:tcW w:w="694" w:type="dxa"/>
            <w:shd w:val="clear" w:color="auto" w:fill="EAF1DD" w:themeFill="accent3" w:themeFillTint="33"/>
          </w:tcPr>
          <w:p w:rsidR="00571A1A" w:rsidRPr="00451561" w:rsidRDefault="00571A1A" w:rsidP="007232CE">
            <w:pPr>
              <w:jc w:val="center"/>
              <w:rPr>
                <w:b/>
              </w:rPr>
            </w:pPr>
            <w:r>
              <w:rPr>
                <w:b/>
              </w:rPr>
              <w:t>48</w:t>
            </w:r>
          </w:p>
        </w:tc>
        <w:tc>
          <w:tcPr>
            <w:tcW w:w="694" w:type="dxa"/>
            <w:shd w:val="clear" w:color="auto" w:fill="EAF1DD" w:themeFill="accent3" w:themeFillTint="33"/>
          </w:tcPr>
          <w:p w:rsidR="00571A1A" w:rsidRPr="00451561" w:rsidRDefault="00571A1A" w:rsidP="007232CE">
            <w:pPr>
              <w:jc w:val="center"/>
              <w:rPr>
                <w:b/>
              </w:rPr>
            </w:pPr>
            <w:r>
              <w:rPr>
                <w:b/>
              </w:rPr>
              <w:t>5</w:t>
            </w:r>
          </w:p>
        </w:tc>
        <w:tc>
          <w:tcPr>
            <w:tcW w:w="866" w:type="dxa"/>
            <w:shd w:val="clear" w:color="auto" w:fill="EAF1DD" w:themeFill="accent3" w:themeFillTint="33"/>
          </w:tcPr>
          <w:p w:rsidR="00571A1A" w:rsidRPr="00451561" w:rsidRDefault="00571A1A" w:rsidP="007232CE">
            <w:pPr>
              <w:jc w:val="center"/>
              <w:rPr>
                <w:b/>
              </w:rPr>
            </w:pPr>
            <w:r>
              <w:rPr>
                <w:b/>
              </w:rPr>
              <w:t>75,5</w:t>
            </w:r>
          </w:p>
        </w:tc>
        <w:tc>
          <w:tcPr>
            <w:tcW w:w="871" w:type="dxa"/>
            <w:shd w:val="clear" w:color="auto" w:fill="EAF1DD" w:themeFill="accent3" w:themeFillTint="33"/>
          </w:tcPr>
          <w:p w:rsidR="00571A1A" w:rsidRPr="00451561" w:rsidRDefault="00571A1A" w:rsidP="007232CE">
            <w:pPr>
              <w:jc w:val="center"/>
              <w:rPr>
                <w:b/>
              </w:rPr>
            </w:pPr>
            <w:r>
              <w:rPr>
                <w:b/>
              </w:rPr>
              <w:t>41</w:t>
            </w:r>
          </w:p>
        </w:tc>
      </w:tr>
    </w:tbl>
    <w:p w:rsidR="00571A1A" w:rsidRPr="0095193D" w:rsidRDefault="00571A1A" w:rsidP="00571A1A"/>
    <w:p w:rsidR="00571A1A" w:rsidRDefault="00571A1A" w:rsidP="00571A1A">
      <w:pPr>
        <w:ind w:left="-567" w:firstLine="567"/>
        <w:jc w:val="both"/>
        <w:rPr>
          <w:sz w:val="24"/>
          <w:szCs w:val="24"/>
        </w:rPr>
      </w:pPr>
      <w:r>
        <w:rPr>
          <w:sz w:val="24"/>
          <w:szCs w:val="24"/>
        </w:rPr>
        <w:t xml:space="preserve">     В диагностической работе  п</w:t>
      </w:r>
      <w:r w:rsidRPr="0095193D">
        <w:rPr>
          <w:sz w:val="24"/>
          <w:szCs w:val="24"/>
        </w:rPr>
        <w:t xml:space="preserve">о предмету «информатика и ИКТ» </w:t>
      </w:r>
      <w:r>
        <w:rPr>
          <w:sz w:val="24"/>
          <w:szCs w:val="24"/>
        </w:rPr>
        <w:t>приняли участие ученики из трёх образовательных организации в количестве 41 ученика. Успешно справились с работой все учащиеся. Качественная успеваемость по сравнению с прошлым учебным годом повысилась  на 38%.</w:t>
      </w:r>
    </w:p>
    <w:tbl>
      <w:tblPr>
        <w:tblStyle w:val="af9"/>
        <w:tblW w:w="0" w:type="auto"/>
        <w:tblInd w:w="-885" w:type="dxa"/>
        <w:tblLook w:val="04A0" w:firstRow="1" w:lastRow="0" w:firstColumn="1" w:lastColumn="0" w:noHBand="0" w:noVBand="1"/>
      </w:tblPr>
      <w:tblGrid>
        <w:gridCol w:w="1681"/>
        <w:gridCol w:w="627"/>
        <w:gridCol w:w="673"/>
        <w:gridCol w:w="672"/>
        <w:gridCol w:w="672"/>
        <w:gridCol w:w="866"/>
        <w:gridCol w:w="871"/>
        <w:gridCol w:w="662"/>
        <w:gridCol w:w="662"/>
        <w:gridCol w:w="671"/>
        <w:gridCol w:w="662"/>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диагностических работ по </w:t>
            </w:r>
            <w:r>
              <w:rPr>
                <w:b/>
                <w:bCs/>
                <w:sz w:val="24"/>
                <w:szCs w:val="24"/>
              </w:rPr>
              <w:t>биологии</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2</w:t>
            </w:r>
          </w:p>
        </w:tc>
        <w:tc>
          <w:tcPr>
            <w:tcW w:w="695" w:type="dxa"/>
            <w:vAlign w:val="center"/>
          </w:tcPr>
          <w:p w:rsidR="00571A1A" w:rsidRPr="0095193D" w:rsidRDefault="00571A1A" w:rsidP="007232CE">
            <w:pPr>
              <w:jc w:val="center"/>
            </w:pPr>
            <w:r w:rsidRPr="0095193D">
              <w:t>13</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90</w:t>
            </w:r>
          </w:p>
        </w:tc>
        <w:tc>
          <w:tcPr>
            <w:tcW w:w="871" w:type="dxa"/>
            <w:vAlign w:val="center"/>
          </w:tcPr>
          <w:p w:rsidR="00571A1A" w:rsidRPr="0095193D" w:rsidRDefault="00571A1A" w:rsidP="007232CE">
            <w:pPr>
              <w:jc w:val="center"/>
            </w:pPr>
            <w:r w:rsidRPr="0095193D">
              <w:t>16</w:t>
            </w:r>
          </w:p>
        </w:tc>
        <w:tc>
          <w:tcPr>
            <w:tcW w:w="694" w:type="dxa"/>
            <w:vAlign w:val="center"/>
          </w:tcPr>
          <w:p w:rsidR="00571A1A" w:rsidRPr="00451561" w:rsidRDefault="00571A1A" w:rsidP="007232CE">
            <w:pPr>
              <w:jc w:val="center"/>
            </w:pPr>
            <w:r>
              <w:t>0</w:t>
            </w:r>
          </w:p>
        </w:tc>
        <w:tc>
          <w:tcPr>
            <w:tcW w:w="694" w:type="dxa"/>
            <w:vAlign w:val="center"/>
          </w:tcPr>
          <w:p w:rsidR="00571A1A" w:rsidRPr="00451561" w:rsidRDefault="00571A1A" w:rsidP="007232CE">
            <w:pPr>
              <w:jc w:val="center"/>
            </w:pPr>
            <w:r>
              <w:t>1</w:t>
            </w:r>
          </w:p>
        </w:tc>
        <w:tc>
          <w:tcPr>
            <w:tcW w:w="694" w:type="dxa"/>
            <w:vAlign w:val="center"/>
          </w:tcPr>
          <w:p w:rsidR="00571A1A" w:rsidRPr="00451561" w:rsidRDefault="00571A1A" w:rsidP="007232CE">
            <w:pPr>
              <w:jc w:val="center"/>
            </w:pPr>
            <w:r>
              <w:t>7</w:t>
            </w:r>
          </w:p>
        </w:tc>
        <w:tc>
          <w:tcPr>
            <w:tcW w:w="694" w:type="dxa"/>
            <w:vAlign w:val="center"/>
          </w:tcPr>
          <w:p w:rsidR="00571A1A" w:rsidRPr="00451561" w:rsidRDefault="00571A1A" w:rsidP="007232CE">
            <w:pPr>
              <w:jc w:val="center"/>
            </w:pPr>
            <w:r>
              <w:t>3</w:t>
            </w:r>
          </w:p>
        </w:tc>
        <w:tc>
          <w:tcPr>
            <w:tcW w:w="866" w:type="dxa"/>
            <w:vAlign w:val="center"/>
          </w:tcPr>
          <w:p w:rsidR="00571A1A" w:rsidRPr="00451561" w:rsidRDefault="00571A1A" w:rsidP="007232CE">
            <w:pPr>
              <w:jc w:val="center"/>
            </w:pPr>
            <w:r>
              <w:t>90,9</w:t>
            </w:r>
          </w:p>
        </w:tc>
        <w:tc>
          <w:tcPr>
            <w:tcW w:w="871" w:type="dxa"/>
          </w:tcPr>
          <w:p w:rsidR="00571A1A" w:rsidRPr="00451561" w:rsidRDefault="00571A1A" w:rsidP="007232CE">
            <w:pPr>
              <w:jc w:val="center"/>
            </w:pPr>
            <w:r>
              <w:t>11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3</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43</w:t>
            </w:r>
          </w:p>
        </w:tc>
        <w:tc>
          <w:tcPr>
            <w:tcW w:w="871" w:type="dxa"/>
            <w:vAlign w:val="center"/>
          </w:tcPr>
          <w:p w:rsidR="00571A1A" w:rsidRPr="0095193D" w:rsidRDefault="00571A1A" w:rsidP="007232CE">
            <w:pPr>
              <w:jc w:val="center"/>
            </w:pPr>
            <w:r w:rsidRPr="0095193D">
              <w:t>7</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100</w:t>
            </w:r>
          </w:p>
        </w:tc>
        <w:tc>
          <w:tcPr>
            <w:tcW w:w="871" w:type="dxa"/>
          </w:tcPr>
          <w:p w:rsidR="00571A1A" w:rsidRPr="00451561"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13</w:t>
            </w:r>
          </w:p>
        </w:tc>
        <w:tc>
          <w:tcPr>
            <w:tcW w:w="695" w:type="dxa"/>
            <w:vAlign w:val="center"/>
          </w:tcPr>
          <w:p w:rsidR="00571A1A" w:rsidRPr="0095193D" w:rsidRDefault="00571A1A" w:rsidP="007232CE">
            <w:pPr>
              <w:jc w:val="center"/>
            </w:pPr>
            <w:r w:rsidRPr="0095193D">
              <w:t>6</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35</w:t>
            </w:r>
          </w:p>
        </w:tc>
        <w:tc>
          <w:tcPr>
            <w:tcW w:w="871" w:type="dxa"/>
            <w:vAlign w:val="center"/>
          </w:tcPr>
          <w:p w:rsidR="00571A1A" w:rsidRPr="0095193D" w:rsidRDefault="00571A1A" w:rsidP="007232CE">
            <w:pPr>
              <w:jc w:val="center"/>
            </w:pPr>
            <w:r w:rsidRPr="0095193D">
              <w:t>20</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6</w:t>
            </w:r>
          </w:p>
        </w:tc>
        <w:tc>
          <w:tcPr>
            <w:tcW w:w="866" w:type="dxa"/>
            <w:vAlign w:val="center"/>
          </w:tcPr>
          <w:p w:rsidR="00571A1A" w:rsidRPr="0095193D" w:rsidRDefault="00571A1A" w:rsidP="007232CE">
            <w:pPr>
              <w:jc w:val="center"/>
            </w:pPr>
            <w:r w:rsidRPr="0095193D">
              <w:t>93</w:t>
            </w:r>
          </w:p>
        </w:tc>
        <w:tc>
          <w:tcPr>
            <w:tcW w:w="871" w:type="dxa"/>
            <w:vAlign w:val="center"/>
          </w:tcPr>
          <w:p w:rsidR="00571A1A" w:rsidRPr="0095193D" w:rsidRDefault="00571A1A" w:rsidP="007232CE">
            <w:pPr>
              <w:jc w:val="center"/>
            </w:pPr>
            <w:r w:rsidRPr="0095193D">
              <w:t>14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6</w:t>
            </w:r>
          </w:p>
        </w:tc>
        <w:tc>
          <w:tcPr>
            <w:tcW w:w="695" w:type="dxa"/>
            <w:vAlign w:val="center"/>
          </w:tcPr>
          <w:p w:rsidR="00571A1A" w:rsidRPr="0095193D" w:rsidRDefault="00571A1A" w:rsidP="007232CE">
            <w:pPr>
              <w:jc w:val="center"/>
            </w:pPr>
            <w:r w:rsidRPr="0095193D">
              <w:t>9</w:t>
            </w:r>
          </w:p>
        </w:tc>
        <w:tc>
          <w:tcPr>
            <w:tcW w:w="695" w:type="dxa"/>
            <w:vAlign w:val="center"/>
          </w:tcPr>
          <w:p w:rsidR="00571A1A" w:rsidRPr="0095193D" w:rsidRDefault="00571A1A" w:rsidP="007232CE">
            <w:pPr>
              <w:jc w:val="center"/>
            </w:pPr>
            <w:r w:rsidRPr="0095193D">
              <w:t>2</w:t>
            </w:r>
          </w:p>
        </w:tc>
        <w:tc>
          <w:tcPr>
            <w:tcW w:w="866" w:type="dxa"/>
            <w:vAlign w:val="center"/>
          </w:tcPr>
          <w:p w:rsidR="00571A1A" w:rsidRPr="0095193D" w:rsidRDefault="00571A1A" w:rsidP="007232CE">
            <w:pPr>
              <w:jc w:val="center"/>
            </w:pPr>
            <w:r w:rsidRPr="0095193D">
              <w:t>65</w:t>
            </w:r>
          </w:p>
        </w:tc>
        <w:tc>
          <w:tcPr>
            <w:tcW w:w="871" w:type="dxa"/>
            <w:vAlign w:val="center"/>
          </w:tcPr>
          <w:p w:rsidR="00571A1A" w:rsidRPr="0095193D" w:rsidRDefault="00571A1A" w:rsidP="007232CE">
            <w:pPr>
              <w:jc w:val="center"/>
            </w:pPr>
            <w:r w:rsidRPr="0095193D">
              <w:t>17</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15</w:t>
            </w:r>
          </w:p>
        </w:tc>
        <w:tc>
          <w:tcPr>
            <w:tcW w:w="695" w:type="dxa"/>
            <w:vAlign w:val="center"/>
          </w:tcPr>
          <w:p w:rsidR="00571A1A" w:rsidRPr="0095193D" w:rsidRDefault="00571A1A" w:rsidP="007232CE">
            <w:pPr>
              <w:jc w:val="center"/>
            </w:pPr>
            <w:r w:rsidRPr="0095193D">
              <w:t>6</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32</w:t>
            </w:r>
          </w:p>
        </w:tc>
        <w:tc>
          <w:tcPr>
            <w:tcW w:w="871" w:type="dxa"/>
            <w:vAlign w:val="center"/>
          </w:tcPr>
          <w:p w:rsidR="00571A1A" w:rsidRPr="0095193D" w:rsidRDefault="00571A1A" w:rsidP="007232CE">
            <w:pPr>
              <w:jc w:val="center"/>
            </w:pPr>
            <w:r w:rsidRPr="0095193D">
              <w:t>22</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7</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22,2</w:t>
            </w:r>
          </w:p>
        </w:tc>
        <w:tc>
          <w:tcPr>
            <w:tcW w:w="871" w:type="dxa"/>
          </w:tcPr>
          <w:p w:rsidR="00571A1A" w:rsidRPr="00451561" w:rsidRDefault="00571A1A" w:rsidP="007232CE">
            <w:pPr>
              <w:jc w:val="center"/>
            </w:pPr>
            <w:r>
              <w:t>9</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95193D" w:rsidRDefault="00571A1A" w:rsidP="007232CE">
            <w:pPr>
              <w:jc w:val="center"/>
              <w:rPr>
                <w:b/>
                <w:bCs/>
              </w:rPr>
            </w:pPr>
            <w:r w:rsidRPr="0095193D">
              <w:rPr>
                <w:b/>
                <w:bCs/>
              </w:rPr>
              <w:t>0</w:t>
            </w:r>
          </w:p>
        </w:tc>
        <w:tc>
          <w:tcPr>
            <w:tcW w:w="696" w:type="dxa"/>
            <w:shd w:val="clear" w:color="auto" w:fill="EAF1DD" w:themeFill="accent3" w:themeFillTint="33"/>
            <w:vAlign w:val="center"/>
          </w:tcPr>
          <w:p w:rsidR="00571A1A" w:rsidRPr="0095193D" w:rsidRDefault="00571A1A" w:rsidP="007232CE">
            <w:pPr>
              <w:jc w:val="center"/>
              <w:rPr>
                <w:b/>
                <w:bCs/>
              </w:rPr>
            </w:pPr>
            <w:r w:rsidRPr="0095193D">
              <w:rPr>
                <w:b/>
                <w:bCs/>
              </w:rPr>
              <w:t>41</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44</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11</w:t>
            </w:r>
          </w:p>
        </w:tc>
        <w:tc>
          <w:tcPr>
            <w:tcW w:w="866" w:type="dxa"/>
            <w:shd w:val="clear" w:color="auto" w:fill="EAF1DD" w:themeFill="accent3" w:themeFillTint="33"/>
            <w:vAlign w:val="center"/>
          </w:tcPr>
          <w:p w:rsidR="00571A1A" w:rsidRPr="0095193D" w:rsidRDefault="00571A1A" w:rsidP="007232CE">
            <w:pPr>
              <w:jc w:val="center"/>
              <w:rPr>
                <w:b/>
                <w:bCs/>
              </w:rPr>
            </w:pPr>
            <w:r w:rsidRPr="0095193D">
              <w:rPr>
                <w:b/>
                <w:bCs/>
              </w:rPr>
              <w:t>44,67</w:t>
            </w:r>
          </w:p>
        </w:tc>
        <w:tc>
          <w:tcPr>
            <w:tcW w:w="871" w:type="dxa"/>
            <w:shd w:val="clear" w:color="auto" w:fill="EAF1DD" w:themeFill="accent3" w:themeFillTint="33"/>
            <w:vAlign w:val="center"/>
          </w:tcPr>
          <w:p w:rsidR="00571A1A" w:rsidRPr="0095193D" w:rsidRDefault="00571A1A" w:rsidP="007232CE">
            <w:pPr>
              <w:jc w:val="center"/>
              <w:rPr>
                <w:b/>
                <w:bCs/>
              </w:rPr>
            </w:pPr>
            <w:r w:rsidRPr="0095193D">
              <w:rPr>
                <w:b/>
                <w:bCs/>
              </w:rPr>
              <w:t>86</w:t>
            </w:r>
          </w:p>
        </w:tc>
        <w:tc>
          <w:tcPr>
            <w:tcW w:w="694" w:type="dxa"/>
            <w:shd w:val="clear" w:color="auto" w:fill="EAF1DD" w:themeFill="accent3" w:themeFillTint="33"/>
          </w:tcPr>
          <w:p w:rsidR="00571A1A" w:rsidRPr="00451561" w:rsidRDefault="00571A1A" w:rsidP="007232CE">
            <w:pPr>
              <w:jc w:val="center"/>
              <w:rPr>
                <w:b/>
              </w:rPr>
            </w:pPr>
            <w:r>
              <w:rPr>
                <w:b/>
              </w:rPr>
              <w:t>0</w:t>
            </w:r>
          </w:p>
        </w:tc>
        <w:tc>
          <w:tcPr>
            <w:tcW w:w="694" w:type="dxa"/>
            <w:shd w:val="clear" w:color="auto" w:fill="EAF1DD" w:themeFill="accent3" w:themeFillTint="33"/>
          </w:tcPr>
          <w:p w:rsidR="00571A1A" w:rsidRPr="00451561" w:rsidRDefault="00571A1A" w:rsidP="007232CE">
            <w:pPr>
              <w:jc w:val="center"/>
              <w:rPr>
                <w:b/>
              </w:rPr>
            </w:pPr>
            <w:r>
              <w:rPr>
                <w:b/>
              </w:rPr>
              <w:t>8</w:t>
            </w:r>
          </w:p>
        </w:tc>
        <w:tc>
          <w:tcPr>
            <w:tcW w:w="694" w:type="dxa"/>
            <w:shd w:val="clear" w:color="auto" w:fill="EAF1DD" w:themeFill="accent3" w:themeFillTint="33"/>
          </w:tcPr>
          <w:p w:rsidR="00571A1A" w:rsidRPr="00451561" w:rsidRDefault="00571A1A" w:rsidP="007232CE">
            <w:pPr>
              <w:jc w:val="center"/>
              <w:rPr>
                <w:b/>
              </w:rPr>
            </w:pPr>
            <w:r>
              <w:rPr>
                <w:b/>
              </w:rPr>
              <w:t>10</w:t>
            </w:r>
          </w:p>
        </w:tc>
        <w:tc>
          <w:tcPr>
            <w:tcW w:w="694" w:type="dxa"/>
            <w:shd w:val="clear" w:color="auto" w:fill="EAF1DD" w:themeFill="accent3" w:themeFillTint="33"/>
          </w:tcPr>
          <w:p w:rsidR="00571A1A" w:rsidRPr="00451561" w:rsidRDefault="00571A1A" w:rsidP="007232CE">
            <w:pPr>
              <w:jc w:val="center"/>
              <w:rPr>
                <w:b/>
              </w:rPr>
            </w:pPr>
            <w:r>
              <w:rPr>
                <w:b/>
              </w:rPr>
              <w:t>3</w:t>
            </w:r>
          </w:p>
        </w:tc>
        <w:tc>
          <w:tcPr>
            <w:tcW w:w="866" w:type="dxa"/>
            <w:shd w:val="clear" w:color="auto" w:fill="EAF1DD" w:themeFill="accent3" w:themeFillTint="33"/>
          </w:tcPr>
          <w:p w:rsidR="00571A1A" w:rsidRPr="00451561" w:rsidRDefault="00571A1A" w:rsidP="007232CE">
            <w:pPr>
              <w:jc w:val="center"/>
              <w:rPr>
                <w:b/>
              </w:rPr>
            </w:pPr>
            <w:r>
              <w:rPr>
                <w:b/>
              </w:rPr>
              <w:t>61,9</w:t>
            </w:r>
          </w:p>
        </w:tc>
        <w:tc>
          <w:tcPr>
            <w:tcW w:w="871" w:type="dxa"/>
            <w:shd w:val="clear" w:color="auto" w:fill="EAF1DD" w:themeFill="accent3" w:themeFillTint="33"/>
          </w:tcPr>
          <w:p w:rsidR="00571A1A" w:rsidRPr="00451561" w:rsidRDefault="00571A1A" w:rsidP="007232CE">
            <w:pPr>
              <w:jc w:val="center"/>
              <w:rPr>
                <w:b/>
              </w:rPr>
            </w:pPr>
            <w:r>
              <w:rPr>
                <w:b/>
              </w:rPr>
              <w:t>21</w:t>
            </w:r>
          </w:p>
        </w:tc>
      </w:tr>
    </w:tbl>
    <w:p w:rsidR="00571A1A" w:rsidRDefault="00571A1A" w:rsidP="00571A1A"/>
    <w:p w:rsidR="00571A1A" w:rsidRPr="002C6CD6" w:rsidRDefault="00571A1A" w:rsidP="00571A1A">
      <w:pPr>
        <w:ind w:left="-567" w:firstLine="567"/>
        <w:jc w:val="both"/>
        <w:rPr>
          <w:sz w:val="24"/>
          <w:szCs w:val="24"/>
        </w:rPr>
      </w:pPr>
      <w:r w:rsidRPr="002C6CD6">
        <w:rPr>
          <w:sz w:val="24"/>
          <w:szCs w:val="24"/>
        </w:rPr>
        <w:t xml:space="preserve">С диагностической работой по </w:t>
      </w:r>
      <w:r>
        <w:rPr>
          <w:sz w:val="24"/>
          <w:szCs w:val="24"/>
        </w:rPr>
        <w:t>«</w:t>
      </w:r>
      <w:r w:rsidRPr="002C6CD6">
        <w:rPr>
          <w:sz w:val="24"/>
          <w:szCs w:val="24"/>
        </w:rPr>
        <w:t>биологии</w:t>
      </w:r>
      <w:r>
        <w:rPr>
          <w:sz w:val="24"/>
          <w:szCs w:val="24"/>
        </w:rPr>
        <w:t>»</w:t>
      </w:r>
      <w:r w:rsidRPr="002C6CD6">
        <w:rPr>
          <w:sz w:val="24"/>
          <w:szCs w:val="24"/>
        </w:rPr>
        <w:t xml:space="preserve"> также успешно справились все ученики </w:t>
      </w:r>
      <w:proofErr w:type="gramStart"/>
      <w:r w:rsidRPr="002C6CD6">
        <w:rPr>
          <w:sz w:val="24"/>
          <w:szCs w:val="24"/>
        </w:rPr>
        <w:t xml:space="preserve">( </w:t>
      </w:r>
      <w:proofErr w:type="gramEnd"/>
      <w:r>
        <w:rPr>
          <w:sz w:val="24"/>
          <w:szCs w:val="24"/>
        </w:rPr>
        <w:t xml:space="preserve">отсутствуют </w:t>
      </w:r>
      <w:r w:rsidRPr="002C6CD6">
        <w:rPr>
          <w:sz w:val="24"/>
          <w:szCs w:val="24"/>
        </w:rPr>
        <w:t xml:space="preserve"> «неудовлетворительны</w:t>
      </w:r>
      <w:r>
        <w:rPr>
          <w:sz w:val="24"/>
          <w:szCs w:val="24"/>
        </w:rPr>
        <w:t>е</w:t>
      </w:r>
      <w:r w:rsidRPr="002C6CD6">
        <w:rPr>
          <w:sz w:val="24"/>
          <w:szCs w:val="24"/>
        </w:rPr>
        <w:t>» отмет</w:t>
      </w:r>
      <w:r>
        <w:rPr>
          <w:sz w:val="24"/>
          <w:szCs w:val="24"/>
        </w:rPr>
        <w:t>ки</w:t>
      </w:r>
      <w:r w:rsidRPr="002C6CD6">
        <w:rPr>
          <w:sz w:val="24"/>
          <w:szCs w:val="24"/>
        </w:rPr>
        <w:t>).  Трое учеников из  МБОУ Гимназия им.А.И. Яковлева «отлично» справились с заданиями. Качество успеваемости  в данном году выше на 17,23% по сравнению с предыдущим годо</w:t>
      </w:r>
      <w:r>
        <w:rPr>
          <w:sz w:val="24"/>
          <w:szCs w:val="24"/>
        </w:rPr>
        <w:t>м</w:t>
      </w:r>
      <w:r w:rsidRPr="002C6CD6">
        <w:rPr>
          <w:sz w:val="24"/>
          <w:szCs w:val="24"/>
        </w:rPr>
        <w:t>.</w:t>
      </w:r>
    </w:p>
    <w:tbl>
      <w:tblPr>
        <w:tblStyle w:val="af9"/>
        <w:tblW w:w="0" w:type="auto"/>
        <w:tblInd w:w="-885" w:type="dxa"/>
        <w:tblLook w:val="04A0" w:firstRow="1" w:lastRow="0" w:firstColumn="1" w:lastColumn="0" w:noHBand="0" w:noVBand="1"/>
      </w:tblPr>
      <w:tblGrid>
        <w:gridCol w:w="1685"/>
        <w:gridCol w:w="628"/>
        <w:gridCol w:w="673"/>
        <w:gridCol w:w="672"/>
        <w:gridCol w:w="672"/>
        <w:gridCol w:w="866"/>
        <w:gridCol w:w="871"/>
        <w:gridCol w:w="663"/>
        <w:gridCol w:w="663"/>
        <w:gridCol w:w="663"/>
        <w:gridCol w:w="663"/>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Результаты  диагностических работ по</w:t>
            </w:r>
            <w:r>
              <w:rPr>
                <w:b/>
                <w:sz w:val="24"/>
                <w:szCs w:val="24"/>
              </w:rPr>
              <w:t xml:space="preserve"> </w:t>
            </w:r>
            <w:r>
              <w:rPr>
                <w:b/>
                <w:bCs/>
                <w:sz w:val="24"/>
                <w:szCs w:val="24"/>
              </w:rPr>
              <w:t>химии</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2</w:t>
            </w:r>
          </w:p>
        </w:tc>
        <w:tc>
          <w:tcPr>
            <w:tcW w:w="695"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75</w:t>
            </w:r>
          </w:p>
        </w:tc>
        <w:tc>
          <w:tcPr>
            <w:tcW w:w="871" w:type="dxa"/>
            <w:vAlign w:val="center"/>
          </w:tcPr>
          <w:p w:rsidR="00571A1A" w:rsidRPr="0095193D" w:rsidRDefault="00571A1A" w:rsidP="007232CE">
            <w:pPr>
              <w:jc w:val="center"/>
            </w:pPr>
            <w:r w:rsidRPr="0095193D">
              <w:t>9</w:t>
            </w:r>
          </w:p>
        </w:tc>
        <w:tc>
          <w:tcPr>
            <w:tcW w:w="694" w:type="dxa"/>
            <w:vAlign w:val="center"/>
          </w:tcPr>
          <w:p w:rsidR="00571A1A" w:rsidRPr="00451561" w:rsidRDefault="00571A1A" w:rsidP="007232CE">
            <w:pPr>
              <w:jc w:val="center"/>
            </w:pPr>
            <w:r>
              <w:t>0</w:t>
            </w:r>
          </w:p>
        </w:tc>
        <w:tc>
          <w:tcPr>
            <w:tcW w:w="694" w:type="dxa"/>
            <w:vAlign w:val="center"/>
          </w:tcPr>
          <w:p w:rsidR="00571A1A" w:rsidRPr="00451561" w:rsidRDefault="00571A1A" w:rsidP="007232CE">
            <w:pPr>
              <w:jc w:val="center"/>
            </w:pPr>
            <w:r>
              <w:t>3</w:t>
            </w:r>
          </w:p>
        </w:tc>
        <w:tc>
          <w:tcPr>
            <w:tcW w:w="694" w:type="dxa"/>
            <w:vAlign w:val="center"/>
          </w:tcPr>
          <w:p w:rsidR="00571A1A" w:rsidRPr="00451561" w:rsidRDefault="00571A1A" w:rsidP="007232CE">
            <w:pPr>
              <w:jc w:val="center"/>
            </w:pPr>
            <w:r>
              <w:t>5</w:t>
            </w:r>
          </w:p>
        </w:tc>
        <w:tc>
          <w:tcPr>
            <w:tcW w:w="694" w:type="dxa"/>
            <w:vAlign w:val="center"/>
          </w:tcPr>
          <w:p w:rsidR="00571A1A" w:rsidRPr="00451561" w:rsidRDefault="00571A1A" w:rsidP="007232CE">
            <w:pPr>
              <w:jc w:val="center"/>
            </w:pPr>
            <w:r>
              <w:t>3</w:t>
            </w:r>
          </w:p>
        </w:tc>
        <w:tc>
          <w:tcPr>
            <w:tcW w:w="866" w:type="dxa"/>
            <w:vAlign w:val="center"/>
          </w:tcPr>
          <w:p w:rsidR="00571A1A" w:rsidRPr="00451561" w:rsidRDefault="00571A1A" w:rsidP="007232CE">
            <w:pPr>
              <w:jc w:val="center"/>
            </w:pPr>
            <w:r>
              <w:t>72,7</w:t>
            </w:r>
          </w:p>
        </w:tc>
        <w:tc>
          <w:tcPr>
            <w:tcW w:w="871" w:type="dxa"/>
          </w:tcPr>
          <w:p w:rsidR="00571A1A" w:rsidRPr="00451561" w:rsidRDefault="00571A1A" w:rsidP="007232CE">
            <w:pPr>
              <w:jc w:val="center"/>
            </w:pPr>
            <w:r>
              <w:t>11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2</w:t>
            </w:r>
          </w:p>
        </w:tc>
        <w:tc>
          <w:tcPr>
            <w:tcW w:w="866" w:type="dxa"/>
            <w:vAlign w:val="center"/>
          </w:tcPr>
          <w:p w:rsidR="00571A1A" w:rsidRPr="0095193D" w:rsidRDefault="00571A1A" w:rsidP="007232CE">
            <w:pPr>
              <w:jc w:val="center"/>
            </w:pPr>
            <w:r w:rsidRPr="0095193D">
              <w:t>75</w:t>
            </w:r>
          </w:p>
        </w:tc>
        <w:tc>
          <w:tcPr>
            <w:tcW w:w="871" w:type="dxa"/>
            <w:vAlign w:val="center"/>
          </w:tcPr>
          <w:p w:rsidR="00571A1A" w:rsidRPr="0095193D" w:rsidRDefault="00571A1A" w:rsidP="007232CE">
            <w:pPr>
              <w:jc w:val="center"/>
            </w:pPr>
            <w:r w:rsidRPr="0095193D">
              <w:t>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3</w:t>
            </w:r>
          </w:p>
        </w:tc>
        <w:tc>
          <w:tcPr>
            <w:tcW w:w="695"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73</w:t>
            </w:r>
          </w:p>
        </w:tc>
        <w:tc>
          <w:tcPr>
            <w:tcW w:w="871" w:type="dxa"/>
            <w:vAlign w:val="center"/>
          </w:tcPr>
          <w:p w:rsidR="00571A1A" w:rsidRPr="0095193D" w:rsidRDefault="00571A1A" w:rsidP="007232CE">
            <w:pPr>
              <w:jc w:val="center"/>
            </w:pPr>
            <w:r w:rsidRPr="0095193D">
              <w:t>11</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8</w:t>
            </w:r>
          </w:p>
        </w:tc>
        <w:tc>
          <w:tcPr>
            <w:tcW w:w="866" w:type="dxa"/>
            <w:vAlign w:val="center"/>
          </w:tcPr>
          <w:p w:rsidR="00571A1A" w:rsidRPr="0095193D" w:rsidRDefault="00571A1A" w:rsidP="007232CE">
            <w:pPr>
              <w:jc w:val="center"/>
            </w:pPr>
            <w:r w:rsidRPr="0095193D">
              <w:t>100</w:t>
            </w:r>
          </w:p>
        </w:tc>
        <w:tc>
          <w:tcPr>
            <w:tcW w:w="871" w:type="dxa"/>
            <w:vAlign w:val="center"/>
          </w:tcPr>
          <w:p w:rsidR="00571A1A" w:rsidRPr="0095193D" w:rsidRDefault="00571A1A" w:rsidP="007232CE">
            <w:pPr>
              <w:jc w:val="center"/>
            </w:pPr>
            <w:r w:rsidRPr="0095193D">
              <w:t>8</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5193D" w:rsidRDefault="00571A1A" w:rsidP="007232CE">
            <w:pPr>
              <w:jc w:val="center"/>
            </w:pPr>
            <w:r w:rsidRPr="0095193D">
              <w:t>2</w:t>
            </w:r>
          </w:p>
        </w:tc>
        <w:tc>
          <w:tcPr>
            <w:tcW w:w="696" w:type="dxa"/>
            <w:vAlign w:val="center"/>
          </w:tcPr>
          <w:p w:rsidR="00571A1A" w:rsidRPr="0095193D" w:rsidRDefault="00571A1A" w:rsidP="007232CE">
            <w:pPr>
              <w:jc w:val="center"/>
            </w:pPr>
            <w:r w:rsidRPr="0095193D">
              <w:t>5</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36</w:t>
            </w:r>
          </w:p>
        </w:tc>
        <w:tc>
          <w:tcPr>
            <w:tcW w:w="871" w:type="dxa"/>
            <w:vAlign w:val="center"/>
          </w:tcPr>
          <w:p w:rsidR="00571A1A" w:rsidRPr="0095193D" w:rsidRDefault="00571A1A" w:rsidP="007232CE">
            <w:pPr>
              <w:jc w:val="center"/>
            </w:pPr>
            <w:r w:rsidRPr="0095193D">
              <w:t>11</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5193D" w:rsidRDefault="00571A1A" w:rsidP="007232CE">
            <w:pPr>
              <w:jc w:val="center"/>
            </w:pPr>
            <w:r w:rsidRPr="0095193D">
              <w:t>2</w:t>
            </w:r>
          </w:p>
        </w:tc>
        <w:tc>
          <w:tcPr>
            <w:tcW w:w="696"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36</w:t>
            </w:r>
          </w:p>
        </w:tc>
        <w:tc>
          <w:tcPr>
            <w:tcW w:w="871" w:type="dxa"/>
            <w:vAlign w:val="center"/>
          </w:tcPr>
          <w:p w:rsidR="00571A1A" w:rsidRPr="0095193D" w:rsidRDefault="00571A1A" w:rsidP="007232CE">
            <w:pPr>
              <w:jc w:val="center"/>
            </w:pPr>
            <w:r w:rsidRPr="0095193D">
              <w:t>14</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12,5</w:t>
            </w:r>
          </w:p>
        </w:tc>
        <w:tc>
          <w:tcPr>
            <w:tcW w:w="871" w:type="dxa"/>
          </w:tcPr>
          <w:p w:rsidR="00571A1A" w:rsidRPr="00451561" w:rsidRDefault="00571A1A" w:rsidP="007232CE">
            <w:pPr>
              <w:jc w:val="center"/>
            </w:pPr>
            <w:r>
              <w:t>8</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95193D" w:rsidRDefault="00571A1A" w:rsidP="007232CE">
            <w:pPr>
              <w:jc w:val="center"/>
              <w:rPr>
                <w:b/>
                <w:bCs/>
              </w:rPr>
            </w:pPr>
            <w:r>
              <w:rPr>
                <w:b/>
                <w:bCs/>
              </w:rPr>
              <w:t>4</w:t>
            </w:r>
          </w:p>
        </w:tc>
        <w:tc>
          <w:tcPr>
            <w:tcW w:w="696" w:type="dxa"/>
            <w:shd w:val="clear" w:color="auto" w:fill="EAF1DD" w:themeFill="accent3" w:themeFillTint="33"/>
            <w:vAlign w:val="center"/>
          </w:tcPr>
          <w:p w:rsidR="00571A1A" w:rsidRPr="0095193D" w:rsidRDefault="00571A1A" w:rsidP="007232CE">
            <w:pPr>
              <w:jc w:val="center"/>
              <w:rPr>
                <w:b/>
                <w:bCs/>
              </w:rPr>
            </w:pPr>
            <w:r>
              <w:rPr>
                <w:b/>
                <w:bCs/>
              </w:rPr>
              <w:t>18</w:t>
            </w:r>
          </w:p>
        </w:tc>
        <w:tc>
          <w:tcPr>
            <w:tcW w:w="695" w:type="dxa"/>
            <w:shd w:val="clear" w:color="auto" w:fill="EAF1DD" w:themeFill="accent3" w:themeFillTint="33"/>
            <w:vAlign w:val="center"/>
          </w:tcPr>
          <w:p w:rsidR="00571A1A" w:rsidRPr="0095193D" w:rsidRDefault="00571A1A" w:rsidP="007232CE">
            <w:pPr>
              <w:jc w:val="center"/>
              <w:rPr>
                <w:b/>
                <w:bCs/>
              </w:rPr>
            </w:pPr>
            <w:r>
              <w:rPr>
                <w:b/>
                <w:bCs/>
              </w:rPr>
              <w:t>23</w:t>
            </w:r>
          </w:p>
        </w:tc>
        <w:tc>
          <w:tcPr>
            <w:tcW w:w="695" w:type="dxa"/>
            <w:shd w:val="clear" w:color="auto" w:fill="EAF1DD" w:themeFill="accent3" w:themeFillTint="33"/>
            <w:vAlign w:val="center"/>
          </w:tcPr>
          <w:p w:rsidR="00571A1A" w:rsidRPr="0095193D" w:rsidRDefault="00571A1A" w:rsidP="007232CE">
            <w:pPr>
              <w:jc w:val="center"/>
              <w:rPr>
                <w:b/>
                <w:bCs/>
              </w:rPr>
            </w:pPr>
            <w:r>
              <w:rPr>
                <w:b/>
                <w:bCs/>
              </w:rPr>
              <w:t>12</w:t>
            </w:r>
          </w:p>
        </w:tc>
        <w:tc>
          <w:tcPr>
            <w:tcW w:w="866" w:type="dxa"/>
            <w:shd w:val="clear" w:color="auto" w:fill="EAF1DD" w:themeFill="accent3" w:themeFillTint="33"/>
            <w:vAlign w:val="center"/>
          </w:tcPr>
          <w:p w:rsidR="00571A1A" w:rsidRPr="0095193D" w:rsidRDefault="00571A1A" w:rsidP="007232CE">
            <w:pPr>
              <w:jc w:val="center"/>
              <w:rPr>
                <w:b/>
                <w:bCs/>
              </w:rPr>
            </w:pPr>
            <w:r>
              <w:rPr>
                <w:b/>
                <w:bCs/>
              </w:rPr>
              <w:t>61,4</w:t>
            </w:r>
          </w:p>
        </w:tc>
        <w:tc>
          <w:tcPr>
            <w:tcW w:w="871" w:type="dxa"/>
            <w:shd w:val="clear" w:color="auto" w:fill="EAF1DD" w:themeFill="accent3" w:themeFillTint="33"/>
            <w:vAlign w:val="center"/>
          </w:tcPr>
          <w:p w:rsidR="00571A1A" w:rsidRPr="0095193D" w:rsidRDefault="00571A1A" w:rsidP="007232CE">
            <w:pPr>
              <w:jc w:val="center"/>
              <w:rPr>
                <w:b/>
                <w:bCs/>
              </w:rPr>
            </w:pPr>
            <w:r>
              <w:rPr>
                <w:b/>
                <w:bCs/>
              </w:rPr>
              <w:t xml:space="preserve">57 </w:t>
            </w:r>
          </w:p>
        </w:tc>
        <w:tc>
          <w:tcPr>
            <w:tcW w:w="694" w:type="dxa"/>
            <w:shd w:val="clear" w:color="auto" w:fill="EAF1DD" w:themeFill="accent3" w:themeFillTint="33"/>
          </w:tcPr>
          <w:p w:rsidR="00571A1A" w:rsidRPr="00451561" w:rsidRDefault="00571A1A" w:rsidP="007232CE">
            <w:pPr>
              <w:jc w:val="center"/>
              <w:rPr>
                <w:b/>
              </w:rPr>
            </w:pPr>
            <w:r>
              <w:rPr>
                <w:b/>
              </w:rPr>
              <w:t>4</w:t>
            </w:r>
          </w:p>
        </w:tc>
        <w:tc>
          <w:tcPr>
            <w:tcW w:w="694" w:type="dxa"/>
            <w:shd w:val="clear" w:color="auto" w:fill="EAF1DD" w:themeFill="accent3" w:themeFillTint="33"/>
          </w:tcPr>
          <w:p w:rsidR="00571A1A" w:rsidRPr="00451561" w:rsidRDefault="00571A1A" w:rsidP="007232CE">
            <w:pPr>
              <w:jc w:val="center"/>
              <w:rPr>
                <w:b/>
              </w:rPr>
            </w:pPr>
            <w:r>
              <w:rPr>
                <w:b/>
              </w:rPr>
              <w:t>6</w:t>
            </w:r>
          </w:p>
        </w:tc>
        <w:tc>
          <w:tcPr>
            <w:tcW w:w="694" w:type="dxa"/>
            <w:shd w:val="clear" w:color="auto" w:fill="EAF1DD" w:themeFill="accent3" w:themeFillTint="33"/>
          </w:tcPr>
          <w:p w:rsidR="00571A1A" w:rsidRPr="00451561" w:rsidRDefault="00571A1A" w:rsidP="007232CE">
            <w:pPr>
              <w:jc w:val="center"/>
              <w:rPr>
                <w:b/>
              </w:rPr>
            </w:pPr>
            <w:r>
              <w:rPr>
                <w:b/>
              </w:rPr>
              <w:t>5</w:t>
            </w:r>
          </w:p>
        </w:tc>
        <w:tc>
          <w:tcPr>
            <w:tcW w:w="694" w:type="dxa"/>
            <w:shd w:val="clear" w:color="auto" w:fill="EAF1DD" w:themeFill="accent3" w:themeFillTint="33"/>
          </w:tcPr>
          <w:p w:rsidR="00571A1A" w:rsidRPr="00451561" w:rsidRDefault="00571A1A" w:rsidP="007232CE">
            <w:pPr>
              <w:jc w:val="center"/>
              <w:rPr>
                <w:b/>
              </w:rPr>
            </w:pPr>
            <w:r>
              <w:rPr>
                <w:b/>
              </w:rPr>
              <w:t>4</w:t>
            </w:r>
          </w:p>
        </w:tc>
        <w:tc>
          <w:tcPr>
            <w:tcW w:w="866" w:type="dxa"/>
            <w:shd w:val="clear" w:color="auto" w:fill="EAF1DD" w:themeFill="accent3" w:themeFillTint="33"/>
          </w:tcPr>
          <w:p w:rsidR="00571A1A" w:rsidRPr="00451561" w:rsidRDefault="00571A1A" w:rsidP="007232CE">
            <w:pPr>
              <w:jc w:val="center"/>
              <w:rPr>
                <w:b/>
              </w:rPr>
            </w:pPr>
            <w:r>
              <w:rPr>
                <w:b/>
              </w:rPr>
              <w:t>47,4</w:t>
            </w:r>
          </w:p>
        </w:tc>
        <w:tc>
          <w:tcPr>
            <w:tcW w:w="871" w:type="dxa"/>
            <w:shd w:val="clear" w:color="auto" w:fill="EAF1DD" w:themeFill="accent3" w:themeFillTint="33"/>
          </w:tcPr>
          <w:p w:rsidR="00571A1A" w:rsidRPr="00451561" w:rsidRDefault="00571A1A" w:rsidP="007232CE">
            <w:pPr>
              <w:jc w:val="center"/>
              <w:rPr>
                <w:b/>
              </w:rPr>
            </w:pPr>
            <w:r>
              <w:rPr>
                <w:b/>
              </w:rPr>
              <w:t>19</w:t>
            </w:r>
          </w:p>
        </w:tc>
      </w:tr>
    </w:tbl>
    <w:p w:rsidR="00571A1A" w:rsidRDefault="00571A1A" w:rsidP="00571A1A">
      <w:pPr>
        <w:ind w:left="-567" w:firstLine="567"/>
      </w:pPr>
    </w:p>
    <w:p w:rsidR="00571A1A" w:rsidRPr="00B8367D" w:rsidRDefault="00571A1A" w:rsidP="00571A1A">
      <w:pPr>
        <w:ind w:left="-567" w:firstLine="567"/>
        <w:jc w:val="both"/>
        <w:rPr>
          <w:sz w:val="24"/>
          <w:szCs w:val="24"/>
        </w:rPr>
      </w:pPr>
      <w:r w:rsidRPr="00B8367D">
        <w:rPr>
          <w:sz w:val="24"/>
          <w:szCs w:val="24"/>
        </w:rPr>
        <w:t xml:space="preserve">В диагностических работах  по химии приняли участие  ученики  двух образовательных организаций.  Учащиеся из МБОУ СОШ № 12 получили четыре «неудовлетворительных» отметки  в диагностической работе по предмету химия. Трое учеников из МБОУ СОШ </w:t>
      </w:r>
      <w:r w:rsidRPr="00B8367D">
        <w:rPr>
          <w:sz w:val="24"/>
          <w:szCs w:val="24"/>
        </w:rPr>
        <w:lastRenderedPageBreak/>
        <w:t>Гимназия им. А.И.Яковлева получили «отличные» результаты.  Качество успеваемости  в данном году ниже  на 14 % по сравнению с предыдущим годов.</w:t>
      </w:r>
    </w:p>
    <w:p w:rsidR="00571A1A" w:rsidRDefault="00571A1A" w:rsidP="00571A1A"/>
    <w:p w:rsidR="00571A1A" w:rsidRDefault="00571A1A" w:rsidP="00571A1A"/>
    <w:p w:rsidR="00571A1A" w:rsidRPr="00D95931" w:rsidRDefault="00571A1A" w:rsidP="00571A1A">
      <w:pPr>
        <w:jc w:val="center"/>
        <w:rPr>
          <w:b/>
          <w:i/>
          <w:sz w:val="28"/>
          <w:szCs w:val="28"/>
        </w:rPr>
      </w:pPr>
      <w:r w:rsidRPr="00D95931">
        <w:rPr>
          <w:b/>
          <w:i/>
          <w:sz w:val="28"/>
          <w:szCs w:val="28"/>
        </w:rPr>
        <w:t>Региональные диагно</w:t>
      </w:r>
      <w:r>
        <w:rPr>
          <w:b/>
          <w:i/>
          <w:sz w:val="28"/>
          <w:szCs w:val="28"/>
        </w:rPr>
        <w:t>стические работы в 11-х классах</w:t>
      </w:r>
    </w:p>
    <w:p w:rsidR="00571A1A" w:rsidRDefault="00571A1A" w:rsidP="00571A1A">
      <w:pPr>
        <w:tabs>
          <w:tab w:val="left" w:pos="4253"/>
        </w:tabs>
        <w:spacing w:after="100" w:afterAutospacing="1"/>
        <w:ind w:left="-567" w:right="-1" w:firstLine="567"/>
        <w:contextualSpacing/>
        <w:jc w:val="both"/>
        <w:outlineLvl w:val="0"/>
        <w:rPr>
          <w:sz w:val="24"/>
          <w:szCs w:val="24"/>
        </w:rPr>
      </w:pPr>
      <w:proofErr w:type="gramStart"/>
      <w:r w:rsidRPr="00CA2E78">
        <w:rPr>
          <w:sz w:val="24"/>
          <w:szCs w:val="24"/>
        </w:rPr>
        <w:t>Региональные диагностические работы</w:t>
      </w:r>
      <w:r>
        <w:rPr>
          <w:sz w:val="24"/>
          <w:szCs w:val="24"/>
        </w:rPr>
        <w:t xml:space="preserve"> в 11-х классах</w:t>
      </w:r>
      <w:r w:rsidRPr="00CA2E78">
        <w:rPr>
          <w:sz w:val="24"/>
          <w:szCs w:val="24"/>
        </w:rPr>
        <w:t xml:space="preserve"> проводились по учебным предметам «би</w:t>
      </w:r>
      <w:r>
        <w:rPr>
          <w:sz w:val="24"/>
          <w:szCs w:val="24"/>
        </w:rPr>
        <w:t>ология», «физика», «география»,</w:t>
      </w:r>
      <w:r w:rsidRPr="00CA2E78">
        <w:rPr>
          <w:sz w:val="24"/>
          <w:szCs w:val="24"/>
        </w:rPr>
        <w:t xml:space="preserve"> «информатика и ИКТ», </w:t>
      </w:r>
      <w:r>
        <w:rPr>
          <w:sz w:val="24"/>
          <w:szCs w:val="24"/>
        </w:rPr>
        <w:t>«</w:t>
      </w:r>
      <w:r w:rsidRPr="00CA2E78">
        <w:rPr>
          <w:sz w:val="24"/>
          <w:szCs w:val="24"/>
        </w:rPr>
        <w:t>история</w:t>
      </w:r>
      <w:r>
        <w:rPr>
          <w:sz w:val="24"/>
          <w:szCs w:val="24"/>
        </w:rPr>
        <w:t>»</w:t>
      </w:r>
      <w:r w:rsidRPr="00CA2E78">
        <w:rPr>
          <w:sz w:val="24"/>
          <w:szCs w:val="24"/>
        </w:rPr>
        <w:t xml:space="preserve">, </w:t>
      </w:r>
      <w:r>
        <w:rPr>
          <w:sz w:val="24"/>
          <w:szCs w:val="24"/>
        </w:rPr>
        <w:t>«</w:t>
      </w:r>
      <w:r w:rsidRPr="00CA2E78">
        <w:rPr>
          <w:sz w:val="24"/>
          <w:szCs w:val="24"/>
        </w:rPr>
        <w:t>русский язык</w:t>
      </w:r>
      <w:r>
        <w:rPr>
          <w:sz w:val="24"/>
          <w:szCs w:val="24"/>
        </w:rPr>
        <w:t>»</w:t>
      </w:r>
      <w:r w:rsidRPr="00CA2E78">
        <w:rPr>
          <w:sz w:val="24"/>
          <w:szCs w:val="24"/>
        </w:rPr>
        <w:t xml:space="preserve">, </w:t>
      </w:r>
      <w:r>
        <w:rPr>
          <w:sz w:val="24"/>
          <w:szCs w:val="24"/>
        </w:rPr>
        <w:t>«</w:t>
      </w:r>
      <w:r w:rsidRPr="00CA2E78">
        <w:rPr>
          <w:sz w:val="24"/>
          <w:szCs w:val="24"/>
        </w:rPr>
        <w:t>химия</w:t>
      </w:r>
      <w:r>
        <w:rPr>
          <w:sz w:val="24"/>
          <w:szCs w:val="24"/>
        </w:rPr>
        <w:t>»</w:t>
      </w:r>
      <w:r w:rsidRPr="00CA2E78">
        <w:rPr>
          <w:sz w:val="24"/>
          <w:szCs w:val="24"/>
        </w:rPr>
        <w:t xml:space="preserve">, </w:t>
      </w:r>
      <w:r>
        <w:rPr>
          <w:sz w:val="24"/>
          <w:szCs w:val="24"/>
        </w:rPr>
        <w:t>«</w:t>
      </w:r>
      <w:r w:rsidRPr="00CA2E78">
        <w:rPr>
          <w:sz w:val="24"/>
          <w:szCs w:val="24"/>
        </w:rPr>
        <w:t>математика</w:t>
      </w:r>
      <w:r>
        <w:rPr>
          <w:sz w:val="24"/>
          <w:szCs w:val="24"/>
        </w:rPr>
        <w:t>»</w:t>
      </w:r>
      <w:r w:rsidRPr="00CA2E78">
        <w:rPr>
          <w:sz w:val="24"/>
          <w:szCs w:val="24"/>
        </w:rPr>
        <w:t xml:space="preserve"> (профильный уровень), </w:t>
      </w:r>
      <w:r>
        <w:rPr>
          <w:sz w:val="24"/>
          <w:szCs w:val="24"/>
        </w:rPr>
        <w:t>«</w:t>
      </w:r>
      <w:r w:rsidRPr="00CA2E78">
        <w:rPr>
          <w:sz w:val="24"/>
          <w:szCs w:val="24"/>
        </w:rPr>
        <w:t>обществознание</w:t>
      </w:r>
      <w:r>
        <w:rPr>
          <w:sz w:val="24"/>
          <w:szCs w:val="24"/>
        </w:rPr>
        <w:t>»</w:t>
      </w:r>
      <w:r w:rsidRPr="00CA2E78">
        <w:rPr>
          <w:sz w:val="24"/>
          <w:szCs w:val="24"/>
        </w:rPr>
        <w:t xml:space="preserve">, </w:t>
      </w:r>
      <w:r>
        <w:rPr>
          <w:sz w:val="24"/>
          <w:szCs w:val="24"/>
        </w:rPr>
        <w:t>«л</w:t>
      </w:r>
      <w:r w:rsidRPr="00CA2E78">
        <w:rPr>
          <w:sz w:val="24"/>
          <w:szCs w:val="24"/>
        </w:rPr>
        <w:t>итература</w:t>
      </w:r>
      <w:r>
        <w:rPr>
          <w:sz w:val="24"/>
          <w:szCs w:val="24"/>
        </w:rPr>
        <w:t>»</w:t>
      </w:r>
      <w:r w:rsidRPr="00CA2E78">
        <w:rPr>
          <w:sz w:val="24"/>
          <w:szCs w:val="24"/>
        </w:rPr>
        <w:t>.</w:t>
      </w:r>
      <w:proofErr w:type="gramEnd"/>
      <w:r>
        <w:rPr>
          <w:sz w:val="24"/>
          <w:szCs w:val="24"/>
        </w:rPr>
        <w:t xml:space="preserve"> В прошедшем году диагностические работы проводились  только по двум предметам «русский язык» и «математика». </w:t>
      </w:r>
      <w:proofErr w:type="gramStart"/>
      <w:r w:rsidRPr="00CA2E78">
        <w:rPr>
          <w:sz w:val="24"/>
          <w:szCs w:val="24"/>
        </w:rPr>
        <w:t>Для выборки участников РДР в 2020-2021 учебном году был использован анализ участия обучающихся 11-х классов в государственной итоговой аттестации за последние 3 года, по результатам которого, учитывая требования санитарно-эпидемиологической безопасности пр</w:t>
      </w:r>
      <w:r>
        <w:rPr>
          <w:sz w:val="24"/>
          <w:szCs w:val="24"/>
        </w:rPr>
        <w:t xml:space="preserve">и проведении оценочных процедур, </w:t>
      </w:r>
      <w:r w:rsidRPr="00CA2E78">
        <w:rPr>
          <w:sz w:val="24"/>
          <w:szCs w:val="24"/>
        </w:rPr>
        <w:t xml:space="preserve">процент (%) участия обучающихся 11-х классов в </w:t>
      </w:r>
      <w:r>
        <w:rPr>
          <w:sz w:val="24"/>
          <w:szCs w:val="24"/>
        </w:rPr>
        <w:t>образовательной организации</w:t>
      </w:r>
      <w:r w:rsidRPr="00CA2E78">
        <w:rPr>
          <w:sz w:val="24"/>
          <w:szCs w:val="24"/>
        </w:rPr>
        <w:t xml:space="preserve"> </w:t>
      </w:r>
      <w:r>
        <w:rPr>
          <w:sz w:val="24"/>
          <w:szCs w:val="24"/>
        </w:rPr>
        <w:t>был определён по каждому предмету отдельно.</w:t>
      </w:r>
      <w:proofErr w:type="gramEnd"/>
      <w:r>
        <w:rPr>
          <w:sz w:val="24"/>
          <w:szCs w:val="24"/>
        </w:rPr>
        <w:t xml:space="preserve"> </w:t>
      </w:r>
      <w:r w:rsidRPr="00CA2E78">
        <w:rPr>
          <w:sz w:val="24"/>
          <w:szCs w:val="24"/>
        </w:rPr>
        <w:t>Выборка рассчитыва</w:t>
      </w:r>
      <w:r>
        <w:rPr>
          <w:sz w:val="24"/>
          <w:szCs w:val="24"/>
        </w:rPr>
        <w:t>лась</w:t>
      </w:r>
      <w:r w:rsidRPr="00CA2E78">
        <w:rPr>
          <w:sz w:val="24"/>
          <w:szCs w:val="24"/>
        </w:rPr>
        <w:t xml:space="preserve"> от общего количества обучающихся 11-х классов в </w:t>
      </w:r>
      <w:r>
        <w:rPr>
          <w:sz w:val="24"/>
          <w:szCs w:val="24"/>
        </w:rPr>
        <w:t>образовательной организации</w:t>
      </w:r>
      <w:r w:rsidRPr="00CA2E78">
        <w:rPr>
          <w:sz w:val="24"/>
          <w:szCs w:val="24"/>
        </w:rPr>
        <w:t xml:space="preserve"> (без учёта обучающихся с ОВЗ).</w:t>
      </w:r>
      <w:r>
        <w:rPr>
          <w:sz w:val="24"/>
          <w:szCs w:val="24"/>
        </w:rPr>
        <w:t xml:space="preserve"> Из-за сложной эпидемиологической ситуации не все учащиеся и классы смогли принять участие в диагностических работах.</w:t>
      </w:r>
    </w:p>
    <w:p w:rsidR="00571A1A" w:rsidRPr="00CA2E78" w:rsidRDefault="00571A1A" w:rsidP="00571A1A">
      <w:pPr>
        <w:tabs>
          <w:tab w:val="left" w:pos="4253"/>
        </w:tabs>
        <w:spacing w:after="100" w:afterAutospacing="1"/>
        <w:ind w:left="-993" w:right="-1" w:firstLine="993"/>
        <w:contextualSpacing/>
        <w:jc w:val="both"/>
        <w:outlineLvl w:val="0"/>
        <w:rPr>
          <w:sz w:val="24"/>
          <w:szCs w:val="24"/>
        </w:rPr>
      </w:pPr>
    </w:p>
    <w:tbl>
      <w:tblPr>
        <w:tblStyle w:val="af9"/>
        <w:tblW w:w="0" w:type="auto"/>
        <w:tblInd w:w="-885" w:type="dxa"/>
        <w:tblLook w:val="04A0" w:firstRow="1" w:lastRow="0" w:firstColumn="1" w:lastColumn="0" w:noHBand="0" w:noVBand="1"/>
      </w:tblPr>
      <w:tblGrid>
        <w:gridCol w:w="1669"/>
        <w:gridCol w:w="632"/>
        <w:gridCol w:w="668"/>
        <w:gridCol w:w="677"/>
        <w:gridCol w:w="668"/>
        <w:gridCol w:w="866"/>
        <w:gridCol w:w="871"/>
        <w:gridCol w:w="667"/>
        <w:gridCol w:w="667"/>
        <w:gridCol w:w="667"/>
        <w:gridCol w:w="667"/>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bCs/>
                <w:sz w:val="24"/>
                <w:szCs w:val="24"/>
              </w:rPr>
              <w:t xml:space="preserve"> русскому языку</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2F6720" w:rsidRDefault="00571A1A" w:rsidP="007232CE">
            <w:pPr>
              <w:jc w:val="center"/>
            </w:pPr>
            <w:r w:rsidRPr="002F6720">
              <w:t>3</w:t>
            </w:r>
          </w:p>
        </w:tc>
        <w:tc>
          <w:tcPr>
            <w:tcW w:w="696" w:type="dxa"/>
            <w:vAlign w:val="center"/>
          </w:tcPr>
          <w:p w:rsidR="00571A1A" w:rsidRPr="002F6720" w:rsidRDefault="00571A1A" w:rsidP="007232CE">
            <w:pPr>
              <w:jc w:val="center"/>
            </w:pPr>
            <w:r w:rsidRPr="002F6720">
              <w:t>11</w:t>
            </w:r>
          </w:p>
        </w:tc>
        <w:tc>
          <w:tcPr>
            <w:tcW w:w="695" w:type="dxa"/>
            <w:vAlign w:val="center"/>
          </w:tcPr>
          <w:p w:rsidR="00571A1A" w:rsidRPr="002F6720" w:rsidRDefault="00571A1A" w:rsidP="007232CE">
            <w:pPr>
              <w:jc w:val="center"/>
            </w:pPr>
            <w:r w:rsidRPr="002F6720">
              <w:t>22</w:t>
            </w:r>
          </w:p>
        </w:tc>
        <w:tc>
          <w:tcPr>
            <w:tcW w:w="695" w:type="dxa"/>
            <w:vAlign w:val="center"/>
          </w:tcPr>
          <w:p w:rsidR="00571A1A" w:rsidRPr="002F6720" w:rsidRDefault="00571A1A" w:rsidP="007232CE">
            <w:pPr>
              <w:jc w:val="center"/>
            </w:pPr>
            <w:r w:rsidRPr="002F6720">
              <w:t>12</w:t>
            </w:r>
          </w:p>
        </w:tc>
        <w:tc>
          <w:tcPr>
            <w:tcW w:w="866" w:type="dxa"/>
            <w:vAlign w:val="center"/>
          </w:tcPr>
          <w:p w:rsidR="00571A1A" w:rsidRPr="002F6720" w:rsidRDefault="00571A1A" w:rsidP="007232CE">
            <w:pPr>
              <w:jc w:val="center"/>
            </w:pPr>
            <w:r>
              <w:t>70,8</w:t>
            </w:r>
          </w:p>
        </w:tc>
        <w:tc>
          <w:tcPr>
            <w:tcW w:w="871" w:type="dxa"/>
            <w:vAlign w:val="center"/>
          </w:tcPr>
          <w:p w:rsidR="00571A1A" w:rsidRPr="002F6720" w:rsidRDefault="00571A1A" w:rsidP="007232CE">
            <w:pPr>
              <w:jc w:val="center"/>
            </w:pPr>
            <w:r w:rsidRPr="002F6720">
              <w:t>48</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2F6720" w:rsidRDefault="00571A1A" w:rsidP="007232CE">
            <w:pPr>
              <w:jc w:val="center"/>
            </w:pPr>
            <w:r w:rsidRPr="002F6720">
              <w:t>1</w:t>
            </w:r>
          </w:p>
        </w:tc>
        <w:tc>
          <w:tcPr>
            <w:tcW w:w="696" w:type="dxa"/>
            <w:vAlign w:val="center"/>
          </w:tcPr>
          <w:p w:rsidR="00571A1A" w:rsidRPr="002F6720" w:rsidRDefault="00571A1A" w:rsidP="007232CE">
            <w:pPr>
              <w:jc w:val="center"/>
            </w:pPr>
            <w:r w:rsidRPr="002F6720">
              <w:t>8</w:t>
            </w:r>
          </w:p>
        </w:tc>
        <w:tc>
          <w:tcPr>
            <w:tcW w:w="695" w:type="dxa"/>
            <w:vAlign w:val="center"/>
          </w:tcPr>
          <w:p w:rsidR="00571A1A" w:rsidRPr="002F6720" w:rsidRDefault="00571A1A" w:rsidP="007232CE">
            <w:pPr>
              <w:jc w:val="center"/>
            </w:pPr>
            <w:r w:rsidRPr="002F6720">
              <w:t>2</w:t>
            </w:r>
          </w:p>
        </w:tc>
        <w:tc>
          <w:tcPr>
            <w:tcW w:w="695" w:type="dxa"/>
            <w:vAlign w:val="center"/>
          </w:tcPr>
          <w:p w:rsidR="00571A1A" w:rsidRPr="002F6720" w:rsidRDefault="00571A1A" w:rsidP="007232CE">
            <w:pPr>
              <w:jc w:val="center"/>
            </w:pPr>
            <w:r w:rsidRPr="002F6720">
              <w:t>-</w:t>
            </w:r>
          </w:p>
        </w:tc>
        <w:tc>
          <w:tcPr>
            <w:tcW w:w="866" w:type="dxa"/>
            <w:vAlign w:val="center"/>
          </w:tcPr>
          <w:p w:rsidR="00571A1A" w:rsidRPr="002F6720" w:rsidRDefault="00571A1A" w:rsidP="007232CE">
            <w:pPr>
              <w:jc w:val="center"/>
            </w:pPr>
            <w:r>
              <w:t>18,2</w:t>
            </w:r>
          </w:p>
        </w:tc>
        <w:tc>
          <w:tcPr>
            <w:tcW w:w="871" w:type="dxa"/>
            <w:vAlign w:val="center"/>
          </w:tcPr>
          <w:p w:rsidR="00571A1A" w:rsidRPr="002F6720" w:rsidRDefault="00571A1A" w:rsidP="007232CE">
            <w:pPr>
              <w:jc w:val="center"/>
            </w:pPr>
            <w:r w:rsidRPr="002F6720">
              <w:t>11</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100</w:t>
            </w:r>
          </w:p>
        </w:tc>
        <w:tc>
          <w:tcPr>
            <w:tcW w:w="871" w:type="dxa"/>
          </w:tcPr>
          <w:p w:rsidR="00571A1A" w:rsidRPr="00451561" w:rsidRDefault="00571A1A" w:rsidP="007232CE">
            <w:pPr>
              <w:jc w:val="center"/>
            </w:pPr>
            <w:r>
              <w:t>3</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2F6720" w:rsidRDefault="00571A1A" w:rsidP="007232CE">
            <w:pPr>
              <w:jc w:val="center"/>
            </w:pPr>
            <w:r w:rsidRPr="002F6720">
              <w:t>6</w:t>
            </w:r>
          </w:p>
        </w:tc>
        <w:tc>
          <w:tcPr>
            <w:tcW w:w="696" w:type="dxa"/>
            <w:vAlign w:val="center"/>
          </w:tcPr>
          <w:p w:rsidR="00571A1A" w:rsidRPr="002F6720" w:rsidRDefault="00571A1A" w:rsidP="007232CE">
            <w:pPr>
              <w:jc w:val="center"/>
            </w:pPr>
            <w:r w:rsidRPr="002F6720">
              <w:t>15</w:t>
            </w:r>
          </w:p>
        </w:tc>
        <w:tc>
          <w:tcPr>
            <w:tcW w:w="695" w:type="dxa"/>
            <w:vAlign w:val="center"/>
          </w:tcPr>
          <w:p w:rsidR="00571A1A" w:rsidRPr="002F6720" w:rsidRDefault="00571A1A" w:rsidP="007232CE">
            <w:pPr>
              <w:jc w:val="center"/>
            </w:pPr>
            <w:r w:rsidRPr="002F6720">
              <w:t>19</w:t>
            </w:r>
          </w:p>
        </w:tc>
        <w:tc>
          <w:tcPr>
            <w:tcW w:w="695" w:type="dxa"/>
            <w:vAlign w:val="center"/>
          </w:tcPr>
          <w:p w:rsidR="00571A1A" w:rsidRPr="002F6720" w:rsidRDefault="00571A1A" w:rsidP="007232CE">
            <w:pPr>
              <w:jc w:val="center"/>
            </w:pPr>
            <w:r w:rsidRPr="002F6720">
              <w:t>1</w:t>
            </w:r>
          </w:p>
        </w:tc>
        <w:tc>
          <w:tcPr>
            <w:tcW w:w="866" w:type="dxa"/>
            <w:vAlign w:val="center"/>
          </w:tcPr>
          <w:p w:rsidR="00571A1A" w:rsidRPr="002F6720" w:rsidRDefault="00571A1A" w:rsidP="007232CE">
            <w:pPr>
              <w:jc w:val="center"/>
            </w:pPr>
            <w:r>
              <w:t>48,8</w:t>
            </w:r>
          </w:p>
        </w:tc>
        <w:tc>
          <w:tcPr>
            <w:tcW w:w="871" w:type="dxa"/>
            <w:vAlign w:val="center"/>
          </w:tcPr>
          <w:p w:rsidR="00571A1A" w:rsidRPr="002F6720" w:rsidRDefault="00571A1A" w:rsidP="007232CE">
            <w:pPr>
              <w:jc w:val="center"/>
            </w:pPr>
            <w:r w:rsidRPr="002F6720">
              <w:t>41</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9</w:t>
            </w:r>
          </w:p>
        </w:tc>
        <w:tc>
          <w:tcPr>
            <w:tcW w:w="694" w:type="dxa"/>
          </w:tcPr>
          <w:p w:rsidR="00571A1A" w:rsidRPr="00451561" w:rsidRDefault="00571A1A" w:rsidP="007232CE">
            <w:pPr>
              <w:jc w:val="center"/>
            </w:pPr>
            <w:r>
              <w:t>5</w:t>
            </w:r>
          </w:p>
        </w:tc>
        <w:tc>
          <w:tcPr>
            <w:tcW w:w="866" w:type="dxa"/>
          </w:tcPr>
          <w:p w:rsidR="00571A1A" w:rsidRPr="00451561" w:rsidRDefault="00571A1A" w:rsidP="007232CE">
            <w:pPr>
              <w:jc w:val="center"/>
            </w:pPr>
            <w:r>
              <w:t>87,5</w:t>
            </w:r>
          </w:p>
        </w:tc>
        <w:tc>
          <w:tcPr>
            <w:tcW w:w="871" w:type="dxa"/>
          </w:tcPr>
          <w:p w:rsidR="00571A1A" w:rsidRPr="00451561" w:rsidRDefault="00571A1A" w:rsidP="007232CE">
            <w:pPr>
              <w:jc w:val="center"/>
            </w:pPr>
            <w:r>
              <w:t>16</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D6459D" w:rsidRDefault="00571A1A" w:rsidP="007232CE">
            <w:pPr>
              <w:jc w:val="center"/>
            </w:pPr>
            <w:r w:rsidRPr="00D6459D">
              <w:t>2</w:t>
            </w:r>
          </w:p>
        </w:tc>
        <w:tc>
          <w:tcPr>
            <w:tcW w:w="696" w:type="dxa"/>
            <w:vAlign w:val="center"/>
          </w:tcPr>
          <w:p w:rsidR="00571A1A" w:rsidRPr="00D6459D" w:rsidRDefault="00571A1A" w:rsidP="007232CE">
            <w:pPr>
              <w:jc w:val="center"/>
            </w:pPr>
            <w:r w:rsidRPr="00D6459D">
              <w:t>15</w:t>
            </w:r>
          </w:p>
        </w:tc>
        <w:tc>
          <w:tcPr>
            <w:tcW w:w="695" w:type="dxa"/>
            <w:vAlign w:val="center"/>
          </w:tcPr>
          <w:p w:rsidR="00571A1A" w:rsidRPr="00D6459D" w:rsidRDefault="00571A1A" w:rsidP="007232CE">
            <w:pPr>
              <w:jc w:val="center"/>
            </w:pPr>
            <w:r w:rsidRPr="00D6459D">
              <w:t>12</w:t>
            </w:r>
          </w:p>
        </w:tc>
        <w:tc>
          <w:tcPr>
            <w:tcW w:w="695" w:type="dxa"/>
            <w:vAlign w:val="center"/>
          </w:tcPr>
          <w:p w:rsidR="00571A1A" w:rsidRPr="00D6459D" w:rsidRDefault="00571A1A" w:rsidP="007232CE">
            <w:pPr>
              <w:jc w:val="center"/>
            </w:pPr>
            <w:r w:rsidRPr="00D6459D">
              <w:t>2</w:t>
            </w:r>
          </w:p>
        </w:tc>
        <w:tc>
          <w:tcPr>
            <w:tcW w:w="866" w:type="dxa"/>
            <w:vAlign w:val="center"/>
          </w:tcPr>
          <w:p w:rsidR="00571A1A" w:rsidRPr="00D6459D" w:rsidRDefault="00571A1A" w:rsidP="007232CE">
            <w:pPr>
              <w:jc w:val="center"/>
            </w:pPr>
            <w:r w:rsidRPr="00D6459D">
              <w:t>45,2</w:t>
            </w:r>
          </w:p>
        </w:tc>
        <w:tc>
          <w:tcPr>
            <w:tcW w:w="871" w:type="dxa"/>
            <w:vAlign w:val="center"/>
          </w:tcPr>
          <w:p w:rsidR="00571A1A" w:rsidRPr="00D6459D" w:rsidRDefault="00571A1A" w:rsidP="007232CE">
            <w:pPr>
              <w:jc w:val="center"/>
            </w:pPr>
            <w:r w:rsidRPr="00D6459D">
              <w:t>31</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11</w:t>
            </w:r>
          </w:p>
        </w:tc>
        <w:tc>
          <w:tcPr>
            <w:tcW w:w="694" w:type="dxa"/>
          </w:tcPr>
          <w:p w:rsidR="00571A1A" w:rsidRPr="00451561" w:rsidRDefault="00571A1A" w:rsidP="007232CE">
            <w:pPr>
              <w:jc w:val="center"/>
            </w:pPr>
            <w:r>
              <w:t>7</w:t>
            </w:r>
          </w:p>
        </w:tc>
        <w:tc>
          <w:tcPr>
            <w:tcW w:w="694" w:type="dxa"/>
          </w:tcPr>
          <w:p w:rsidR="00571A1A" w:rsidRPr="00451561" w:rsidRDefault="00571A1A" w:rsidP="007232CE">
            <w:pPr>
              <w:jc w:val="center"/>
            </w:pPr>
            <w:r>
              <w:t>2</w:t>
            </w:r>
          </w:p>
        </w:tc>
        <w:tc>
          <w:tcPr>
            <w:tcW w:w="866" w:type="dxa"/>
          </w:tcPr>
          <w:p w:rsidR="00571A1A" w:rsidRPr="00451561" w:rsidRDefault="00571A1A" w:rsidP="007232CE">
            <w:pPr>
              <w:jc w:val="center"/>
            </w:pPr>
            <w:r>
              <w:t>37,5</w:t>
            </w:r>
          </w:p>
        </w:tc>
        <w:tc>
          <w:tcPr>
            <w:tcW w:w="871" w:type="dxa"/>
          </w:tcPr>
          <w:p w:rsidR="00571A1A" w:rsidRPr="00451561" w:rsidRDefault="00571A1A" w:rsidP="007232CE">
            <w:pPr>
              <w:jc w:val="center"/>
            </w:pPr>
            <w:r>
              <w:t>24</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2F6720" w:rsidRDefault="00571A1A" w:rsidP="007232CE">
            <w:pPr>
              <w:jc w:val="center"/>
            </w:pPr>
            <w:r w:rsidRPr="002F6720">
              <w:t>1</w:t>
            </w:r>
          </w:p>
        </w:tc>
        <w:tc>
          <w:tcPr>
            <w:tcW w:w="696" w:type="dxa"/>
            <w:vAlign w:val="center"/>
          </w:tcPr>
          <w:p w:rsidR="00571A1A" w:rsidRPr="002F6720" w:rsidRDefault="00571A1A" w:rsidP="007232CE">
            <w:pPr>
              <w:jc w:val="center"/>
            </w:pPr>
            <w:r w:rsidRPr="002F6720">
              <w:t>9</w:t>
            </w:r>
          </w:p>
        </w:tc>
        <w:tc>
          <w:tcPr>
            <w:tcW w:w="695" w:type="dxa"/>
            <w:vAlign w:val="center"/>
          </w:tcPr>
          <w:p w:rsidR="00571A1A" w:rsidRPr="002F6720" w:rsidRDefault="00571A1A" w:rsidP="007232CE">
            <w:pPr>
              <w:jc w:val="center"/>
            </w:pPr>
            <w:r w:rsidRPr="002F6720">
              <w:t>25</w:t>
            </w:r>
          </w:p>
        </w:tc>
        <w:tc>
          <w:tcPr>
            <w:tcW w:w="695" w:type="dxa"/>
            <w:vAlign w:val="center"/>
          </w:tcPr>
          <w:p w:rsidR="00571A1A" w:rsidRPr="002F6720" w:rsidRDefault="00571A1A" w:rsidP="007232CE">
            <w:pPr>
              <w:jc w:val="center"/>
            </w:pPr>
            <w:r w:rsidRPr="002F6720">
              <w:t>8</w:t>
            </w:r>
          </w:p>
        </w:tc>
        <w:tc>
          <w:tcPr>
            <w:tcW w:w="866" w:type="dxa"/>
            <w:vAlign w:val="center"/>
          </w:tcPr>
          <w:p w:rsidR="00571A1A" w:rsidRPr="002F6720" w:rsidRDefault="00571A1A" w:rsidP="007232CE">
            <w:pPr>
              <w:jc w:val="center"/>
            </w:pPr>
            <w:r>
              <w:t>76,7</w:t>
            </w:r>
          </w:p>
        </w:tc>
        <w:tc>
          <w:tcPr>
            <w:tcW w:w="871" w:type="dxa"/>
            <w:vAlign w:val="center"/>
          </w:tcPr>
          <w:p w:rsidR="00571A1A" w:rsidRPr="002F6720" w:rsidRDefault="00571A1A" w:rsidP="007232CE">
            <w:pPr>
              <w:jc w:val="center"/>
            </w:pPr>
            <w:r w:rsidRPr="002F6720">
              <w:t>43</w:t>
            </w:r>
          </w:p>
        </w:tc>
        <w:tc>
          <w:tcPr>
            <w:tcW w:w="694" w:type="dxa"/>
          </w:tcPr>
          <w:p w:rsidR="00571A1A" w:rsidRPr="00451561" w:rsidRDefault="00571A1A" w:rsidP="007232CE">
            <w:pPr>
              <w:jc w:val="center"/>
            </w:pPr>
            <w:r>
              <w:t>10</w:t>
            </w:r>
          </w:p>
        </w:tc>
        <w:tc>
          <w:tcPr>
            <w:tcW w:w="694" w:type="dxa"/>
          </w:tcPr>
          <w:p w:rsidR="00571A1A" w:rsidRPr="00451561" w:rsidRDefault="00571A1A" w:rsidP="007232CE">
            <w:pPr>
              <w:jc w:val="center"/>
            </w:pPr>
            <w:r>
              <w:t>16</w:t>
            </w:r>
          </w:p>
        </w:tc>
        <w:tc>
          <w:tcPr>
            <w:tcW w:w="694" w:type="dxa"/>
          </w:tcPr>
          <w:p w:rsidR="00571A1A" w:rsidRPr="00451561" w:rsidRDefault="00571A1A" w:rsidP="007232CE">
            <w:pPr>
              <w:jc w:val="center"/>
            </w:pPr>
            <w:r>
              <w:t>9</w:t>
            </w:r>
          </w:p>
        </w:tc>
        <w:tc>
          <w:tcPr>
            <w:tcW w:w="694" w:type="dxa"/>
          </w:tcPr>
          <w:p w:rsidR="00571A1A" w:rsidRPr="00451561" w:rsidRDefault="00571A1A" w:rsidP="007232CE">
            <w:pPr>
              <w:jc w:val="center"/>
            </w:pPr>
            <w:r>
              <w:t>4</w:t>
            </w:r>
          </w:p>
        </w:tc>
        <w:tc>
          <w:tcPr>
            <w:tcW w:w="866" w:type="dxa"/>
          </w:tcPr>
          <w:p w:rsidR="00571A1A" w:rsidRPr="00451561" w:rsidRDefault="00571A1A" w:rsidP="007232CE">
            <w:pPr>
              <w:jc w:val="center"/>
            </w:pPr>
            <w:r>
              <w:t>33,3</w:t>
            </w:r>
          </w:p>
        </w:tc>
        <w:tc>
          <w:tcPr>
            <w:tcW w:w="871" w:type="dxa"/>
          </w:tcPr>
          <w:p w:rsidR="00571A1A" w:rsidRPr="00451561" w:rsidRDefault="00571A1A" w:rsidP="007232CE">
            <w:pPr>
              <w:jc w:val="center"/>
            </w:pPr>
            <w:r>
              <w:t>39</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2F6720" w:rsidRDefault="00571A1A" w:rsidP="007232CE">
            <w:pPr>
              <w:jc w:val="center"/>
            </w:pPr>
            <w:r w:rsidRPr="002F6720">
              <w:t>12</w:t>
            </w:r>
          </w:p>
        </w:tc>
        <w:tc>
          <w:tcPr>
            <w:tcW w:w="696" w:type="dxa"/>
            <w:vAlign w:val="center"/>
          </w:tcPr>
          <w:p w:rsidR="00571A1A" w:rsidRPr="002F6720" w:rsidRDefault="00571A1A" w:rsidP="007232CE">
            <w:pPr>
              <w:jc w:val="center"/>
            </w:pPr>
            <w:r w:rsidRPr="002F6720">
              <w:t>21</w:t>
            </w:r>
          </w:p>
        </w:tc>
        <w:tc>
          <w:tcPr>
            <w:tcW w:w="695" w:type="dxa"/>
            <w:vAlign w:val="center"/>
          </w:tcPr>
          <w:p w:rsidR="00571A1A" w:rsidRPr="002F6720" w:rsidRDefault="00571A1A" w:rsidP="007232CE">
            <w:pPr>
              <w:jc w:val="center"/>
            </w:pPr>
            <w:r w:rsidRPr="002F6720">
              <w:t>22</w:t>
            </w:r>
          </w:p>
        </w:tc>
        <w:tc>
          <w:tcPr>
            <w:tcW w:w="695" w:type="dxa"/>
            <w:vAlign w:val="center"/>
          </w:tcPr>
          <w:p w:rsidR="00571A1A" w:rsidRPr="002F6720" w:rsidRDefault="00571A1A" w:rsidP="007232CE">
            <w:pPr>
              <w:jc w:val="center"/>
            </w:pPr>
            <w:r w:rsidRPr="002F6720">
              <w:t>-</w:t>
            </w:r>
          </w:p>
        </w:tc>
        <w:tc>
          <w:tcPr>
            <w:tcW w:w="866" w:type="dxa"/>
            <w:vAlign w:val="center"/>
          </w:tcPr>
          <w:p w:rsidR="00571A1A" w:rsidRPr="002F6720" w:rsidRDefault="00571A1A" w:rsidP="007232CE">
            <w:pPr>
              <w:jc w:val="center"/>
            </w:pPr>
            <w:r>
              <w:t>40</w:t>
            </w:r>
          </w:p>
        </w:tc>
        <w:tc>
          <w:tcPr>
            <w:tcW w:w="871" w:type="dxa"/>
            <w:vAlign w:val="center"/>
          </w:tcPr>
          <w:p w:rsidR="00571A1A" w:rsidRPr="002F6720" w:rsidRDefault="00571A1A" w:rsidP="007232CE">
            <w:pPr>
              <w:jc w:val="center"/>
            </w:pPr>
            <w:r w:rsidRPr="002F6720">
              <w:t>45</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10</w:t>
            </w:r>
          </w:p>
        </w:tc>
        <w:tc>
          <w:tcPr>
            <w:tcW w:w="866" w:type="dxa"/>
          </w:tcPr>
          <w:p w:rsidR="00571A1A" w:rsidRPr="00451561" w:rsidRDefault="00571A1A" w:rsidP="007232CE">
            <w:pPr>
              <w:jc w:val="center"/>
            </w:pPr>
            <w:r>
              <w:t>93,3</w:t>
            </w:r>
          </w:p>
        </w:tc>
        <w:tc>
          <w:tcPr>
            <w:tcW w:w="871" w:type="dxa"/>
          </w:tcPr>
          <w:p w:rsidR="00571A1A" w:rsidRPr="00451561" w:rsidRDefault="00571A1A" w:rsidP="007232CE">
            <w:pPr>
              <w:jc w:val="center"/>
            </w:pPr>
            <w:r>
              <w:t>15</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2F6720" w:rsidRDefault="00571A1A" w:rsidP="007232CE">
            <w:pPr>
              <w:jc w:val="center"/>
              <w:rPr>
                <w:b/>
                <w:bCs/>
              </w:rPr>
            </w:pPr>
            <w:r>
              <w:rPr>
                <w:b/>
                <w:bCs/>
              </w:rPr>
              <w:t>26</w:t>
            </w:r>
          </w:p>
        </w:tc>
        <w:tc>
          <w:tcPr>
            <w:tcW w:w="696" w:type="dxa"/>
            <w:shd w:val="clear" w:color="auto" w:fill="EAF1DD" w:themeFill="accent3" w:themeFillTint="33"/>
            <w:vAlign w:val="center"/>
          </w:tcPr>
          <w:p w:rsidR="00571A1A" w:rsidRPr="002F6720" w:rsidRDefault="00571A1A" w:rsidP="007232CE">
            <w:pPr>
              <w:jc w:val="center"/>
              <w:rPr>
                <w:b/>
                <w:bCs/>
              </w:rPr>
            </w:pPr>
            <w:r>
              <w:rPr>
                <w:b/>
                <w:bCs/>
              </w:rPr>
              <w:t>79</w:t>
            </w:r>
          </w:p>
        </w:tc>
        <w:tc>
          <w:tcPr>
            <w:tcW w:w="695" w:type="dxa"/>
            <w:shd w:val="clear" w:color="auto" w:fill="EAF1DD" w:themeFill="accent3" w:themeFillTint="33"/>
            <w:vAlign w:val="center"/>
          </w:tcPr>
          <w:p w:rsidR="00571A1A" w:rsidRPr="002F6720" w:rsidRDefault="00571A1A" w:rsidP="007232CE">
            <w:pPr>
              <w:jc w:val="center"/>
              <w:rPr>
                <w:b/>
                <w:bCs/>
              </w:rPr>
            </w:pPr>
            <w:r>
              <w:rPr>
                <w:b/>
                <w:bCs/>
              </w:rPr>
              <w:t>102</w:t>
            </w:r>
          </w:p>
        </w:tc>
        <w:tc>
          <w:tcPr>
            <w:tcW w:w="695" w:type="dxa"/>
            <w:shd w:val="clear" w:color="auto" w:fill="EAF1DD" w:themeFill="accent3" w:themeFillTint="33"/>
            <w:vAlign w:val="center"/>
          </w:tcPr>
          <w:p w:rsidR="00571A1A" w:rsidRPr="002F6720" w:rsidRDefault="00571A1A" w:rsidP="007232CE">
            <w:pPr>
              <w:jc w:val="center"/>
              <w:rPr>
                <w:b/>
                <w:bCs/>
              </w:rPr>
            </w:pPr>
            <w:r w:rsidRPr="002F6720">
              <w:rPr>
                <w:b/>
                <w:bCs/>
              </w:rPr>
              <w:t>2</w:t>
            </w:r>
            <w:r>
              <w:rPr>
                <w:b/>
                <w:bCs/>
              </w:rPr>
              <w:t>3</w:t>
            </w:r>
          </w:p>
        </w:tc>
        <w:tc>
          <w:tcPr>
            <w:tcW w:w="866" w:type="dxa"/>
            <w:shd w:val="clear" w:color="auto" w:fill="EAF1DD" w:themeFill="accent3" w:themeFillTint="33"/>
            <w:vAlign w:val="center"/>
          </w:tcPr>
          <w:p w:rsidR="00571A1A" w:rsidRPr="002F6720" w:rsidRDefault="00571A1A" w:rsidP="007232CE">
            <w:pPr>
              <w:jc w:val="center"/>
              <w:rPr>
                <w:b/>
                <w:bCs/>
              </w:rPr>
            </w:pPr>
            <w:r>
              <w:rPr>
                <w:b/>
                <w:bCs/>
              </w:rPr>
              <w:t>54,3</w:t>
            </w:r>
          </w:p>
        </w:tc>
        <w:tc>
          <w:tcPr>
            <w:tcW w:w="871" w:type="dxa"/>
            <w:shd w:val="clear" w:color="auto" w:fill="EAF1DD" w:themeFill="accent3" w:themeFillTint="33"/>
            <w:vAlign w:val="center"/>
          </w:tcPr>
          <w:p w:rsidR="00571A1A" w:rsidRPr="002F6720" w:rsidRDefault="00571A1A" w:rsidP="007232CE">
            <w:pPr>
              <w:jc w:val="center"/>
              <w:rPr>
                <w:b/>
                <w:bCs/>
              </w:rPr>
            </w:pPr>
            <w:r>
              <w:rPr>
                <w:b/>
                <w:bCs/>
              </w:rPr>
              <w:t>219</w:t>
            </w:r>
          </w:p>
        </w:tc>
        <w:tc>
          <w:tcPr>
            <w:tcW w:w="694" w:type="dxa"/>
            <w:shd w:val="clear" w:color="auto" w:fill="EAF1DD" w:themeFill="accent3" w:themeFillTint="33"/>
          </w:tcPr>
          <w:p w:rsidR="00571A1A" w:rsidRPr="00451561" w:rsidRDefault="00571A1A" w:rsidP="007232CE">
            <w:pPr>
              <w:jc w:val="center"/>
              <w:rPr>
                <w:b/>
              </w:rPr>
            </w:pPr>
            <w:r>
              <w:rPr>
                <w:b/>
              </w:rPr>
              <w:t>14</w:t>
            </w:r>
          </w:p>
        </w:tc>
        <w:tc>
          <w:tcPr>
            <w:tcW w:w="694" w:type="dxa"/>
            <w:shd w:val="clear" w:color="auto" w:fill="EAF1DD" w:themeFill="accent3" w:themeFillTint="33"/>
          </w:tcPr>
          <w:p w:rsidR="00571A1A" w:rsidRPr="00451561" w:rsidRDefault="00571A1A" w:rsidP="007232CE">
            <w:pPr>
              <w:jc w:val="center"/>
              <w:rPr>
                <w:b/>
              </w:rPr>
            </w:pPr>
            <w:r>
              <w:rPr>
                <w:b/>
              </w:rPr>
              <w:t>30</w:t>
            </w:r>
          </w:p>
        </w:tc>
        <w:tc>
          <w:tcPr>
            <w:tcW w:w="694" w:type="dxa"/>
            <w:shd w:val="clear" w:color="auto" w:fill="EAF1DD" w:themeFill="accent3" w:themeFillTint="33"/>
          </w:tcPr>
          <w:p w:rsidR="00571A1A" w:rsidRPr="00451561" w:rsidRDefault="00571A1A" w:rsidP="007232CE">
            <w:pPr>
              <w:jc w:val="center"/>
              <w:rPr>
                <w:b/>
              </w:rPr>
            </w:pPr>
            <w:r>
              <w:rPr>
                <w:b/>
              </w:rPr>
              <w:t>31</w:t>
            </w:r>
          </w:p>
        </w:tc>
        <w:tc>
          <w:tcPr>
            <w:tcW w:w="694" w:type="dxa"/>
            <w:shd w:val="clear" w:color="auto" w:fill="EAF1DD" w:themeFill="accent3" w:themeFillTint="33"/>
          </w:tcPr>
          <w:p w:rsidR="00571A1A" w:rsidRPr="00451561" w:rsidRDefault="00571A1A" w:rsidP="007232CE">
            <w:pPr>
              <w:jc w:val="center"/>
              <w:rPr>
                <w:b/>
              </w:rPr>
            </w:pPr>
            <w:r>
              <w:rPr>
                <w:b/>
              </w:rPr>
              <w:t>22</w:t>
            </w:r>
          </w:p>
        </w:tc>
        <w:tc>
          <w:tcPr>
            <w:tcW w:w="866" w:type="dxa"/>
            <w:shd w:val="clear" w:color="auto" w:fill="EAF1DD" w:themeFill="accent3" w:themeFillTint="33"/>
          </w:tcPr>
          <w:p w:rsidR="00571A1A" w:rsidRPr="00451561" w:rsidRDefault="00571A1A" w:rsidP="007232CE">
            <w:pPr>
              <w:jc w:val="center"/>
              <w:rPr>
                <w:b/>
              </w:rPr>
            </w:pPr>
            <w:r>
              <w:rPr>
                <w:b/>
              </w:rPr>
              <w:t>54,6</w:t>
            </w:r>
          </w:p>
        </w:tc>
        <w:tc>
          <w:tcPr>
            <w:tcW w:w="871" w:type="dxa"/>
            <w:shd w:val="clear" w:color="auto" w:fill="EAF1DD" w:themeFill="accent3" w:themeFillTint="33"/>
          </w:tcPr>
          <w:p w:rsidR="00571A1A" w:rsidRPr="00451561" w:rsidRDefault="00571A1A" w:rsidP="007232CE">
            <w:pPr>
              <w:jc w:val="center"/>
              <w:rPr>
                <w:b/>
              </w:rPr>
            </w:pPr>
            <w:r>
              <w:rPr>
                <w:b/>
              </w:rPr>
              <w:t>97</w:t>
            </w:r>
          </w:p>
        </w:tc>
      </w:tr>
    </w:tbl>
    <w:p w:rsidR="00571A1A" w:rsidRDefault="00571A1A" w:rsidP="00571A1A">
      <w:pPr>
        <w:jc w:val="both"/>
        <w:rPr>
          <w:sz w:val="24"/>
          <w:szCs w:val="24"/>
        </w:rPr>
      </w:pPr>
    </w:p>
    <w:p w:rsidR="00571A1A" w:rsidRPr="00C237BD" w:rsidRDefault="00571A1A" w:rsidP="00571A1A">
      <w:pPr>
        <w:ind w:left="-567" w:firstLine="567"/>
        <w:jc w:val="both"/>
        <w:rPr>
          <w:sz w:val="24"/>
          <w:szCs w:val="24"/>
        </w:rPr>
      </w:pPr>
      <w:r>
        <w:rPr>
          <w:sz w:val="24"/>
          <w:szCs w:val="24"/>
        </w:rPr>
        <w:t xml:space="preserve">  </w:t>
      </w:r>
      <w:r w:rsidRPr="00FC7650">
        <w:rPr>
          <w:sz w:val="24"/>
          <w:szCs w:val="24"/>
        </w:rPr>
        <w:t xml:space="preserve"> </w:t>
      </w:r>
      <w:r w:rsidRPr="00C237BD">
        <w:rPr>
          <w:sz w:val="24"/>
          <w:szCs w:val="24"/>
        </w:rPr>
        <w:t xml:space="preserve">Сравнительный анализ показывает </w:t>
      </w:r>
      <w:r>
        <w:rPr>
          <w:sz w:val="24"/>
          <w:szCs w:val="24"/>
        </w:rPr>
        <w:t xml:space="preserve">уменьшение количества неудовлетворительных отметок по «русскому языку» с предыдущим годом. С данным фактом фиксируется </w:t>
      </w:r>
      <w:r w:rsidRPr="00C237BD">
        <w:rPr>
          <w:sz w:val="24"/>
          <w:szCs w:val="24"/>
        </w:rPr>
        <w:t>незначительное увеличение качественной успеваемости в 2020 году на 0,3%</w:t>
      </w:r>
      <w:r>
        <w:rPr>
          <w:sz w:val="24"/>
          <w:szCs w:val="24"/>
        </w:rPr>
        <w:t>. Приоритетным первенством по качеству знаний в 2020 году определилась  МБОУ СОШ № 2, как имеющая 100% успеваемость. Два ученика получили отметки «хорошо» и «отлично».</w:t>
      </w:r>
    </w:p>
    <w:p w:rsidR="00571A1A" w:rsidRDefault="00571A1A" w:rsidP="00571A1A">
      <w:pPr>
        <w:jc w:val="both"/>
        <w:rPr>
          <w:sz w:val="24"/>
          <w:szCs w:val="24"/>
        </w:rPr>
      </w:pPr>
    </w:p>
    <w:tbl>
      <w:tblPr>
        <w:tblStyle w:val="af9"/>
        <w:tblW w:w="0" w:type="auto"/>
        <w:tblInd w:w="-885" w:type="dxa"/>
        <w:tblLook w:val="04A0" w:firstRow="1" w:lastRow="0" w:firstColumn="1" w:lastColumn="0" w:noHBand="0" w:noVBand="1"/>
      </w:tblPr>
      <w:tblGrid>
        <w:gridCol w:w="1675"/>
        <w:gridCol w:w="621"/>
        <w:gridCol w:w="670"/>
        <w:gridCol w:w="670"/>
        <w:gridCol w:w="670"/>
        <w:gridCol w:w="866"/>
        <w:gridCol w:w="871"/>
        <w:gridCol w:w="669"/>
        <w:gridCol w:w="669"/>
        <w:gridCol w:w="669"/>
        <w:gridCol w:w="669"/>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bCs/>
                <w:sz w:val="24"/>
                <w:szCs w:val="24"/>
              </w:rPr>
              <w:t xml:space="preserve"> математике (профильный уровень)</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2F6720" w:rsidRDefault="00571A1A" w:rsidP="007232CE">
            <w:pPr>
              <w:jc w:val="center"/>
            </w:pPr>
            <w:r w:rsidRPr="002F6720">
              <w:t>-</w:t>
            </w:r>
          </w:p>
        </w:tc>
        <w:tc>
          <w:tcPr>
            <w:tcW w:w="696" w:type="dxa"/>
            <w:vAlign w:val="center"/>
          </w:tcPr>
          <w:p w:rsidR="00571A1A" w:rsidRPr="002F6720" w:rsidRDefault="00571A1A" w:rsidP="007232CE">
            <w:pPr>
              <w:jc w:val="center"/>
            </w:pPr>
            <w:r w:rsidRPr="002F6720">
              <w:t>-</w:t>
            </w:r>
          </w:p>
        </w:tc>
        <w:tc>
          <w:tcPr>
            <w:tcW w:w="695" w:type="dxa"/>
            <w:vAlign w:val="center"/>
          </w:tcPr>
          <w:p w:rsidR="00571A1A" w:rsidRPr="002F6720" w:rsidRDefault="00571A1A" w:rsidP="007232CE">
            <w:pPr>
              <w:jc w:val="center"/>
            </w:pPr>
            <w:r w:rsidRPr="002F6720">
              <w:t>18</w:t>
            </w:r>
          </w:p>
        </w:tc>
        <w:tc>
          <w:tcPr>
            <w:tcW w:w="695" w:type="dxa"/>
            <w:vAlign w:val="center"/>
          </w:tcPr>
          <w:p w:rsidR="00571A1A" w:rsidRPr="002F6720" w:rsidRDefault="00571A1A" w:rsidP="007232CE">
            <w:pPr>
              <w:jc w:val="center"/>
            </w:pPr>
            <w:r w:rsidRPr="002F6720">
              <w:t>17</w:t>
            </w:r>
          </w:p>
        </w:tc>
        <w:tc>
          <w:tcPr>
            <w:tcW w:w="866" w:type="dxa"/>
            <w:vAlign w:val="center"/>
          </w:tcPr>
          <w:p w:rsidR="00571A1A" w:rsidRPr="002F6720" w:rsidRDefault="00571A1A" w:rsidP="007232CE">
            <w:pPr>
              <w:jc w:val="center"/>
            </w:pPr>
            <w:r>
              <w:t>100</w:t>
            </w:r>
          </w:p>
        </w:tc>
        <w:tc>
          <w:tcPr>
            <w:tcW w:w="871" w:type="dxa"/>
            <w:vAlign w:val="center"/>
          </w:tcPr>
          <w:p w:rsidR="00571A1A" w:rsidRPr="002F6720" w:rsidRDefault="00571A1A" w:rsidP="007232CE">
            <w:pPr>
              <w:jc w:val="center"/>
            </w:pPr>
            <w:r w:rsidRPr="002F6720">
              <w:t>35</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13</w:t>
            </w:r>
          </w:p>
        </w:tc>
        <w:tc>
          <w:tcPr>
            <w:tcW w:w="866" w:type="dxa"/>
          </w:tcPr>
          <w:p w:rsidR="00571A1A" w:rsidRPr="00451561" w:rsidRDefault="00571A1A" w:rsidP="007232CE">
            <w:pPr>
              <w:jc w:val="center"/>
            </w:pPr>
            <w:r>
              <w:t>85,7</w:t>
            </w:r>
          </w:p>
        </w:tc>
        <w:tc>
          <w:tcPr>
            <w:tcW w:w="871" w:type="dxa"/>
          </w:tcPr>
          <w:p w:rsidR="00571A1A" w:rsidRPr="00451561" w:rsidRDefault="00571A1A" w:rsidP="007232CE">
            <w:pPr>
              <w:jc w:val="center"/>
            </w:pPr>
            <w:r>
              <w:t>20</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2F6720" w:rsidRDefault="00571A1A" w:rsidP="007232CE">
            <w:pPr>
              <w:jc w:val="center"/>
            </w:pPr>
            <w:r w:rsidRPr="002F6720">
              <w:t>-</w:t>
            </w:r>
          </w:p>
        </w:tc>
        <w:tc>
          <w:tcPr>
            <w:tcW w:w="696" w:type="dxa"/>
            <w:vAlign w:val="center"/>
          </w:tcPr>
          <w:p w:rsidR="00571A1A" w:rsidRPr="002F6720" w:rsidRDefault="00571A1A" w:rsidP="007232CE">
            <w:pPr>
              <w:jc w:val="center"/>
            </w:pPr>
            <w:r w:rsidRPr="002F6720">
              <w:t>3</w:t>
            </w:r>
          </w:p>
        </w:tc>
        <w:tc>
          <w:tcPr>
            <w:tcW w:w="695" w:type="dxa"/>
            <w:vAlign w:val="center"/>
          </w:tcPr>
          <w:p w:rsidR="00571A1A" w:rsidRPr="002F6720" w:rsidRDefault="00571A1A" w:rsidP="007232CE">
            <w:pPr>
              <w:jc w:val="center"/>
            </w:pPr>
            <w:r w:rsidRPr="002F6720">
              <w:t>3</w:t>
            </w:r>
          </w:p>
        </w:tc>
        <w:tc>
          <w:tcPr>
            <w:tcW w:w="695" w:type="dxa"/>
            <w:vAlign w:val="center"/>
          </w:tcPr>
          <w:p w:rsidR="00571A1A" w:rsidRPr="002F6720" w:rsidRDefault="00571A1A" w:rsidP="007232CE">
            <w:pPr>
              <w:jc w:val="center"/>
            </w:pPr>
            <w:r w:rsidRPr="002F6720">
              <w:t>3</w:t>
            </w:r>
          </w:p>
        </w:tc>
        <w:tc>
          <w:tcPr>
            <w:tcW w:w="866" w:type="dxa"/>
            <w:vAlign w:val="center"/>
          </w:tcPr>
          <w:p w:rsidR="00571A1A" w:rsidRPr="002F6720" w:rsidRDefault="00571A1A" w:rsidP="007232CE">
            <w:pPr>
              <w:jc w:val="center"/>
            </w:pPr>
            <w:r>
              <w:t>66,7</w:t>
            </w:r>
          </w:p>
        </w:tc>
        <w:tc>
          <w:tcPr>
            <w:tcW w:w="871" w:type="dxa"/>
            <w:vAlign w:val="center"/>
          </w:tcPr>
          <w:p w:rsidR="00571A1A" w:rsidRPr="002F6720" w:rsidRDefault="00571A1A" w:rsidP="007232CE">
            <w:pPr>
              <w:jc w:val="center"/>
            </w:pPr>
            <w:r w:rsidRPr="002F6720">
              <w:t>11</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100</w:t>
            </w:r>
          </w:p>
        </w:tc>
        <w:tc>
          <w:tcPr>
            <w:tcW w:w="871" w:type="dxa"/>
          </w:tcPr>
          <w:p w:rsidR="00571A1A" w:rsidRPr="00451561"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2F6720" w:rsidRDefault="00571A1A" w:rsidP="007232CE">
            <w:pPr>
              <w:jc w:val="center"/>
            </w:pPr>
            <w:r w:rsidRPr="002F6720">
              <w:t>-</w:t>
            </w:r>
          </w:p>
        </w:tc>
        <w:tc>
          <w:tcPr>
            <w:tcW w:w="696" w:type="dxa"/>
            <w:vAlign w:val="center"/>
          </w:tcPr>
          <w:p w:rsidR="00571A1A" w:rsidRPr="002F6720" w:rsidRDefault="00571A1A" w:rsidP="007232CE">
            <w:pPr>
              <w:jc w:val="center"/>
            </w:pPr>
            <w:r w:rsidRPr="002F6720">
              <w:t>4</w:t>
            </w:r>
          </w:p>
        </w:tc>
        <w:tc>
          <w:tcPr>
            <w:tcW w:w="695" w:type="dxa"/>
            <w:vAlign w:val="center"/>
          </w:tcPr>
          <w:p w:rsidR="00571A1A" w:rsidRPr="002F6720" w:rsidRDefault="00571A1A" w:rsidP="007232CE">
            <w:pPr>
              <w:jc w:val="center"/>
            </w:pPr>
            <w:r w:rsidRPr="002F6720">
              <w:t>11</w:t>
            </w:r>
          </w:p>
        </w:tc>
        <w:tc>
          <w:tcPr>
            <w:tcW w:w="695" w:type="dxa"/>
            <w:vAlign w:val="center"/>
          </w:tcPr>
          <w:p w:rsidR="00571A1A" w:rsidRPr="002F6720" w:rsidRDefault="00571A1A" w:rsidP="007232CE">
            <w:pPr>
              <w:jc w:val="center"/>
            </w:pPr>
            <w:r w:rsidRPr="002F6720">
              <w:t>4</w:t>
            </w:r>
          </w:p>
        </w:tc>
        <w:tc>
          <w:tcPr>
            <w:tcW w:w="866" w:type="dxa"/>
            <w:vAlign w:val="center"/>
          </w:tcPr>
          <w:p w:rsidR="00571A1A" w:rsidRPr="002F6720" w:rsidRDefault="00571A1A" w:rsidP="007232CE">
            <w:pPr>
              <w:jc w:val="center"/>
            </w:pPr>
            <w:r>
              <w:t>78,9</w:t>
            </w:r>
          </w:p>
        </w:tc>
        <w:tc>
          <w:tcPr>
            <w:tcW w:w="871" w:type="dxa"/>
            <w:vAlign w:val="center"/>
          </w:tcPr>
          <w:p w:rsidR="00571A1A" w:rsidRPr="002F6720" w:rsidRDefault="00571A1A" w:rsidP="007232CE">
            <w:pPr>
              <w:jc w:val="center"/>
            </w:pPr>
            <w:r w:rsidRPr="002F6720">
              <w:t>19</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7</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2</w:t>
            </w:r>
          </w:p>
        </w:tc>
        <w:tc>
          <w:tcPr>
            <w:tcW w:w="866" w:type="dxa"/>
          </w:tcPr>
          <w:p w:rsidR="00571A1A" w:rsidRPr="00451561" w:rsidRDefault="00571A1A" w:rsidP="007232CE">
            <w:pPr>
              <w:jc w:val="center"/>
            </w:pPr>
            <w:r>
              <w:t>35,7</w:t>
            </w:r>
          </w:p>
        </w:tc>
        <w:tc>
          <w:tcPr>
            <w:tcW w:w="871" w:type="dxa"/>
          </w:tcPr>
          <w:p w:rsidR="00571A1A" w:rsidRPr="00451561" w:rsidRDefault="00571A1A" w:rsidP="007232CE">
            <w:pPr>
              <w:jc w:val="center"/>
            </w:pPr>
            <w:r>
              <w:t>14</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E7551F" w:rsidRDefault="00571A1A" w:rsidP="007232CE">
            <w:pPr>
              <w:jc w:val="center"/>
            </w:pPr>
            <w:r w:rsidRPr="00E7551F">
              <w:t>-</w:t>
            </w:r>
          </w:p>
        </w:tc>
        <w:tc>
          <w:tcPr>
            <w:tcW w:w="696" w:type="dxa"/>
            <w:vAlign w:val="center"/>
          </w:tcPr>
          <w:p w:rsidR="00571A1A" w:rsidRPr="00E7551F" w:rsidRDefault="00571A1A" w:rsidP="007232CE">
            <w:pPr>
              <w:jc w:val="center"/>
            </w:pPr>
            <w:r w:rsidRPr="00E7551F">
              <w:t>1</w:t>
            </w:r>
          </w:p>
        </w:tc>
        <w:tc>
          <w:tcPr>
            <w:tcW w:w="695" w:type="dxa"/>
            <w:vAlign w:val="center"/>
          </w:tcPr>
          <w:p w:rsidR="00571A1A" w:rsidRPr="00E7551F" w:rsidRDefault="00571A1A" w:rsidP="007232CE">
            <w:pPr>
              <w:jc w:val="center"/>
            </w:pPr>
            <w:r w:rsidRPr="00E7551F">
              <w:t>13</w:t>
            </w:r>
          </w:p>
        </w:tc>
        <w:tc>
          <w:tcPr>
            <w:tcW w:w="695" w:type="dxa"/>
            <w:vAlign w:val="center"/>
          </w:tcPr>
          <w:p w:rsidR="00571A1A" w:rsidRPr="00E7551F" w:rsidRDefault="00571A1A" w:rsidP="007232CE">
            <w:pPr>
              <w:jc w:val="center"/>
            </w:pPr>
            <w:r w:rsidRPr="00E7551F">
              <w:t>9</w:t>
            </w:r>
          </w:p>
        </w:tc>
        <w:tc>
          <w:tcPr>
            <w:tcW w:w="866" w:type="dxa"/>
            <w:vAlign w:val="center"/>
          </w:tcPr>
          <w:p w:rsidR="00571A1A" w:rsidRPr="00E7551F" w:rsidRDefault="00571A1A" w:rsidP="007232CE">
            <w:pPr>
              <w:jc w:val="center"/>
            </w:pPr>
            <w:r w:rsidRPr="00E7551F">
              <w:t>95,7</w:t>
            </w:r>
          </w:p>
        </w:tc>
        <w:tc>
          <w:tcPr>
            <w:tcW w:w="871" w:type="dxa"/>
            <w:vAlign w:val="center"/>
          </w:tcPr>
          <w:p w:rsidR="00571A1A" w:rsidRPr="00E7551F" w:rsidRDefault="00571A1A" w:rsidP="007232CE">
            <w:pPr>
              <w:jc w:val="center"/>
            </w:pPr>
            <w:r w:rsidRPr="00E7551F">
              <w:t>23</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22,2</w:t>
            </w:r>
          </w:p>
        </w:tc>
        <w:tc>
          <w:tcPr>
            <w:tcW w:w="871" w:type="dxa"/>
          </w:tcPr>
          <w:p w:rsidR="00571A1A" w:rsidRPr="00451561" w:rsidRDefault="00571A1A" w:rsidP="007232CE">
            <w:pPr>
              <w:jc w:val="center"/>
            </w:pPr>
            <w:r>
              <w:t>9</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2F6720" w:rsidRDefault="00571A1A" w:rsidP="007232CE">
            <w:pPr>
              <w:jc w:val="center"/>
            </w:pPr>
            <w:r w:rsidRPr="002F6720">
              <w:t>-</w:t>
            </w:r>
          </w:p>
        </w:tc>
        <w:tc>
          <w:tcPr>
            <w:tcW w:w="696" w:type="dxa"/>
            <w:vAlign w:val="center"/>
          </w:tcPr>
          <w:p w:rsidR="00571A1A" w:rsidRPr="002F6720" w:rsidRDefault="00571A1A" w:rsidP="007232CE">
            <w:pPr>
              <w:jc w:val="center"/>
            </w:pPr>
            <w:r w:rsidRPr="002F6720">
              <w:t>2</w:t>
            </w:r>
          </w:p>
        </w:tc>
        <w:tc>
          <w:tcPr>
            <w:tcW w:w="695" w:type="dxa"/>
            <w:vAlign w:val="center"/>
          </w:tcPr>
          <w:p w:rsidR="00571A1A" w:rsidRPr="002F6720" w:rsidRDefault="00571A1A" w:rsidP="007232CE">
            <w:pPr>
              <w:jc w:val="center"/>
            </w:pPr>
            <w:r w:rsidRPr="002F6720">
              <w:t>5</w:t>
            </w:r>
          </w:p>
        </w:tc>
        <w:tc>
          <w:tcPr>
            <w:tcW w:w="695" w:type="dxa"/>
            <w:vAlign w:val="center"/>
          </w:tcPr>
          <w:p w:rsidR="00571A1A" w:rsidRPr="002F6720" w:rsidRDefault="00571A1A" w:rsidP="007232CE">
            <w:pPr>
              <w:jc w:val="center"/>
            </w:pPr>
            <w:r w:rsidRPr="002F6720">
              <w:t>36</w:t>
            </w:r>
          </w:p>
        </w:tc>
        <w:tc>
          <w:tcPr>
            <w:tcW w:w="866" w:type="dxa"/>
            <w:vAlign w:val="center"/>
          </w:tcPr>
          <w:p w:rsidR="00571A1A" w:rsidRPr="002F6720" w:rsidRDefault="00571A1A" w:rsidP="007232CE">
            <w:pPr>
              <w:jc w:val="center"/>
            </w:pPr>
            <w:r>
              <w:t>95,3</w:t>
            </w:r>
          </w:p>
        </w:tc>
        <w:tc>
          <w:tcPr>
            <w:tcW w:w="871" w:type="dxa"/>
            <w:vAlign w:val="center"/>
          </w:tcPr>
          <w:p w:rsidR="00571A1A" w:rsidRPr="002F6720" w:rsidRDefault="00571A1A" w:rsidP="007232CE">
            <w:pPr>
              <w:jc w:val="center"/>
            </w:pPr>
            <w:r w:rsidRPr="002F6720">
              <w:t>43</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11</w:t>
            </w:r>
          </w:p>
        </w:tc>
        <w:tc>
          <w:tcPr>
            <w:tcW w:w="866" w:type="dxa"/>
          </w:tcPr>
          <w:p w:rsidR="00571A1A" w:rsidRPr="00451561" w:rsidRDefault="00571A1A" w:rsidP="007232CE">
            <w:pPr>
              <w:jc w:val="center"/>
            </w:pPr>
            <w:r>
              <w:t>63,2</w:t>
            </w:r>
          </w:p>
        </w:tc>
        <w:tc>
          <w:tcPr>
            <w:tcW w:w="871" w:type="dxa"/>
          </w:tcPr>
          <w:p w:rsidR="00571A1A" w:rsidRPr="00451561" w:rsidRDefault="00571A1A" w:rsidP="007232CE">
            <w:pPr>
              <w:jc w:val="center"/>
            </w:pPr>
            <w:r>
              <w:t>19</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2F6720" w:rsidRDefault="00571A1A" w:rsidP="007232CE">
            <w:pPr>
              <w:jc w:val="center"/>
            </w:pPr>
            <w:r w:rsidRPr="002F6720">
              <w:t>-</w:t>
            </w:r>
          </w:p>
        </w:tc>
        <w:tc>
          <w:tcPr>
            <w:tcW w:w="696" w:type="dxa"/>
            <w:vAlign w:val="center"/>
          </w:tcPr>
          <w:p w:rsidR="00571A1A" w:rsidRPr="002F6720" w:rsidRDefault="00571A1A" w:rsidP="007232CE">
            <w:pPr>
              <w:jc w:val="center"/>
            </w:pPr>
            <w:r w:rsidRPr="002F6720">
              <w:t>7</w:t>
            </w:r>
          </w:p>
        </w:tc>
        <w:tc>
          <w:tcPr>
            <w:tcW w:w="695" w:type="dxa"/>
            <w:vAlign w:val="center"/>
          </w:tcPr>
          <w:p w:rsidR="00571A1A" w:rsidRPr="002F6720" w:rsidRDefault="00571A1A" w:rsidP="007232CE">
            <w:pPr>
              <w:jc w:val="center"/>
            </w:pPr>
            <w:r w:rsidRPr="002F6720">
              <w:t>9</w:t>
            </w:r>
          </w:p>
        </w:tc>
        <w:tc>
          <w:tcPr>
            <w:tcW w:w="695" w:type="dxa"/>
            <w:vAlign w:val="center"/>
          </w:tcPr>
          <w:p w:rsidR="00571A1A" w:rsidRPr="002F6720" w:rsidRDefault="00571A1A" w:rsidP="007232CE">
            <w:pPr>
              <w:jc w:val="center"/>
            </w:pPr>
            <w:r w:rsidRPr="002F6720">
              <w:t>4</w:t>
            </w:r>
          </w:p>
        </w:tc>
        <w:tc>
          <w:tcPr>
            <w:tcW w:w="866" w:type="dxa"/>
            <w:vAlign w:val="center"/>
          </w:tcPr>
          <w:p w:rsidR="00571A1A" w:rsidRPr="002F6720" w:rsidRDefault="00571A1A" w:rsidP="007232CE">
            <w:pPr>
              <w:jc w:val="center"/>
            </w:pPr>
            <w:r>
              <w:t>65</w:t>
            </w:r>
          </w:p>
        </w:tc>
        <w:tc>
          <w:tcPr>
            <w:tcW w:w="871" w:type="dxa"/>
            <w:vAlign w:val="center"/>
          </w:tcPr>
          <w:p w:rsidR="00571A1A" w:rsidRPr="002F6720" w:rsidRDefault="00571A1A" w:rsidP="007232CE">
            <w:pPr>
              <w:jc w:val="center"/>
            </w:pPr>
            <w:r w:rsidRPr="002F6720">
              <w:t>20</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4</w:t>
            </w:r>
          </w:p>
        </w:tc>
        <w:tc>
          <w:tcPr>
            <w:tcW w:w="866" w:type="dxa"/>
          </w:tcPr>
          <w:p w:rsidR="00571A1A" w:rsidRPr="00451561" w:rsidRDefault="00571A1A" w:rsidP="007232CE">
            <w:pPr>
              <w:jc w:val="center"/>
            </w:pPr>
            <w:r>
              <w:t>54,5</w:t>
            </w:r>
          </w:p>
        </w:tc>
        <w:tc>
          <w:tcPr>
            <w:tcW w:w="871" w:type="dxa"/>
          </w:tcPr>
          <w:p w:rsidR="00571A1A" w:rsidRPr="00451561" w:rsidRDefault="00571A1A" w:rsidP="007232CE">
            <w:pPr>
              <w:jc w:val="center"/>
            </w:pPr>
            <w:r>
              <w:t>21</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2F6720" w:rsidRDefault="00571A1A" w:rsidP="007232CE">
            <w:pPr>
              <w:jc w:val="center"/>
              <w:rPr>
                <w:b/>
                <w:bCs/>
              </w:rPr>
            </w:pPr>
            <w:r w:rsidRPr="002F6720">
              <w:rPr>
                <w:b/>
                <w:bCs/>
              </w:rPr>
              <w:t>-</w:t>
            </w:r>
          </w:p>
        </w:tc>
        <w:tc>
          <w:tcPr>
            <w:tcW w:w="696" w:type="dxa"/>
            <w:shd w:val="clear" w:color="auto" w:fill="EAF1DD" w:themeFill="accent3" w:themeFillTint="33"/>
            <w:vAlign w:val="center"/>
          </w:tcPr>
          <w:p w:rsidR="00571A1A" w:rsidRPr="002F6720" w:rsidRDefault="00571A1A" w:rsidP="007232CE">
            <w:pPr>
              <w:jc w:val="center"/>
              <w:rPr>
                <w:b/>
                <w:bCs/>
              </w:rPr>
            </w:pPr>
            <w:r>
              <w:rPr>
                <w:b/>
                <w:bCs/>
              </w:rPr>
              <w:t>17</w:t>
            </w:r>
          </w:p>
        </w:tc>
        <w:tc>
          <w:tcPr>
            <w:tcW w:w="695" w:type="dxa"/>
            <w:shd w:val="clear" w:color="auto" w:fill="EAF1DD" w:themeFill="accent3" w:themeFillTint="33"/>
            <w:vAlign w:val="center"/>
          </w:tcPr>
          <w:p w:rsidR="00571A1A" w:rsidRPr="002F6720" w:rsidRDefault="00571A1A" w:rsidP="007232CE">
            <w:pPr>
              <w:jc w:val="center"/>
              <w:rPr>
                <w:b/>
                <w:bCs/>
              </w:rPr>
            </w:pPr>
            <w:r>
              <w:rPr>
                <w:b/>
                <w:bCs/>
              </w:rPr>
              <w:t>59</w:t>
            </w:r>
          </w:p>
        </w:tc>
        <w:tc>
          <w:tcPr>
            <w:tcW w:w="695" w:type="dxa"/>
            <w:shd w:val="clear" w:color="auto" w:fill="EAF1DD" w:themeFill="accent3" w:themeFillTint="33"/>
            <w:vAlign w:val="center"/>
          </w:tcPr>
          <w:p w:rsidR="00571A1A" w:rsidRPr="002F6720" w:rsidRDefault="00571A1A" w:rsidP="007232CE">
            <w:pPr>
              <w:jc w:val="center"/>
              <w:rPr>
                <w:b/>
                <w:bCs/>
              </w:rPr>
            </w:pPr>
            <w:r>
              <w:rPr>
                <w:b/>
                <w:bCs/>
              </w:rPr>
              <w:t>73</w:t>
            </w:r>
          </w:p>
        </w:tc>
        <w:tc>
          <w:tcPr>
            <w:tcW w:w="866" w:type="dxa"/>
            <w:shd w:val="clear" w:color="auto" w:fill="EAF1DD" w:themeFill="accent3" w:themeFillTint="33"/>
            <w:vAlign w:val="center"/>
          </w:tcPr>
          <w:p w:rsidR="00571A1A" w:rsidRPr="002F6720" w:rsidRDefault="00571A1A" w:rsidP="007232CE">
            <w:pPr>
              <w:jc w:val="center"/>
              <w:rPr>
                <w:b/>
                <w:bCs/>
              </w:rPr>
            </w:pPr>
            <w:r>
              <w:rPr>
                <w:b/>
                <w:bCs/>
              </w:rPr>
              <w:t>88,6</w:t>
            </w:r>
          </w:p>
        </w:tc>
        <w:tc>
          <w:tcPr>
            <w:tcW w:w="871" w:type="dxa"/>
            <w:shd w:val="clear" w:color="auto" w:fill="EAF1DD" w:themeFill="accent3" w:themeFillTint="33"/>
            <w:vAlign w:val="center"/>
          </w:tcPr>
          <w:p w:rsidR="00571A1A" w:rsidRPr="002F6720" w:rsidRDefault="00571A1A" w:rsidP="007232CE">
            <w:pPr>
              <w:jc w:val="center"/>
              <w:rPr>
                <w:b/>
                <w:bCs/>
              </w:rPr>
            </w:pPr>
            <w:r>
              <w:rPr>
                <w:b/>
                <w:bCs/>
              </w:rPr>
              <w:t>151</w:t>
            </w:r>
          </w:p>
        </w:tc>
        <w:tc>
          <w:tcPr>
            <w:tcW w:w="694" w:type="dxa"/>
            <w:shd w:val="clear" w:color="auto" w:fill="EAF1DD" w:themeFill="accent3" w:themeFillTint="33"/>
          </w:tcPr>
          <w:p w:rsidR="00571A1A" w:rsidRPr="00451561" w:rsidRDefault="00571A1A" w:rsidP="007232CE">
            <w:pPr>
              <w:jc w:val="center"/>
              <w:rPr>
                <w:b/>
              </w:rPr>
            </w:pPr>
            <w:r>
              <w:rPr>
                <w:b/>
              </w:rPr>
              <w:t>10</w:t>
            </w:r>
          </w:p>
        </w:tc>
        <w:tc>
          <w:tcPr>
            <w:tcW w:w="694" w:type="dxa"/>
            <w:shd w:val="clear" w:color="auto" w:fill="EAF1DD" w:themeFill="accent3" w:themeFillTint="33"/>
          </w:tcPr>
          <w:p w:rsidR="00571A1A" w:rsidRPr="00451561" w:rsidRDefault="00571A1A" w:rsidP="007232CE">
            <w:pPr>
              <w:jc w:val="center"/>
              <w:rPr>
                <w:b/>
              </w:rPr>
            </w:pPr>
            <w:r>
              <w:rPr>
                <w:b/>
              </w:rPr>
              <w:t>20</w:t>
            </w:r>
          </w:p>
        </w:tc>
        <w:tc>
          <w:tcPr>
            <w:tcW w:w="694" w:type="dxa"/>
            <w:shd w:val="clear" w:color="auto" w:fill="EAF1DD" w:themeFill="accent3" w:themeFillTint="33"/>
          </w:tcPr>
          <w:p w:rsidR="00571A1A" w:rsidRPr="00451561" w:rsidRDefault="00571A1A" w:rsidP="007232CE">
            <w:pPr>
              <w:jc w:val="center"/>
              <w:rPr>
                <w:b/>
              </w:rPr>
            </w:pPr>
            <w:r>
              <w:rPr>
                <w:b/>
              </w:rPr>
              <w:t>13</w:t>
            </w:r>
          </w:p>
        </w:tc>
        <w:tc>
          <w:tcPr>
            <w:tcW w:w="694" w:type="dxa"/>
            <w:shd w:val="clear" w:color="auto" w:fill="EAF1DD" w:themeFill="accent3" w:themeFillTint="33"/>
          </w:tcPr>
          <w:p w:rsidR="00571A1A" w:rsidRPr="00451561" w:rsidRDefault="00571A1A" w:rsidP="007232CE">
            <w:pPr>
              <w:jc w:val="center"/>
              <w:rPr>
                <w:b/>
              </w:rPr>
            </w:pPr>
            <w:r>
              <w:rPr>
                <w:b/>
              </w:rPr>
              <w:t>31</w:t>
            </w:r>
          </w:p>
        </w:tc>
        <w:tc>
          <w:tcPr>
            <w:tcW w:w="866" w:type="dxa"/>
            <w:shd w:val="clear" w:color="auto" w:fill="EAF1DD" w:themeFill="accent3" w:themeFillTint="33"/>
          </w:tcPr>
          <w:p w:rsidR="00571A1A" w:rsidRPr="00451561" w:rsidRDefault="00571A1A" w:rsidP="007232CE">
            <w:pPr>
              <w:jc w:val="center"/>
              <w:rPr>
                <w:b/>
              </w:rPr>
            </w:pPr>
            <w:r>
              <w:rPr>
                <w:b/>
              </w:rPr>
              <w:t>59,5</w:t>
            </w:r>
          </w:p>
        </w:tc>
        <w:tc>
          <w:tcPr>
            <w:tcW w:w="871" w:type="dxa"/>
            <w:shd w:val="clear" w:color="auto" w:fill="EAF1DD" w:themeFill="accent3" w:themeFillTint="33"/>
          </w:tcPr>
          <w:p w:rsidR="00571A1A" w:rsidRPr="00451561" w:rsidRDefault="00571A1A" w:rsidP="007232CE">
            <w:pPr>
              <w:jc w:val="center"/>
              <w:rPr>
                <w:b/>
              </w:rPr>
            </w:pPr>
            <w:r>
              <w:rPr>
                <w:b/>
              </w:rPr>
              <w:t>74</w:t>
            </w:r>
          </w:p>
        </w:tc>
      </w:tr>
    </w:tbl>
    <w:p w:rsidR="00571A1A" w:rsidRPr="00D056FF" w:rsidRDefault="00571A1A" w:rsidP="00571A1A">
      <w:pPr>
        <w:jc w:val="both"/>
        <w:rPr>
          <w:sz w:val="24"/>
          <w:szCs w:val="24"/>
        </w:rPr>
      </w:pPr>
    </w:p>
    <w:p w:rsidR="00571A1A" w:rsidRPr="00E81392" w:rsidRDefault="00571A1A" w:rsidP="00571A1A">
      <w:pPr>
        <w:ind w:left="-567" w:firstLine="567"/>
        <w:jc w:val="both"/>
        <w:rPr>
          <w:sz w:val="24"/>
          <w:szCs w:val="24"/>
        </w:rPr>
      </w:pPr>
      <w:r>
        <w:rPr>
          <w:sz w:val="24"/>
          <w:szCs w:val="24"/>
        </w:rPr>
        <w:t xml:space="preserve"> </w:t>
      </w:r>
      <w:r w:rsidRPr="00FC7650">
        <w:rPr>
          <w:sz w:val="24"/>
          <w:szCs w:val="24"/>
        </w:rPr>
        <w:t xml:space="preserve"> </w:t>
      </w:r>
      <w:r w:rsidRPr="00E81392">
        <w:rPr>
          <w:sz w:val="24"/>
          <w:szCs w:val="24"/>
        </w:rPr>
        <w:t>Сравнительный анализ диагностических работ по учебному предмету «математика» (профильный уровень) показывает снижение % качества обученности учащихся на 29,1% по срав</w:t>
      </w:r>
      <w:r>
        <w:rPr>
          <w:sz w:val="24"/>
          <w:szCs w:val="24"/>
        </w:rPr>
        <w:t>нению с 2019 годом. «Н</w:t>
      </w:r>
      <w:r w:rsidRPr="00E81392">
        <w:rPr>
          <w:sz w:val="24"/>
          <w:szCs w:val="24"/>
        </w:rPr>
        <w:t>еудовлетворительны</w:t>
      </w:r>
      <w:r>
        <w:rPr>
          <w:sz w:val="24"/>
          <w:szCs w:val="24"/>
        </w:rPr>
        <w:t xml:space="preserve">е» </w:t>
      </w:r>
      <w:r w:rsidRPr="00E81392">
        <w:rPr>
          <w:sz w:val="24"/>
          <w:szCs w:val="24"/>
        </w:rPr>
        <w:t xml:space="preserve"> отмет</w:t>
      </w:r>
      <w:r>
        <w:rPr>
          <w:sz w:val="24"/>
          <w:szCs w:val="24"/>
        </w:rPr>
        <w:t>ки</w:t>
      </w:r>
      <w:r w:rsidRPr="00E81392">
        <w:rPr>
          <w:sz w:val="24"/>
          <w:szCs w:val="24"/>
        </w:rPr>
        <w:t xml:space="preserve"> по данному предмету получили 10 учащихся, тогда как в предыдущем году </w:t>
      </w:r>
      <w:r>
        <w:rPr>
          <w:sz w:val="24"/>
          <w:szCs w:val="24"/>
        </w:rPr>
        <w:t>все ученики справились с работой.</w:t>
      </w:r>
      <w:r w:rsidRPr="00E81392">
        <w:rPr>
          <w:sz w:val="24"/>
          <w:szCs w:val="24"/>
        </w:rPr>
        <w:t xml:space="preserve"> Высокая </w:t>
      </w:r>
      <w:r w:rsidRPr="00E81392">
        <w:rPr>
          <w:sz w:val="24"/>
          <w:szCs w:val="24"/>
        </w:rPr>
        <w:lastRenderedPageBreak/>
        <w:t xml:space="preserve">качественная успеваемость </w:t>
      </w:r>
      <w:r>
        <w:rPr>
          <w:sz w:val="24"/>
          <w:szCs w:val="24"/>
        </w:rPr>
        <w:t xml:space="preserve">прослеживается </w:t>
      </w:r>
      <w:r w:rsidRPr="00E81392">
        <w:rPr>
          <w:sz w:val="24"/>
          <w:szCs w:val="24"/>
        </w:rPr>
        <w:t>в МБОУ С</w:t>
      </w:r>
      <w:r>
        <w:rPr>
          <w:sz w:val="24"/>
          <w:szCs w:val="24"/>
        </w:rPr>
        <w:t>ОШ № 2.</w:t>
      </w:r>
      <w:r w:rsidRPr="00FC7650">
        <w:rPr>
          <w:sz w:val="24"/>
          <w:szCs w:val="24"/>
        </w:rPr>
        <w:t xml:space="preserve"> </w:t>
      </w:r>
      <w:r>
        <w:rPr>
          <w:sz w:val="24"/>
          <w:szCs w:val="24"/>
        </w:rPr>
        <w:t xml:space="preserve">В работе принимал участие лишь один ученик, </w:t>
      </w:r>
      <w:r w:rsidRPr="00E81392">
        <w:rPr>
          <w:sz w:val="24"/>
          <w:szCs w:val="24"/>
        </w:rPr>
        <w:t xml:space="preserve"> получивший отметку «хорошо».</w:t>
      </w:r>
    </w:p>
    <w:p w:rsidR="00571A1A" w:rsidRDefault="00571A1A" w:rsidP="00571A1A">
      <w:pPr>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bCs/>
                <w:sz w:val="24"/>
                <w:szCs w:val="24"/>
              </w:rPr>
              <w:t xml:space="preserve"> английскому  языку</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100</w:t>
            </w:r>
          </w:p>
        </w:tc>
        <w:tc>
          <w:tcPr>
            <w:tcW w:w="1535" w:type="dxa"/>
          </w:tcPr>
          <w:p w:rsidR="00571A1A" w:rsidRPr="00451561" w:rsidRDefault="00571A1A" w:rsidP="007232CE">
            <w:pPr>
              <w:jc w:val="center"/>
            </w:pPr>
            <w:r>
              <w:t>3</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w:t>
            </w:r>
          </w:p>
        </w:tc>
        <w:tc>
          <w:tcPr>
            <w:tcW w:w="866" w:type="dxa"/>
          </w:tcPr>
          <w:p w:rsidR="00571A1A" w:rsidRPr="00451561" w:rsidRDefault="00571A1A" w:rsidP="007232CE">
            <w:pPr>
              <w:tabs>
                <w:tab w:val="left" w:pos="275"/>
                <w:tab w:val="center" w:pos="325"/>
              </w:tabs>
              <w:jc w:val="center"/>
            </w:pPr>
            <w:r>
              <w:t>33,3</w:t>
            </w:r>
          </w:p>
        </w:tc>
        <w:tc>
          <w:tcPr>
            <w:tcW w:w="1535" w:type="dxa"/>
          </w:tcPr>
          <w:p w:rsidR="00571A1A" w:rsidRPr="00451561" w:rsidRDefault="00571A1A" w:rsidP="007232CE">
            <w:pPr>
              <w:jc w:val="center"/>
            </w:pPr>
            <w:r>
              <w:t>3</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66,7</w:t>
            </w:r>
          </w:p>
        </w:tc>
        <w:tc>
          <w:tcPr>
            <w:tcW w:w="1535" w:type="dxa"/>
          </w:tcPr>
          <w:p w:rsidR="00571A1A" w:rsidRPr="00451561" w:rsidRDefault="00571A1A" w:rsidP="007232CE">
            <w:pPr>
              <w:jc w:val="center"/>
            </w:pPr>
            <w:r>
              <w:t>3</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451561" w:rsidRDefault="00571A1A" w:rsidP="007232CE">
            <w:pPr>
              <w:jc w:val="center"/>
              <w:rPr>
                <w:b/>
              </w:rPr>
            </w:pPr>
            <w:r>
              <w:rPr>
                <w:b/>
              </w:rPr>
              <w:t>-</w:t>
            </w:r>
          </w:p>
        </w:tc>
        <w:tc>
          <w:tcPr>
            <w:tcW w:w="694" w:type="dxa"/>
            <w:shd w:val="clear" w:color="auto" w:fill="EAF1DD" w:themeFill="accent3" w:themeFillTint="33"/>
          </w:tcPr>
          <w:p w:rsidR="00571A1A" w:rsidRPr="00451561" w:rsidRDefault="00571A1A" w:rsidP="007232CE">
            <w:pPr>
              <w:jc w:val="center"/>
              <w:rPr>
                <w:b/>
              </w:rPr>
            </w:pPr>
            <w:r>
              <w:rPr>
                <w:b/>
              </w:rPr>
              <w:t>3</w:t>
            </w:r>
          </w:p>
        </w:tc>
        <w:tc>
          <w:tcPr>
            <w:tcW w:w="694" w:type="dxa"/>
            <w:shd w:val="clear" w:color="auto" w:fill="EAF1DD" w:themeFill="accent3" w:themeFillTint="33"/>
          </w:tcPr>
          <w:p w:rsidR="00571A1A" w:rsidRPr="00451561" w:rsidRDefault="00571A1A" w:rsidP="007232CE">
            <w:pPr>
              <w:jc w:val="center"/>
              <w:rPr>
                <w:b/>
              </w:rPr>
            </w:pPr>
            <w:r>
              <w:rPr>
                <w:b/>
              </w:rPr>
              <w:t>6</w:t>
            </w:r>
          </w:p>
        </w:tc>
        <w:tc>
          <w:tcPr>
            <w:tcW w:w="694" w:type="dxa"/>
            <w:shd w:val="clear" w:color="auto" w:fill="EAF1DD" w:themeFill="accent3" w:themeFillTint="33"/>
          </w:tcPr>
          <w:p w:rsidR="00571A1A" w:rsidRPr="00451561" w:rsidRDefault="00571A1A" w:rsidP="007232CE">
            <w:pPr>
              <w:jc w:val="center"/>
              <w:rPr>
                <w:b/>
              </w:rPr>
            </w:pPr>
            <w:r>
              <w:rPr>
                <w:b/>
              </w:rPr>
              <w:t>-</w:t>
            </w:r>
          </w:p>
        </w:tc>
        <w:tc>
          <w:tcPr>
            <w:tcW w:w="866" w:type="dxa"/>
            <w:shd w:val="clear" w:color="auto" w:fill="EAF1DD" w:themeFill="accent3" w:themeFillTint="33"/>
          </w:tcPr>
          <w:p w:rsidR="00571A1A" w:rsidRPr="00451561" w:rsidRDefault="00571A1A" w:rsidP="007232CE">
            <w:pPr>
              <w:jc w:val="center"/>
              <w:rPr>
                <w:b/>
              </w:rPr>
            </w:pPr>
            <w:r>
              <w:rPr>
                <w:b/>
              </w:rPr>
              <w:t>66,7</w:t>
            </w:r>
          </w:p>
        </w:tc>
        <w:tc>
          <w:tcPr>
            <w:tcW w:w="1535" w:type="dxa"/>
            <w:shd w:val="clear" w:color="auto" w:fill="EAF1DD" w:themeFill="accent3" w:themeFillTint="33"/>
          </w:tcPr>
          <w:p w:rsidR="00571A1A" w:rsidRPr="00451561" w:rsidRDefault="00571A1A" w:rsidP="007232CE">
            <w:pPr>
              <w:jc w:val="center"/>
              <w:rPr>
                <w:b/>
              </w:rPr>
            </w:pPr>
            <w:r>
              <w:rPr>
                <w:b/>
              </w:rPr>
              <w:t>9</w:t>
            </w:r>
          </w:p>
        </w:tc>
      </w:tr>
    </w:tbl>
    <w:p w:rsidR="00571A1A" w:rsidRDefault="00571A1A" w:rsidP="00571A1A">
      <w:pPr>
        <w:ind w:left="-993"/>
        <w:jc w:val="both"/>
        <w:rPr>
          <w:sz w:val="24"/>
          <w:szCs w:val="24"/>
        </w:rPr>
      </w:pPr>
      <w:r>
        <w:rPr>
          <w:sz w:val="24"/>
          <w:szCs w:val="24"/>
        </w:rPr>
        <w:t xml:space="preserve">    </w:t>
      </w:r>
    </w:p>
    <w:p w:rsidR="00571A1A" w:rsidRPr="003B77A7" w:rsidRDefault="00571A1A" w:rsidP="00571A1A">
      <w:pPr>
        <w:ind w:left="-567" w:firstLine="567"/>
        <w:jc w:val="both"/>
        <w:rPr>
          <w:sz w:val="24"/>
          <w:szCs w:val="24"/>
        </w:rPr>
      </w:pPr>
      <w:r>
        <w:rPr>
          <w:sz w:val="24"/>
          <w:szCs w:val="24"/>
        </w:rPr>
        <w:t xml:space="preserve"> </w:t>
      </w:r>
      <w:r w:rsidRPr="003B77A7">
        <w:rPr>
          <w:sz w:val="24"/>
          <w:szCs w:val="24"/>
        </w:rPr>
        <w:t>В диагностической работе по «английскому языку» приняли участие 9 учеников из трех образовательных учреждений. Все ученики справились с работой. 100% качественная успеваемость у МБОУ СОШ № 4 (в работе участвовал</w:t>
      </w:r>
      <w:r>
        <w:rPr>
          <w:sz w:val="24"/>
          <w:szCs w:val="24"/>
        </w:rPr>
        <w:t>и</w:t>
      </w:r>
      <w:r w:rsidRPr="003B77A7">
        <w:rPr>
          <w:sz w:val="24"/>
          <w:szCs w:val="24"/>
        </w:rPr>
        <w:t xml:space="preserve"> </w:t>
      </w:r>
      <w:r>
        <w:rPr>
          <w:sz w:val="24"/>
          <w:szCs w:val="24"/>
        </w:rPr>
        <w:t>три</w:t>
      </w:r>
      <w:r w:rsidRPr="003B77A7">
        <w:rPr>
          <w:sz w:val="24"/>
          <w:szCs w:val="24"/>
        </w:rPr>
        <w:t xml:space="preserve"> ученик</w:t>
      </w:r>
      <w:r>
        <w:rPr>
          <w:sz w:val="24"/>
          <w:szCs w:val="24"/>
        </w:rPr>
        <w:t xml:space="preserve">а), все </w:t>
      </w:r>
      <w:r w:rsidRPr="003B77A7">
        <w:rPr>
          <w:sz w:val="24"/>
          <w:szCs w:val="24"/>
        </w:rPr>
        <w:t>получи</w:t>
      </w:r>
      <w:r>
        <w:rPr>
          <w:sz w:val="24"/>
          <w:szCs w:val="24"/>
        </w:rPr>
        <w:t xml:space="preserve">ли </w:t>
      </w:r>
      <w:r w:rsidRPr="003B77A7">
        <w:rPr>
          <w:sz w:val="24"/>
          <w:szCs w:val="24"/>
        </w:rPr>
        <w:t>отметку «хорошо». Качественная успеваемость составила 66,7%.</w:t>
      </w:r>
    </w:p>
    <w:p w:rsidR="00571A1A" w:rsidRPr="00193847" w:rsidRDefault="00571A1A" w:rsidP="00571A1A">
      <w:pPr>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bCs/>
                <w:sz w:val="24"/>
                <w:szCs w:val="24"/>
              </w:rPr>
              <w:t xml:space="preserve"> информатике и ИКТ</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100</w:t>
            </w:r>
          </w:p>
        </w:tc>
        <w:tc>
          <w:tcPr>
            <w:tcW w:w="1535" w:type="dxa"/>
          </w:tcPr>
          <w:p w:rsidR="00571A1A" w:rsidRPr="00451561"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tabs>
                <w:tab w:val="left" w:pos="275"/>
                <w:tab w:val="center" w:pos="325"/>
              </w:tabs>
              <w:jc w:val="center"/>
            </w:pPr>
            <w:r>
              <w:t>0</w:t>
            </w:r>
          </w:p>
        </w:tc>
        <w:tc>
          <w:tcPr>
            <w:tcW w:w="1535" w:type="dxa"/>
          </w:tcPr>
          <w:p w:rsidR="00571A1A" w:rsidRPr="00451561" w:rsidRDefault="00571A1A" w:rsidP="007232CE">
            <w:pPr>
              <w:jc w:val="center"/>
            </w:pPr>
            <w:r>
              <w:t>4</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6</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tabs>
                <w:tab w:val="left" w:pos="275"/>
                <w:tab w:val="center" w:pos="325"/>
              </w:tabs>
              <w:jc w:val="center"/>
            </w:pPr>
            <w:r>
              <w:t>0</w:t>
            </w:r>
          </w:p>
        </w:tc>
        <w:tc>
          <w:tcPr>
            <w:tcW w:w="1535" w:type="dxa"/>
          </w:tcPr>
          <w:p w:rsidR="00571A1A" w:rsidRPr="00451561" w:rsidRDefault="00571A1A" w:rsidP="007232CE">
            <w:pPr>
              <w:jc w:val="center"/>
            </w:pPr>
            <w:r>
              <w:t>6</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16,7</w:t>
            </w:r>
          </w:p>
        </w:tc>
        <w:tc>
          <w:tcPr>
            <w:tcW w:w="1535" w:type="dxa"/>
          </w:tcPr>
          <w:p w:rsidR="00571A1A" w:rsidRPr="00451561" w:rsidRDefault="00571A1A" w:rsidP="007232CE">
            <w:pPr>
              <w:jc w:val="center"/>
            </w:pPr>
            <w:r>
              <w:t>6</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451561" w:rsidRDefault="00571A1A" w:rsidP="007232CE">
            <w:pPr>
              <w:jc w:val="center"/>
              <w:rPr>
                <w:b/>
              </w:rPr>
            </w:pPr>
            <w:r>
              <w:rPr>
                <w:b/>
              </w:rPr>
              <w:t>2</w:t>
            </w:r>
          </w:p>
        </w:tc>
        <w:tc>
          <w:tcPr>
            <w:tcW w:w="694" w:type="dxa"/>
            <w:shd w:val="clear" w:color="auto" w:fill="EAF1DD" w:themeFill="accent3" w:themeFillTint="33"/>
          </w:tcPr>
          <w:p w:rsidR="00571A1A" w:rsidRPr="00451561" w:rsidRDefault="00571A1A" w:rsidP="007232CE">
            <w:pPr>
              <w:jc w:val="center"/>
              <w:rPr>
                <w:b/>
              </w:rPr>
            </w:pPr>
            <w:r>
              <w:rPr>
                <w:b/>
              </w:rPr>
              <w:t>13</w:t>
            </w:r>
          </w:p>
        </w:tc>
        <w:tc>
          <w:tcPr>
            <w:tcW w:w="694" w:type="dxa"/>
            <w:shd w:val="clear" w:color="auto" w:fill="EAF1DD" w:themeFill="accent3" w:themeFillTint="33"/>
          </w:tcPr>
          <w:p w:rsidR="00571A1A" w:rsidRPr="00451561" w:rsidRDefault="00571A1A" w:rsidP="007232CE">
            <w:pPr>
              <w:jc w:val="center"/>
              <w:rPr>
                <w:b/>
              </w:rPr>
            </w:pPr>
            <w:r>
              <w:rPr>
                <w:b/>
              </w:rPr>
              <w:t>1</w:t>
            </w:r>
          </w:p>
        </w:tc>
        <w:tc>
          <w:tcPr>
            <w:tcW w:w="694" w:type="dxa"/>
            <w:shd w:val="clear" w:color="auto" w:fill="EAF1DD" w:themeFill="accent3" w:themeFillTint="33"/>
          </w:tcPr>
          <w:p w:rsidR="00571A1A" w:rsidRPr="00451561" w:rsidRDefault="00571A1A" w:rsidP="007232CE">
            <w:pPr>
              <w:jc w:val="center"/>
              <w:rPr>
                <w:b/>
              </w:rPr>
            </w:pPr>
            <w:r>
              <w:rPr>
                <w:b/>
              </w:rPr>
              <w:t>1</w:t>
            </w:r>
          </w:p>
        </w:tc>
        <w:tc>
          <w:tcPr>
            <w:tcW w:w="866" w:type="dxa"/>
            <w:shd w:val="clear" w:color="auto" w:fill="EAF1DD" w:themeFill="accent3" w:themeFillTint="33"/>
          </w:tcPr>
          <w:p w:rsidR="00571A1A" w:rsidRPr="00451561" w:rsidRDefault="00571A1A" w:rsidP="007232CE">
            <w:pPr>
              <w:jc w:val="center"/>
              <w:rPr>
                <w:b/>
              </w:rPr>
            </w:pPr>
            <w:r>
              <w:rPr>
                <w:b/>
              </w:rPr>
              <w:t>11,8</w:t>
            </w:r>
          </w:p>
        </w:tc>
        <w:tc>
          <w:tcPr>
            <w:tcW w:w="1535" w:type="dxa"/>
            <w:shd w:val="clear" w:color="auto" w:fill="EAF1DD" w:themeFill="accent3" w:themeFillTint="33"/>
          </w:tcPr>
          <w:p w:rsidR="00571A1A" w:rsidRPr="00451561" w:rsidRDefault="00571A1A" w:rsidP="007232CE">
            <w:pPr>
              <w:jc w:val="center"/>
              <w:rPr>
                <w:b/>
              </w:rPr>
            </w:pPr>
            <w:r>
              <w:rPr>
                <w:b/>
              </w:rPr>
              <w:t>17</w:t>
            </w:r>
          </w:p>
        </w:tc>
      </w:tr>
    </w:tbl>
    <w:p w:rsidR="00571A1A" w:rsidRDefault="00571A1A" w:rsidP="00571A1A">
      <w:pPr>
        <w:ind w:firstLine="709"/>
        <w:jc w:val="both"/>
        <w:rPr>
          <w:color w:val="FF0000"/>
          <w:sz w:val="24"/>
          <w:szCs w:val="24"/>
        </w:rPr>
      </w:pPr>
    </w:p>
    <w:p w:rsidR="00571A1A" w:rsidRDefault="00571A1A" w:rsidP="00571A1A">
      <w:pPr>
        <w:ind w:left="-567" w:firstLine="567"/>
        <w:jc w:val="both"/>
        <w:rPr>
          <w:color w:val="FF0000"/>
          <w:sz w:val="24"/>
          <w:szCs w:val="24"/>
        </w:rPr>
      </w:pPr>
      <w:r w:rsidRPr="003B77A7">
        <w:rPr>
          <w:sz w:val="24"/>
          <w:szCs w:val="24"/>
        </w:rPr>
        <w:t>В диагностической работе по</w:t>
      </w:r>
      <w:r>
        <w:rPr>
          <w:sz w:val="24"/>
          <w:szCs w:val="24"/>
        </w:rPr>
        <w:t xml:space="preserve"> «информатике и ИКТ»  двое учащихся из МБОУ СОШ № 5 не справились с работой. Учащийся из МБОУ СОШ №2 «отлично» выполнил диагностическую работу. Анализ работы показывает недостаточный уровень усвоения учащимися материала по данному предмету: % качества-11,8. Это самый низкий  среди всех предметов показатель качества.</w:t>
      </w:r>
    </w:p>
    <w:p w:rsidR="00571A1A" w:rsidRDefault="00571A1A" w:rsidP="00571A1A">
      <w:pPr>
        <w:ind w:firstLine="709"/>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bCs/>
                <w:sz w:val="24"/>
                <w:szCs w:val="24"/>
              </w:rPr>
              <w:t xml:space="preserve"> физике </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tabs>
                <w:tab w:val="left" w:pos="275"/>
                <w:tab w:val="center" w:pos="325"/>
              </w:tabs>
              <w:jc w:val="center"/>
            </w:pPr>
            <w:r>
              <w:t>0</w:t>
            </w:r>
          </w:p>
        </w:tc>
        <w:tc>
          <w:tcPr>
            <w:tcW w:w="1535" w:type="dxa"/>
          </w:tcPr>
          <w:p w:rsidR="00571A1A" w:rsidRPr="00451561" w:rsidRDefault="00571A1A" w:rsidP="007232CE">
            <w:pPr>
              <w:jc w:val="center"/>
            </w:pPr>
            <w:r>
              <w:t>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57,1</w:t>
            </w:r>
          </w:p>
        </w:tc>
        <w:tc>
          <w:tcPr>
            <w:tcW w:w="1535" w:type="dxa"/>
          </w:tcPr>
          <w:p w:rsidR="00571A1A" w:rsidRPr="00451561" w:rsidRDefault="00571A1A" w:rsidP="007232CE">
            <w:pPr>
              <w:jc w:val="center"/>
            </w:pPr>
            <w:r>
              <w:t>7</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16,7</w:t>
            </w:r>
          </w:p>
        </w:tc>
        <w:tc>
          <w:tcPr>
            <w:tcW w:w="1535" w:type="dxa"/>
          </w:tcPr>
          <w:p w:rsidR="00571A1A" w:rsidRPr="00451561" w:rsidRDefault="00571A1A" w:rsidP="007232CE">
            <w:pPr>
              <w:jc w:val="center"/>
            </w:pPr>
            <w:r>
              <w:t>6</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451561" w:rsidRDefault="00571A1A" w:rsidP="007232CE">
            <w:pPr>
              <w:jc w:val="center"/>
              <w:rPr>
                <w:b/>
              </w:rPr>
            </w:pPr>
            <w:r>
              <w:rPr>
                <w:b/>
              </w:rPr>
              <w:t>1</w:t>
            </w:r>
          </w:p>
        </w:tc>
        <w:tc>
          <w:tcPr>
            <w:tcW w:w="694" w:type="dxa"/>
            <w:shd w:val="clear" w:color="auto" w:fill="EAF1DD" w:themeFill="accent3" w:themeFillTint="33"/>
          </w:tcPr>
          <w:p w:rsidR="00571A1A" w:rsidRPr="00451561" w:rsidRDefault="00571A1A" w:rsidP="007232CE">
            <w:pPr>
              <w:jc w:val="center"/>
              <w:rPr>
                <w:b/>
              </w:rPr>
            </w:pPr>
            <w:r>
              <w:rPr>
                <w:b/>
              </w:rPr>
              <w:t>9</w:t>
            </w:r>
          </w:p>
        </w:tc>
        <w:tc>
          <w:tcPr>
            <w:tcW w:w="694" w:type="dxa"/>
            <w:shd w:val="clear" w:color="auto" w:fill="EAF1DD" w:themeFill="accent3" w:themeFillTint="33"/>
          </w:tcPr>
          <w:p w:rsidR="00571A1A" w:rsidRPr="00451561" w:rsidRDefault="00571A1A" w:rsidP="007232CE">
            <w:pPr>
              <w:jc w:val="center"/>
              <w:rPr>
                <w:b/>
              </w:rPr>
            </w:pPr>
            <w:r>
              <w:rPr>
                <w:b/>
              </w:rPr>
              <w:t>3</w:t>
            </w:r>
          </w:p>
        </w:tc>
        <w:tc>
          <w:tcPr>
            <w:tcW w:w="694" w:type="dxa"/>
            <w:shd w:val="clear" w:color="auto" w:fill="EAF1DD" w:themeFill="accent3" w:themeFillTint="33"/>
          </w:tcPr>
          <w:p w:rsidR="00571A1A" w:rsidRPr="00451561" w:rsidRDefault="00571A1A" w:rsidP="007232CE">
            <w:pPr>
              <w:jc w:val="center"/>
              <w:rPr>
                <w:b/>
              </w:rPr>
            </w:pPr>
            <w:r>
              <w:rPr>
                <w:b/>
              </w:rPr>
              <w:t>2</w:t>
            </w:r>
          </w:p>
        </w:tc>
        <w:tc>
          <w:tcPr>
            <w:tcW w:w="866" w:type="dxa"/>
            <w:shd w:val="clear" w:color="auto" w:fill="EAF1DD" w:themeFill="accent3" w:themeFillTint="33"/>
          </w:tcPr>
          <w:p w:rsidR="00571A1A" w:rsidRPr="00451561" w:rsidRDefault="00571A1A" w:rsidP="007232CE">
            <w:pPr>
              <w:jc w:val="center"/>
              <w:rPr>
                <w:b/>
              </w:rPr>
            </w:pPr>
            <w:r>
              <w:rPr>
                <w:b/>
              </w:rPr>
              <w:t>33,3</w:t>
            </w:r>
          </w:p>
        </w:tc>
        <w:tc>
          <w:tcPr>
            <w:tcW w:w="1535" w:type="dxa"/>
            <w:shd w:val="clear" w:color="auto" w:fill="EAF1DD" w:themeFill="accent3" w:themeFillTint="33"/>
          </w:tcPr>
          <w:p w:rsidR="00571A1A" w:rsidRPr="00451561" w:rsidRDefault="00571A1A" w:rsidP="007232CE">
            <w:pPr>
              <w:jc w:val="center"/>
              <w:rPr>
                <w:b/>
              </w:rPr>
            </w:pPr>
            <w:r>
              <w:rPr>
                <w:b/>
              </w:rPr>
              <w:t>15</w:t>
            </w:r>
          </w:p>
        </w:tc>
      </w:tr>
    </w:tbl>
    <w:p w:rsidR="00571A1A" w:rsidRDefault="00571A1A" w:rsidP="00571A1A">
      <w:pPr>
        <w:jc w:val="both"/>
        <w:rPr>
          <w:color w:val="FF0000"/>
          <w:sz w:val="24"/>
          <w:szCs w:val="24"/>
        </w:rPr>
      </w:pPr>
    </w:p>
    <w:p w:rsidR="00571A1A" w:rsidRPr="002F01F6" w:rsidRDefault="00571A1A" w:rsidP="00571A1A">
      <w:pPr>
        <w:ind w:left="-567" w:firstLine="567"/>
        <w:jc w:val="both"/>
        <w:rPr>
          <w:sz w:val="24"/>
          <w:szCs w:val="24"/>
        </w:rPr>
      </w:pPr>
      <w:r>
        <w:rPr>
          <w:sz w:val="24"/>
          <w:szCs w:val="24"/>
        </w:rPr>
        <w:t xml:space="preserve"> </w:t>
      </w:r>
      <w:r w:rsidRPr="002F01F6">
        <w:rPr>
          <w:sz w:val="24"/>
          <w:szCs w:val="24"/>
        </w:rPr>
        <w:t xml:space="preserve">Из 15 </w:t>
      </w:r>
      <w:proofErr w:type="gramStart"/>
      <w:r w:rsidRPr="002F01F6">
        <w:rPr>
          <w:sz w:val="24"/>
          <w:szCs w:val="24"/>
        </w:rPr>
        <w:t>учеников, принявших участие в работе один учащийся из МБОУ СОШ с углубленным изучением отдельных предметов № 6 не справился</w:t>
      </w:r>
      <w:proofErr w:type="gramEnd"/>
      <w:r w:rsidRPr="002F01F6">
        <w:rPr>
          <w:sz w:val="24"/>
          <w:szCs w:val="24"/>
        </w:rPr>
        <w:t xml:space="preserve"> с работой. Отметку «отлично» получили ученик МБОУ СОШ № 12 и ученик МБОУ СОШ с углубленным изучением </w:t>
      </w:r>
      <w:r w:rsidRPr="002F01F6">
        <w:rPr>
          <w:sz w:val="24"/>
          <w:szCs w:val="24"/>
        </w:rPr>
        <w:lastRenderedPageBreak/>
        <w:t>отдельных предметов № 6. Относительная качественная успеваемость по предмету также недостаточного уровня: 33,3%.</w:t>
      </w:r>
    </w:p>
    <w:p w:rsidR="00571A1A" w:rsidRDefault="00571A1A" w:rsidP="00571A1A">
      <w:pPr>
        <w:jc w:val="both"/>
        <w:rPr>
          <w:color w:val="FF0000"/>
          <w:sz w:val="24"/>
          <w:szCs w:val="24"/>
        </w:rPr>
      </w:pPr>
    </w:p>
    <w:p w:rsidR="00571A1A" w:rsidRDefault="00571A1A" w:rsidP="00571A1A">
      <w:pPr>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sz w:val="24"/>
                <w:szCs w:val="24"/>
              </w:rPr>
              <w:t xml:space="preserve"> </w:t>
            </w:r>
            <w:r>
              <w:rPr>
                <w:b/>
                <w:bCs/>
                <w:sz w:val="24"/>
                <w:szCs w:val="24"/>
              </w:rPr>
              <w:t>биологии</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E40337" w:rsidRDefault="00571A1A" w:rsidP="007232CE">
            <w:pPr>
              <w:jc w:val="center"/>
              <w:rPr>
                <w:lang w:val="en-US"/>
              </w:rPr>
            </w:pPr>
            <w:r>
              <w:rPr>
                <w:lang w:val="en-US"/>
              </w:rPr>
              <w:t>3</w:t>
            </w:r>
          </w:p>
        </w:tc>
        <w:tc>
          <w:tcPr>
            <w:tcW w:w="694" w:type="dxa"/>
          </w:tcPr>
          <w:p w:rsidR="00571A1A" w:rsidRPr="00E40337" w:rsidRDefault="00571A1A" w:rsidP="007232CE">
            <w:pPr>
              <w:jc w:val="center"/>
              <w:rPr>
                <w:lang w:val="en-US"/>
              </w:rPr>
            </w:pPr>
            <w:r>
              <w:rPr>
                <w:lang w:val="en-US"/>
              </w:rPr>
              <w:t>4</w:t>
            </w:r>
          </w:p>
        </w:tc>
        <w:tc>
          <w:tcPr>
            <w:tcW w:w="694" w:type="dxa"/>
          </w:tcPr>
          <w:p w:rsidR="00571A1A" w:rsidRPr="00E40337" w:rsidRDefault="00571A1A" w:rsidP="007232CE">
            <w:pPr>
              <w:jc w:val="center"/>
              <w:rPr>
                <w:lang w:val="en-US"/>
              </w:rPr>
            </w:pPr>
            <w:r>
              <w:rPr>
                <w:lang w:val="en-US"/>
              </w:rPr>
              <w:t>4</w:t>
            </w:r>
          </w:p>
        </w:tc>
        <w:tc>
          <w:tcPr>
            <w:tcW w:w="694" w:type="dxa"/>
          </w:tcPr>
          <w:p w:rsidR="00571A1A" w:rsidRPr="00E40337" w:rsidRDefault="00571A1A" w:rsidP="007232CE">
            <w:pPr>
              <w:jc w:val="center"/>
              <w:rPr>
                <w:lang w:val="en-US"/>
              </w:rPr>
            </w:pPr>
            <w:r>
              <w:rPr>
                <w:lang w:val="en-US"/>
              </w:rPr>
              <w:t>1</w:t>
            </w:r>
          </w:p>
        </w:tc>
        <w:tc>
          <w:tcPr>
            <w:tcW w:w="866" w:type="dxa"/>
          </w:tcPr>
          <w:p w:rsidR="00571A1A" w:rsidRPr="006E61D1" w:rsidRDefault="00571A1A" w:rsidP="007232CE">
            <w:pPr>
              <w:jc w:val="center"/>
            </w:pPr>
            <w:r>
              <w:t>41,7</w:t>
            </w:r>
          </w:p>
        </w:tc>
        <w:tc>
          <w:tcPr>
            <w:tcW w:w="1535" w:type="dxa"/>
          </w:tcPr>
          <w:p w:rsidR="00571A1A" w:rsidRPr="006E61D1" w:rsidRDefault="00571A1A" w:rsidP="007232CE">
            <w:pPr>
              <w:jc w:val="center"/>
              <w:rPr>
                <w:lang w:val="en-US"/>
              </w:rPr>
            </w:pPr>
            <w:r>
              <w:rPr>
                <w:lang w:val="en-US"/>
              </w:rPr>
              <w:t>12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E40337" w:rsidRDefault="00571A1A" w:rsidP="007232CE">
            <w:pPr>
              <w:jc w:val="center"/>
              <w:rPr>
                <w:lang w:val="en-US"/>
              </w:rPr>
            </w:pPr>
            <w:r>
              <w:rPr>
                <w:lang w:val="en-US"/>
              </w:rPr>
              <w:t>-</w:t>
            </w:r>
          </w:p>
        </w:tc>
        <w:tc>
          <w:tcPr>
            <w:tcW w:w="694" w:type="dxa"/>
          </w:tcPr>
          <w:p w:rsidR="00571A1A" w:rsidRPr="00E40337" w:rsidRDefault="00571A1A" w:rsidP="007232CE">
            <w:pPr>
              <w:jc w:val="center"/>
              <w:rPr>
                <w:lang w:val="en-US"/>
              </w:rPr>
            </w:pPr>
            <w:r>
              <w:rPr>
                <w:lang w:val="en-US"/>
              </w:rPr>
              <w:t>-</w:t>
            </w:r>
          </w:p>
        </w:tc>
        <w:tc>
          <w:tcPr>
            <w:tcW w:w="694" w:type="dxa"/>
          </w:tcPr>
          <w:p w:rsidR="00571A1A" w:rsidRPr="00E40337" w:rsidRDefault="00571A1A" w:rsidP="007232CE">
            <w:pPr>
              <w:jc w:val="center"/>
              <w:rPr>
                <w:lang w:val="en-US"/>
              </w:rPr>
            </w:pPr>
            <w:r>
              <w:rPr>
                <w:lang w:val="en-US"/>
              </w:rPr>
              <w:t>-</w:t>
            </w:r>
          </w:p>
        </w:tc>
        <w:tc>
          <w:tcPr>
            <w:tcW w:w="694" w:type="dxa"/>
          </w:tcPr>
          <w:p w:rsidR="00571A1A" w:rsidRPr="00E40337" w:rsidRDefault="00571A1A" w:rsidP="007232CE">
            <w:pPr>
              <w:jc w:val="center"/>
              <w:rPr>
                <w:lang w:val="en-US"/>
              </w:rPr>
            </w:pPr>
            <w:r>
              <w:rPr>
                <w:lang w:val="en-US"/>
              </w:rPr>
              <w:t>-</w:t>
            </w:r>
          </w:p>
        </w:tc>
        <w:tc>
          <w:tcPr>
            <w:tcW w:w="866" w:type="dxa"/>
          </w:tcPr>
          <w:p w:rsidR="00571A1A" w:rsidRPr="00E40337" w:rsidRDefault="00571A1A" w:rsidP="007232CE">
            <w:pPr>
              <w:jc w:val="center"/>
              <w:rPr>
                <w:lang w:val="en-US"/>
              </w:rPr>
            </w:pPr>
            <w:r>
              <w:rPr>
                <w:lang w:val="en-US"/>
              </w:rPr>
              <w:t>-</w:t>
            </w:r>
          </w:p>
        </w:tc>
        <w:tc>
          <w:tcPr>
            <w:tcW w:w="1535" w:type="dxa"/>
          </w:tcPr>
          <w:p w:rsidR="00571A1A" w:rsidRPr="00E40337" w:rsidRDefault="00571A1A" w:rsidP="007232CE">
            <w:pPr>
              <w:jc w:val="center"/>
              <w:rPr>
                <w:lang w:val="en-US"/>
              </w:rPr>
            </w:pPr>
            <w:r>
              <w:rPr>
                <w:lang w:val="en-US"/>
              </w:rP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E40337" w:rsidRDefault="00571A1A" w:rsidP="007232CE">
            <w:pPr>
              <w:jc w:val="center"/>
              <w:rPr>
                <w:lang w:val="en-US"/>
              </w:rPr>
            </w:pPr>
            <w:r>
              <w:rPr>
                <w:lang w:val="en-US"/>
              </w:rPr>
              <w:t>3</w:t>
            </w:r>
          </w:p>
        </w:tc>
        <w:tc>
          <w:tcPr>
            <w:tcW w:w="694" w:type="dxa"/>
          </w:tcPr>
          <w:p w:rsidR="00571A1A" w:rsidRPr="00E40337" w:rsidRDefault="00571A1A" w:rsidP="007232CE">
            <w:pPr>
              <w:jc w:val="center"/>
              <w:rPr>
                <w:lang w:val="en-US"/>
              </w:rPr>
            </w:pPr>
            <w:r>
              <w:rPr>
                <w:lang w:val="en-US"/>
              </w:rPr>
              <w:t>4</w:t>
            </w:r>
          </w:p>
        </w:tc>
        <w:tc>
          <w:tcPr>
            <w:tcW w:w="694" w:type="dxa"/>
          </w:tcPr>
          <w:p w:rsidR="00571A1A" w:rsidRPr="00E40337" w:rsidRDefault="00571A1A" w:rsidP="007232CE">
            <w:pPr>
              <w:jc w:val="center"/>
              <w:rPr>
                <w:lang w:val="en-US"/>
              </w:rPr>
            </w:pPr>
            <w:r>
              <w:rPr>
                <w:lang w:val="en-US"/>
              </w:rPr>
              <w:t>1</w:t>
            </w:r>
          </w:p>
        </w:tc>
        <w:tc>
          <w:tcPr>
            <w:tcW w:w="694" w:type="dxa"/>
          </w:tcPr>
          <w:p w:rsidR="00571A1A" w:rsidRPr="00E40337" w:rsidRDefault="00571A1A" w:rsidP="007232CE">
            <w:pPr>
              <w:jc w:val="center"/>
              <w:rPr>
                <w:lang w:val="en-US"/>
              </w:rPr>
            </w:pPr>
            <w:r>
              <w:rPr>
                <w:lang w:val="en-US"/>
              </w:rPr>
              <w:t>1</w:t>
            </w:r>
          </w:p>
        </w:tc>
        <w:tc>
          <w:tcPr>
            <w:tcW w:w="866" w:type="dxa"/>
          </w:tcPr>
          <w:p w:rsidR="00571A1A" w:rsidRPr="00451561" w:rsidRDefault="00571A1A" w:rsidP="007232CE">
            <w:pPr>
              <w:jc w:val="center"/>
            </w:pPr>
            <w:r>
              <w:t>22,2</w:t>
            </w:r>
          </w:p>
        </w:tc>
        <w:tc>
          <w:tcPr>
            <w:tcW w:w="1535" w:type="dxa"/>
          </w:tcPr>
          <w:p w:rsidR="00571A1A" w:rsidRPr="006E61D1" w:rsidRDefault="00571A1A" w:rsidP="007232CE">
            <w:pPr>
              <w:jc w:val="center"/>
              <w:rPr>
                <w:lang w:val="en-US"/>
              </w:rPr>
            </w:pPr>
            <w:r>
              <w:rPr>
                <w:lang w:val="en-US"/>
              </w:rPr>
              <w:t>9</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E40337" w:rsidRDefault="00571A1A" w:rsidP="007232CE">
            <w:pPr>
              <w:jc w:val="center"/>
              <w:rPr>
                <w:lang w:val="en-US"/>
              </w:rPr>
            </w:pPr>
            <w:r>
              <w:rPr>
                <w:lang w:val="en-US"/>
              </w:rPr>
              <w:t>3</w:t>
            </w:r>
          </w:p>
        </w:tc>
        <w:tc>
          <w:tcPr>
            <w:tcW w:w="694" w:type="dxa"/>
          </w:tcPr>
          <w:p w:rsidR="00571A1A" w:rsidRPr="00E40337" w:rsidRDefault="00571A1A" w:rsidP="007232CE">
            <w:pPr>
              <w:jc w:val="center"/>
              <w:rPr>
                <w:lang w:val="en-US"/>
              </w:rPr>
            </w:pPr>
            <w:r>
              <w:rPr>
                <w:lang w:val="en-US"/>
              </w:rPr>
              <w:t>4</w:t>
            </w:r>
          </w:p>
        </w:tc>
        <w:tc>
          <w:tcPr>
            <w:tcW w:w="694" w:type="dxa"/>
          </w:tcPr>
          <w:p w:rsidR="00571A1A" w:rsidRPr="00E40337" w:rsidRDefault="00571A1A" w:rsidP="007232CE">
            <w:pPr>
              <w:jc w:val="center"/>
              <w:rPr>
                <w:lang w:val="en-US"/>
              </w:rPr>
            </w:pPr>
            <w:r>
              <w:rPr>
                <w:lang w:val="en-US"/>
              </w:rPr>
              <w:t>-</w:t>
            </w:r>
          </w:p>
        </w:tc>
        <w:tc>
          <w:tcPr>
            <w:tcW w:w="694" w:type="dxa"/>
          </w:tcPr>
          <w:p w:rsidR="00571A1A" w:rsidRPr="00E40337" w:rsidRDefault="00571A1A" w:rsidP="007232CE">
            <w:pPr>
              <w:jc w:val="center"/>
              <w:rPr>
                <w:lang w:val="en-US"/>
              </w:rPr>
            </w:pPr>
            <w:r>
              <w:rPr>
                <w:lang w:val="en-US"/>
              </w:rPr>
              <w:t>-</w:t>
            </w:r>
          </w:p>
        </w:tc>
        <w:tc>
          <w:tcPr>
            <w:tcW w:w="866" w:type="dxa"/>
          </w:tcPr>
          <w:p w:rsidR="00571A1A" w:rsidRPr="00451561" w:rsidRDefault="00571A1A" w:rsidP="007232CE">
            <w:pPr>
              <w:tabs>
                <w:tab w:val="left" w:pos="275"/>
                <w:tab w:val="center" w:pos="325"/>
              </w:tabs>
              <w:jc w:val="center"/>
            </w:pPr>
            <w:r>
              <w:t>0</w:t>
            </w:r>
          </w:p>
        </w:tc>
        <w:tc>
          <w:tcPr>
            <w:tcW w:w="1535" w:type="dxa"/>
          </w:tcPr>
          <w:p w:rsidR="00571A1A" w:rsidRPr="006E61D1" w:rsidRDefault="00571A1A" w:rsidP="007232CE">
            <w:pPr>
              <w:jc w:val="center"/>
              <w:rPr>
                <w:lang w:val="en-US"/>
              </w:rPr>
            </w:pPr>
            <w:r>
              <w:rPr>
                <w:lang w:val="en-US"/>
              </w:rPr>
              <w:t>7</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E40337" w:rsidRDefault="00571A1A" w:rsidP="007232CE">
            <w:pPr>
              <w:jc w:val="center"/>
              <w:rPr>
                <w:lang w:val="en-US"/>
              </w:rPr>
            </w:pPr>
            <w:r>
              <w:rPr>
                <w:lang w:val="en-US"/>
              </w:rPr>
              <w:t>2</w:t>
            </w:r>
          </w:p>
        </w:tc>
        <w:tc>
          <w:tcPr>
            <w:tcW w:w="694" w:type="dxa"/>
          </w:tcPr>
          <w:p w:rsidR="00571A1A" w:rsidRPr="00E40337" w:rsidRDefault="00571A1A" w:rsidP="007232CE">
            <w:pPr>
              <w:jc w:val="center"/>
              <w:rPr>
                <w:lang w:val="en-US"/>
              </w:rPr>
            </w:pPr>
            <w:r>
              <w:rPr>
                <w:lang w:val="en-US"/>
              </w:rPr>
              <w:t>2</w:t>
            </w:r>
          </w:p>
        </w:tc>
        <w:tc>
          <w:tcPr>
            <w:tcW w:w="694" w:type="dxa"/>
          </w:tcPr>
          <w:p w:rsidR="00571A1A" w:rsidRPr="00E40337" w:rsidRDefault="00571A1A" w:rsidP="007232CE">
            <w:pPr>
              <w:jc w:val="center"/>
              <w:rPr>
                <w:lang w:val="en-US"/>
              </w:rPr>
            </w:pPr>
            <w:r>
              <w:rPr>
                <w:lang w:val="en-US"/>
              </w:rPr>
              <w:t>1</w:t>
            </w:r>
          </w:p>
        </w:tc>
        <w:tc>
          <w:tcPr>
            <w:tcW w:w="694" w:type="dxa"/>
          </w:tcPr>
          <w:p w:rsidR="00571A1A" w:rsidRPr="00E40337" w:rsidRDefault="00571A1A" w:rsidP="007232CE">
            <w:pPr>
              <w:jc w:val="center"/>
              <w:rPr>
                <w:lang w:val="en-US"/>
              </w:rPr>
            </w:pPr>
            <w:r>
              <w:rPr>
                <w:lang w:val="en-US"/>
              </w:rPr>
              <w:t>-</w:t>
            </w:r>
          </w:p>
        </w:tc>
        <w:tc>
          <w:tcPr>
            <w:tcW w:w="866" w:type="dxa"/>
          </w:tcPr>
          <w:p w:rsidR="00571A1A" w:rsidRPr="00451561" w:rsidRDefault="00571A1A" w:rsidP="007232CE">
            <w:pPr>
              <w:jc w:val="center"/>
            </w:pPr>
            <w:r>
              <w:t>20</w:t>
            </w:r>
          </w:p>
        </w:tc>
        <w:tc>
          <w:tcPr>
            <w:tcW w:w="1535" w:type="dxa"/>
          </w:tcPr>
          <w:p w:rsidR="00571A1A" w:rsidRPr="006E61D1" w:rsidRDefault="00571A1A" w:rsidP="007232CE">
            <w:pPr>
              <w:jc w:val="center"/>
              <w:rPr>
                <w:lang w:val="en-US"/>
              </w:rPr>
            </w:pPr>
            <w:r>
              <w:rPr>
                <w:lang w:val="en-US"/>
              </w:rPr>
              <w:t>5</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6E61D1" w:rsidRDefault="00571A1A" w:rsidP="007232CE">
            <w:pPr>
              <w:jc w:val="center"/>
              <w:rPr>
                <w:lang w:val="en-US"/>
              </w:rPr>
            </w:pPr>
            <w:r>
              <w:rPr>
                <w:lang w:val="en-US"/>
              </w:rPr>
              <w:t>3</w:t>
            </w:r>
          </w:p>
        </w:tc>
        <w:tc>
          <w:tcPr>
            <w:tcW w:w="694" w:type="dxa"/>
          </w:tcPr>
          <w:p w:rsidR="00571A1A" w:rsidRPr="006E61D1" w:rsidRDefault="00571A1A" w:rsidP="007232CE">
            <w:pPr>
              <w:jc w:val="center"/>
              <w:rPr>
                <w:lang w:val="en-US"/>
              </w:rPr>
            </w:pPr>
            <w:r>
              <w:rPr>
                <w:lang w:val="en-US"/>
              </w:rPr>
              <w:t>2</w:t>
            </w:r>
          </w:p>
        </w:tc>
        <w:tc>
          <w:tcPr>
            <w:tcW w:w="694" w:type="dxa"/>
          </w:tcPr>
          <w:p w:rsidR="00571A1A" w:rsidRPr="006E61D1" w:rsidRDefault="00571A1A" w:rsidP="007232CE">
            <w:pPr>
              <w:jc w:val="center"/>
              <w:rPr>
                <w:lang w:val="en-US"/>
              </w:rPr>
            </w:pPr>
            <w:r>
              <w:rPr>
                <w:lang w:val="en-US"/>
              </w:rPr>
              <w:t>3</w:t>
            </w:r>
          </w:p>
        </w:tc>
        <w:tc>
          <w:tcPr>
            <w:tcW w:w="694" w:type="dxa"/>
          </w:tcPr>
          <w:p w:rsidR="00571A1A" w:rsidRPr="006E61D1" w:rsidRDefault="00571A1A" w:rsidP="007232CE">
            <w:pPr>
              <w:jc w:val="center"/>
              <w:rPr>
                <w:lang w:val="en-US"/>
              </w:rPr>
            </w:pPr>
            <w:r>
              <w:rPr>
                <w:lang w:val="en-US"/>
              </w:rPr>
              <w:t>-</w:t>
            </w:r>
          </w:p>
        </w:tc>
        <w:tc>
          <w:tcPr>
            <w:tcW w:w="866" w:type="dxa"/>
          </w:tcPr>
          <w:p w:rsidR="00571A1A" w:rsidRPr="00451561" w:rsidRDefault="00571A1A" w:rsidP="007232CE">
            <w:pPr>
              <w:jc w:val="center"/>
            </w:pPr>
            <w:r>
              <w:t>37,5</w:t>
            </w:r>
          </w:p>
        </w:tc>
        <w:tc>
          <w:tcPr>
            <w:tcW w:w="1535" w:type="dxa"/>
          </w:tcPr>
          <w:p w:rsidR="00571A1A" w:rsidRPr="006E61D1" w:rsidRDefault="00571A1A" w:rsidP="007232CE">
            <w:pPr>
              <w:jc w:val="center"/>
              <w:rPr>
                <w:lang w:val="en-US"/>
              </w:rPr>
            </w:pPr>
            <w:r>
              <w:rPr>
                <w:lang w:val="en-US"/>
              </w:rPr>
              <w:t>8</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6E61D1" w:rsidRDefault="00571A1A" w:rsidP="007232CE">
            <w:pPr>
              <w:jc w:val="center"/>
              <w:rPr>
                <w:b/>
                <w:lang w:val="en-US"/>
              </w:rPr>
            </w:pPr>
            <w:r>
              <w:rPr>
                <w:b/>
                <w:lang w:val="en-US"/>
              </w:rPr>
              <w:t>14</w:t>
            </w:r>
          </w:p>
        </w:tc>
        <w:tc>
          <w:tcPr>
            <w:tcW w:w="694" w:type="dxa"/>
            <w:shd w:val="clear" w:color="auto" w:fill="EAF1DD" w:themeFill="accent3" w:themeFillTint="33"/>
          </w:tcPr>
          <w:p w:rsidR="00571A1A" w:rsidRPr="006E61D1" w:rsidRDefault="00571A1A" w:rsidP="007232CE">
            <w:pPr>
              <w:jc w:val="center"/>
              <w:rPr>
                <w:b/>
                <w:lang w:val="en-US"/>
              </w:rPr>
            </w:pPr>
            <w:r>
              <w:rPr>
                <w:b/>
                <w:lang w:val="en-US"/>
              </w:rPr>
              <w:t>16</w:t>
            </w:r>
          </w:p>
        </w:tc>
        <w:tc>
          <w:tcPr>
            <w:tcW w:w="694" w:type="dxa"/>
            <w:shd w:val="clear" w:color="auto" w:fill="EAF1DD" w:themeFill="accent3" w:themeFillTint="33"/>
          </w:tcPr>
          <w:p w:rsidR="00571A1A" w:rsidRPr="006E61D1" w:rsidRDefault="00571A1A" w:rsidP="007232CE">
            <w:pPr>
              <w:jc w:val="center"/>
              <w:rPr>
                <w:b/>
                <w:lang w:val="en-US"/>
              </w:rPr>
            </w:pPr>
            <w:r>
              <w:rPr>
                <w:b/>
                <w:lang w:val="en-US"/>
              </w:rPr>
              <w:t>9</w:t>
            </w:r>
          </w:p>
        </w:tc>
        <w:tc>
          <w:tcPr>
            <w:tcW w:w="694" w:type="dxa"/>
            <w:shd w:val="clear" w:color="auto" w:fill="EAF1DD" w:themeFill="accent3" w:themeFillTint="33"/>
          </w:tcPr>
          <w:p w:rsidR="00571A1A" w:rsidRPr="006E61D1" w:rsidRDefault="00571A1A" w:rsidP="007232CE">
            <w:pPr>
              <w:jc w:val="center"/>
              <w:rPr>
                <w:b/>
                <w:lang w:val="en-US"/>
              </w:rPr>
            </w:pPr>
            <w:r>
              <w:rPr>
                <w:b/>
                <w:lang w:val="en-US"/>
              </w:rPr>
              <w:t>2</w:t>
            </w:r>
          </w:p>
        </w:tc>
        <w:tc>
          <w:tcPr>
            <w:tcW w:w="866" w:type="dxa"/>
            <w:shd w:val="clear" w:color="auto" w:fill="EAF1DD" w:themeFill="accent3" w:themeFillTint="33"/>
          </w:tcPr>
          <w:p w:rsidR="00571A1A" w:rsidRPr="00451561" w:rsidRDefault="00571A1A" w:rsidP="007232CE">
            <w:pPr>
              <w:jc w:val="center"/>
              <w:rPr>
                <w:b/>
              </w:rPr>
            </w:pPr>
            <w:r>
              <w:rPr>
                <w:b/>
              </w:rPr>
              <w:t>26,8</w:t>
            </w:r>
          </w:p>
        </w:tc>
        <w:tc>
          <w:tcPr>
            <w:tcW w:w="1535" w:type="dxa"/>
            <w:shd w:val="clear" w:color="auto" w:fill="EAF1DD" w:themeFill="accent3" w:themeFillTint="33"/>
          </w:tcPr>
          <w:p w:rsidR="00571A1A" w:rsidRPr="006E61D1" w:rsidRDefault="00571A1A" w:rsidP="007232CE">
            <w:pPr>
              <w:jc w:val="center"/>
              <w:rPr>
                <w:b/>
                <w:lang w:val="en-US"/>
              </w:rPr>
            </w:pPr>
            <w:r>
              <w:rPr>
                <w:b/>
                <w:lang w:val="en-US"/>
              </w:rPr>
              <w:t>41</w:t>
            </w:r>
          </w:p>
        </w:tc>
      </w:tr>
    </w:tbl>
    <w:p w:rsidR="00571A1A" w:rsidRDefault="00571A1A" w:rsidP="00571A1A">
      <w:pPr>
        <w:ind w:firstLine="709"/>
        <w:jc w:val="both"/>
        <w:rPr>
          <w:color w:val="FF0000"/>
          <w:sz w:val="24"/>
          <w:szCs w:val="24"/>
        </w:rPr>
      </w:pPr>
    </w:p>
    <w:p w:rsidR="00571A1A" w:rsidRPr="00C33FE1" w:rsidRDefault="00571A1A" w:rsidP="00571A1A">
      <w:pPr>
        <w:ind w:left="-567" w:firstLine="567"/>
        <w:jc w:val="both"/>
        <w:rPr>
          <w:sz w:val="24"/>
          <w:szCs w:val="24"/>
        </w:rPr>
      </w:pPr>
      <w:r w:rsidRPr="00C33FE1">
        <w:rPr>
          <w:sz w:val="24"/>
          <w:szCs w:val="24"/>
        </w:rPr>
        <w:t>Показали низкие результаты качества по предмету «биология» учащиеся из всех школ, принявших участие (14 человек не справились с работой</w:t>
      </w:r>
      <w:r>
        <w:rPr>
          <w:sz w:val="24"/>
          <w:szCs w:val="24"/>
        </w:rPr>
        <w:t>, что составляет 34,1% от общего количества</w:t>
      </w:r>
      <w:r w:rsidRPr="00C33FE1">
        <w:rPr>
          <w:sz w:val="24"/>
          <w:szCs w:val="24"/>
        </w:rPr>
        <w:t xml:space="preserve">).  </w:t>
      </w:r>
      <w:r>
        <w:rPr>
          <w:sz w:val="24"/>
          <w:szCs w:val="24"/>
        </w:rPr>
        <w:t xml:space="preserve">Качество успеваемости у </w:t>
      </w:r>
      <w:r w:rsidRPr="00C33FE1">
        <w:rPr>
          <w:sz w:val="24"/>
          <w:szCs w:val="24"/>
        </w:rPr>
        <w:t xml:space="preserve"> МБОУ СОШ № 5 </w:t>
      </w:r>
      <w:r>
        <w:rPr>
          <w:sz w:val="24"/>
          <w:szCs w:val="24"/>
        </w:rPr>
        <w:t>на нулевом уровне</w:t>
      </w:r>
      <w:r w:rsidRPr="00C33FE1">
        <w:rPr>
          <w:sz w:val="24"/>
          <w:szCs w:val="24"/>
        </w:rPr>
        <w:t>. Двое учеников (МБОУ Гимназия им.</w:t>
      </w:r>
      <w:r>
        <w:rPr>
          <w:sz w:val="24"/>
          <w:szCs w:val="24"/>
        </w:rPr>
        <w:t xml:space="preserve"> </w:t>
      </w:r>
      <w:r w:rsidRPr="00C33FE1">
        <w:rPr>
          <w:sz w:val="24"/>
          <w:szCs w:val="24"/>
        </w:rPr>
        <w:t>А.И. Яковлева и МБОУ СОШ № 4)  получили «отличные» результаты. Качество успеваемости по данному предмету н</w:t>
      </w:r>
      <w:r>
        <w:rPr>
          <w:sz w:val="24"/>
          <w:szCs w:val="24"/>
        </w:rPr>
        <w:t>а н</w:t>
      </w:r>
      <w:r w:rsidRPr="00C33FE1">
        <w:rPr>
          <w:sz w:val="24"/>
          <w:szCs w:val="24"/>
        </w:rPr>
        <w:t>едостаточно</w:t>
      </w:r>
      <w:r>
        <w:rPr>
          <w:sz w:val="24"/>
          <w:szCs w:val="24"/>
        </w:rPr>
        <w:t>м</w:t>
      </w:r>
      <w:r w:rsidRPr="00C33FE1">
        <w:rPr>
          <w:sz w:val="24"/>
          <w:szCs w:val="24"/>
        </w:rPr>
        <w:t xml:space="preserve"> уровн</w:t>
      </w:r>
      <w:r>
        <w:rPr>
          <w:sz w:val="24"/>
          <w:szCs w:val="24"/>
        </w:rPr>
        <w:t>е</w:t>
      </w:r>
      <w:r w:rsidRPr="00C33FE1">
        <w:rPr>
          <w:sz w:val="24"/>
          <w:szCs w:val="24"/>
        </w:rPr>
        <w:t>: 26,8%.</w:t>
      </w:r>
    </w:p>
    <w:p w:rsidR="00571A1A" w:rsidRDefault="00571A1A" w:rsidP="00571A1A">
      <w:pPr>
        <w:ind w:firstLine="709"/>
        <w:jc w:val="both"/>
        <w:rPr>
          <w:color w:val="FF0000"/>
          <w:sz w:val="24"/>
          <w:szCs w:val="24"/>
        </w:rPr>
      </w:pPr>
    </w:p>
    <w:p w:rsidR="00571A1A" w:rsidRDefault="00571A1A" w:rsidP="00571A1A">
      <w:pPr>
        <w:ind w:firstLine="709"/>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sz w:val="24"/>
                <w:szCs w:val="24"/>
              </w:rPr>
              <w:t xml:space="preserve"> </w:t>
            </w:r>
            <w:r>
              <w:rPr>
                <w:b/>
                <w:bCs/>
                <w:sz w:val="24"/>
                <w:szCs w:val="24"/>
              </w:rPr>
              <w:t>истории</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6E61D1"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866" w:type="dxa"/>
          </w:tcPr>
          <w:p w:rsidR="00571A1A" w:rsidRPr="00982EA2" w:rsidRDefault="00571A1A" w:rsidP="007232CE">
            <w:pPr>
              <w:jc w:val="center"/>
            </w:pPr>
            <w:r>
              <w:t>100</w:t>
            </w:r>
          </w:p>
        </w:tc>
        <w:tc>
          <w:tcPr>
            <w:tcW w:w="1535" w:type="dxa"/>
          </w:tcPr>
          <w:p w:rsidR="00571A1A" w:rsidRPr="00982EA2"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6</w:t>
            </w:r>
          </w:p>
        </w:tc>
        <w:tc>
          <w:tcPr>
            <w:tcW w:w="866" w:type="dxa"/>
          </w:tcPr>
          <w:p w:rsidR="00571A1A" w:rsidRPr="00451561" w:rsidRDefault="00571A1A" w:rsidP="007232CE">
            <w:pPr>
              <w:jc w:val="center"/>
            </w:pPr>
            <w:r>
              <w:t>-</w:t>
            </w:r>
          </w:p>
        </w:tc>
        <w:tc>
          <w:tcPr>
            <w:tcW w:w="1535" w:type="dxa"/>
          </w:tcPr>
          <w:p w:rsidR="00571A1A" w:rsidRPr="00982EA2" w:rsidRDefault="00571A1A" w:rsidP="007232CE">
            <w:pPr>
              <w:jc w:val="center"/>
            </w:pPr>
            <w:r>
              <w:t>8</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tabs>
                <w:tab w:val="left" w:pos="275"/>
                <w:tab w:val="center" w:pos="325"/>
              </w:tabs>
              <w:jc w:val="center"/>
            </w:pPr>
            <w:r>
              <w:t>0</w:t>
            </w:r>
          </w:p>
        </w:tc>
        <w:tc>
          <w:tcPr>
            <w:tcW w:w="1535" w:type="dxa"/>
          </w:tcPr>
          <w:p w:rsidR="00571A1A" w:rsidRPr="00982EA2" w:rsidRDefault="00571A1A" w:rsidP="007232CE">
            <w:pPr>
              <w:jc w:val="center"/>
            </w:pPr>
            <w:r>
              <w:t>4</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1</w:t>
            </w:r>
          </w:p>
        </w:tc>
        <w:tc>
          <w:tcPr>
            <w:tcW w:w="866" w:type="dxa"/>
          </w:tcPr>
          <w:p w:rsidR="00571A1A" w:rsidRPr="00451561" w:rsidRDefault="00571A1A" w:rsidP="007232CE">
            <w:pPr>
              <w:jc w:val="center"/>
            </w:pPr>
            <w:r>
              <w:t>66,7</w:t>
            </w:r>
          </w:p>
        </w:tc>
        <w:tc>
          <w:tcPr>
            <w:tcW w:w="1535" w:type="dxa"/>
          </w:tcPr>
          <w:p w:rsidR="00571A1A" w:rsidRPr="00982EA2" w:rsidRDefault="00571A1A" w:rsidP="007232CE">
            <w:pPr>
              <w:jc w:val="center"/>
            </w:pPr>
            <w:r>
              <w:t>6</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6</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866" w:type="dxa"/>
          </w:tcPr>
          <w:p w:rsidR="00571A1A" w:rsidRPr="00451561" w:rsidRDefault="00571A1A" w:rsidP="007232CE">
            <w:pPr>
              <w:jc w:val="center"/>
            </w:pPr>
            <w:r>
              <w:t>11,1</w:t>
            </w:r>
          </w:p>
        </w:tc>
        <w:tc>
          <w:tcPr>
            <w:tcW w:w="1535" w:type="dxa"/>
          </w:tcPr>
          <w:p w:rsidR="00571A1A" w:rsidRPr="00982EA2" w:rsidRDefault="00571A1A" w:rsidP="007232CE">
            <w:pPr>
              <w:jc w:val="center"/>
            </w:pPr>
            <w:r>
              <w:t>9</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982EA2" w:rsidRDefault="00571A1A" w:rsidP="007232CE">
            <w:pPr>
              <w:jc w:val="center"/>
              <w:rPr>
                <w:b/>
              </w:rPr>
            </w:pPr>
            <w:r>
              <w:rPr>
                <w:b/>
              </w:rPr>
              <w:t>5</w:t>
            </w:r>
          </w:p>
        </w:tc>
        <w:tc>
          <w:tcPr>
            <w:tcW w:w="694" w:type="dxa"/>
            <w:shd w:val="clear" w:color="auto" w:fill="EAF1DD" w:themeFill="accent3" w:themeFillTint="33"/>
          </w:tcPr>
          <w:p w:rsidR="00571A1A" w:rsidRPr="00982EA2" w:rsidRDefault="00571A1A" w:rsidP="007232CE">
            <w:pPr>
              <w:jc w:val="center"/>
              <w:rPr>
                <w:b/>
              </w:rPr>
            </w:pPr>
            <w:r>
              <w:rPr>
                <w:b/>
              </w:rPr>
              <w:t>10</w:t>
            </w:r>
          </w:p>
        </w:tc>
        <w:tc>
          <w:tcPr>
            <w:tcW w:w="694" w:type="dxa"/>
            <w:shd w:val="clear" w:color="auto" w:fill="EAF1DD" w:themeFill="accent3" w:themeFillTint="33"/>
          </w:tcPr>
          <w:p w:rsidR="00571A1A" w:rsidRPr="00982EA2" w:rsidRDefault="00571A1A" w:rsidP="007232CE">
            <w:pPr>
              <w:jc w:val="center"/>
              <w:rPr>
                <w:b/>
              </w:rPr>
            </w:pPr>
            <w:r>
              <w:rPr>
                <w:b/>
              </w:rPr>
              <w:t>5</w:t>
            </w:r>
          </w:p>
        </w:tc>
        <w:tc>
          <w:tcPr>
            <w:tcW w:w="694" w:type="dxa"/>
            <w:shd w:val="clear" w:color="auto" w:fill="EAF1DD" w:themeFill="accent3" w:themeFillTint="33"/>
          </w:tcPr>
          <w:p w:rsidR="00571A1A" w:rsidRPr="00982EA2" w:rsidRDefault="00571A1A" w:rsidP="007232CE">
            <w:pPr>
              <w:jc w:val="center"/>
              <w:rPr>
                <w:b/>
              </w:rPr>
            </w:pPr>
            <w:r>
              <w:rPr>
                <w:b/>
              </w:rPr>
              <w:t>8</w:t>
            </w:r>
          </w:p>
        </w:tc>
        <w:tc>
          <w:tcPr>
            <w:tcW w:w="866" w:type="dxa"/>
            <w:shd w:val="clear" w:color="auto" w:fill="EAF1DD" w:themeFill="accent3" w:themeFillTint="33"/>
          </w:tcPr>
          <w:p w:rsidR="00571A1A" w:rsidRPr="00451561" w:rsidRDefault="00571A1A" w:rsidP="007232CE">
            <w:pPr>
              <w:jc w:val="center"/>
              <w:rPr>
                <w:b/>
              </w:rPr>
            </w:pPr>
            <w:r>
              <w:rPr>
                <w:b/>
              </w:rPr>
              <w:t>46,4</w:t>
            </w:r>
          </w:p>
        </w:tc>
        <w:tc>
          <w:tcPr>
            <w:tcW w:w="1535" w:type="dxa"/>
            <w:shd w:val="clear" w:color="auto" w:fill="EAF1DD" w:themeFill="accent3" w:themeFillTint="33"/>
          </w:tcPr>
          <w:p w:rsidR="00571A1A" w:rsidRPr="00982EA2" w:rsidRDefault="00571A1A" w:rsidP="007232CE">
            <w:pPr>
              <w:jc w:val="center"/>
              <w:rPr>
                <w:b/>
              </w:rPr>
            </w:pPr>
            <w:r>
              <w:rPr>
                <w:b/>
              </w:rPr>
              <w:t>28</w:t>
            </w:r>
          </w:p>
        </w:tc>
      </w:tr>
    </w:tbl>
    <w:p w:rsidR="00571A1A" w:rsidRDefault="00571A1A" w:rsidP="00571A1A">
      <w:pPr>
        <w:ind w:firstLine="709"/>
        <w:jc w:val="both"/>
        <w:rPr>
          <w:color w:val="FF0000"/>
          <w:sz w:val="24"/>
          <w:szCs w:val="24"/>
        </w:rPr>
      </w:pPr>
    </w:p>
    <w:p w:rsidR="00571A1A" w:rsidRPr="00DD1C6D" w:rsidRDefault="00571A1A" w:rsidP="00571A1A">
      <w:pPr>
        <w:ind w:left="-567" w:firstLine="567"/>
        <w:jc w:val="both"/>
        <w:rPr>
          <w:sz w:val="24"/>
          <w:szCs w:val="24"/>
        </w:rPr>
      </w:pPr>
      <w:r w:rsidRPr="00DD1C6D">
        <w:rPr>
          <w:sz w:val="24"/>
          <w:szCs w:val="24"/>
        </w:rPr>
        <w:t>В диагностической работе по предмету «история» приняли участие 28 учеников, из них 5 учащихся не справились с работой. Хорошие результаты показали ученик МБОУ СОШ № 4: 6 учеников показали «отличные» результаты. Однако, в целом % качества успеваемости  по данной работе недостаточного уровня: более 50% учащихся показали низкие результаты.</w:t>
      </w:r>
    </w:p>
    <w:p w:rsidR="00571A1A" w:rsidRDefault="00571A1A" w:rsidP="00571A1A">
      <w:pPr>
        <w:ind w:firstLine="709"/>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sz w:val="24"/>
                <w:szCs w:val="24"/>
              </w:rPr>
              <w:t xml:space="preserve"> </w:t>
            </w:r>
            <w:r>
              <w:rPr>
                <w:b/>
                <w:bCs/>
                <w:sz w:val="24"/>
                <w:szCs w:val="24"/>
              </w:rPr>
              <w:t>обществознанию</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5</w:t>
            </w:r>
          </w:p>
        </w:tc>
        <w:tc>
          <w:tcPr>
            <w:tcW w:w="694" w:type="dxa"/>
          </w:tcPr>
          <w:p w:rsidR="00571A1A" w:rsidRPr="00982EA2" w:rsidRDefault="00571A1A" w:rsidP="007232CE">
            <w:pPr>
              <w:jc w:val="center"/>
            </w:pPr>
            <w:r>
              <w:t>13</w:t>
            </w:r>
          </w:p>
        </w:tc>
        <w:tc>
          <w:tcPr>
            <w:tcW w:w="694" w:type="dxa"/>
          </w:tcPr>
          <w:p w:rsidR="00571A1A" w:rsidRPr="00982EA2" w:rsidRDefault="00571A1A" w:rsidP="007232CE">
            <w:pPr>
              <w:jc w:val="center"/>
            </w:pPr>
            <w:r>
              <w:t>2</w:t>
            </w:r>
          </w:p>
        </w:tc>
        <w:tc>
          <w:tcPr>
            <w:tcW w:w="866" w:type="dxa"/>
          </w:tcPr>
          <w:p w:rsidR="00571A1A" w:rsidRPr="006E61D1" w:rsidRDefault="00571A1A" w:rsidP="007232CE">
            <w:pPr>
              <w:jc w:val="center"/>
            </w:pPr>
            <w:r>
              <w:t>75</w:t>
            </w:r>
          </w:p>
        </w:tc>
        <w:tc>
          <w:tcPr>
            <w:tcW w:w="1535" w:type="dxa"/>
          </w:tcPr>
          <w:p w:rsidR="00571A1A" w:rsidRPr="00982EA2" w:rsidRDefault="00571A1A" w:rsidP="007232CE">
            <w:pPr>
              <w:jc w:val="center"/>
            </w:pPr>
            <w:r>
              <w:t>20</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866" w:type="dxa"/>
          </w:tcPr>
          <w:p w:rsidR="00571A1A" w:rsidRPr="00982EA2" w:rsidRDefault="00571A1A" w:rsidP="007232CE">
            <w:pPr>
              <w:jc w:val="center"/>
            </w:pPr>
            <w:r>
              <w:t>50</w:t>
            </w:r>
          </w:p>
        </w:tc>
        <w:tc>
          <w:tcPr>
            <w:tcW w:w="1535" w:type="dxa"/>
          </w:tcPr>
          <w:p w:rsidR="00571A1A" w:rsidRPr="00982EA2" w:rsidRDefault="00571A1A" w:rsidP="007232CE">
            <w:pPr>
              <w:jc w:val="center"/>
            </w:pPr>
            <w:r>
              <w:t>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5</w:t>
            </w:r>
          </w:p>
        </w:tc>
        <w:tc>
          <w:tcPr>
            <w:tcW w:w="694" w:type="dxa"/>
          </w:tcPr>
          <w:p w:rsidR="00571A1A" w:rsidRPr="00982EA2" w:rsidRDefault="00571A1A" w:rsidP="007232CE">
            <w:pPr>
              <w:jc w:val="center"/>
            </w:pPr>
            <w:r>
              <w:t>7</w:t>
            </w:r>
          </w:p>
        </w:tc>
        <w:tc>
          <w:tcPr>
            <w:tcW w:w="866" w:type="dxa"/>
          </w:tcPr>
          <w:p w:rsidR="00571A1A" w:rsidRPr="00451561" w:rsidRDefault="00571A1A" w:rsidP="007232CE">
            <w:pPr>
              <w:jc w:val="center"/>
            </w:pPr>
            <w:r>
              <w:t>80</w:t>
            </w:r>
          </w:p>
        </w:tc>
        <w:tc>
          <w:tcPr>
            <w:tcW w:w="1535" w:type="dxa"/>
          </w:tcPr>
          <w:p w:rsidR="00571A1A" w:rsidRPr="00982EA2" w:rsidRDefault="00571A1A" w:rsidP="007232CE">
            <w:pPr>
              <w:jc w:val="center"/>
            </w:pPr>
            <w:r>
              <w:t>15</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7</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w:t>
            </w:r>
          </w:p>
        </w:tc>
        <w:tc>
          <w:tcPr>
            <w:tcW w:w="866" w:type="dxa"/>
          </w:tcPr>
          <w:p w:rsidR="00571A1A" w:rsidRPr="00451561" w:rsidRDefault="00571A1A" w:rsidP="007232CE">
            <w:pPr>
              <w:tabs>
                <w:tab w:val="left" w:pos="275"/>
                <w:tab w:val="center" w:pos="325"/>
              </w:tabs>
              <w:jc w:val="center"/>
            </w:pPr>
            <w:r>
              <w:t>25</w:t>
            </w:r>
          </w:p>
        </w:tc>
        <w:tc>
          <w:tcPr>
            <w:tcW w:w="1535" w:type="dxa"/>
          </w:tcPr>
          <w:p w:rsidR="00571A1A" w:rsidRPr="00982EA2" w:rsidRDefault="00571A1A" w:rsidP="007232CE">
            <w:pPr>
              <w:jc w:val="center"/>
            </w:pPr>
            <w:r>
              <w:t>12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982EA2" w:rsidRDefault="00571A1A" w:rsidP="007232CE">
            <w:pPr>
              <w:jc w:val="center"/>
            </w:pPr>
            <w:r>
              <w:t>7</w:t>
            </w:r>
          </w:p>
        </w:tc>
        <w:tc>
          <w:tcPr>
            <w:tcW w:w="694" w:type="dxa"/>
          </w:tcPr>
          <w:p w:rsidR="00571A1A" w:rsidRPr="00982EA2" w:rsidRDefault="00571A1A" w:rsidP="007232CE">
            <w:pPr>
              <w:jc w:val="center"/>
            </w:pPr>
            <w:r>
              <w:t>11</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3</w:t>
            </w:r>
          </w:p>
        </w:tc>
        <w:tc>
          <w:tcPr>
            <w:tcW w:w="866" w:type="dxa"/>
          </w:tcPr>
          <w:p w:rsidR="00571A1A" w:rsidRPr="00451561" w:rsidRDefault="00571A1A" w:rsidP="007232CE">
            <w:pPr>
              <w:jc w:val="center"/>
            </w:pPr>
            <w:r>
              <w:t>18,2</w:t>
            </w:r>
          </w:p>
        </w:tc>
        <w:tc>
          <w:tcPr>
            <w:tcW w:w="1535" w:type="dxa"/>
          </w:tcPr>
          <w:p w:rsidR="00571A1A" w:rsidRPr="00982EA2" w:rsidRDefault="00571A1A" w:rsidP="007232CE">
            <w:pPr>
              <w:jc w:val="center"/>
            </w:pPr>
            <w:r>
              <w:t>22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5</w:t>
            </w:r>
          </w:p>
        </w:tc>
        <w:tc>
          <w:tcPr>
            <w:tcW w:w="694" w:type="dxa"/>
          </w:tcPr>
          <w:p w:rsidR="00571A1A" w:rsidRPr="00982EA2" w:rsidRDefault="00571A1A" w:rsidP="007232CE">
            <w:pPr>
              <w:jc w:val="center"/>
            </w:pPr>
            <w:r>
              <w:t>6</w:t>
            </w:r>
          </w:p>
        </w:tc>
        <w:tc>
          <w:tcPr>
            <w:tcW w:w="694" w:type="dxa"/>
          </w:tcPr>
          <w:p w:rsidR="00571A1A" w:rsidRPr="00982EA2" w:rsidRDefault="00571A1A" w:rsidP="007232CE">
            <w:pPr>
              <w:jc w:val="center"/>
            </w:pPr>
            <w:r>
              <w:t>2</w:t>
            </w:r>
          </w:p>
        </w:tc>
        <w:tc>
          <w:tcPr>
            <w:tcW w:w="866" w:type="dxa"/>
          </w:tcPr>
          <w:p w:rsidR="00571A1A" w:rsidRPr="00451561" w:rsidRDefault="00571A1A" w:rsidP="007232CE">
            <w:pPr>
              <w:jc w:val="center"/>
            </w:pPr>
            <w:r>
              <w:t>57,1</w:t>
            </w:r>
          </w:p>
        </w:tc>
        <w:tc>
          <w:tcPr>
            <w:tcW w:w="1535" w:type="dxa"/>
          </w:tcPr>
          <w:p w:rsidR="00571A1A" w:rsidRPr="00982EA2" w:rsidRDefault="00571A1A" w:rsidP="007232CE">
            <w:pPr>
              <w:jc w:val="center"/>
            </w:pPr>
            <w:r>
              <w:t>14</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982EA2" w:rsidRDefault="00571A1A" w:rsidP="007232CE">
            <w:pPr>
              <w:jc w:val="center"/>
              <w:rPr>
                <w:b/>
              </w:rPr>
            </w:pPr>
            <w:r>
              <w:rPr>
                <w:b/>
              </w:rPr>
              <w:t>10</w:t>
            </w:r>
          </w:p>
        </w:tc>
        <w:tc>
          <w:tcPr>
            <w:tcW w:w="694" w:type="dxa"/>
            <w:shd w:val="clear" w:color="auto" w:fill="EAF1DD" w:themeFill="accent3" w:themeFillTint="33"/>
          </w:tcPr>
          <w:p w:rsidR="00571A1A" w:rsidRPr="00982EA2" w:rsidRDefault="00571A1A" w:rsidP="007232CE">
            <w:pPr>
              <w:jc w:val="center"/>
              <w:rPr>
                <w:b/>
              </w:rPr>
            </w:pPr>
            <w:r>
              <w:rPr>
                <w:b/>
              </w:rPr>
              <w:t>32</w:t>
            </w:r>
          </w:p>
        </w:tc>
        <w:tc>
          <w:tcPr>
            <w:tcW w:w="694" w:type="dxa"/>
            <w:shd w:val="clear" w:color="auto" w:fill="EAF1DD" w:themeFill="accent3" w:themeFillTint="33"/>
          </w:tcPr>
          <w:p w:rsidR="00571A1A" w:rsidRPr="00982EA2" w:rsidRDefault="00571A1A" w:rsidP="007232CE">
            <w:pPr>
              <w:jc w:val="center"/>
              <w:rPr>
                <w:b/>
              </w:rPr>
            </w:pPr>
            <w:r>
              <w:rPr>
                <w:b/>
              </w:rPr>
              <w:t>29</w:t>
            </w:r>
          </w:p>
        </w:tc>
        <w:tc>
          <w:tcPr>
            <w:tcW w:w="694" w:type="dxa"/>
            <w:shd w:val="clear" w:color="auto" w:fill="EAF1DD" w:themeFill="accent3" w:themeFillTint="33"/>
          </w:tcPr>
          <w:p w:rsidR="00571A1A" w:rsidRPr="00982EA2" w:rsidRDefault="00571A1A" w:rsidP="007232CE">
            <w:pPr>
              <w:jc w:val="center"/>
              <w:rPr>
                <w:b/>
              </w:rPr>
            </w:pPr>
            <w:r>
              <w:rPr>
                <w:b/>
              </w:rPr>
              <w:t>14</w:t>
            </w:r>
          </w:p>
        </w:tc>
        <w:tc>
          <w:tcPr>
            <w:tcW w:w="866" w:type="dxa"/>
            <w:shd w:val="clear" w:color="auto" w:fill="EAF1DD" w:themeFill="accent3" w:themeFillTint="33"/>
          </w:tcPr>
          <w:p w:rsidR="00571A1A" w:rsidRPr="00451561" w:rsidRDefault="00571A1A" w:rsidP="007232CE">
            <w:pPr>
              <w:jc w:val="center"/>
              <w:rPr>
                <w:b/>
              </w:rPr>
            </w:pPr>
            <w:r>
              <w:rPr>
                <w:b/>
              </w:rPr>
              <w:t>50,6</w:t>
            </w:r>
          </w:p>
        </w:tc>
        <w:tc>
          <w:tcPr>
            <w:tcW w:w="1535" w:type="dxa"/>
            <w:shd w:val="clear" w:color="auto" w:fill="EAF1DD" w:themeFill="accent3" w:themeFillTint="33"/>
          </w:tcPr>
          <w:p w:rsidR="00571A1A" w:rsidRPr="00982EA2" w:rsidRDefault="00571A1A" w:rsidP="007232CE">
            <w:pPr>
              <w:jc w:val="center"/>
              <w:rPr>
                <w:b/>
              </w:rPr>
            </w:pPr>
            <w:r>
              <w:rPr>
                <w:b/>
              </w:rPr>
              <w:t>85</w:t>
            </w:r>
          </w:p>
        </w:tc>
      </w:tr>
    </w:tbl>
    <w:p w:rsidR="00571A1A" w:rsidRDefault="00571A1A" w:rsidP="00571A1A">
      <w:pPr>
        <w:ind w:firstLine="709"/>
        <w:jc w:val="both"/>
        <w:rPr>
          <w:color w:val="FF0000"/>
          <w:sz w:val="24"/>
          <w:szCs w:val="24"/>
        </w:rPr>
      </w:pPr>
    </w:p>
    <w:p w:rsidR="00571A1A" w:rsidRDefault="00571A1A" w:rsidP="00571A1A">
      <w:pPr>
        <w:ind w:firstLine="709"/>
        <w:jc w:val="both"/>
        <w:rPr>
          <w:color w:val="FF0000"/>
          <w:sz w:val="24"/>
          <w:szCs w:val="24"/>
        </w:rPr>
      </w:pPr>
    </w:p>
    <w:p w:rsidR="00571A1A" w:rsidRPr="00FE2B58" w:rsidRDefault="00571A1A" w:rsidP="00571A1A">
      <w:pPr>
        <w:ind w:left="-567" w:firstLine="567"/>
        <w:jc w:val="both"/>
        <w:rPr>
          <w:sz w:val="24"/>
          <w:szCs w:val="24"/>
        </w:rPr>
      </w:pPr>
      <w:r w:rsidRPr="00FE2B58">
        <w:rPr>
          <w:sz w:val="24"/>
          <w:szCs w:val="24"/>
        </w:rPr>
        <w:lastRenderedPageBreak/>
        <w:t>Одним из наиболее востребованных в обучении предметов, предмет «обществознание». 85 учеников из всех образовательных учреждений приняли участие в работе по данному предмету. И  хотя лишь 1,1% учеников не справились с работой, а 14 учеников получили отметку «отлично»,  в целом показатель качества 50,5% показывает</w:t>
      </w:r>
      <w:r>
        <w:rPr>
          <w:sz w:val="24"/>
          <w:szCs w:val="24"/>
        </w:rPr>
        <w:t>, что только 50% учащихся справились с работой.</w:t>
      </w:r>
      <w:r w:rsidRPr="00FE2B58">
        <w:rPr>
          <w:sz w:val="24"/>
          <w:szCs w:val="24"/>
        </w:rPr>
        <w:t xml:space="preserve"> </w:t>
      </w:r>
    </w:p>
    <w:p w:rsidR="00571A1A" w:rsidRDefault="00571A1A" w:rsidP="00571A1A">
      <w:pPr>
        <w:jc w:val="both"/>
        <w:rPr>
          <w:color w:val="FF0000"/>
          <w:sz w:val="24"/>
          <w:szCs w:val="24"/>
        </w:rPr>
      </w:pPr>
    </w:p>
    <w:p w:rsidR="00571A1A" w:rsidRDefault="00571A1A" w:rsidP="00571A1A">
      <w:pPr>
        <w:ind w:firstLine="709"/>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sz w:val="24"/>
                <w:szCs w:val="24"/>
              </w:rPr>
              <w:t xml:space="preserve"> </w:t>
            </w:r>
            <w:r>
              <w:rPr>
                <w:b/>
                <w:bCs/>
                <w:sz w:val="24"/>
                <w:szCs w:val="24"/>
              </w:rPr>
              <w:t xml:space="preserve">химии </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982EA2" w:rsidRDefault="00571A1A" w:rsidP="007232CE">
            <w:pPr>
              <w:jc w:val="center"/>
            </w:pPr>
            <w:r>
              <w:t>5</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4</w:t>
            </w:r>
          </w:p>
        </w:tc>
        <w:tc>
          <w:tcPr>
            <w:tcW w:w="694" w:type="dxa"/>
          </w:tcPr>
          <w:p w:rsidR="00571A1A" w:rsidRPr="00982EA2" w:rsidRDefault="00571A1A" w:rsidP="007232CE">
            <w:pPr>
              <w:jc w:val="center"/>
            </w:pPr>
            <w:r>
              <w:t>-</w:t>
            </w:r>
          </w:p>
        </w:tc>
        <w:tc>
          <w:tcPr>
            <w:tcW w:w="866" w:type="dxa"/>
          </w:tcPr>
          <w:p w:rsidR="00571A1A" w:rsidRPr="006E61D1" w:rsidRDefault="00571A1A" w:rsidP="007232CE">
            <w:pPr>
              <w:jc w:val="center"/>
            </w:pPr>
            <w:r>
              <w:t>44,4</w:t>
            </w:r>
          </w:p>
        </w:tc>
        <w:tc>
          <w:tcPr>
            <w:tcW w:w="1535" w:type="dxa"/>
          </w:tcPr>
          <w:p w:rsidR="00571A1A" w:rsidRPr="00982EA2" w:rsidRDefault="00571A1A" w:rsidP="007232CE">
            <w:pPr>
              <w:jc w:val="center"/>
            </w:pPr>
            <w:r>
              <w:t>9</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982EA2"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866" w:type="dxa"/>
          </w:tcPr>
          <w:p w:rsidR="00571A1A" w:rsidRPr="00451561" w:rsidRDefault="00571A1A" w:rsidP="007232CE">
            <w:pPr>
              <w:jc w:val="center"/>
            </w:pPr>
            <w:r>
              <w:t>14,3</w:t>
            </w:r>
          </w:p>
        </w:tc>
        <w:tc>
          <w:tcPr>
            <w:tcW w:w="1535" w:type="dxa"/>
          </w:tcPr>
          <w:p w:rsidR="00571A1A" w:rsidRPr="00982EA2" w:rsidRDefault="00571A1A" w:rsidP="007232CE">
            <w:pPr>
              <w:jc w:val="center"/>
            </w:pPr>
            <w:r>
              <w:t>7</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tabs>
                <w:tab w:val="left" w:pos="275"/>
                <w:tab w:val="center" w:pos="325"/>
              </w:tabs>
              <w:jc w:val="center"/>
            </w:pPr>
            <w:r>
              <w:t>0</w:t>
            </w:r>
          </w:p>
        </w:tc>
        <w:tc>
          <w:tcPr>
            <w:tcW w:w="1535" w:type="dxa"/>
          </w:tcPr>
          <w:p w:rsidR="00571A1A" w:rsidRPr="00982EA2" w:rsidRDefault="00571A1A" w:rsidP="007232CE">
            <w:pPr>
              <w:jc w:val="center"/>
            </w:pPr>
            <w:r>
              <w:t>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1</w:t>
            </w:r>
          </w:p>
        </w:tc>
        <w:tc>
          <w:tcPr>
            <w:tcW w:w="866" w:type="dxa"/>
          </w:tcPr>
          <w:p w:rsidR="00571A1A" w:rsidRPr="00451561" w:rsidRDefault="00571A1A" w:rsidP="007232CE">
            <w:pPr>
              <w:jc w:val="center"/>
            </w:pPr>
            <w:r>
              <w:t>42,9</w:t>
            </w:r>
          </w:p>
        </w:tc>
        <w:tc>
          <w:tcPr>
            <w:tcW w:w="1535" w:type="dxa"/>
          </w:tcPr>
          <w:p w:rsidR="00571A1A" w:rsidRPr="00982EA2" w:rsidRDefault="00571A1A" w:rsidP="007232CE">
            <w:pPr>
              <w:jc w:val="center"/>
            </w:pPr>
            <w:r>
              <w:t>7</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982EA2" w:rsidRDefault="00571A1A" w:rsidP="007232CE">
            <w:pPr>
              <w:jc w:val="center"/>
              <w:rPr>
                <w:b/>
              </w:rPr>
            </w:pPr>
            <w:r>
              <w:rPr>
                <w:b/>
              </w:rPr>
              <w:t>11</w:t>
            </w:r>
          </w:p>
        </w:tc>
        <w:tc>
          <w:tcPr>
            <w:tcW w:w="694" w:type="dxa"/>
            <w:shd w:val="clear" w:color="auto" w:fill="EAF1DD" w:themeFill="accent3" w:themeFillTint="33"/>
          </w:tcPr>
          <w:p w:rsidR="00571A1A" w:rsidRPr="00982EA2" w:rsidRDefault="00571A1A" w:rsidP="007232CE">
            <w:pPr>
              <w:jc w:val="center"/>
              <w:rPr>
                <w:b/>
              </w:rPr>
            </w:pPr>
            <w:r>
              <w:rPr>
                <w:b/>
              </w:rPr>
              <w:t>6</w:t>
            </w:r>
          </w:p>
        </w:tc>
        <w:tc>
          <w:tcPr>
            <w:tcW w:w="694" w:type="dxa"/>
            <w:shd w:val="clear" w:color="auto" w:fill="EAF1DD" w:themeFill="accent3" w:themeFillTint="33"/>
          </w:tcPr>
          <w:p w:rsidR="00571A1A" w:rsidRPr="00982EA2" w:rsidRDefault="00571A1A" w:rsidP="007232CE">
            <w:pPr>
              <w:jc w:val="center"/>
              <w:rPr>
                <w:b/>
              </w:rPr>
            </w:pPr>
            <w:r>
              <w:rPr>
                <w:b/>
              </w:rPr>
              <w:t>7</w:t>
            </w:r>
          </w:p>
        </w:tc>
        <w:tc>
          <w:tcPr>
            <w:tcW w:w="694" w:type="dxa"/>
            <w:shd w:val="clear" w:color="auto" w:fill="EAF1DD" w:themeFill="accent3" w:themeFillTint="33"/>
          </w:tcPr>
          <w:p w:rsidR="00571A1A" w:rsidRPr="00982EA2" w:rsidRDefault="00571A1A" w:rsidP="007232CE">
            <w:pPr>
              <w:jc w:val="center"/>
              <w:rPr>
                <w:b/>
              </w:rPr>
            </w:pPr>
            <w:r>
              <w:rPr>
                <w:b/>
              </w:rPr>
              <w:t>1</w:t>
            </w:r>
          </w:p>
        </w:tc>
        <w:tc>
          <w:tcPr>
            <w:tcW w:w="866" w:type="dxa"/>
            <w:shd w:val="clear" w:color="auto" w:fill="EAF1DD" w:themeFill="accent3" w:themeFillTint="33"/>
          </w:tcPr>
          <w:p w:rsidR="00571A1A" w:rsidRPr="00451561" w:rsidRDefault="00571A1A" w:rsidP="007232CE">
            <w:pPr>
              <w:jc w:val="center"/>
              <w:rPr>
                <w:b/>
              </w:rPr>
            </w:pPr>
            <w:r>
              <w:rPr>
                <w:b/>
              </w:rPr>
              <w:t>32</w:t>
            </w:r>
          </w:p>
        </w:tc>
        <w:tc>
          <w:tcPr>
            <w:tcW w:w="1535" w:type="dxa"/>
            <w:shd w:val="clear" w:color="auto" w:fill="EAF1DD" w:themeFill="accent3" w:themeFillTint="33"/>
          </w:tcPr>
          <w:p w:rsidR="00571A1A" w:rsidRPr="00982EA2" w:rsidRDefault="00571A1A" w:rsidP="007232CE">
            <w:pPr>
              <w:jc w:val="center"/>
              <w:rPr>
                <w:b/>
              </w:rPr>
            </w:pPr>
            <w:r>
              <w:rPr>
                <w:b/>
              </w:rPr>
              <w:t>25</w:t>
            </w:r>
          </w:p>
        </w:tc>
      </w:tr>
    </w:tbl>
    <w:p w:rsidR="00571A1A" w:rsidRDefault="00571A1A" w:rsidP="00571A1A">
      <w:pPr>
        <w:ind w:firstLine="709"/>
        <w:jc w:val="both"/>
        <w:rPr>
          <w:color w:val="FF0000"/>
          <w:sz w:val="24"/>
          <w:szCs w:val="24"/>
        </w:rPr>
      </w:pPr>
    </w:p>
    <w:p w:rsidR="00571A1A" w:rsidRPr="005579A1" w:rsidRDefault="00571A1A" w:rsidP="00571A1A">
      <w:pPr>
        <w:ind w:left="-567" w:firstLine="567"/>
        <w:jc w:val="both"/>
        <w:rPr>
          <w:sz w:val="24"/>
          <w:szCs w:val="24"/>
        </w:rPr>
      </w:pPr>
      <w:r w:rsidRPr="005579A1">
        <w:rPr>
          <w:sz w:val="24"/>
          <w:szCs w:val="24"/>
        </w:rPr>
        <w:t>В диагностической работе по «химии» приняли участие 25 учеников из 4 образовательных организаций. 11 учащихся, из всех школ, принимавших участие в работе</w:t>
      </w:r>
      <w:r>
        <w:rPr>
          <w:sz w:val="24"/>
          <w:szCs w:val="24"/>
        </w:rPr>
        <w:t xml:space="preserve">, </w:t>
      </w:r>
      <w:r w:rsidRPr="005579A1">
        <w:rPr>
          <w:sz w:val="24"/>
          <w:szCs w:val="24"/>
        </w:rPr>
        <w:t xml:space="preserve"> не справились с заданиями (44%). Один ученик из МБОУ СОШ № 12 «отлично» выполнил все задания</w:t>
      </w:r>
      <w:proofErr w:type="gramStart"/>
      <w:r w:rsidRPr="005579A1">
        <w:rPr>
          <w:sz w:val="24"/>
          <w:szCs w:val="24"/>
        </w:rPr>
        <w:t>.</w:t>
      </w:r>
      <w:proofErr w:type="gramEnd"/>
      <w:r w:rsidRPr="005579A1">
        <w:rPr>
          <w:sz w:val="24"/>
          <w:szCs w:val="24"/>
        </w:rPr>
        <w:t xml:space="preserve"> % </w:t>
      </w:r>
      <w:proofErr w:type="gramStart"/>
      <w:r w:rsidRPr="005579A1">
        <w:rPr>
          <w:sz w:val="24"/>
          <w:szCs w:val="24"/>
        </w:rPr>
        <w:t>к</w:t>
      </w:r>
      <w:proofErr w:type="gramEnd"/>
      <w:r w:rsidRPr="005579A1">
        <w:rPr>
          <w:sz w:val="24"/>
          <w:szCs w:val="24"/>
        </w:rPr>
        <w:t>ачества знаний  (32%) показывает недостаточный уровень усвоения знаний учащимися по данному предмету.</w:t>
      </w:r>
    </w:p>
    <w:p w:rsidR="00571A1A" w:rsidRDefault="00571A1A" w:rsidP="00571A1A">
      <w:pPr>
        <w:ind w:firstLine="709"/>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sz w:val="24"/>
                <w:szCs w:val="24"/>
              </w:rPr>
              <w:t xml:space="preserve"> </w:t>
            </w:r>
            <w:r>
              <w:rPr>
                <w:b/>
                <w:bCs/>
                <w:sz w:val="24"/>
                <w:szCs w:val="24"/>
              </w:rPr>
              <w:t>географии</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6E61D1" w:rsidRDefault="00571A1A" w:rsidP="007232CE">
            <w:pPr>
              <w:jc w:val="center"/>
            </w:pPr>
            <w:r>
              <w:t>0</w:t>
            </w:r>
          </w:p>
        </w:tc>
        <w:tc>
          <w:tcPr>
            <w:tcW w:w="1535" w:type="dxa"/>
          </w:tcPr>
          <w:p w:rsidR="00571A1A" w:rsidRPr="00982EA2" w:rsidRDefault="00571A1A" w:rsidP="007232CE">
            <w:pPr>
              <w:jc w:val="center"/>
            </w:pPr>
            <w:r>
              <w:t>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982EA2"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jc w:val="center"/>
            </w:pPr>
            <w:r>
              <w:t>0</w:t>
            </w:r>
          </w:p>
        </w:tc>
        <w:tc>
          <w:tcPr>
            <w:tcW w:w="1535" w:type="dxa"/>
          </w:tcPr>
          <w:p w:rsidR="00571A1A" w:rsidRPr="00982EA2"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866" w:type="dxa"/>
          </w:tcPr>
          <w:p w:rsidR="00571A1A" w:rsidRPr="00451561" w:rsidRDefault="00571A1A" w:rsidP="007232CE">
            <w:pPr>
              <w:tabs>
                <w:tab w:val="left" w:pos="275"/>
                <w:tab w:val="center" w:pos="325"/>
              </w:tabs>
              <w:jc w:val="center"/>
            </w:pPr>
            <w:r>
              <w:t>100</w:t>
            </w:r>
          </w:p>
        </w:tc>
        <w:tc>
          <w:tcPr>
            <w:tcW w:w="1535" w:type="dxa"/>
          </w:tcPr>
          <w:p w:rsidR="00571A1A" w:rsidRPr="00982EA2"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jc w:val="center"/>
            </w:pPr>
            <w:r>
              <w:t>0</w:t>
            </w:r>
          </w:p>
        </w:tc>
        <w:tc>
          <w:tcPr>
            <w:tcW w:w="1535" w:type="dxa"/>
          </w:tcPr>
          <w:p w:rsidR="00571A1A" w:rsidRPr="00982EA2" w:rsidRDefault="00571A1A" w:rsidP="007232CE">
            <w:pPr>
              <w:jc w:val="center"/>
            </w:pPr>
            <w:r>
              <w:t>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982EA2" w:rsidRDefault="00571A1A" w:rsidP="007232CE">
            <w:pPr>
              <w:jc w:val="center"/>
              <w:rPr>
                <w:b/>
              </w:rPr>
            </w:pPr>
            <w:r>
              <w:rPr>
                <w:b/>
              </w:rPr>
              <w:t>1</w:t>
            </w:r>
          </w:p>
        </w:tc>
        <w:tc>
          <w:tcPr>
            <w:tcW w:w="694" w:type="dxa"/>
            <w:shd w:val="clear" w:color="auto" w:fill="EAF1DD" w:themeFill="accent3" w:themeFillTint="33"/>
          </w:tcPr>
          <w:p w:rsidR="00571A1A" w:rsidRPr="00982EA2" w:rsidRDefault="00571A1A" w:rsidP="007232CE">
            <w:pPr>
              <w:jc w:val="center"/>
              <w:rPr>
                <w:b/>
              </w:rPr>
            </w:pPr>
            <w:r>
              <w:rPr>
                <w:b/>
              </w:rPr>
              <w:t>4</w:t>
            </w:r>
          </w:p>
        </w:tc>
        <w:tc>
          <w:tcPr>
            <w:tcW w:w="694" w:type="dxa"/>
            <w:shd w:val="clear" w:color="auto" w:fill="EAF1DD" w:themeFill="accent3" w:themeFillTint="33"/>
          </w:tcPr>
          <w:p w:rsidR="00571A1A" w:rsidRPr="00982EA2" w:rsidRDefault="00571A1A" w:rsidP="007232CE">
            <w:pPr>
              <w:jc w:val="center"/>
              <w:rPr>
                <w:b/>
              </w:rPr>
            </w:pPr>
            <w:r>
              <w:rPr>
                <w:b/>
              </w:rPr>
              <w:t>1</w:t>
            </w:r>
          </w:p>
        </w:tc>
        <w:tc>
          <w:tcPr>
            <w:tcW w:w="694" w:type="dxa"/>
            <w:shd w:val="clear" w:color="auto" w:fill="EAF1DD" w:themeFill="accent3" w:themeFillTint="33"/>
          </w:tcPr>
          <w:p w:rsidR="00571A1A" w:rsidRPr="00982EA2" w:rsidRDefault="00571A1A" w:rsidP="007232CE">
            <w:pPr>
              <w:jc w:val="center"/>
              <w:rPr>
                <w:b/>
              </w:rPr>
            </w:pPr>
            <w:r>
              <w:rPr>
                <w:b/>
              </w:rPr>
              <w:t>-</w:t>
            </w:r>
          </w:p>
        </w:tc>
        <w:tc>
          <w:tcPr>
            <w:tcW w:w="866" w:type="dxa"/>
            <w:shd w:val="clear" w:color="auto" w:fill="EAF1DD" w:themeFill="accent3" w:themeFillTint="33"/>
          </w:tcPr>
          <w:p w:rsidR="00571A1A" w:rsidRPr="00451561" w:rsidRDefault="00571A1A" w:rsidP="007232CE">
            <w:pPr>
              <w:jc w:val="center"/>
              <w:rPr>
                <w:b/>
              </w:rPr>
            </w:pPr>
            <w:r>
              <w:rPr>
                <w:b/>
              </w:rPr>
              <w:t>16,7</w:t>
            </w:r>
          </w:p>
        </w:tc>
        <w:tc>
          <w:tcPr>
            <w:tcW w:w="1535" w:type="dxa"/>
            <w:shd w:val="clear" w:color="auto" w:fill="EAF1DD" w:themeFill="accent3" w:themeFillTint="33"/>
          </w:tcPr>
          <w:p w:rsidR="00571A1A" w:rsidRPr="00982EA2" w:rsidRDefault="00571A1A" w:rsidP="007232CE">
            <w:pPr>
              <w:jc w:val="center"/>
              <w:rPr>
                <w:b/>
              </w:rPr>
            </w:pPr>
            <w:r>
              <w:rPr>
                <w:b/>
              </w:rPr>
              <w:t>6</w:t>
            </w:r>
          </w:p>
        </w:tc>
      </w:tr>
    </w:tbl>
    <w:p w:rsidR="00571A1A" w:rsidRDefault="00571A1A" w:rsidP="00571A1A">
      <w:pPr>
        <w:ind w:left="-567" w:firstLine="567"/>
        <w:jc w:val="both"/>
        <w:rPr>
          <w:color w:val="FF0000"/>
          <w:sz w:val="24"/>
          <w:szCs w:val="24"/>
        </w:rPr>
      </w:pPr>
    </w:p>
    <w:p w:rsidR="00571A1A" w:rsidRDefault="00571A1A" w:rsidP="00571A1A">
      <w:pPr>
        <w:ind w:left="-567" w:firstLine="567"/>
        <w:jc w:val="both"/>
        <w:rPr>
          <w:color w:val="FF0000"/>
          <w:sz w:val="24"/>
          <w:szCs w:val="24"/>
        </w:rPr>
      </w:pPr>
    </w:p>
    <w:p w:rsidR="00571A1A" w:rsidRPr="006841F1" w:rsidRDefault="00571A1A" w:rsidP="00571A1A">
      <w:pPr>
        <w:ind w:left="-567" w:firstLine="567"/>
        <w:jc w:val="both"/>
        <w:rPr>
          <w:sz w:val="24"/>
          <w:szCs w:val="24"/>
        </w:rPr>
      </w:pPr>
      <w:r w:rsidRPr="008A61EC">
        <w:rPr>
          <w:sz w:val="24"/>
          <w:szCs w:val="24"/>
        </w:rPr>
        <w:t>Количество учеников, принимавших участие в диагностической работе по предмету «география» всего лишь 6 человек (самый  маленький показатель участия).  Один ученик из МБОУ СОШ с углубленным изучением отдельных предметов № 6 не справился с работой. По данному предмету никто из учеников не имеет «отличных» результатов. Качество успеваемости по данному предмету - на недостаточном уровне: 16,7%.</w:t>
      </w:r>
    </w:p>
    <w:p w:rsidR="00571A1A" w:rsidRDefault="00571A1A" w:rsidP="00571A1A">
      <w:pPr>
        <w:ind w:firstLine="709"/>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sz w:val="24"/>
                <w:szCs w:val="24"/>
              </w:rPr>
              <w:t xml:space="preserve"> </w:t>
            </w:r>
            <w:r>
              <w:rPr>
                <w:b/>
                <w:bCs/>
                <w:sz w:val="24"/>
                <w:szCs w:val="24"/>
              </w:rPr>
              <w:t>литературе</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5</w:t>
            </w:r>
          </w:p>
        </w:tc>
        <w:tc>
          <w:tcPr>
            <w:tcW w:w="866" w:type="dxa"/>
          </w:tcPr>
          <w:p w:rsidR="00571A1A" w:rsidRPr="006E61D1" w:rsidRDefault="00571A1A" w:rsidP="007232CE">
            <w:pPr>
              <w:jc w:val="center"/>
            </w:pPr>
            <w:r>
              <w:t>100</w:t>
            </w:r>
          </w:p>
        </w:tc>
        <w:tc>
          <w:tcPr>
            <w:tcW w:w="1535" w:type="dxa"/>
          </w:tcPr>
          <w:p w:rsidR="00571A1A" w:rsidRPr="00982EA2" w:rsidRDefault="00571A1A" w:rsidP="007232CE">
            <w:pPr>
              <w:jc w:val="center"/>
            </w:pPr>
            <w:r>
              <w:t>7</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982EA2"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866" w:type="dxa"/>
          </w:tcPr>
          <w:p w:rsidR="00571A1A" w:rsidRPr="00451561" w:rsidRDefault="00571A1A" w:rsidP="007232CE">
            <w:pPr>
              <w:jc w:val="center"/>
            </w:pPr>
            <w:r>
              <w:t>50</w:t>
            </w:r>
          </w:p>
        </w:tc>
        <w:tc>
          <w:tcPr>
            <w:tcW w:w="1535" w:type="dxa"/>
          </w:tcPr>
          <w:p w:rsidR="00571A1A" w:rsidRPr="00982EA2" w:rsidRDefault="00571A1A" w:rsidP="007232CE">
            <w:pPr>
              <w:jc w:val="center"/>
            </w:pPr>
            <w:r>
              <w:t>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866" w:type="dxa"/>
          </w:tcPr>
          <w:p w:rsidR="00571A1A" w:rsidRPr="00451561" w:rsidRDefault="00571A1A" w:rsidP="007232CE">
            <w:pPr>
              <w:tabs>
                <w:tab w:val="left" w:pos="275"/>
                <w:tab w:val="center" w:pos="325"/>
              </w:tabs>
              <w:jc w:val="center"/>
            </w:pPr>
            <w:r>
              <w:t>100</w:t>
            </w:r>
          </w:p>
        </w:tc>
        <w:tc>
          <w:tcPr>
            <w:tcW w:w="1535" w:type="dxa"/>
          </w:tcPr>
          <w:p w:rsidR="00571A1A" w:rsidRPr="00982EA2"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866" w:type="dxa"/>
          </w:tcPr>
          <w:p w:rsidR="00571A1A" w:rsidRPr="00451561" w:rsidRDefault="00571A1A" w:rsidP="007232CE">
            <w:pPr>
              <w:jc w:val="center"/>
            </w:pPr>
            <w:r>
              <w:t>20</w:t>
            </w:r>
          </w:p>
        </w:tc>
        <w:tc>
          <w:tcPr>
            <w:tcW w:w="1535" w:type="dxa"/>
          </w:tcPr>
          <w:p w:rsidR="00571A1A" w:rsidRPr="00982EA2" w:rsidRDefault="00571A1A" w:rsidP="007232CE">
            <w:pPr>
              <w:jc w:val="center"/>
            </w:pPr>
            <w:r>
              <w:t>5</w:t>
            </w:r>
          </w:p>
        </w:tc>
      </w:tr>
      <w:tr w:rsidR="00571A1A" w:rsidTr="007232CE">
        <w:tc>
          <w:tcPr>
            <w:tcW w:w="1748" w:type="dxa"/>
            <w:vAlign w:val="bottom"/>
          </w:tcPr>
          <w:p w:rsidR="00571A1A" w:rsidRPr="003D1460" w:rsidRDefault="00571A1A" w:rsidP="007232CE">
            <w:pPr>
              <w:rPr>
                <w:sz w:val="18"/>
                <w:szCs w:val="18"/>
              </w:rPr>
            </w:pPr>
            <w:r w:rsidRPr="003D1460">
              <w:rPr>
                <w:sz w:val="18"/>
                <w:szCs w:val="18"/>
              </w:rPr>
              <w:lastRenderedPageBreak/>
              <w:t>МБОУ СОШ № 12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982EA2" w:rsidRDefault="00571A1A" w:rsidP="007232CE">
            <w:pPr>
              <w:jc w:val="center"/>
              <w:rPr>
                <w:b/>
              </w:rPr>
            </w:pPr>
            <w:r>
              <w:rPr>
                <w:b/>
              </w:rPr>
              <w:t>3</w:t>
            </w:r>
          </w:p>
        </w:tc>
        <w:tc>
          <w:tcPr>
            <w:tcW w:w="694" w:type="dxa"/>
            <w:shd w:val="clear" w:color="auto" w:fill="EAF1DD" w:themeFill="accent3" w:themeFillTint="33"/>
          </w:tcPr>
          <w:p w:rsidR="00571A1A" w:rsidRPr="00982EA2" w:rsidRDefault="00571A1A" w:rsidP="007232CE">
            <w:pPr>
              <w:jc w:val="center"/>
              <w:rPr>
                <w:b/>
              </w:rPr>
            </w:pPr>
            <w:r>
              <w:rPr>
                <w:b/>
              </w:rPr>
              <w:t>2</w:t>
            </w:r>
          </w:p>
        </w:tc>
        <w:tc>
          <w:tcPr>
            <w:tcW w:w="694" w:type="dxa"/>
            <w:shd w:val="clear" w:color="auto" w:fill="EAF1DD" w:themeFill="accent3" w:themeFillTint="33"/>
          </w:tcPr>
          <w:p w:rsidR="00571A1A" w:rsidRPr="00982EA2" w:rsidRDefault="00571A1A" w:rsidP="007232CE">
            <w:pPr>
              <w:jc w:val="center"/>
              <w:rPr>
                <w:b/>
              </w:rPr>
            </w:pPr>
            <w:r>
              <w:rPr>
                <w:b/>
              </w:rPr>
              <w:t>3</w:t>
            </w:r>
          </w:p>
        </w:tc>
        <w:tc>
          <w:tcPr>
            <w:tcW w:w="694" w:type="dxa"/>
            <w:shd w:val="clear" w:color="auto" w:fill="EAF1DD" w:themeFill="accent3" w:themeFillTint="33"/>
          </w:tcPr>
          <w:p w:rsidR="00571A1A" w:rsidRPr="00982EA2" w:rsidRDefault="00571A1A" w:rsidP="007232CE">
            <w:pPr>
              <w:jc w:val="center"/>
              <w:rPr>
                <w:b/>
              </w:rPr>
            </w:pPr>
            <w:r>
              <w:rPr>
                <w:b/>
              </w:rPr>
              <w:t>7</w:t>
            </w:r>
          </w:p>
        </w:tc>
        <w:tc>
          <w:tcPr>
            <w:tcW w:w="866" w:type="dxa"/>
            <w:shd w:val="clear" w:color="auto" w:fill="EAF1DD" w:themeFill="accent3" w:themeFillTint="33"/>
          </w:tcPr>
          <w:p w:rsidR="00571A1A" w:rsidRPr="00451561" w:rsidRDefault="00571A1A" w:rsidP="007232CE">
            <w:pPr>
              <w:jc w:val="center"/>
              <w:rPr>
                <w:b/>
              </w:rPr>
            </w:pPr>
            <w:r>
              <w:rPr>
                <w:b/>
              </w:rPr>
              <w:t>66,7</w:t>
            </w:r>
          </w:p>
        </w:tc>
        <w:tc>
          <w:tcPr>
            <w:tcW w:w="1535" w:type="dxa"/>
            <w:shd w:val="clear" w:color="auto" w:fill="EAF1DD" w:themeFill="accent3" w:themeFillTint="33"/>
          </w:tcPr>
          <w:p w:rsidR="00571A1A" w:rsidRPr="00982EA2" w:rsidRDefault="00571A1A" w:rsidP="007232CE">
            <w:pPr>
              <w:jc w:val="center"/>
              <w:rPr>
                <w:b/>
              </w:rPr>
            </w:pPr>
            <w:r>
              <w:rPr>
                <w:b/>
              </w:rPr>
              <w:t>15</w:t>
            </w:r>
          </w:p>
        </w:tc>
      </w:tr>
    </w:tbl>
    <w:p w:rsidR="00571A1A" w:rsidRDefault="00571A1A" w:rsidP="00571A1A">
      <w:pPr>
        <w:ind w:firstLine="709"/>
        <w:jc w:val="both"/>
        <w:rPr>
          <w:color w:val="FF0000"/>
          <w:sz w:val="24"/>
          <w:szCs w:val="24"/>
        </w:rPr>
      </w:pPr>
    </w:p>
    <w:p w:rsidR="00571A1A" w:rsidRPr="006841F1" w:rsidRDefault="00571A1A" w:rsidP="00571A1A">
      <w:pPr>
        <w:ind w:firstLine="709"/>
        <w:jc w:val="both"/>
        <w:rPr>
          <w:sz w:val="24"/>
          <w:szCs w:val="24"/>
        </w:rPr>
      </w:pPr>
    </w:p>
    <w:p w:rsidR="00571A1A" w:rsidRDefault="00571A1A" w:rsidP="00571A1A">
      <w:pPr>
        <w:ind w:left="-567" w:firstLine="567"/>
        <w:jc w:val="both"/>
        <w:rPr>
          <w:color w:val="FF0000"/>
          <w:sz w:val="24"/>
          <w:szCs w:val="24"/>
          <w:u w:val="single"/>
        </w:rPr>
      </w:pPr>
      <w:r w:rsidRPr="006841F1">
        <w:rPr>
          <w:sz w:val="24"/>
          <w:szCs w:val="24"/>
        </w:rPr>
        <w:t>Из 15 ученико</w:t>
      </w:r>
      <w:r>
        <w:rPr>
          <w:sz w:val="24"/>
          <w:szCs w:val="24"/>
        </w:rPr>
        <w:t>в</w:t>
      </w:r>
      <w:r w:rsidRPr="006841F1">
        <w:rPr>
          <w:sz w:val="24"/>
          <w:szCs w:val="24"/>
        </w:rPr>
        <w:t>, участвовавших в работе по предмету «литература»</w:t>
      </w:r>
      <w:r>
        <w:rPr>
          <w:sz w:val="24"/>
          <w:szCs w:val="24"/>
        </w:rPr>
        <w:t>, 3 ученика получили отметку «неудовлетворительно» (</w:t>
      </w:r>
      <w:r w:rsidRPr="008A61EC">
        <w:rPr>
          <w:sz w:val="24"/>
          <w:szCs w:val="24"/>
        </w:rPr>
        <w:t>МБОУ СОШ с углубленным изучением отдельных предметов № 6</w:t>
      </w:r>
      <w:r>
        <w:rPr>
          <w:sz w:val="24"/>
          <w:szCs w:val="24"/>
        </w:rPr>
        <w:t>). Пять учеников МБОУ Гимназия им. А.И. Яковлева получили результат</w:t>
      </w:r>
      <w:proofErr w:type="gramStart"/>
      <w:r>
        <w:rPr>
          <w:sz w:val="24"/>
          <w:szCs w:val="24"/>
        </w:rPr>
        <w:t>ы-</w:t>
      </w:r>
      <w:proofErr w:type="gramEnd"/>
      <w:r>
        <w:rPr>
          <w:sz w:val="24"/>
          <w:szCs w:val="24"/>
        </w:rPr>
        <w:t>«хорошо» и «отлично». % качества успеваемости 66,7% показывает, что более половины учеников, принявших участие в работе успешно справились с работой.</w:t>
      </w:r>
    </w:p>
    <w:p w:rsidR="00571A1A" w:rsidRDefault="00571A1A" w:rsidP="00571A1A">
      <w:pPr>
        <w:rPr>
          <w:b/>
          <w:sz w:val="24"/>
          <w:szCs w:val="24"/>
        </w:rPr>
      </w:pPr>
    </w:p>
    <w:p w:rsidR="00571A1A" w:rsidRPr="00CD04C8" w:rsidRDefault="00571A1A" w:rsidP="00571A1A">
      <w:pPr>
        <w:rPr>
          <w:b/>
          <w:sz w:val="24"/>
          <w:szCs w:val="24"/>
        </w:rPr>
      </w:pPr>
      <w:r w:rsidRPr="00CD04C8">
        <w:rPr>
          <w:b/>
          <w:sz w:val="24"/>
          <w:szCs w:val="24"/>
        </w:rPr>
        <w:t xml:space="preserve">Выводы: </w:t>
      </w:r>
    </w:p>
    <w:p w:rsidR="00571A1A" w:rsidRPr="001A70AB" w:rsidRDefault="00571A1A" w:rsidP="00571A1A">
      <w:pPr>
        <w:pStyle w:val="a9"/>
        <w:spacing w:after="0" w:line="240" w:lineRule="auto"/>
        <w:ind w:left="0"/>
        <w:rPr>
          <w:rFonts w:ascii="Times New Roman" w:hAnsi="Times New Roman"/>
          <w:sz w:val="24"/>
          <w:szCs w:val="24"/>
        </w:rPr>
      </w:pPr>
      <w:r>
        <w:rPr>
          <w:rFonts w:ascii="Times New Roman" w:hAnsi="Times New Roman"/>
          <w:sz w:val="24"/>
          <w:szCs w:val="24"/>
        </w:rPr>
        <w:t>1.</w:t>
      </w:r>
      <w:r w:rsidRPr="001A70AB">
        <w:rPr>
          <w:rFonts w:ascii="Times New Roman" w:hAnsi="Times New Roman"/>
          <w:sz w:val="24"/>
          <w:szCs w:val="24"/>
        </w:rPr>
        <w:t xml:space="preserve">Диагностические работы прошли в сроки, установленные ДОиМП в штатном режиме.  </w:t>
      </w:r>
    </w:p>
    <w:p w:rsidR="00571A1A" w:rsidRDefault="00571A1A" w:rsidP="00571A1A">
      <w:pPr>
        <w:pStyle w:val="a9"/>
        <w:spacing w:after="0" w:line="240" w:lineRule="auto"/>
        <w:ind w:left="0"/>
        <w:rPr>
          <w:rFonts w:ascii="Times New Roman" w:hAnsi="Times New Roman"/>
          <w:sz w:val="24"/>
          <w:szCs w:val="24"/>
        </w:rPr>
      </w:pPr>
      <w:r>
        <w:rPr>
          <w:rFonts w:ascii="Times New Roman" w:hAnsi="Times New Roman"/>
          <w:sz w:val="24"/>
          <w:szCs w:val="24"/>
        </w:rPr>
        <w:t xml:space="preserve">2. </w:t>
      </w:r>
      <w:r w:rsidRPr="001A70AB">
        <w:rPr>
          <w:rFonts w:ascii="Times New Roman" w:hAnsi="Times New Roman"/>
          <w:sz w:val="24"/>
          <w:szCs w:val="24"/>
        </w:rPr>
        <w:t xml:space="preserve">Сравнительный анализ </w:t>
      </w:r>
      <w:r>
        <w:rPr>
          <w:rFonts w:ascii="Times New Roman" w:hAnsi="Times New Roman"/>
          <w:sz w:val="24"/>
          <w:szCs w:val="24"/>
        </w:rPr>
        <w:t>работ учащихся 10-х классов показал:</w:t>
      </w:r>
    </w:p>
    <w:p w:rsidR="00571A1A" w:rsidRPr="001A70AB" w:rsidRDefault="00571A1A" w:rsidP="00571A1A">
      <w:pPr>
        <w:pStyle w:val="a9"/>
        <w:tabs>
          <w:tab w:val="left" w:pos="426"/>
        </w:tabs>
        <w:spacing w:after="0" w:line="240" w:lineRule="auto"/>
        <w:ind w:left="-567" w:firstLine="567"/>
        <w:rPr>
          <w:rFonts w:ascii="Times New Roman" w:hAnsi="Times New Roman"/>
          <w:sz w:val="24"/>
          <w:szCs w:val="24"/>
        </w:rPr>
      </w:pPr>
      <w:r>
        <w:rPr>
          <w:rFonts w:ascii="Times New Roman" w:hAnsi="Times New Roman"/>
          <w:sz w:val="24"/>
          <w:szCs w:val="24"/>
        </w:rPr>
        <w:t xml:space="preserve">2.1. </w:t>
      </w:r>
      <w:r w:rsidRPr="001A70AB">
        <w:rPr>
          <w:rFonts w:ascii="Times New Roman" w:hAnsi="Times New Roman"/>
          <w:sz w:val="24"/>
          <w:szCs w:val="24"/>
        </w:rPr>
        <w:t xml:space="preserve">что учащиеся наиболее успешно справились с работами по предметам: «русский язык», «информатика и ИКТ» и «биология»  и  повысили качество знаний </w:t>
      </w:r>
      <w:r>
        <w:rPr>
          <w:rFonts w:ascii="Times New Roman" w:hAnsi="Times New Roman"/>
          <w:sz w:val="24"/>
          <w:szCs w:val="24"/>
        </w:rPr>
        <w:t>по сравнению с предыдущим годом;</w:t>
      </w:r>
    </w:p>
    <w:p w:rsidR="00571A1A" w:rsidRPr="001A70AB" w:rsidRDefault="00571A1A" w:rsidP="00571A1A">
      <w:pPr>
        <w:pStyle w:val="a9"/>
        <w:spacing w:after="0" w:line="240" w:lineRule="auto"/>
        <w:ind w:left="-567" w:firstLine="567"/>
        <w:rPr>
          <w:rFonts w:ascii="Times New Roman" w:hAnsi="Times New Roman"/>
          <w:sz w:val="24"/>
          <w:szCs w:val="24"/>
        </w:rPr>
      </w:pPr>
      <w:r>
        <w:rPr>
          <w:rFonts w:ascii="Times New Roman" w:hAnsi="Times New Roman"/>
          <w:sz w:val="24"/>
          <w:szCs w:val="24"/>
        </w:rPr>
        <w:t xml:space="preserve"> 2.2.п</w:t>
      </w:r>
      <w:r w:rsidRPr="001A70AB">
        <w:rPr>
          <w:rFonts w:ascii="Times New Roman" w:hAnsi="Times New Roman"/>
          <w:sz w:val="24"/>
          <w:szCs w:val="24"/>
        </w:rPr>
        <w:t xml:space="preserve">о предметам: «математика», «история», «обществознание», «английский язык», «физика», «география» и  «химия» учащиеся </w:t>
      </w:r>
      <w:r>
        <w:rPr>
          <w:rFonts w:ascii="Times New Roman" w:hAnsi="Times New Roman"/>
          <w:sz w:val="24"/>
          <w:szCs w:val="24"/>
        </w:rPr>
        <w:t xml:space="preserve">имеют </w:t>
      </w:r>
      <w:r w:rsidRPr="001A70AB">
        <w:rPr>
          <w:rFonts w:ascii="Times New Roman" w:hAnsi="Times New Roman"/>
          <w:sz w:val="24"/>
          <w:szCs w:val="24"/>
        </w:rPr>
        <w:t>недостаточный уровень знаний (качество  знаний по этим предметам ниже п</w:t>
      </w:r>
      <w:r>
        <w:rPr>
          <w:rFonts w:ascii="Times New Roman" w:hAnsi="Times New Roman"/>
          <w:sz w:val="24"/>
          <w:szCs w:val="24"/>
        </w:rPr>
        <w:t>о сравнению с предыдущим годом);</w:t>
      </w:r>
    </w:p>
    <w:p w:rsidR="00571A1A" w:rsidRPr="001A70AB" w:rsidRDefault="00571A1A" w:rsidP="00571A1A">
      <w:pPr>
        <w:pStyle w:val="a9"/>
        <w:spacing w:after="0" w:line="240" w:lineRule="auto"/>
        <w:ind w:left="-567" w:firstLine="567"/>
        <w:rPr>
          <w:rFonts w:ascii="Times New Roman" w:hAnsi="Times New Roman"/>
          <w:sz w:val="24"/>
          <w:szCs w:val="24"/>
        </w:rPr>
      </w:pPr>
      <w:r>
        <w:rPr>
          <w:rFonts w:ascii="Times New Roman" w:hAnsi="Times New Roman"/>
          <w:sz w:val="24"/>
          <w:szCs w:val="24"/>
        </w:rPr>
        <w:t xml:space="preserve"> 2.3. н</w:t>
      </w:r>
      <w:r w:rsidRPr="001A70AB">
        <w:rPr>
          <w:rFonts w:ascii="Times New Roman" w:hAnsi="Times New Roman"/>
          <w:sz w:val="24"/>
          <w:szCs w:val="24"/>
        </w:rPr>
        <w:t>аибольшее количество «неудовлетворительных» отметок п</w:t>
      </w:r>
      <w:r>
        <w:rPr>
          <w:rFonts w:ascii="Times New Roman" w:hAnsi="Times New Roman"/>
          <w:sz w:val="24"/>
          <w:szCs w:val="24"/>
        </w:rPr>
        <w:t>олучили учащиеся  МБОУ СОШ № 12;</w:t>
      </w:r>
      <w:r w:rsidRPr="001A70AB">
        <w:rPr>
          <w:rFonts w:ascii="Times New Roman" w:hAnsi="Times New Roman"/>
          <w:sz w:val="24"/>
          <w:szCs w:val="24"/>
        </w:rPr>
        <w:t xml:space="preserve"> </w:t>
      </w:r>
    </w:p>
    <w:p w:rsidR="00571A1A" w:rsidRDefault="00571A1A" w:rsidP="00571A1A">
      <w:pPr>
        <w:pStyle w:val="a9"/>
        <w:spacing w:after="0" w:line="240" w:lineRule="auto"/>
        <w:ind w:left="-567" w:firstLine="567"/>
        <w:rPr>
          <w:rFonts w:ascii="Times New Roman" w:hAnsi="Times New Roman"/>
          <w:sz w:val="24"/>
          <w:szCs w:val="24"/>
        </w:rPr>
      </w:pPr>
      <w:r>
        <w:rPr>
          <w:rFonts w:ascii="Times New Roman" w:hAnsi="Times New Roman"/>
          <w:sz w:val="24"/>
          <w:szCs w:val="24"/>
        </w:rPr>
        <w:t xml:space="preserve"> 2.4.наиболее успешно справлялись с заданиями ученики МБОУ  Гимназия им. А.И. (количество «отличных» результатов выше среди всех школ города).</w:t>
      </w:r>
    </w:p>
    <w:p w:rsidR="00571A1A" w:rsidRDefault="00571A1A" w:rsidP="00571A1A">
      <w:pPr>
        <w:ind w:left="-567" w:firstLine="567"/>
        <w:contextualSpacing/>
        <w:rPr>
          <w:sz w:val="24"/>
          <w:szCs w:val="24"/>
        </w:rPr>
      </w:pPr>
      <w:r>
        <w:rPr>
          <w:sz w:val="24"/>
          <w:szCs w:val="24"/>
        </w:rPr>
        <w:t xml:space="preserve"> </w:t>
      </w:r>
      <w:r w:rsidRPr="00F403B3">
        <w:rPr>
          <w:sz w:val="24"/>
          <w:szCs w:val="24"/>
        </w:rPr>
        <w:t>3. Сравнительный анализ работ учащихся 11-х классов показал:</w:t>
      </w:r>
    </w:p>
    <w:p w:rsidR="00571A1A" w:rsidRDefault="00571A1A" w:rsidP="00571A1A">
      <w:pPr>
        <w:ind w:left="-567" w:firstLine="567"/>
        <w:contextualSpacing/>
        <w:rPr>
          <w:sz w:val="24"/>
          <w:szCs w:val="24"/>
        </w:rPr>
      </w:pPr>
      <w:r>
        <w:rPr>
          <w:sz w:val="24"/>
          <w:szCs w:val="24"/>
        </w:rPr>
        <w:t xml:space="preserve"> 3.1.по предмету «русский язык» ученики справились с работами чуть лучше, чем в предыдущем году (на 0,3%); </w:t>
      </w:r>
    </w:p>
    <w:p w:rsidR="00571A1A" w:rsidRPr="00BE50EC" w:rsidRDefault="00571A1A" w:rsidP="00571A1A">
      <w:pPr>
        <w:ind w:left="-567" w:firstLine="567"/>
        <w:contextualSpacing/>
        <w:rPr>
          <w:sz w:val="24"/>
          <w:szCs w:val="24"/>
        </w:rPr>
      </w:pPr>
      <w:r>
        <w:rPr>
          <w:sz w:val="24"/>
          <w:szCs w:val="24"/>
        </w:rPr>
        <w:t xml:space="preserve"> </w:t>
      </w:r>
      <w:r w:rsidRPr="00BE50EC">
        <w:rPr>
          <w:sz w:val="24"/>
          <w:szCs w:val="24"/>
        </w:rPr>
        <w:t xml:space="preserve">3.3.по предмету «математика» результаты понизились на 29,1% (по сравнению </w:t>
      </w:r>
      <w:proofErr w:type="gramStart"/>
      <w:r w:rsidRPr="00BE50EC">
        <w:rPr>
          <w:sz w:val="24"/>
          <w:szCs w:val="24"/>
        </w:rPr>
        <w:t>в</w:t>
      </w:r>
      <w:proofErr w:type="gramEnd"/>
      <w:r w:rsidRPr="00BE50EC">
        <w:rPr>
          <w:sz w:val="24"/>
          <w:szCs w:val="24"/>
        </w:rPr>
        <w:t xml:space="preserve"> прошлым годом);</w:t>
      </w:r>
    </w:p>
    <w:p w:rsidR="00571A1A" w:rsidRDefault="00571A1A" w:rsidP="00571A1A">
      <w:pPr>
        <w:ind w:left="-567" w:firstLine="567"/>
        <w:contextualSpacing/>
        <w:rPr>
          <w:sz w:val="24"/>
          <w:szCs w:val="24"/>
        </w:rPr>
      </w:pPr>
      <w:r>
        <w:rPr>
          <w:sz w:val="24"/>
          <w:szCs w:val="24"/>
        </w:rPr>
        <w:t xml:space="preserve"> 3.4.самый низкий показатель качества по предметам: </w:t>
      </w:r>
      <w:r w:rsidRPr="001A70AB">
        <w:rPr>
          <w:sz w:val="24"/>
          <w:szCs w:val="24"/>
        </w:rPr>
        <w:t>«информатика и ИКТ»</w:t>
      </w:r>
      <w:r>
        <w:rPr>
          <w:sz w:val="24"/>
          <w:szCs w:val="24"/>
        </w:rPr>
        <w:t>-11,8% , «география»-16,7%;</w:t>
      </w:r>
    </w:p>
    <w:p w:rsidR="00571A1A" w:rsidRDefault="00571A1A" w:rsidP="00571A1A">
      <w:pPr>
        <w:ind w:left="-567" w:firstLine="567"/>
        <w:contextualSpacing/>
        <w:rPr>
          <w:sz w:val="24"/>
          <w:szCs w:val="24"/>
        </w:rPr>
      </w:pPr>
      <w:r>
        <w:rPr>
          <w:sz w:val="24"/>
          <w:szCs w:val="24"/>
        </w:rPr>
        <w:t xml:space="preserve"> 3.5.</w:t>
      </w:r>
      <w:r w:rsidRPr="00CD04C8">
        <w:rPr>
          <w:sz w:val="24"/>
          <w:szCs w:val="24"/>
        </w:rPr>
        <w:t xml:space="preserve"> </w:t>
      </w:r>
      <w:r>
        <w:rPr>
          <w:sz w:val="24"/>
          <w:szCs w:val="24"/>
        </w:rPr>
        <w:t>н</w:t>
      </w:r>
      <w:r w:rsidRPr="001A70AB">
        <w:rPr>
          <w:sz w:val="24"/>
          <w:szCs w:val="24"/>
        </w:rPr>
        <w:t>аибольшее количество «неудовлетворительных» отметок п</w:t>
      </w:r>
      <w:r>
        <w:rPr>
          <w:sz w:val="24"/>
          <w:szCs w:val="24"/>
        </w:rPr>
        <w:t xml:space="preserve">олучили учащиеся  </w:t>
      </w:r>
      <w:r w:rsidRPr="008A61EC">
        <w:rPr>
          <w:sz w:val="24"/>
          <w:szCs w:val="24"/>
        </w:rPr>
        <w:t>МБОУ СОШ с углубленным изучением отдельных предметов № 6</w:t>
      </w:r>
      <w:r>
        <w:rPr>
          <w:sz w:val="24"/>
          <w:szCs w:val="24"/>
        </w:rPr>
        <w:t>;</w:t>
      </w:r>
    </w:p>
    <w:p w:rsidR="00571A1A" w:rsidRPr="00857969" w:rsidRDefault="00571A1A" w:rsidP="00571A1A">
      <w:pPr>
        <w:ind w:left="-567" w:firstLine="567"/>
        <w:contextualSpacing/>
        <w:rPr>
          <w:sz w:val="24"/>
          <w:szCs w:val="24"/>
        </w:rPr>
      </w:pPr>
      <w:r>
        <w:rPr>
          <w:sz w:val="24"/>
          <w:szCs w:val="24"/>
        </w:rPr>
        <w:t xml:space="preserve"> 3.6.</w:t>
      </w:r>
      <w:r w:rsidRPr="00CD04C8">
        <w:rPr>
          <w:sz w:val="24"/>
          <w:szCs w:val="24"/>
        </w:rPr>
        <w:t xml:space="preserve"> </w:t>
      </w:r>
      <w:r>
        <w:rPr>
          <w:sz w:val="24"/>
          <w:szCs w:val="24"/>
        </w:rPr>
        <w:t xml:space="preserve">наиболее успешно справлялись с заданиями ученики МБОУ  Гимназия им. А.И. и </w:t>
      </w:r>
      <w:r w:rsidRPr="008A61EC">
        <w:rPr>
          <w:sz w:val="24"/>
          <w:szCs w:val="24"/>
        </w:rPr>
        <w:t>МБОУ СОШ с углубленным изучением отдельных предметов № 6</w:t>
      </w:r>
      <w:r>
        <w:rPr>
          <w:sz w:val="24"/>
          <w:szCs w:val="24"/>
        </w:rPr>
        <w:t>;  (количество «отличных» результатов выше среди всех школ города).</w:t>
      </w:r>
    </w:p>
    <w:p w:rsidR="00571A1A" w:rsidRPr="001A70AB" w:rsidRDefault="00571A1A" w:rsidP="00571A1A">
      <w:pPr>
        <w:jc w:val="both"/>
        <w:rPr>
          <w:sz w:val="24"/>
          <w:szCs w:val="24"/>
        </w:rPr>
      </w:pPr>
    </w:p>
    <w:p w:rsidR="00571A1A" w:rsidRPr="00453B26" w:rsidRDefault="00571A1A" w:rsidP="00571A1A">
      <w:pPr>
        <w:ind w:left="-567" w:firstLine="567"/>
        <w:jc w:val="both"/>
        <w:rPr>
          <w:color w:val="FF0000"/>
          <w:sz w:val="24"/>
          <w:szCs w:val="24"/>
        </w:rPr>
      </w:pPr>
      <w:r>
        <w:rPr>
          <w:sz w:val="24"/>
          <w:szCs w:val="24"/>
        </w:rPr>
        <w:t xml:space="preserve">     </w:t>
      </w:r>
    </w:p>
    <w:p w:rsidR="00571A1A" w:rsidRPr="00152EF6" w:rsidRDefault="00571A1A" w:rsidP="00571A1A">
      <w:pPr>
        <w:ind w:left="-567" w:firstLine="567"/>
        <w:jc w:val="both"/>
        <w:rPr>
          <w:sz w:val="24"/>
          <w:szCs w:val="24"/>
        </w:rPr>
      </w:pPr>
    </w:p>
    <w:p w:rsidR="00571A1A" w:rsidRDefault="00571A1A" w:rsidP="00571A1A">
      <w:pPr>
        <w:tabs>
          <w:tab w:val="left" w:pos="4253"/>
        </w:tabs>
        <w:spacing w:after="100" w:afterAutospacing="1"/>
        <w:ind w:left="-567" w:right="-1"/>
        <w:contextualSpacing/>
        <w:jc w:val="center"/>
        <w:outlineLvl w:val="0"/>
        <w:rPr>
          <w:b/>
          <w:bCs/>
          <w:i/>
          <w:iCs/>
          <w:kern w:val="36"/>
          <w:sz w:val="28"/>
          <w:szCs w:val="28"/>
        </w:rPr>
      </w:pPr>
      <w:r w:rsidRPr="007F34F6">
        <w:rPr>
          <w:b/>
          <w:bCs/>
          <w:i/>
          <w:iCs/>
          <w:kern w:val="36"/>
          <w:sz w:val="28"/>
          <w:szCs w:val="28"/>
        </w:rPr>
        <w:t>Национальные исследования качества образования в части достижения личностных и метапредметных результатов (НИКО)</w:t>
      </w:r>
    </w:p>
    <w:p w:rsidR="00571A1A" w:rsidRPr="007F34F6" w:rsidRDefault="00571A1A" w:rsidP="00571A1A">
      <w:pPr>
        <w:tabs>
          <w:tab w:val="left" w:pos="4253"/>
        </w:tabs>
        <w:spacing w:after="100" w:afterAutospacing="1"/>
        <w:ind w:left="-567" w:right="-1"/>
        <w:contextualSpacing/>
        <w:jc w:val="center"/>
        <w:outlineLvl w:val="0"/>
        <w:rPr>
          <w:b/>
          <w:bCs/>
          <w:i/>
          <w:iCs/>
          <w:kern w:val="36"/>
          <w:sz w:val="28"/>
          <w:szCs w:val="28"/>
        </w:rPr>
      </w:pPr>
    </w:p>
    <w:p w:rsidR="00571A1A" w:rsidRDefault="00571A1A" w:rsidP="00571A1A">
      <w:pPr>
        <w:ind w:left="-567"/>
        <w:contextualSpacing/>
        <w:jc w:val="both"/>
        <w:rPr>
          <w:bCs/>
          <w:iCs/>
          <w:kern w:val="36"/>
          <w:sz w:val="24"/>
          <w:szCs w:val="24"/>
        </w:rPr>
      </w:pPr>
      <w:r>
        <w:rPr>
          <w:bCs/>
          <w:iCs/>
          <w:kern w:val="36"/>
          <w:sz w:val="24"/>
          <w:szCs w:val="24"/>
        </w:rPr>
        <w:t xml:space="preserve">           </w:t>
      </w:r>
      <w:proofErr w:type="gramStart"/>
      <w:r w:rsidRPr="007F34F6">
        <w:rPr>
          <w:bCs/>
          <w:iCs/>
          <w:kern w:val="36"/>
          <w:sz w:val="24"/>
          <w:szCs w:val="24"/>
        </w:rPr>
        <w:t xml:space="preserve">Данная процедура была организованна в </w:t>
      </w:r>
      <w:r w:rsidRPr="007F34F6">
        <w:rPr>
          <w:sz w:val="24"/>
          <w:szCs w:val="24"/>
        </w:rPr>
        <w:t xml:space="preserve"> соответствии с письмом Федеральной службы по надзору в сфере образования и науки от  21.09.2020 № 13-463  «</w:t>
      </w:r>
      <w:r w:rsidRPr="007F34F6">
        <w:rPr>
          <w:bCs/>
          <w:kern w:val="36"/>
          <w:sz w:val="24"/>
          <w:szCs w:val="24"/>
        </w:rPr>
        <w:t xml:space="preserve">О проведении </w:t>
      </w:r>
      <w:r w:rsidRPr="007F34F6">
        <w:rPr>
          <w:bCs/>
          <w:iCs/>
          <w:kern w:val="36"/>
          <w:sz w:val="24"/>
          <w:szCs w:val="24"/>
        </w:rPr>
        <w:t>национальных исследований качества образования в части достижения личностных и метапредметных результатов в 6  и 8  классах»,  приказом Автономного учреждения дополнительного профессионального образования Ханты-Мансийского автономного округа-Югры «Институт развития образования» от 07.10.2020 № 274-о «Об организационно-техническом, информационно-методическом сопровождении проведения национальных исследований</w:t>
      </w:r>
      <w:proofErr w:type="gramEnd"/>
      <w:r w:rsidRPr="007F34F6">
        <w:rPr>
          <w:bCs/>
          <w:iCs/>
          <w:kern w:val="36"/>
          <w:sz w:val="24"/>
          <w:szCs w:val="24"/>
        </w:rPr>
        <w:t xml:space="preserve"> </w:t>
      </w:r>
      <w:proofErr w:type="gramStart"/>
      <w:r w:rsidRPr="007F34F6">
        <w:rPr>
          <w:bCs/>
          <w:iCs/>
          <w:kern w:val="36"/>
          <w:sz w:val="24"/>
          <w:szCs w:val="24"/>
        </w:rPr>
        <w:t xml:space="preserve">качества образования в части достижения личностных и метапредметных результатов в 6 и 8 классах общеобразовательных организаций, расположенных на территории Ханты-Мансийского автономного округа-Югры, в 2020 году»,  приказом Управления образования и молодёжной политики администрации города Урай от  15.10.2020 года № 392 « О проведении </w:t>
      </w:r>
      <w:r w:rsidRPr="007F34F6">
        <w:rPr>
          <w:b/>
          <w:i/>
          <w:sz w:val="24"/>
          <w:szCs w:val="24"/>
        </w:rPr>
        <w:t xml:space="preserve"> </w:t>
      </w:r>
      <w:r w:rsidRPr="007F34F6">
        <w:rPr>
          <w:bCs/>
          <w:iCs/>
          <w:kern w:val="36"/>
          <w:sz w:val="24"/>
          <w:szCs w:val="24"/>
        </w:rPr>
        <w:lastRenderedPageBreak/>
        <w:t>национальных исследований качества образования в части достижения личностных и метапредметных результатов</w:t>
      </w:r>
      <w:r w:rsidRPr="007F34F6">
        <w:rPr>
          <w:sz w:val="24"/>
          <w:szCs w:val="24"/>
        </w:rPr>
        <w:t xml:space="preserve"> в 6, 8 классах в муниципальном общеобразовательном учреждении средней</w:t>
      </w:r>
      <w:proofErr w:type="gramEnd"/>
      <w:r w:rsidRPr="007F34F6">
        <w:rPr>
          <w:sz w:val="24"/>
          <w:szCs w:val="24"/>
        </w:rPr>
        <w:t xml:space="preserve"> общеобразовательной школы № 12»</w:t>
      </w:r>
      <w:r>
        <w:rPr>
          <w:sz w:val="24"/>
          <w:szCs w:val="24"/>
        </w:rPr>
        <w:t>.</w:t>
      </w:r>
      <w:r w:rsidRPr="007F34F6">
        <w:rPr>
          <w:bCs/>
          <w:iCs/>
          <w:kern w:val="36"/>
          <w:sz w:val="24"/>
          <w:szCs w:val="24"/>
        </w:rPr>
        <w:t xml:space="preserve">   </w:t>
      </w:r>
      <w:r>
        <w:rPr>
          <w:bCs/>
          <w:iCs/>
          <w:kern w:val="36"/>
          <w:sz w:val="24"/>
          <w:szCs w:val="24"/>
        </w:rPr>
        <w:t xml:space="preserve">      </w:t>
      </w:r>
    </w:p>
    <w:p w:rsidR="00571A1A" w:rsidRDefault="00571A1A" w:rsidP="00571A1A">
      <w:pPr>
        <w:ind w:left="-567"/>
        <w:contextualSpacing/>
        <w:jc w:val="both"/>
        <w:rPr>
          <w:bCs/>
          <w:iCs/>
          <w:kern w:val="36"/>
          <w:sz w:val="24"/>
          <w:szCs w:val="24"/>
        </w:rPr>
      </w:pPr>
      <w:r>
        <w:rPr>
          <w:bCs/>
          <w:iCs/>
          <w:kern w:val="36"/>
          <w:sz w:val="24"/>
          <w:szCs w:val="24"/>
        </w:rPr>
        <w:t xml:space="preserve">         В период с 20 по 22 октября 2020 года была организована процедура проведения НИКО в МБОУ СОШ № 12. В </w:t>
      </w:r>
      <w:r w:rsidRPr="009378B6">
        <w:rPr>
          <w:bCs/>
          <w:iCs/>
          <w:kern w:val="36"/>
          <w:sz w:val="24"/>
          <w:szCs w:val="24"/>
        </w:rPr>
        <w:t>исследованиях части достижения личностных и метапредметных результатов</w:t>
      </w:r>
      <w:r w:rsidRPr="007F34F6">
        <w:rPr>
          <w:b/>
          <w:bCs/>
          <w:i/>
          <w:iCs/>
          <w:kern w:val="36"/>
          <w:sz w:val="28"/>
          <w:szCs w:val="28"/>
        </w:rPr>
        <w:t xml:space="preserve"> </w:t>
      </w:r>
      <w:r w:rsidRPr="007F34F6">
        <w:rPr>
          <w:bCs/>
          <w:iCs/>
          <w:kern w:val="36"/>
          <w:sz w:val="24"/>
          <w:szCs w:val="24"/>
        </w:rPr>
        <w:t>прин</w:t>
      </w:r>
      <w:r>
        <w:rPr>
          <w:bCs/>
          <w:iCs/>
          <w:kern w:val="36"/>
          <w:sz w:val="24"/>
          <w:szCs w:val="24"/>
        </w:rPr>
        <w:t xml:space="preserve">яли </w:t>
      </w:r>
      <w:r w:rsidRPr="007F34F6">
        <w:rPr>
          <w:bCs/>
          <w:iCs/>
          <w:kern w:val="36"/>
          <w:sz w:val="24"/>
          <w:szCs w:val="24"/>
        </w:rPr>
        <w:t xml:space="preserve"> участие ученики  6</w:t>
      </w:r>
      <w:r>
        <w:rPr>
          <w:bCs/>
          <w:iCs/>
          <w:kern w:val="36"/>
          <w:sz w:val="24"/>
          <w:szCs w:val="24"/>
        </w:rPr>
        <w:t xml:space="preserve">-х классов в количестве 92 ребенка </w:t>
      </w:r>
      <w:r w:rsidRPr="007F34F6">
        <w:rPr>
          <w:bCs/>
          <w:iCs/>
          <w:kern w:val="36"/>
          <w:sz w:val="24"/>
          <w:szCs w:val="24"/>
        </w:rPr>
        <w:t xml:space="preserve"> и 8-х  классов  </w:t>
      </w:r>
      <w:r>
        <w:rPr>
          <w:bCs/>
          <w:iCs/>
          <w:kern w:val="36"/>
          <w:sz w:val="24"/>
          <w:szCs w:val="24"/>
        </w:rPr>
        <w:t xml:space="preserve">в количестве 68 человек. </w:t>
      </w:r>
      <w:proofErr w:type="gramStart"/>
      <w:r>
        <w:rPr>
          <w:bCs/>
          <w:iCs/>
          <w:kern w:val="36"/>
          <w:sz w:val="24"/>
          <w:szCs w:val="24"/>
        </w:rPr>
        <w:t>Также в рамках проведения НИКО приняли участие в анкетировании учителя социально-гуманитарной группы («русский язык», «литература», «обществознание», «история», «иностранные языки»), математической группы («математика», «алгебра», «геометрия», «информатика и ИКТ») и естественно-научной группы («физика», «химия», «биология», «география») в количестве 46 человек.</w:t>
      </w:r>
      <w:proofErr w:type="gramEnd"/>
      <w:r>
        <w:rPr>
          <w:bCs/>
          <w:iCs/>
          <w:kern w:val="36"/>
          <w:sz w:val="24"/>
          <w:szCs w:val="24"/>
        </w:rPr>
        <w:t xml:space="preserve"> Все контекстные данные были внесены в личном кабинете ФИС ОКО.</w:t>
      </w:r>
    </w:p>
    <w:p w:rsidR="00571A1A" w:rsidRPr="00571A1A" w:rsidRDefault="00571A1A" w:rsidP="00D92D85">
      <w:pPr>
        <w:contextualSpacing/>
        <w:jc w:val="center"/>
        <w:rPr>
          <w:sz w:val="24"/>
          <w:szCs w:val="24"/>
        </w:rPr>
      </w:pPr>
    </w:p>
    <w:p w:rsidR="00496E1E" w:rsidRDefault="00DE5BE5" w:rsidP="00496E1E">
      <w:pPr>
        <w:ind w:left="-567" w:firstLine="567"/>
        <w:jc w:val="both"/>
        <w:rPr>
          <w:sz w:val="24"/>
          <w:szCs w:val="24"/>
        </w:rPr>
      </w:pPr>
      <w:r w:rsidRPr="00DE5BE5">
        <w:rPr>
          <w:b/>
          <w:sz w:val="24"/>
          <w:szCs w:val="24"/>
        </w:rPr>
        <w:t>Выводы:</w:t>
      </w:r>
      <w:r>
        <w:rPr>
          <w:sz w:val="24"/>
          <w:szCs w:val="24"/>
        </w:rPr>
        <w:t xml:space="preserve"> </w:t>
      </w:r>
      <w:r w:rsidR="00496E1E">
        <w:rPr>
          <w:sz w:val="24"/>
          <w:szCs w:val="24"/>
        </w:rPr>
        <w:t xml:space="preserve">На основании приказа </w:t>
      </w:r>
      <w:r w:rsidR="00496E1E" w:rsidRPr="001A70AB">
        <w:rPr>
          <w:sz w:val="24"/>
          <w:szCs w:val="24"/>
        </w:rPr>
        <w:t xml:space="preserve">Департамента образования  и молодёжной политики  ХМАО-Югра от </w:t>
      </w:r>
      <w:r w:rsidR="00496E1E">
        <w:rPr>
          <w:sz w:val="24"/>
          <w:szCs w:val="24"/>
        </w:rPr>
        <w:t>02</w:t>
      </w:r>
      <w:r w:rsidR="00496E1E" w:rsidRPr="001A70AB">
        <w:rPr>
          <w:sz w:val="24"/>
          <w:szCs w:val="24"/>
        </w:rPr>
        <w:t>.1</w:t>
      </w:r>
      <w:r w:rsidR="00496E1E">
        <w:rPr>
          <w:sz w:val="24"/>
          <w:szCs w:val="24"/>
        </w:rPr>
        <w:t>2</w:t>
      </w:r>
      <w:r w:rsidR="00496E1E" w:rsidRPr="001A70AB">
        <w:rPr>
          <w:sz w:val="24"/>
          <w:szCs w:val="24"/>
        </w:rPr>
        <w:t>.20</w:t>
      </w:r>
      <w:r w:rsidR="00496E1E">
        <w:rPr>
          <w:sz w:val="24"/>
          <w:szCs w:val="24"/>
        </w:rPr>
        <w:t>19</w:t>
      </w:r>
      <w:r w:rsidR="00496E1E" w:rsidRPr="001A70AB">
        <w:rPr>
          <w:sz w:val="24"/>
          <w:szCs w:val="24"/>
        </w:rPr>
        <w:t xml:space="preserve"> года № </w:t>
      </w:r>
      <w:r w:rsidR="00496E1E">
        <w:rPr>
          <w:sz w:val="24"/>
          <w:szCs w:val="24"/>
        </w:rPr>
        <w:t xml:space="preserve">1577 </w:t>
      </w:r>
      <w:r w:rsidR="00496E1E" w:rsidRPr="001A70AB">
        <w:rPr>
          <w:sz w:val="24"/>
          <w:szCs w:val="24"/>
        </w:rPr>
        <w:t xml:space="preserve"> «Об утверждении перечня общеобразовательных организациях, имеющих стабильно </w:t>
      </w:r>
      <w:r w:rsidR="00496E1E">
        <w:rPr>
          <w:sz w:val="24"/>
          <w:szCs w:val="24"/>
        </w:rPr>
        <w:t xml:space="preserve">высокие </w:t>
      </w:r>
      <w:r w:rsidR="00496E1E" w:rsidRPr="001A70AB">
        <w:rPr>
          <w:sz w:val="24"/>
          <w:szCs w:val="24"/>
        </w:rPr>
        <w:t xml:space="preserve"> образовательные результаты </w:t>
      </w:r>
      <w:proofErr w:type="gramStart"/>
      <w:r w:rsidR="00496E1E" w:rsidRPr="001A70AB">
        <w:rPr>
          <w:sz w:val="24"/>
          <w:szCs w:val="24"/>
        </w:rPr>
        <w:t>в</w:t>
      </w:r>
      <w:proofErr w:type="gramEnd"/>
      <w:r w:rsidR="00496E1E" w:rsidRPr="001A70AB">
        <w:rPr>
          <w:sz w:val="24"/>
          <w:szCs w:val="24"/>
        </w:rPr>
        <w:t xml:space="preserve"> </w:t>
      </w:r>
      <w:proofErr w:type="gramStart"/>
      <w:r w:rsidR="00496E1E" w:rsidRPr="001A70AB">
        <w:rPr>
          <w:sz w:val="24"/>
          <w:szCs w:val="24"/>
        </w:rPr>
        <w:t>Ханты-Мансийском</w:t>
      </w:r>
      <w:proofErr w:type="gramEnd"/>
      <w:r w:rsidR="00496E1E" w:rsidRPr="001A70AB">
        <w:rPr>
          <w:sz w:val="24"/>
          <w:szCs w:val="24"/>
        </w:rPr>
        <w:t xml:space="preserve"> автономном округе-Югре на 20</w:t>
      </w:r>
      <w:r w:rsidR="00496E1E">
        <w:rPr>
          <w:sz w:val="24"/>
          <w:szCs w:val="24"/>
        </w:rPr>
        <w:t>19</w:t>
      </w:r>
      <w:r w:rsidR="00496E1E" w:rsidRPr="001A70AB">
        <w:rPr>
          <w:sz w:val="24"/>
          <w:szCs w:val="24"/>
        </w:rPr>
        <w:t>-202</w:t>
      </w:r>
      <w:r w:rsidR="00496E1E">
        <w:rPr>
          <w:sz w:val="24"/>
          <w:szCs w:val="24"/>
        </w:rPr>
        <w:t>0</w:t>
      </w:r>
      <w:r w:rsidR="00496E1E" w:rsidRPr="001A70AB">
        <w:rPr>
          <w:sz w:val="24"/>
          <w:szCs w:val="24"/>
        </w:rPr>
        <w:t xml:space="preserve"> учебный год»,</w:t>
      </w:r>
      <w:r w:rsidR="00496E1E">
        <w:rPr>
          <w:sz w:val="24"/>
          <w:szCs w:val="24"/>
        </w:rPr>
        <w:t xml:space="preserve"> МБОУ Гимназия им. А.И. Яковлева  входит в перечень организаций, имеющих </w:t>
      </w:r>
      <w:r w:rsidR="00496E1E" w:rsidRPr="001A70AB">
        <w:rPr>
          <w:sz w:val="24"/>
          <w:szCs w:val="24"/>
        </w:rPr>
        <w:t xml:space="preserve">стабильно </w:t>
      </w:r>
      <w:r w:rsidR="00496E1E">
        <w:rPr>
          <w:sz w:val="24"/>
          <w:szCs w:val="24"/>
        </w:rPr>
        <w:t xml:space="preserve">высокие </w:t>
      </w:r>
      <w:r w:rsidR="00496E1E" w:rsidRPr="001A70AB">
        <w:rPr>
          <w:sz w:val="24"/>
          <w:szCs w:val="24"/>
        </w:rPr>
        <w:t xml:space="preserve"> образовательные результаты</w:t>
      </w:r>
      <w:r w:rsidR="00496E1E">
        <w:rPr>
          <w:sz w:val="24"/>
          <w:szCs w:val="24"/>
        </w:rPr>
        <w:t>.</w:t>
      </w:r>
    </w:p>
    <w:p w:rsidR="00496E1E" w:rsidRDefault="00496E1E" w:rsidP="00496E1E">
      <w:pPr>
        <w:ind w:left="-567" w:firstLine="567"/>
        <w:jc w:val="both"/>
        <w:rPr>
          <w:sz w:val="24"/>
          <w:szCs w:val="24"/>
        </w:rPr>
      </w:pPr>
      <w:r>
        <w:rPr>
          <w:sz w:val="24"/>
          <w:szCs w:val="24"/>
        </w:rPr>
        <w:t xml:space="preserve">В соответствии с приказом </w:t>
      </w:r>
      <w:r w:rsidRPr="001A70AB">
        <w:rPr>
          <w:sz w:val="24"/>
          <w:szCs w:val="24"/>
        </w:rPr>
        <w:t xml:space="preserve">Департамента образования  и молодёжной политики  ХМАО-Югра от </w:t>
      </w:r>
      <w:r>
        <w:rPr>
          <w:sz w:val="24"/>
          <w:szCs w:val="24"/>
        </w:rPr>
        <w:t>02</w:t>
      </w:r>
      <w:r w:rsidRPr="001A70AB">
        <w:rPr>
          <w:sz w:val="24"/>
          <w:szCs w:val="24"/>
        </w:rPr>
        <w:t>.1</w:t>
      </w:r>
      <w:r>
        <w:rPr>
          <w:sz w:val="24"/>
          <w:szCs w:val="24"/>
        </w:rPr>
        <w:t>2</w:t>
      </w:r>
      <w:r w:rsidRPr="001A70AB">
        <w:rPr>
          <w:sz w:val="24"/>
          <w:szCs w:val="24"/>
        </w:rPr>
        <w:t>.20</w:t>
      </w:r>
      <w:r>
        <w:rPr>
          <w:sz w:val="24"/>
          <w:szCs w:val="24"/>
        </w:rPr>
        <w:t>19</w:t>
      </w:r>
      <w:r w:rsidRPr="001A70AB">
        <w:rPr>
          <w:sz w:val="24"/>
          <w:szCs w:val="24"/>
        </w:rPr>
        <w:t xml:space="preserve"> года № </w:t>
      </w:r>
      <w:r>
        <w:rPr>
          <w:sz w:val="24"/>
          <w:szCs w:val="24"/>
        </w:rPr>
        <w:t xml:space="preserve">1576 </w:t>
      </w:r>
      <w:r w:rsidRPr="001A70AB">
        <w:rPr>
          <w:sz w:val="24"/>
          <w:szCs w:val="24"/>
        </w:rPr>
        <w:t xml:space="preserve"> «Об утверждении перечня общеобразовательных организациях, имеющих стабильно низкие  образовательные результаты </w:t>
      </w:r>
      <w:proofErr w:type="gramStart"/>
      <w:r w:rsidRPr="001A70AB">
        <w:rPr>
          <w:sz w:val="24"/>
          <w:szCs w:val="24"/>
        </w:rPr>
        <w:t>в</w:t>
      </w:r>
      <w:proofErr w:type="gramEnd"/>
      <w:r w:rsidRPr="001A70AB">
        <w:rPr>
          <w:sz w:val="24"/>
          <w:szCs w:val="24"/>
        </w:rPr>
        <w:t xml:space="preserve"> </w:t>
      </w:r>
      <w:proofErr w:type="gramStart"/>
      <w:r w:rsidRPr="001A70AB">
        <w:rPr>
          <w:sz w:val="24"/>
          <w:szCs w:val="24"/>
        </w:rPr>
        <w:t>Ханты-Мансийском</w:t>
      </w:r>
      <w:proofErr w:type="gramEnd"/>
      <w:r w:rsidRPr="001A70AB">
        <w:rPr>
          <w:sz w:val="24"/>
          <w:szCs w:val="24"/>
        </w:rPr>
        <w:t xml:space="preserve"> автономном округе-Югре на 20</w:t>
      </w:r>
      <w:r>
        <w:rPr>
          <w:sz w:val="24"/>
          <w:szCs w:val="24"/>
        </w:rPr>
        <w:t>19</w:t>
      </w:r>
      <w:r w:rsidRPr="001A70AB">
        <w:rPr>
          <w:sz w:val="24"/>
          <w:szCs w:val="24"/>
        </w:rPr>
        <w:t>-202</w:t>
      </w:r>
      <w:r>
        <w:rPr>
          <w:sz w:val="24"/>
          <w:szCs w:val="24"/>
        </w:rPr>
        <w:t>0</w:t>
      </w:r>
      <w:r w:rsidRPr="001A70AB">
        <w:rPr>
          <w:sz w:val="24"/>
          <w:szCs w:val="24"/>
        </w:rPr>
        <w:t xml:space="preserve"> учебный год»,</w:t>
      </w:r>
      <w:r>
        <w:rPr>
          <w:sz w:val="24"/>
          <w:szCs w:val="24"/>
        </w:rPr>
        <w:t xml:space="preserve"> МБОУ СОШ № 5 и МБОУ СОШ № 12 входили в перечень организаций, имеющих </w:t>
      </w:r>
      <w:r w:rsidRPr="001A70AB">
        <w:rPr>
          <w:sz w:val="24"/>
          <w:szCs w:val="24"/>
        </w:rPr>
        <w:t>стабильно низкие  образовательные результаты</w:t>
      </w:r>
      <w:r>
        <w:rPr>
          <w:sz w:val="24"/>
          <w:szCs w:val="24"/>
        </w:rPr>
        <w:t xml:space="preserve">. В 2020 году МБОУ СОШ № 5, показав достаточные результаты качества знаний в оценочных процедурах,   </w:t>
      </w:r>
      <w:proofErr w:type="gramStart"/>
      <w:r>
        <w:rPr>
          <w:sz w:val="24"/>
          <w:szCs w:val="24"/>
        </w:rPr>
        <w:t>исключена</w:t>
      </w:r>
      <w:proofErr w:type="gramEnd"/>
      <w:r>
        <w:rPr>
          <w:sz w:val="24"/>
          <w:szCs w:val="24"/>
        </w:rPr>
        <w:t xml:space="preserve"> из данного перечня организаций.</w:t>
      </w:r>
    </w:p>
    <w:p w:rsidR="00496E1E" w:rsidRDefault="00496E1E" w:rsidP="00496E1E">
      <w:pPr>
        <w:ind w:left="-567" w:firstLine="567"/>
        <w:jc w:val="both"/>
        <w:rPr>
          <w:sz w:val="24"/>
          <w:szCs w:val="24"/>
        </w:rPr>
      </w:pPr>
      <w:r w:rsidRPr="001A70AB">
        <w:rPr>
          <w:sz w:val="24"/>
          <w:szCs w:val="24"/>
        </w:rPr>
        <w:t xml:space="preserve">На основании приказа Департамента образования  и молодёжной политики  ХМАО-Югра от 25.11.2020 года № 10-П-1773 «Об утверждении перечня общеобразовательных организациях, имеющих стабильно низкие  образовательные результаты </w:t>
      </w:r>
      <w:proofErr w:type="gramStart"/>
      <w:r w:rsidRPr="001A70AB">
        <w:rPr>
          <w:sz w:val="24"/>
          <w:szCs w:val="24"/>
        </w:rPr>
        <w:t>в</w:t>
      </w:r>
      <w:proofErr w:type="gramEnd"/>
      <w:r w:rsidRPr="001A70AB">
        <w:rPr>
          <w:sz w:val="24"/>
          <w:szCs w:val="24"/>
        </w:rPr>
        <w:t xml:space="preserve"> </w:t>
      </w:r>
      <w:proofErr w:type="gramStart"/>
      <w:r w:rsidRPr="001A70AB">
        <w:rPr>
          <w:sz w:val="24"/>
          <w:szCs w:val="24"/>
        </w:rPr>
        <w:t>Ханты-Мансийском</w:t>
      </w:r>
      <w:proofErr w:type="gramEnd"/>
      <w:r w:rsidRPr="001A70AB">
        <w:rPr>
          <w:sz w:val="24"/>
          <w:szCs w:val="24"/>
        </w:rPr>
        <w:t xml:space="preserve"> автономном округе-Югре на 2020-2021 учебный год», </w:t>
      </w:r>
      <w:r>
        <w:rPr>
          <w:sz w:val="24"/>
          <w:szCs w:val="24"/>
        </w:rPr>
        <w:t>лишь одна школа (</w:t>
      </w:r>
      <w:r w:rsidRPr="001A70AB">
        <w:rPr>
          <w:sz w:val="24"/>
          <w:szCs w:val="24"/>
        </w:rPr>
        <w:t>МБОУ СОШ № 12</w:t>
      </w:r>
      <w:r>
        <w:rPr>
          <w:sz w:val="24"/>
          <w:szCs w:val="24"/>
        </w:rPr>
        <w:t>)</w:t>
      </w:r>
      <w:r w:rsidRPr="001A70AB">
        <w:rPr>
          <w:sz w:val="24"/>
          <w:szCs w:val="24"/>
        </w:rPr>
        <w:t xml:space="preserve"> в</w:t>
      </w:r>
      <w:r>
        <w:rPr>
          <w:sz w:val="24"/>
          <w:szCs w:val="24"/>
        </w:rPr>
        <w:t xml:space="preserve">ходит </w:t>
      </w:r>
      <w:r w:rsidRPr="001A70AB">
        <w:rPr>
          <w:sz w:val="24"/>
          <w:szCs w:val="24"/>
        </w:rPr>
        <w:t xml:space="preserve">в список, как образовательная организация, имеющая стабильно низкие образовательные результаты. </w:t>
      </w:r>
    </w:p>
    <w:p w:rsidR="00967898" w:rsidRDefault="00967898" w:rsidP="007A0741">
      <w:pPr>
        <w:rPr>
          <w:rFonts w:eastAsia="Corbel"/>
          <w:b/>
          <w:color w:val="FF0000"/>
          <w:sz w:val="24"/>
          <w:szCs w:val="24"/>
        </w:rPr>
      </w:pPr>
    </w:p>
    <w:p w:rsidR="00571A1A" w:rsidRDefault="00571A1A" w:rsidP="007A0741">
      <w:pPr>
        <w:rPr>
          <w:rFonts w:eastAsia="Corbel"/>
          <w:b/>
          <w:color w:val="FF0000"/>
          <w:sz w:val="24"/>
          <w:szCs w:val="24"/>
        </w:rPr>
      </w:pPr>
    </w:p>
    <w:p w:rsidR="000F50D2" w:rsidRDefault="000F50D2" w:rsidP="000F50D2">
      <w:pPr>
        <w:ind w:firstLine="708"/>
        <w:jc w:val="center"/>
        <w:rPr>
          <w:b/>
          <w:i/>
          <w:sz w:val="24"/>
          <w:szCs w:val="24"/>
        </w:rPr>
      </w:pPr>
      <w:r w:rsidRPr="00754F06">
        <w:rPr>
          <w:b/>
          <w:i/>
          <w:sz w:val="24"/>
          <w:szCs w:val="24"/>
        </w:rPr>
        <w:t>Анализ успеваемости и посещаемости обучающихся общеобразовательных организаций в</w:t>
      </w:r>
      <w:r w:rsidRPr="00754F06">
        <w:rPr>
          <w:sz w:val="24"/>
          <w:szCs w:val="24"/>
        </w:rPr>
        <w:t xml:space="preserve"> </w:t>
      </w:r>
      <w:r w:rsidRPr="00754F06">
        <w:rPr>
          <w:b/>
          <w:i/>
          <w:sz w:val="24"/>
          <w:szCs w:val="24"/>
        </w:rPr>
        <w:t>2019-2020 учебном году</w:t>
      </w:r>
    </w:p>
    <w:p w:rsidR="000F50D2" w:rsidRPr="00754F06" w:rsidRDefault="000F50D2" w:rsidP="000F50D2">
      <w:pPr>
        <w:ind w:firstLine="708"/>
        <w:jc w:val="center"/>
        <w:rPr>
          <w:b/>
          <w:i/>
          <w:sz w:val="24"/>
          <w:szCs w:val="24"/>
        </w:rPr>
      </w:pPr>
    </w:p>
    <w:p w:rsidR="000F50D2" w:rsidRPr="00754F06" w:rsidRDefault="000F50D2" w:rsidP="000F50D2">
      <w:pPr>
        <w:ind w:firstLine="709"/>
        <w:jc w:val="both"/>
        <w:rPr>
          <w:sz w:val="24"/>
          <w:szCs w:val="24"/>
        </w:rPr>
      </w:pPr>
      <w:r w:rsidRPr="00754F06">
        <w:rPr>
          <w:sz w:val="24"/>
          <w:szCs w:val="24"/>
        </w:rPr>
        <w:t>Общая успеваемость обучающихся 1-4 классов (100%) была достигнута в МБОУ СОШ №</w:t>
      </w:r>
      <w:r>
        <w:rPr>
          <w:sz w:val="24"/>
          <w:szCs w:val="24"/>
        </w:rPr>
        <w:t xml:space="preserve"> </w:t>
      </w:r>
      <w:r w:rsidRPr="00754F06">
        <w:rPr>
          <w:sz w:val="24"/>
          <w:szCs w:val="24"/>
        </w:rPr>
        <w:t xml:space="preserve">4,  МБОУ СОШ № 5, МБОУ СОШ с углубленным изучением отдельных предметов № 6, МБОУ СОШ № 12.  Высокое качество предметных результатов (уровень выше среднего по городу) в МБОУ Гимназия им А.И. Яковлева, МБОУ СОШ с углубленным изучением отдельных предметов № 6. Не освоили ООП три  учащихся: один   обучающийся из МБОУ Гимназия им А.И. Яковлева и два ученика из МБОУ СОШ № 2, что меньше на одного  в сравнении с прошлым годом и больше на одного по сравнению с 2018 годом. На одного обучающегося за 2019-2020 учебный год приходится по 45,54 пропущенных  уроков, что меньше  показателя 2019 года на  2,7 и больше на 2,84 по сравнению с 2018 годом.  Без уважительной причины пропущено на одного обучающегося 0,10 урока, что больше на 0,02 в сравнении с 2019 годом и меньше на 0,07 </w:t>
      </w:r>
      <w:r>
        <w:rPr>
          <w:sz w:val="24"/>
          <w:szCs w:val="24"/>
        </w:rPr>
        <w:t xml:space="preserve">по сравнению </w:t>
      </w:r>
      <w:r w:rsidRPr="00754F06">
        <w:rPr>
          <w:sz w:val="24"/>
          <w:szCs w:val="24"/>
        </w:rPr>
        <w:t>с 2018 годом. Имеются пропуски без уважительной причины в  МБОУ СОШ № 2, МБОУ СОШ № 5, МБОУ СОШ № 12 .</w:t>
      </w:r>
    </w:p>
    <w:p w:rsidR="000F50D2" w:rsidRPr="00754F06" w:rsidRDefault="000F50D2" w:rsidP="000F50D2">
      <w:pPr>
        <w:ind w:firstLine="709"/>
        <w:jc w:val="both"/>
        <w:rPr>
          <w:sz w:val="24"/>
          <w:szCs w:val="24"/>
        </w:rPr>
      </w:pPr>
      <w:r w:rsidRPr="00754F06">
        <w:rPr>
          <w:sz w:val="24"/>
          <w:szCs w:val="24"/>
        </w:rPr>
        <w:t xml:space="preserve">Общая успеваемость среди обучающихся 5-9 классов (100%) достигнута в МБОУ СОШ № 4 и МБОУ СОШ № 5,  МБОУ СОШ № 12.  Высокое качество предметных результатов (уровень выше среднего по городу) показали </w:t>
      </w:r>
      <w:r>
        <w:rPr>
          <w:sz w:val="24"/>
          <w:szCs w:val="24"/>
        </w:rPr>
        <w:t>ученики</w:t>
      </w:r>
      <w:r w:rsidRPr="00754F06">
        <w:rPr>
          <w:sz w:val="24"/>
          <w:szCs w:val="24"/>
        </w:rPr>
        <w:t xml:space="preserve"> МБОУ Гимназия им</w:t>
      </w:r>
      <w:r>
        <w:rPr>
          <w:sz w:val="24"/>
          <w:szCs w:val="24"/>
        </w:rPr>
        <w:t xml:space="preserve">. </w:t>
      </w:r>
      <w:r>
        <w:rPr>
          <w:sz w:val="24"/>
          <w:szCs w:val="24"/>
        </w:rPr>
        <w:lastRenderedPageBreak/>
        <w:t>А.И. Яковлева,</w:t>
      </w:r>
      <w:r w:rsidRPr="00754F06">
        <w:rPr>
          <w:sz w:val="24"/>
          <w:szCs w:val="24"/>
        </w:rPr>
        <w:t xml:space="preserve"> МБОУ СОШ № 4, МБОУ СОШ с углубленным изучением отдельных предметов № 6. Не </w:t>
      </w:r>
      <w:proofErr w:type="gramStart"/>
      <w:r w:rsidRPr="00754F06">
        <w:rPr>
          <w:sz w:val="24"/>
          <w:szCs w:val="24"/>
        </w:rPr>
        <w:t>аттестованы</w:t>
      </w:r>
      <w:proofErr w:type="gramEnd"/>
      <w:r w:rsidRPr="00754F06">
        <w:rPr>
          <w:sz w:val="24"/>
          <w:szCs w:val="24"/>
        </w:rPr>
        <w:t xml:space="preserve">  2 ученика: один учащийся из МБОУ СОШ № 2,  один учащийся из МБОУ СОШ № 5. Не освоили ООП пятнадцать  учеников:   в МБОУ Гимназия им А.И. Яковлева- 6 учеников, МБОУ СОШ № 2 – семь  учеников, МБОУ СОШ с углубленным изучением отдельных предметов № 6 – два  ученика.  Данный показатель выше 2019 года на 5 учеников и больше 2018 года на 7 учеников. На одного обучающегося за 2019-2020 учебный год приходится по 76,9 пропусков уроков. Данный показатель ниже на 18,96 пропусков по сравнению с 2019 годом и меньше на 1,16 пропусков по сравнению с 2018годом.   Без уважительной причины пропущено на одного обучающегося 0,77, что превышает показатель предыдущего года на 0,09 пропусков и меньше на 0,17 по сравнению с 2018 годом. Пропуски без уважительной причины имеются во всех образовательных организациях, кроме МБОУ СОШ с углубленным изучением отдельных предметов № 6 и МБОУ СОШ № 12.</w:t>
      </w:r>
    </w:p>
    <w:p w:rsidR="000F50D2" w:rsidRPr="00754F06" w:rsidRDefault="000F50D2" w:rsidP="000F50D2">
      <w:pPr>
        <w:ind w:firstLine="709"/>
        <w:jc w:val="both"/>
        <w:rPr>
          <w:sz w:val="24"/>
          <w:szCs w:val="24"/>
        </w:rPr>
      </w:pPr>
      <w:r w:rsidRPr="00754F06">
        <w:rPr>
          <w:sz w:val="24"/>
          <w:szCs w:val="24"/>
        </w:rPr>
        <w:t xml:space="preserve">Общая успеваемость среди обучающихся 10-11 классов (100%) достигнута в МБОУ Гимназия им. А.И. Яковлева, МБОУ СОШ № 4, МБОУ СОШ № 5,  МБОУ СОШ с углубленным изучением отдельных предметов № 6 и МБОУ СОШ №12.  Высокое качество предметных результатов (уровень выше среднего по городу) показали </w:t>
      </w:r>
      <w:proofErr w:type="gramStart"/>
      <w:r w:rsidRPr="00754F06">
        <w:rPr>
          <w:sz w:val="24"/>
          <w:szCs w:val="24"/>
        </w:rPr>
        <w:t>обучающиеся</w:t>
      </w:r>
      <w:proofErr w:type="gramEnd"/>
      <w:r w:rsidRPr="00754F06">
        <w:rPr>
          <w:sz w:val="24"/>
          <w:szCs w:val="24"/>
        </w:rPr>
        <w:t xml:space="preserve"> МБОУ Гимназия им. А.И. Яковлева и МБОУ СОШ с углубленным изучением отдельных предметов № 6. Не аттестован один  обучающийся из МБОУ СОШ № 2. Не освоили ООП 5 обучающихся. Данный показатель меньше на 5 учеников по сравнению с 2019 годом и больше на 3 по сравнению с 2018 годом.</w:t>
      </w:r>
      <w:r>
        <w:rPr>
          <w:sz w:val="24"/>
          <w:szCs w:val="24"/>
        </w:rPr>
        <w:t xml:space="preserve"> </w:t>
      </w:r>
      <w:r w:rsidRPr="00754F06">
        <w:rPr>
          <w:sz w:val="24"/>
          <w:szCs w:val="24"/>
        </w:rPr>
        <w:t>На одного обучающегося за 2019-2020 учебный год приходится по 92,67 пропущенных  уроков, что меньше на 30,97, чем в 2019 году и меньше на 20,28 по сравнению с 2018 годом.  Без уважительной причины пропущено на одного учащегося 0,62. Данный показатель меньше 2019 года на 4,6 и меньше на 0,18 по сравнению с 2018 годом. Пропуски без уважительной причины имеются в МБОУ Гимназия им. А.И. Яковлева, МБОУ СОШ № 2 и  МБОУ СОШ №5.</w:t>
      </w:r>
    </w:p>
    <w:p w:rsidR="000F50D2" w:rsidRPr="00754F06" w:rsidRDefault="000F50D2" w:rsidP="000F50D2">
      <w:pPr>
        <w:ind w:firstLine="709"/>
        <w:jc w:val="both"/>
        <w:rPr>
          <w:sz w:val="24"/>
          <w:szCs w:val="24"/>
        </w:rPr>
      </w:pPr>
      <w:r>
        <w:rPr>
          <w:sz w:val="24"/>
          <w:szCs w:val="24"/>
        </w:rPr>
        <w:t xml:space="preserve">Все обучающиеся, имевшие академическую задолженность, по состоянию </w:t>
      </w:r>
      <w:proofErr w:type="gramStart"/>
      <w:r>
        <w:rPr>
          <w:sz w:val="24"/>
          <w:szCs w:val="24"/>
        </w:rPr>
        <w:t>на конец</w:t>
      </w:r>
      <w:proofErr w:type="gramEnd"/>
      <w:r>
        <w:rPr>
          <w:sz w:val="24"/>
          <w:szCs w:val="24"/>
        </w:rPr>
        <w:t xml:space="preserve"> 2020 года ликвидировали ее.</w:t>
      </w:r>
    </w:p>
    <w:p w:rsidR="003F7199" w:rsidRPr="000F50D2" w:rsidRDefault="003F7199" w:rsidP="00CF5C19">
      <w:pPr>
        <w:ind w:firstLine="709"/>
        <w:jc w:val="center"/>
        <w:rPr>
          <w:color w:val="FF0000"/>
          <w:sz w:val="24"/>
          <w:szCs w:val="24"/>
        </w:rPr>
      </w:pPr>
    </w:p>
    <w:p w:rsidR="000F50D2" w:rsidRPr="00DE5BE5" w:rsidRDefault="000F50D2" w:rsidP="000F50D2">
      <w:pPr>
        <w:rPr>
          <w:rFonts w:eastAsia="Corbel"/>
          <w:b/>
          <w:sz w:val="24"/>
          <w:szCs w:val="24"/>
        </w:rPr>
      </w:pPr>
      <w:r w:rsidRPr="00DE5BE5">
        <w:rPr>
          <w:rFonts w:eastAsia="Corbel"/>
          <w:b/>
          <w:sz w:val="24"/>
          <w:szCs w:val="24"/>
        </w:rPr>
        <w:t>Предложени</w:t>
      </w:r>
      <w:r>
        <w:rPr>
          <w:rFonts w:eastAsia="Corbel"/>
          <w:b/>
          <w:sz w:val="24"/>
          <w:szCs w:val="24"/>
        </w:rPr>
        <w:t>я</w:t>
      </w:r>
      <w:r w:rsidRPr="00DE5BE5">
        <w:rPr>
          <w:rFonts w:eastAsia="Corbel"/>
          <w:b/>
          <w:sz w:val="24"/>
          <w:szCs w:val="24"/>
        </w:rPr>
        <w:t xml:space="preserve">: </w:t>
      </w:r>
    </w:p>
    <w:p w:rsidR="000F50D2" w:rsidRDefault="000F50D2" w:rsidP="000F50D2">
      <w:pPr>
        <w:ind w:left="-567" w:firstLine="567"/>
        <w:jc w:val="both"/>
        <w:rPr>
          <w:sz w:val="24"/>
          <w:szCs w:val="24"/>
        </w:rPr>
      </w:pPr>
      <w:proofErr w:type="gramStart"/>
      <w:r>
        <w:rPr>
          <w:sz w:val="24"/>
          <w:szCs w:val="24"/>
        </w:rPr>
        <w:t xml:space="preserve">1.Реализация комплекса мер, направленных на создание условий для получения государственных гарантий уровня и качества образования </w:t>
      </w:r>
      <w:r w:rsidRPr="00074BFA">
        <w:rPr>
          <w:sz w:val="24"/>
          <w:szCs w:val="24"/>
        </w:rPr>
        <w:t>на основе единства обязательных требований к условиям реализации основных образовательных программ и результатам их освоения</w:t>
      </w:r>
      <w:r>
        <w:rPr>
          <w:sz w:val="24"/>
          <w:szCs w:val="24"/>
        </w:rPr>
        <w:t xml:space="preserve">, </w:t>
      </w:r>
      <w:r w:rsidRPr="00BB1445">
        <w:rPr>
          <w:sz w:val="24"/>
          <w:szCs w:val="24"/>
        </w:rPr>
        <w:t xml:space="preserve">в муниципальных </w:t>
      </w:r>
      <w:r>
        <w:rPr>
          <w:sz w:val="24"/>
          <w:szCs w:val="24"/>
        </w:rPr>
        <w:t>обще</w:t>
      </w:r>
      <w:r w:rsidRPr="00BB1445">
        <w:rPr>
          <w:sz w:val="24"/>
          <w:szCs w:val="24"/>
        </w:rPr>
        <w:t xml:space="preserve">образовательных организациях </w:t>
      </w:r>
      <w:r w:rsidRPr="00BB1445">
        <w:rPr>
          <w:bCs/>
          <w:sz w:val="24"/>
          <w:szCs w:val="24"/>
          <w:lang w:eastAsia="zh-CN"/>
        </w:rPr>
        <w:t xml:space="preserve">с низкими результатами обучения и </w:t>
      </w:r>
      <w:r>
        <w:rPr>
          <w:bCs/>
          <w:sz w:val="24"/>
          <w:szCs w:val="24"/>
          <w:lang w:eastAsia="zh-CN"/>
        </w:rPr>
        <w:t>обще</w:t>
      </w:r>
      <w:r w:rsidRPr="00BB1445">
        <w:rPr>
          <w:bCs/>
          <w:sz w:val="24"/>
          <w:szCs w:val="24"/>
          <w:lang w:eastAsia="zh-CN"/>
        </w:rPr>
        <w:t xml:space="preserve">образовательных организациях, входящих </w:t>
      </w:r>
      <w:r w:rsidRPr="00BB1445">
        <w:rPr>
          <w:sz w:val="24"/>
          <w:szCs w:val="24"/>
        </w:rPr>
        <w:t>в зону риска в связи с неустойчивостью образовательных результатов</w:t>
      </w:r>
      <w:r>
        <w:rPr>
          <w:sz w:val="24"/>
          <w:szCs w:val="24"/>
        </w:rPr>
        <w:t>, на 2020-2021 учебный год;</w:t>
      </w:r>
      <w:proofErr w:type="gramEnd"/>
    </w:p>
    <w:p w:rsidR="000F50D2" w:rsidRDefault="000F50D2" w:rsidP="000F50D2">
      <w:pPr>
        <w:ind w:left="-567" w:firstLine="567"/>
        <w:jc w:val="both"/>
        <w:rPr>
          <w:sz w:val="24"/>
          <w:szCs w:val="24"/>
        </w:rPr>
      </w:pPr>
      <w:r>
        <w:rPr>
          <w:sz w:val="24"/>
          <w:szCs w:val="24"/>
        </w:rPr>
        <w:t xml:space="preserve">2. </w:t>
      </w:r>
      <w:r w:rsidRPr="0034780A">
        <w:rPr>
          <w:sz w:val="24"/>
          <w:szCs w:val="24"/>
        </w:rPr>
        <w:t>Выявление проблемных зон образовательн</w:t>
      </w:r>
      <w:r>
        <w:rPr>
          <w:sz w:val="24"/>
          <w:szCs w:val="24"/>
        </w:rPr>
        <w:t>ых организаций</w:t>
      </w:r>
      <w:r w:rsidRPr="0034780A">
        <w:rPr>
          <w:sz w:val="24"/>
          <w:szCs w:val="24"/>
        </w:rPr>
        <w:t xml:space="preserve">  и разработка плана перевода школ в эффективный режим развития</w:t>
      </w:r>
      <w:r>
        <w:rPr>
          <w:sz w:val="24"/>
          <w:szCs w:val="24"/>
        </w:rPr>
        <w:t>;</w:t>
      </w:r>
    </w:p>
    <w:p w:rsidR="000F50D2" w:rsidRDefault="000F50D2" w:rsidP="000F50D2">
      <w:pPr>
        <w:ind w:left="-567" w:firstLine="567"/>
        <w:jc w:val="both"/>
        <w:rPr>
          <w:rFonts w:eastAsia="Corbel"/>
          <w:b/>
          <w:color w:val="FF0000"/>
          <w:sz w:val="24"/>
          <w:szCs w:val="24"/>
        </w:rPr>
      </w:pPr>
      <w:r>
        <w:rPr>
          <w:sz w:val="24"/>
          <w:szCs w:val="24"/>
        </w:rPr>
        <w:t xml:space="preserve">3. Реализация </w:t>
      </w:r>
      <w:r w:rsidRPr="00B20BED">
        <w:rPr>
          <w:sz w:val="24"/>
          <w:szCs w:val="24"/>
        </w:rPr>
        <w:t>план</w:t>
      </w:r>
      <w:r>
        <w:rPr>
          <w:sz w:val="24"/>
          <w:szCs w:val="24"/>
        </w:rPr>
        <w:t>а</w:t>
      </w:r>
      <w:r w:rsidRPr="00B20BED">
        <w:rPr>
          <w:sz w:val="24"/>
          <w:szCs w:val="24"/>
        </w:rPr>
        <w:t xml:space="preserve"> мероприятий по взаимодействию </w:t>
      </w:r>
      <w:r>
        <w:rPr>
          <w:sz w:val="24"/>
          <w:szCs w:val="24"/>
        </w:rPr>
        <w:t>обще</w:t>
      </w:r>
      <w:r w:rsidRPr="00B20BED">
        <w:rPr>
          <w:sz w:val="24"/>
          <w:szCs w:val="24"/>
        </w:rPr>
        <w:t xml:space="preserve">образовательных организаций с низкими образовательными результатами, входящими в </w:t>
      </w:r>
      <w:r>
        <w:rPr>
          <w:sz w:val="24"/>
          <w:szCs w:val="24"/>
        </w:rPr>
        <w:t>«</w:t>
      </w:r>
      <w:r w:rsidRPr="00B20BED">
        <w:rPr>
          <w:sz w:val="24"/>
          <w:szCs w:val="24"/>
        </w:rPr>
        <w:t>зону риска</w:t>
      </w:r>
      <w:r>
        <w:rPr>
          <w:sz w:val="24"/>
          <w:szCs w:val="24"/>
        </w:rPr>
        <w:t>»</w:t>
      </w:r>
      <w:r w:rsidRPr="00B20BED">
        <w:rPr>
          <w:b/>
          <w:sz w:val="24"/>
          <w:szCs w:val="24"/>
        </w:rPr>
        <w:t xml:space="preserve"> </w:t>
      </w:r>
      <w:r w:rsidRPr="00B20BED">
        <w:rPr>
          <w:sz w:val="24"/>
          <w:szCs w:val="24"/>
        </w:rPr>
        <w:t>в связи с неустойчивостью образовательных результатов</w:t>
      </w:r>
      <w:r>
        <w:rPr>
          <w:sz w:val="24"/>
          <w:szCs w:val="24"/>
        </w:rPr>
        <w:t xml:space="preserve"> за последние три года</w:t>
      </w:r>
      <w:r w:rsidRPr="00B20BED">
        <w:rPr>
          <w:sz w:val="24"/>
          <w:szCs w:val="24"/>
        </w:rPr>
        <w:t xml:space="preserve">  и </w:t>
      </w:r>
      <w:r>
        <w:rPr>
          <w:sz w:val="24"/>
          <w:szCs w:val="24"/>
        </w:rPr>
        <w:t>обще</w:t>
      </w:r>
      <w:r w:rsidRPr="00B20BED">
        <w:rPr>
          <w:sz w:val="24"/>
          <w:szCs w:val="24"/>
        </w:rPr>
        <w:t>образовательных организаций с высокими образовательными результатами</w:t>
      </w:r>
      <w:r>
        <w:rPr>
          <w:sz w:val="24"/>
          <w:szCs w:val="24"/>
        </w:rPr>
        <w:t xml:space="preserve"> </w:t>
      </w:r>
      <w:r w:rsidRPr="00FA014C">
        <w:rPr>
          <w:sz w:val="24"/>
          <w:szCs w:val="24"/>
        </w:rPr>
        <w:t>на 2020</w:t>
      </w:r>
      <w:r>
        <w:rPr>
          <w:sz w:val="24"/>
          <w:szCs w:val="24"/>
        </w:rPr>
        <w:t>-2021 учебный</w:t>
      </w:r>
      <w:r w:rsidRPr="00FA014C">
        <w:rPr>
          <w:sz w:val="24"/>
          <w:szCs w:val="24"/>
        </w:rPr>
        <w:t xml:space="preserve"> год</w:t>
      </w:r>
      <w:r>
        <w:rPr>
          <w:sz w:val="24"/>
          <w:szCs w:val="24"/>
        </w:rPr>
        <w:t>.</w:t>
      </w:r>
      <w:r w:rsidRPr="0034780A">
        <w:rPr>
          <w:sz w:val="24"/>
          <w:szCs w:val="24"/>
        </w:rPr>
        <w:t xml:space="preserve">  </w:t>
      </w:r>
    </w:p>
    <w:p w:rsidR="003F7199" w:rsidRPr="00870D6E" w:rsidRDefault="003F7199" w:rsidP="00CF5C19">
      <w:pPr>
        <w:ind w:firstLine="709"/>
        <w:jc w:val="center"/>
        <w:rPr>
          <w:b/>
          <w:i/>
          <w:color w:val="FF0000"/>
          <w:sz w:val="24"/>
          <w:szCs w:val="24"/>
        </w:rPr>
      </w:pPr>
    </w:p>
    <w:p w:rsidR="003F7199" w:rsidRPr="00870D6E" w:rsidRDefault="003F7199" w:rsidP="00CF5C19">
      <w:pPr>
        <w:ind w:firstLine="709"/>
        <w:jc w:val="center"/>
        <w:rPr>
          <w:b/>
          <w:i/>
          <w:color w:val="FF0000"/>
          <w:sz w:val="24"/>
          <w:szCs w:val="24"/>
        </w:rPr>
      </w:pPr>
    </w:p>
    <w:p w:rsidR="00E96ED7" w:rsidRPr="00E96ED7" w:rsidRDefault="0075296B" w:rsidP="00C54571">
      <w:pPr>
        <w:ind w:firstLine="709"/>
        <w:jc w:val="center"/>
        <w:rPr>
          <w:b/>
          <w:i/>
          <w:sz w:val="24"/>
          <w:szCs w:val="24"/>
        </w:rPr>
      </w:pPr>
      <w:r w:rsidRPr="00E96ED7">
        <w:rPr>
          <w:b/>
          <w:i/>
          <w:sz w:val="24"/>
          <w:szCs w:val="24"/>
        </w:rPr>
        <w:t>Итоги проведения государственной итоговой аттестации в форме ЕГЭ</w:t>
      </w:r>
    </w:p>
    <w:p w:rsidR="00E96ED7" w:rsidRDefault="00E96ED7" w:rsidP="00C54571">
      <w:pPr>
        <w:ind w:firstLine="709"/>
        <w:jc w:val="center"/>
        <w:rPr>
          <w:b/>
          <w:i/>
          <w:color w:val="FF0000"/>
          <w:sz w:val="24"/>
          <w:szCs w:val="24"/>
        </w:rPr>
      </w:pPr>
    </w:p>
    <w:p w:rsidR="00E96ED7" w:rsidRDefault="00E96ED7" w:rsidP="00E96ED7">
      <w:pPr>
        <w:pStyle w:val="a4"/>
        <w:ind w:firstLine="709"/>
        <w:jc w:val="both"/>
      </w:pPr>
      <w:proofErr w:type="gramStart"/>
      <w:r w:rsidRPr="0007751B">
        <w:rPr>
          <w:b/>
        </w:rPr>
        <w:t>277 участников</w:t>
      </w:r>
      <w:r>
        <w:t xml:space="preserve"> </w:t>
      </w:r>
      <w:r w:rsidRPr="00D4605A">
        <w:t xml:space="preserve"> </w:t>
      </w:r>
      <w:r>
        <w:t xml:space="preserve">   зарегистрированы</w:t>
      </w:r>
      <w:r w:rsidRPr="00D4605A">
        <w:t xml:space="preserve"> </w:t>
      </w:r>
      <w:r>
        <w:t xml:space="preserve">в РИС ГИА -11 </w:t>
      </w:r>
      <w:r w:rsidRPr="00D4605A">
        <w:t xml:space="preserve"> </w:t>
      </w:r>
      <w:r>
        <w:t xml:space="preserve"> для сдачи ЕГЭ  в 2020 году, (из них 247 ВТГ, 18 СПО, 12 ВПЛ.</w:t>
      </w:r>
      <w:proofErr w:type="gramEnd"/>
      <w:r>
        <w:t xml:space="preserve"> </w:t>
      </w:r>
      <w:proofErr w:type="gramStart"/>
      <w:r>
        <w:t>Государственную итоговую аттестацию прошли  все выпускники текущего года - 247 человека и  обучающихся СПО – 14 участников (4 человека не смогли получить «зачет»   по  итоговому сочинению (изложению).</w:t>
      </w:r>
      <w:proofErr w:type="gramEnd"/>
    </w:p>
    <w:p w:rsidR="00E96ED7" w:rsidRDefault="00E96ED7" w:rsidP="00E96ED7">
      <w:pPr>
        <w:pStyle w:val="a4"/>
        <w:ind w:firstLine="709"/>
        <w:jc w:val="both"/>
        <w:rPr>
          <w:b/>
        </w:rPr>
      </w:pPr>
      <w:r>
        <w:lastRenderedPageBreak/>
        <w:t xml:space="preserve"> Но ЕГЭ сдавали не все выпускники, только те, кому нужны результаты  ЕГЭ для поступления  в ВУЗы  - </w:t>
      </w:r>
      <w:r>
        <w:rPr>
          <w:b/>
        </w:rPr>
        <w:t xml:space="preserve">209 участников. </w:t>
      </w:r>
    </w:p>
    <w:p w:rsidR="00E96ED7" w:rsidRPr="009170B7" w:rsidRDefault="00E96ED7" w:rsidP="00E96ED7">
      <w:pPr>
        <w:pStyle w:val="a4"/>
        <w:ind w:firstLine="709"/>
        <w:jc w:val="both"/>
      </w:pPr>
      <w:r w:rsidRPr="006F0991">
        <w:t>На базе ППЭ 202</w:t>
      </w:r>
      <w:r>
        <w:t xml:space="preserve">    сдавали ЕГЭ всего  222 участника: 209 – ВТГ,   9 – СПО, 4 – ВПЛ. </w:t>
      </w:r>
    </w:p>
    <w:p w:rsidR="00E96ED7" w:rsidRPr="00D4605A" w:rsidRDefault="00E96ED7" w:rsidP="00E96ED7">
      <w:pPr>
        <w:pStyle w:val="a4"/>
        <w:ind w:firstLine="709"/>
        <w:jc w:val="both"/>
      </w:pPr>
      <w:r w:rsidRPr="00D4605A">
        <w:t xml:space="preserve">По сравнению с предыдущим </w:t>
      </w:r>
      <w:r>
        <w:t xml:space="preserve">учебным годом </w:t>
      </w:r>
      <w:r w:rsidRPr="00D4605A">
        <w:t xml:space="preserve"> </w:t>
      </w:r>
      <w:r>
        <w:t xml:space="preserve"> количество выпускников 11-х  классов увеличилось  на  22 </w:t>
      </w:r>
      <w:r w:rsidRPr="00D4605A">
        <w:t>человек</w:t>
      </w:r>
      <w:r>
        <w:t xml:space="preserve">а и  </w:t>
      </w:r>
      <w:r w:rsidRPr="00D4605A">
        <w:t>количество</w:t>
      </w:r>
      <w:r>
        <w:t xml:space="preserve"> </w:t>
      </w:r>
      <w:r w:rsidRPr="00D4605A">
        <w:t xml:space="preserve">  классов</w:t>
      </w:r>
      <w:r>
        <w:t xml:space="preserve">   -  больше  на 2. </w:t>
      </w:r>
    </w:p>
    <w:p w:rsidR="00E96ED7" w:rsidRPr="00D4605A" w:rsidRDefault="00E96ED7" w:rsidP="00E96ED7">
      <w:pPr>
        <w:pStyle w:val="a4"/>
        <w:ind w:firstLine="709"/>
        <w:jc w:val="both"/>
        <w:rPr>
          <w:b/>
        </w:rPr>
      </w:pPr>
    </w:p>
    <w:p w:rsidR="00E96ED7" w:rsidRPr="00D4605A" w:rsidRDefault="00E96ED7" w:rsidP="00E96ED7">
      <w:pPr>
        <w:pStyle w:val="a4"/>
        <w:jc w:val="both"/>
        <w:rPr>
          <w:b/>
        </w:rPr>
      </w:pPr>
      <w:r w:rsidRPr="00D4605A">
        <w:rPr>
          <w:b/>
        </w:rPr>
        <w:t xml:space="preserve">          Число выпускников  11 классов за 3 года.</w:t>
      </w:r>
    </w:p>
    <w:p w:rsidR="00E96ED7" w:rsidRPr="00D4605A" w:rsidRDefault="00E96ED7" w:rsidP="00E96ED7">
      <w:pPr>
        <w:pStyle w:val="a4"/>
        <w:ind w:firstLine="709"/>
        <w:jc w:val="both"/>
        <w:rPr>
          <w:b/>
        </w:rPr>
      </w:pPr>
      <w:r w:rsidRPr="00D4605A">
        <w:rPr>
          <w:b/>
        </w:rPr>
        <w:t xml:space="preserve"> </w:t>
      </w:r>
      <w:r w:rsidRPr="00D4605A">
        <w:rPr>
          <w:b/>
        </w:rPr>
        <w:tab/>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0"/>
        <w:gridCol w:w="952"/>
        <w:gridCol w:w="2281"/>
        <w:gridCol w:w="2510"/>
      </w:tblGrid>
      <w:tr w:rsidR="00E96ED7" w:rsidRPr="00D4605A" w:rsidTr="008F0AF5">
        <w:trPr>
          <w:jc w:val="center"/>
        </w:trPr>
        <w:tc>
          <w:tcPr>
            <w:tcW w:w="3530" w:type="dxa"/>
            <w:vMerge w:val="restart"/>
            <w:tcBorders>
              <w:top w:val="single" w:sz="4" w:space="0" w:color="auto"/>
              <w:left w:val="single" w:sz="4" w:space="0" w:color="auto"/>
              <w:right w:val="single" w:sz="4" w:space="0" w:color="auto"/>
            </w:tcBorders>
          </w:tcPr>
          <w:p w:rsidR="00E96ED7" w:rsidRPr="00D4605A" w:rsidRDefault="00E96ED7" w:rsidP="008F0AF5">
            <w:pPr>
              <w:pStyle w:val="a4"/>
              <w:spacing w:line="360" w:lineRule="auto"/>
            </w:pPr>
            <w:r w:rsidRPr="00D4605A">
              <w:t>Учебный год</w:t>
            </w:r>
          </w:p>
        </w:tc>
        <w:tc>
          <w:tcPr>
            <w:tcW w:w="952" w:type="dxa"/>
            <w:vMerge w:val="restart"/>
            <w:tcBorders>
              <w:top w:val="single" w:sz="4" w:space="0" w:color="auto"/>
              <w:left w:val="single" w:sz="4" w:space="0" w:color="auto"/>
              <w:right w:val="single" w:sz="4" w:space="0" w:color="auto"/>
            </w:tcBorders>
          </w:tcPr>
          <w:p w:rsidR="00E96ED7" w:rsidRPr="00D4605A" w:rsidRDefault="00E96ED7" w:rsidP="008F0AF5">
            <w:pPr>
              <w:pStyle w:val="a4"/>
              <w:spacing w:line="360" w:lineRule="auto"/>
              <w:jc w:val="center"/>
            </w:pPr>
            <w:r w:rsidRPr="00D4605A">
              <w:t>Число ОО</w:t>
            </w:r>
          </w:p>
        </w:tc>
        <w:tc>
          <w:tcPr>
            <w:tcW w:w="4791" w:type="dxa"/>
            <w:gridSpan w:val="2"/>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pPr>
            <w:r w:rsidRPr="00D4605A">
              <w:t>11  класс</w:t>
            </w:r>
          </w:p>
        </w:tc>
      </w:tr>
      <w:tr w:rsidR="00E96ED7" w:rsidRPr="00D4605A" w:rsidTr="008F0AF5">
        <w:trPr>
          <w:jc w:val="center"/>
        </w:trPr>
        <w:tc>
          <w:tcPr>
            <w:tcW w:w="3530" w:type="dxa"/>
            <w:vMerge/>
            <w:tcBorders>
              <w:left w:val="single" w:sz="4" w:space="0" w:color="auto"/>
              <w:bottom w:val="single" w:sz="4" w:space="0" w:color="auto"/>
              <w:right w:val="single" w:sz="4" w:space="0" w:color="auto"/>
            </w:tcBorders>
          </w:tcPr>
          <w:p w:rsidR="00E96ED7" w:rsidRPr="00D4605A" w:rsidRDefault="00E96ED7" w:rsidP="008F0AF5">
            <w:pPr>
              <w:pStyle w:val="a4"/>
              <w:spacing w:line="360" w:lineRule="auto"/>
            </w:pPr>
          </w:p>
        </w:tc>
        <w:tc>
          <w:tcPr>
            <w:tcW w:w="952" w:type="dxa"/>
            <w:vMerge/>
            <w:tcBorders>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pPr>
          </w:p>
        </w:tc>
        <w:tc>
          <w:tcPr>
            <w:tcW w:w="2281"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pPr>
            <w:r w:rsidRPr="00D4605A">
              <w:t>Число классов</w:t>
            </w:r>
          </w:p>
        </w:tc>
        <w:tc>
          <w:tcPr>
            <w:tcW w:w="2510"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pPr>
            <w:r w:rsidRPr="00D4605A">
              <w:t>Число выпускников</w:t>
            </w:r>
            <w:r>
              <w:t>,  11 классов.</w:t>
            </w:r>
          </w:p>
        </w:tc>
      </w:tr>
      <w:tr w:rsidR="00E96ED7" w:rsidRPr="00D4605A" w:rsidTr="008F0AF5">
        <w:trPr>
          <w:jc w:val="center"/>
        </w:trPr>
        <w:tc>
          <w:tcPr>
            <w:tcW w:w="3530"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rPr>
                <w:sz w:val="24"/>
                <w:szCs w:val="24"/>
              </w:rPr>
            </w:pPr>
            <w:r>
              <w:rPr>
                <w:sz w:val="24"/>
                <w:szCs w:val="24"/>
              </w:rPr>
              <w:t>2017</w:t>
            </w:r>
            <w:r w:rsidRPr="00D4605A">
              <w:rPr>
                <w:sz w:val="24"/>
                <w:szCs w:val="24"/>
              </w:rPr>
              <w:t>-201</w:t>
            </w:r>
            <w:r>
              <w:rPr>
                <w:sz w:val="24"/>
                <w:szCs w:val="24"/>
              </w:rPr>
              <w:t>8</w:t>
            </w:r>
          </w:p>
        </w:tc>
        <w:tc>
          <w:tcPr>
            <w:tcW w:w="952"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w:t>
            </w:r>
          </w:p>
        </w:tc>
        <w:tc>
          <w:tcPr>
            <w:tcW w:w="2281"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9</w:t>
            </w:r>
          </w:p>
        </w:tc>
        <w:tc>
          <w:tcPr>
            <w:tcW w:w="2510"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221</w:t>
            </w:r>
          </w:p>
        </w:tc>
      </w:tr>
      <w:tr w:rsidR="00E96ED7" w:rsidRPr="00D4605A" w:rsidTr="008F0AF5">
        <w:trPr>
          <w:jc w:val="center"/>
        </w:trPr>
        <w:tc>
          <w:tcPr>
            <w:tcW w:w="3530"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rPr>
                <w:sz w:val="24"/>
                <w:szCs w:val="24"/>
              </w:rPr>
            </w:pPr>
            <w:r>
              <w:rPr>
                <w:sz w:val="24"/>
                <w:szCs w:val="24"/>
              </w:rPr>
              <w:t>2018</w:t>
            </w:r>
            <w:r w:rsidRPr="00D4605A">
              <w:rPr>
                <w:sz w:val="24"/>
                <w:szCs w:val="24"/>
              </w:rPr>
              <w:t>-201</w:t>
            </w:r>
            <w:r>
              <w:rPr>
                <w:sz w:val="24"/>
                <w:szCs w:val="24"/>
              </w:rPr>
              <w:t>9</w:t>
            </w:r>
          </w:p>
        </w:tc>
        <w:tc>
          <w:tcPr>
            <w:tcW w:w="952"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6</w:t>
            </w:r>
          </w:p>
        </w:tc>
        <w:tc>
          <w:tcPr>
            <w:tcW w:w="2281"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9</w:t>
            </w:r>
          </w:p>
        </w:tc>
        <w:tc>
          <w:tcPr>
            <w:tcW w:w="2510"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225</w:t>
            </w:r>
          </w:p>
        </w:tc>
      </w:tr>
      <w:tr w:rsidR="00E96ED7" w:rsidRPr="00D4605A" w:rsidTr="008F0AF5">
        <w:trPr>
          <w:jc w:val="center"/>
        </w:trPr>
        <w:tc>
          <w:tcPr>
            <w:tcW w:w="3530"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rPr>
                <w:sz w:val="24"/>
                <w:szCs w:val="24"/>
              </w:rPr>
            </w:pPr>
            <w:r>
              <w:rPr>
                <w:sz w:val="24"/>
                <w:szCs w:val="24"/>
              </w:rPr>
              <w:t>2019</w:t>
            </w:r>
            <w:r w:rsidRPr="00D4605A">
              <w:rPr>
                <w:sz w:val="24"/>
                <w:szCs w:val="24"/>
              </w:rPr>
              <w:t>-20</w:t>
            </w:r>
            <w:r>
              <w:rPr>
                <w:sz w:val="24"/>
                <w:szCs w:val="24"/>
              </w:rPr>
              <w:t>20</w:t>
            </w:r>
          </w:p>
        </w:tc>
        <w:tc>
          <w:tcPr>
            <w:tcW w:w="952"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6</w:t>
            </w:r>
          </w:p>
        </w:tc>
        <w:tc>
          <w:tcPr>
            <w:tcW w:w="2281"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11</w:t>
            </w:r>
          </w:p>
        </w:tc>
        <w:tc>
          <w:tcPr>
            <w:tcW w:w="2510"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247</w:t>
            </w:r>
          </w:p>
        </w:tc>
      </w:tr>
    </w:tbl>
    <w:p w:rsidR="00E96ED7" w:rsidRPr="00D4605A" w:rsidRDefault="00E96ED7" w:rsidP="00E96ED7">
      <w:pPr>
        <w:pStyle w:val="a4"/>
        <w:spacing w:line="360" w:lineRule="auto"/>
        <w:jc w:val="both"/>
      </w:pPr>
    </w:p>
    <w:p w:rsidR="00E96ED7" w:rsidRDefault="00E96ED7" w:rsidP="00E96ED7">
      <w:pPr>
        <w:pStyle w:val="a4"/>
        <w:ind w:firstLine="709"/>
        <w:jc w:val="both"/>
      </w:pPr>
      <w:r>
        <w:t>100</w:t>
      </w:r>
      <w:r w:rsidRPr="00D4605A">
        <w:t xml:space="preserve"> % выпускников </w:t>
      </w:r>
      <w:r w:rsidRPr="00D5718A">
        <w:t>текущего года</w:t>
      </w:r>
      <w:r>
        <w:rPr>
          <w:i/>
        </w:rPr>
        <w:t xml:space="preserve"> </w:t>
      </w:r>
      <w:r w:rsidRPr="00D4605A">
        <w:t xml:space="preserve">допущены к экзаменам  в форме ЕГЭ. Получили документ об образовании </w:t>
      </w:r>
      <w:r>
        <w:t>– 100</w:t>
      </w:r>
      <w:r w:rsidRPr="00D4605A">
        <w:t xml:space="preserve">% </w:t>
      </w:r>
      <w:r>
        <w:t xml:space="preserve"> </w:t>
      </w:r>
      <w:r w:rsidRPr="00D4605A">
        <w:t>(</w:t>
      </w:r>
      <w:r>
        <w:t>2019 – 99,1 % , 2018 -99,5%</w:t>
      </w:r>
      <w:r w:rsidRPr="00D4605A">
        <w:t>)</w:t>
      </w:r>
      <w:r>
        <w:t xml:space="preserve"> . </w:t>
      </w:r>
    </w:p>
    <w:p w:rsidR="00E96ED7" w:rsidRPr="00D4605A" w:rsidRDefault="00E96ED7" w:rsidP="00E96ED7">
      <w:pPr>
        <w:pStyle w:val="a4"/>
        <w:ind w:firstLine="709"/>
        <w:jc w:val="both"/>
      </w:pPr>
      <w:r>
        <w:t>П</w:t>
      </w:r>
      <w:r w:rsidRPr="00D4605A">
        <w:t xml:space="preserve">о сравнению с предыдущим годом общее  количество выпускников, получивших медали «За особые успехи в учении» </w:t>
      </w:r>
      <w:r>
        <w:t xml:space="preserve"> увеличилось</w:t>
      </w:r>
      <w:r w:rsidRPr="00D4605A">
        <w:t xml:space="preserve"> с </w:t>
      </w:r>
      <w:r>
        <w:t>13 до 24 выпускников</w:t>
      </w:r>
      <w:r w:rsidRPr="00D4605A">
        <w:t xml:space="preserve">, </w:t>
      </w:r>
      <w:r>
        <w:t>что составляет  9,7 % (2019 год - 5,75</w:t>
      </w:r>
      <w:r w:rsidRPr="00D4605A">
        <w:t xml:space="preserve"> %: от общего количества выпускников</w:t>
      </w:r>
      <w:r>
        <w:t>).</w:t>
      </w:r>
    </w:p>
    <w:p w:rsidR="00E96ED7" w:rsidRPr="008F6EA5" w:rsidRDefault="00E96ED7" w:rsidP="00E96ED7">
      <w:pPr>
        <w:pStyle w:val="a4"/>
        <w:ind w:firstLine="709"/>
        <w:jc w:val="both"/>
      </w:pPr>
      <w:r w:rsidRPr="00D4605A">
        <w:t>Медалистов «За особые успехи в обучении» в текущем году подготовили следующие школы</w:t>
      </w:r>
      <w:r w:rsidRPr="003D2EDD">
        <w:rPr>
          <w:b/>
        </w:rPr>
        <w:t>:    11 выпускников</w:t>
      </w:r>
      <w:r>
        <w:t xml:space="preserve"> – Г</w:t>
      </w:r>
      <w:r w:rsidRPr="00D4605A">
        <w:t>имназия</w:t>
      </w:r>
      <w:r>
        <w:t xml:space="preserve"> (2019 -   7 чел.), </w:t>
      </w:r>
      <w:r w:rsidRPr="003D2EDD">
        <w:rPr>
          <w:b/>
        </w:rPr>
        <w:t>2  выпускник</w:t>
      </w:r>
      <w:r>
        <w:t>а</w:t>
      </w:r>
      <w:r w:rsidRPr="00D4605A">
        <w:t xml:space="preserve"> - школа № 4</w:t>
      </w:r>
      <w:r>
        <w:t xml:space="preserve"> (2019 – 1 чел.)</w:t>
      </w:r>
      <w:r w:rsidRPr="00D4605A">
        <w:t xml:space="preserve">, </w:t>
      </w:r>
      <w:r>
        <w:t xml:space="preserve">  </w:t>
      </w:r>
      <w:r w:rsidRPr="003D2EDD">
        <w:rPr>
          <w:b/>
        </w:rPr>
        <w:t>3  выпускника</w:t>
      </w:r>
      <w:r w:rsidRPr="00D4605A">
        <w:t xml:space="preserve"> - школа № 5</w:t>
      </w:r>
      <w:r>
        <w:t xml:space="preserve"> (2019 – 3 чел.)</w:t>
      </w:r>
      <w:r w:rsidRPr="00D4605A">
        <w:t xml:space="preserve">, </w:t>
      </w:r>
      <w:r w:rsidRPr="003D2EDD">
        <w:rPr>
          <w:b/>
        </w:rPr>
        <w:t>6 выпускников</w:t>
      </w:r>
      <w:r w:rsidRPr="00D4605A">
        <w:t xml:space="preserve"> - школа № </w:t>
      </w:r>
      <w:r>
        <w:t xml:space="preserve">6 (2019 – 1 чел.), </w:t>
      </w:r>
      <w:r w:rsidRPr="003D2EDD">
        <w:rPr>
          <w:b/>
        </w:rPr>
        <w:t>2 выпускника</w:t>
      </w:r>
      <w:r>
        <w:t xml:space="preserve"> </w:t>
      </w:r>
      <w:r w:rsidRPr="00D4605A">
        <w:t>- школа № 12</w:t>
      </w:r>
      <w:r>
        <w:t xml:space="preserve"> (2019 – 1 чел.)</w:t>
      </w:r>
    </w:p>
    <w:p w:rsidR="00E96ED7" w:rsidRDefault="00E96ED7" w:rsidP="00E96ED7">
      <w:pPr>
        <w:pStyle w:val="a4"/>
        <w:ind w:firstLine="709"/>
        <w:jc w:val="both"/>
        <w:rPr>
          <w:color w:val="000000"/>
        </w:rPr>
      </w:pPr>
      <w:r>
        <w:rPr>
          <w:color w:val="000000"/>
        </w:rPr>
        <w:t>Из 247 выпускников</w:t>
      </w:r>
      <w:r w:rsidRPr="00D4605A">
        <w:rPr>
          <w:color w:val="000000"/>
        </w:rPr>
        <w:t xml:space="preserve"> 11 класса </w:t>
      </w:r>
      <w:r>
        <w:rPr>
          <w:color w:val="000000"/>
        </w:rPr>
        <w:t xml:space="preserve"> </w:t>
      </w:r>
      <w:r w:rsidRPr="00D4605A">
        <w:rPr>
          <w:color w:val="000000"/>
        </w:rPr>
        <w:t xml:space="preserve"> ЕГЭ сдавали </w:t>
      </w:r>
      <w:r>
        <w:rPr>
          <w:color w:val="000000"/>
        </w:rPr>
        <w:t>209 человек (38 чел (15,4 %) – решили  не  поступать в ВУЗы и отказались от сдачи ЕГЭ).</w:t>
      </w:r>
    </w:p>
    <w:p w:rsidR="00E96ED7" w:rsidRDefault="00E96ED7" w:rsidP="00E96ED7">
      <w:pPr>
        <w:pStyle w:val="a4"/>
        <w:ind w:firstLine="709"/>
        <w:jc w:val="both"/>
        <w:rPr>
          <w:color w:val="000000"/>
        </w:rPr>
      </w:pPr>
      <w:r>
        <w:rPr>
          <w:color w:val="000000"/>
        </w:rPr>
        <w:t>Участников</w:t>
      </w:r>
      <w:r w:rsidRPr="00D4605A">
        <w:rPr>
          <w:color w:val="000000"/>
        </w:rPr>
        <w:t xml:space="preserve"> ЕГЭ с ограниченными возможностями здоровья в текущем году  </w:t>
      </w:r>
      <w:r>
        <w:rPr>
          <w:color w:val="000000"/>
        </w:rPr>
        <w:t xml:space="preserve"> было  зарегистрировано  в РИС ГИА -11  -  4 человека</w:t>
      </w:r>
      <w:r w:rsidRPr="00D4605A">
        <w:rPr>
          <w:color w:val="000000"/>
        </w:rPr>
        <w:t xml:space="preserve">,  </w:t>
      </w:r>
      <w:r>
        <w:rPr>
          <w:color w:val="000000"/>
        </w:rPr>
        <w:t xml:space="preserve">  форму ГВЭ выбрал один участник, но не сдавал экзамен. </w:t>
      </w:r>
    </w:p>
    <w:p w:rsidR="00E96ED7" w:rsidRDefault="00E96ED7" w:rsidP="00E96ED7">
      <w:pPr>
        <w:pStyle w:val="a4"/>
        <w:ind w:firstLine="709"/>
        <w:jc w:val="both"/>
        <w:rPr>
          <w:color w:val="000000"/>
        </w:rPr>
      </w:pPr>
    </w:p>
    <w:p w:rsidR="00E96ED7" w:rsidRPr="00D4605A" w:rsidRDefault="00E96ED7" w:rsidP="00E96ED7">
      <w:pPr>
        <w:pStyle w:val="a4"/>
        <w:ind w:firstLine="709"/>
        <w:jc w:val="both"/>
        <w:rPr>
          <w:color w:val="000000"/>
        </w:rPr>
      </w:pPr>
      <w:r>
        <w:rPr>
          <w:color w:val="000000"/>
        </w:rPr>
        <w:t xml:space="preserve">Проведение ЕГЭ регулировалось </w:t>
      </w:r>
      <w:r w:rsidRPr="00D4605A">
        <w:rPr>
          <w:color w:val="000000"/>
        </w:rPr>
        <w:t xml:space="preserve"> нормативно - правовой базой федерального, регионального и муниципального уровней.  </w:t>
      </w:r>
    </w:p>
    <w:p w:rsidR="00E96ED7" w:rsidRPr="00671993" w:rsidRDefault="00E96ED7" w:rsidP="00E96ED7">
      <w:pPr>
        <w:pStyle w:val="a4"/>
        <w:ind w:firstLine="709"/>
        <w:jc w:val="both"/>
        <w:rPr>
          <w:color w:val="FF0000"/>
        </w:rPr>
      </w:pPr>
      <w:r>
        <w:rPr>
          <w:color w:val="000000"/>
        </w:rPr>
        <w:t>Семнадцатый</w:t>
      </w:r>
      <w:r w:rsidRPr="00D4605A">
        <w:rPr>
          <w:color w:val="000000"/>
        </w:rPr>
        <w:t xml:space="preserve"> год муниципальные общеобразовательные организации города  участвуют в проведении государственной итоговой</w:t>
      </w:r>
      <w:r>
        <w:rPr>
          <w:color w:val="000000"/>
        </w:rPr>
        <w:t xml:space="preserve"> аттестации в  форме ЕГЭ,    из них   13 </w:t>
      </w:r>
      <w:r w:rsidRPr="00D4605A">
        <w:rPr>
          <w:color w:val="000000"/>
        </w:rPr>
        <w:t xml:space="preserve">  лет</w:t>
      </w:r>
      <w:r>
        <w:rPr>
          <w:color w:val="000000"/>
        </w:rPr>
        <w:t xml:space="preserve"> -</w:t>
      </w:r>
      <w:r w:rsidRPr="00D4605A">
        <w:rPr>
          <w:color w:val="000000"/>
        </w:rPr>
        <w:t xml:space="preserve"> в штатном режиме. </w:t>
      </w:r>
      <w:proofErr w:type="gramStart"/>
      <w:r w:rsidRPr="00D4605A">
        <w:rPr>
          <w:color w:val="000000"/>
        </w:rPr>
        <w:t>В текущем году   все образовательные организации действовали в соответствии с</w:t>
      </w:r>
      <w:r w:rsidRPr="00D4605A">
        <w:rPr>
          <w:bCs/>
          <w:color w:val="000000"/>
        </w:rPr>
        <w:t xml:space="preserve"> </w:t>
      </w:r>
      <w:r>
        <w:rPr>
          <w:bCs/>
          <w:color w:val="000000"/>
        </w:rPr>
        <w:t xml:space="preserve"> </w:t>
      </w:r>
      <w:r w:rsidRPr="00112930">
        <w:t xml:space="preserve">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от 07.11.2018 № 189/1513 (далее – Порядок), </w:t>
      </w:r>
      <w:r w:rsidRPr="007C1303">
        <w:rPr>
          <w:color w:val="000000"/>
        </w:rPr>
        <w:t>приказами Министерства просвещения  Российской Федерации  и Федеральной службы по надзору в сфере образования и науки от 15 июня 2020 года №297 /655 « Об особенностях проведения единого государственного</w:t>
      </w:r>
      <w:proofErr w:type="gramEnd"/>
      <w:r w:rsidRPr="007C1303">
        <w:rPr>
          <w:color w:val="000000"/>
        </w:rPr>
        <w:t xml:space="preserve"> </w:t>
      </w:r>
      <w:proofErr w:type="gramStart"/>
      <w:r w:rsidRPr="007C1303">
        <w:rPr>
          <w:color w:val="000000"/>
        </w:rPr>
        <w:t>экзамена в 2020 году», от 15 июня 2020 года 298/ 656№ 8/17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проведении в 2020 году», согласно методическим рекомендациям по подготовке и проведению</w:t>
      </w:r>
      <w:r w:rsidRPr="00112930">
        <w:t xml:space="preserve"> государственной итоговой аттестации по образ</w:t>
      </w:r>
      <w:r>
        <w:t>овательным программам среднего общего образования в 2020</w:t>
      </w:r>
      <w:r w:rsidRPr="00112930">
        <w:t xml:space="preserve"> году (письмо Федеральной</w:t>
      </w:r>
      <w:proofErr w:type="gramEnd"/>
      <w:r w:rsidRPr="00112930">
        <w:t xml:space="preserve"> службы по надзору и контролю в </w:t>
      </w:r>
      <w:r>
        <w:t xml:space="preserve">сфере </w:t>
      </w:r>
      <w:r>
        <w:lastRenderedPageBreak/>
        <w:t xml:space="preserve">образования от 16.12.2019 № 10- 1059). </w:t>
      </w:r>
      <w:r w:rsidRPr="00D4605A">
        <w:rPr>
          <w:color w:val="000000"/>
        </w:rPr>
        <w:t>Нормативная база, регламентиру</w:t>
      </w:r>
      <w:r>
        <w:rPr>
          <w:color w:val="000000"/>
        </w:rPr>
        <w:t>ющая проведение  единого государственного экзамена</w:t>
      </w:r>
      <w:r w:rsidRPr="00D4605A">
        <w:rPr>
          <w:color w:val="000000"/>
        </w:rPr>
        <w:t>, сформирована в полном объеме в Управлении образования</w:t>
      </w:r>
      <w:r>
        <w:rPr>
          <w:color w:val="000000"/>
        </w:rPr>
        <w:t xml:space="preserve"> и молодежной политики и </w:t>
      </w:r>
      <w:r w:rsidRPr="00D4605A">
        <w:rPr>
          <w:color w:val="000000"/>
        </w:rPr>
        <w:t xml:space="preserve"> в</w:t>
      </w:r>
      <w:r>
        <w:rPr>
          <w:color w:val="000000"/>
        </w:rPr>
        <w:t xml:space="preserve"> муниципальных </w:t>
      </w:r>
      <w:r w:rsidRPr="00D4605A">
        <w:rPr>
          <w:color w:val="000000"/>
        </w:rPr>
        <w:t xml:space="preserve"> образовательных организациях.</w:t>
      </w:r>
    </w:p>
    <w:p w:rsidR="00E96ED7" w:rsidRDefault="00E96ED7" w:rsidP="00E96ED7">
      <w:pPr>
        <w:pStyle w:val="a4"/>
        <w:ind w:firstLine="709"/>
        <w:jc w:val="both"/>
        <w:rPr>
          <w:color w:val="000000"/>
        </w:rPr>
      </w:pPr>
      <w:proofErr w:type="gramStart"/>
      <w:r w:rsidRPr="00D4605A">
        <w:rPr>
          <w:color w:val="000000"/>
        </w:rPr>
        <w:t>В</w:t>
      </w:r>
      <w:r>
        <w:rPr>
          <w:color w:val="000000"/>
        </w:rPr>
        <w:t xml:space="preserve"> 2019-2020</w:t>
      </w:r>
      <w:r w:rsidRPr="00D4605A">
        <w:rPr>
          <w:color w:val="000000"/>
        </w:rPr>
        <w:t xml:space="preserve"> учебном году Управлением образования</w:t>
      </w:r>
      <w:r>
        <w:rPr>
          <w:color w:val="000000"/>
        </w:rPr>
        <w:t xml:space="preserve"> и молодежной политики</w:t>
      </w:r>
      <w:r w:rsidRPr="00D4605A">
        <w:rPr>
          <w:color w:val="000000"/>
        </w:rPr>
        <w:t xml:space="preserve"> р</w:t>
      </w:r>
      <w:r>
        <w:rPr>
          <w:color w:val="000000"/>
        </w:rPr>
        <w:t>азработан:</w:t>
      </w:r>
      <w:r w:rsidRPr="00D4605A">
        <w:rPr>
          <w:color w:val="000000"/>
        </w:rPr>
        <w:t xml:space="preserve"> план мероприятий </w:t>
      </w:r>
      <w:r>
        <w:rPr>
          <w:color w:val="000000"/>
        </w:rPr>
        <w:t>по подготовке</w:t>
      </w:r>
      <w:r w:rsidRPr="00D4605A">
        <w:rPr>
          <w:color w:val="000000"/>
        </w:rPr>
        <w:t xml:space="preserve"> и проведению государственной итоговой</w:t>
      </w:r>
      <w:r>
        <w:rPr>
          <w:color w:val="000000"/>
        </w:rPr>
        <w:t xml:space="preserve"> аттестации выпускников  </w:t>
      </w:r>
      <w:r w:rsidRPr="00D4605A">
        <w:rPr>
          <w:color w:val="000000"/>
        </w:rPr>
        <w:t>11 классов</w:t>
      </w:r>
      <w:r>
        <w:rPr>
          <w:color w:val="000000"/>
        </w:rPr>
        <w:t>, изданы приказы начальника по техническому оснащению пунктов проведения экзаменов (далее  - ППЭ) и подготовке кадров для работы  в пунктах проведения ЕГЭ (№ 493 от 07.11.2019 года «О техническом и программном оснащении пунктов проведения экзаменов  для проведения государственной итоговой аттестации по</w:t>
      </w:r>
      <w:proofErr w:type="gramEnd"/>
      <w:r>
        <w:rPr>
          <w:color w:val="000000"/>
        </w:rPr>
        <w:t xml:space="preserve"> образовательным программам основного общего и среднего общего образования в 2020 году» и  №503 от 12.11.2019 года «Об организации обучающих мероприятий для лиц, привлекаемых к подготовке и проведению государственной итоговой аттестации по образовательным программам основного и среднего общего образования в 2020 году».</w:t>
      </w:r>
    </w:p>
    <w:p w:rsidR="00E96ED7" w:rsidRDefault="00E96ED7" w:rsidP="00E96ED7">
      <w:pPr>
        <w:pStyle w:val="a4"/>
        <w:ind w:firstLine="709"/>
        <w:jc w:val="both"/>
        <w:rPr>
          <w:color w:val="000000"/>
        </w:rPr>
      </w:pPr>
      <w:r w:rsidRPr="00D4605A">
        <w:rPr>
          <w:color w:val="000000"/>
        </w:rPr>
        <w:t xml:space="preserve">Представлены на утверждение в Департамент образования и молодежной политики автономного округа: перечень общеобразовательных организаций, </w:t>
      </w:r>
      <w:r>
        <w:rPr>
          <w:color w:val="000000"/>
        </w:rPr>
        <w:t xml:space="preserve">участвующих в ЕГЭ, (на базе которых организован ППЭ), </w:t>
      </w:r>
      <w:r w:rsidRPr="00D4605A">
        <w:rPr>
          <w:color w:val="000000"/>
        </w:rPr>
        <w:t xml:space="preserve">  перечень состава руководителей ППЭ, персонального состава организаторов, ответствен</w:t>
      </w:r>
      <w:r>
        <w:rPr>
          <w:color w:val="000000"/>
        </w:rPr>
        <w:t xml:space="preserve">ных лиц за доставку, получение </w:t>
      </w:r>
      <w:r w:rsidRPr="00D4605A">
        <w:rPr>
          <w:color w:val="000000"/>
        </w:rPr>
        <w:t>и хранение экзаменационного материала, членов ГЭК,  графики доставки выпускников,  список кандидатур и заявления общественных наблюдателей; проведены организационные и инструктивные совещания по вопросам итоговой аттестации с заместителями директоров</w:t>
      </w:r>
      <w:r>
        <w:rPr>
          <w:color w:val="000000"/>
        </w:rPr>
        <w:t xml:space="preserve"> общеобразовательных </w:t>
      </w:r>
      <w:r w:rsidRPr="00D4605A">
        <w:rPr>
          <w:color w:val="000000"/>
        </w:rPr>
        <w:t>организаций</w:t>
      </w:r>
      <w:r>
        <w:rPr>
          <w:color w:val="000000"/>
        </w:rPr>
        <w:t xml:space="preserve">, </w:t>
      </w:r>
      <w:r w:rsidRPr="00D4605A">
        <w:rPr>
          <w:color w:val="000000"/>
        </w:rPr>
        <w:t>проведены инструктажи</w:t>
      </w:r>
      <w:r>
        <w:rPr>
          <w:color w:val="000000"/>
        </w:rPr>
        <w:t xml:space="preserve"> с </w:t>
      </w:r>
      <w:r w:rsidRPr="00D4605A">
        <w:rPr>
          <w:color w:val="000000"/>
        </w:rPr>
        <w:t>общественными наблюдател</w:t>
      </w:r>
      <w:r>
        <w:rPr>
          <w:color w:val="000000"/>
        </w:rPr>
        <w:t>ями.</w:t>
      </w:r>
      <w:r w:rsidRPr="00D4605A">
        <w:rPr>
          <w:color w:val="000000"/>
        </w:rPr>
        <w:t xml:space="preserve"> </w:t>
      </w:r>
      <w:r>
        <w:rPr>
          <w:color w:val="000000"/>
        </w:rPr>
        <w:t xml:space="preserve"> 100 % лиц, привлекаемых</w:t>
      </w:r>
      <w:r w:rsidRPr="000E7DC5">
        <w:rPr>
          <w:color w:val="000000"/>
        </w:rPr>
        <w:t xml:space="preserve"> </w:t>
      </w:r>
      <w:r>
        <w:rPr>
          <w:color w:val="000000"/>
        </w:rPr>
        <w:t>к ЕГЭ - 2020 прошли обучение на федеральном портале «</w:t>
      </w:r>
      <w:proofErr w:type="gramStart"/>
      <w:r>
        <w:rPr>
          <w:color w:val="000000"/>
        </w:rPr>
        <w:t>е</w:t>
      </w:r>
      <w:proofErr w:type="gramEnd"/>
      <w:r>
        <w:rPr>
          <w:color w:val="000000"/>
          <w:lang w:val="en-US"/>
        </w:rPr>
        <w:t>du</w:t>
      </w:r>
      <w:r w:rsidRPr="00BC249C">
        <w:rPr>
          <w:color w:val="000000"/>
        </w:rPr>
        <w:t>/</w:t>
      </w:r>
      <w:r>
        <w:rPr>
          <w:color w:val="000000"/>
          <w:lang w:val="en-US"/>
        </w:rPr>
        <w:t>rustiest</w:t>
      </w:r>
      <w:r>
        <w:rPr>
          <w:color w:val="000000"/>
        </w:rPr>
        <w:t>.</w:t>
      </w:r>
      <w:r>
        <w:rPr>
          <w:color w:val="000000"/>
          <w:lang w:val="en-US"/>
        </w:rPr>
        <w:t>ru</w:t>
      </w:r>
      <w:r>
        <w:rPr>
          <w:color w:val="000000"/>
        </w:rPr>
        <w:t>».</w:t>
      </w:r>
    </w:p>
    <w:p w:rsidR="00E96ED7" w:rsidRPr="00E678AB" w:rsidRDefault="00E96ED7" w:rsidP="00E96ED7">
      <w:pPr>
        <w:pStyle w:val="a4"/>
        <w:ind w:firstLine="709"/>
        <w:jc w:val="both"/>
        <w:rPr>
          <w:b/>
          <w:color w:val="FF0000"/>
        </w:rPr>
      </w:pPr>
      <w:r>
        <w:rPr>
          <w:color w:val="000000"/>
        </w:rPr>
        <w:t xml:space="preserve"> </w:t>
      </w:r>
      <w:r w:rsidRPr="00D4605A">
        <w:rPr>
          <w:color w:val="000000"/>
        </w:rPr>
        <w:t xml:space="preserve">На основании приказа Департамента  образования и молодежной политики </w:t>
      </w:r>
      <w:r w:rsidRPr="00D4605A">
        <w:t xml:space="preserve">Ханты-Мансийского автономного округа </w:t>
      </w:r>
      <w:r w:rsidRPr="00D4605A">
        <w:rPr>
          <w:color w:val="000000"/>
        </w:rPr>
        <w:t>– Югры и в соответствии с методическими рекомендациями о</w:t>
      </w:r>
      <w:r>
        <w:rPr>
          <w:color w:val="000000"/>
        </w:rPr>
        <w:t>формлен</w:t>
      </w:r>
      <w:r w:rsidRPr="00D4605A">
        <w:rPr>
          <w:color w:val="000000"/>
        </w:rPr>
        <w:t xml:space="preserve"> протокол готовности </w:t>
      </w:r>
      <w:r>
        <w:rPr>
          <w:color w:val="000000"/>
        </w:rPr>
        <w:t>пункта ППЭ 202. Имею</w:t>
      </w:r>
      <w:r w:rsidRPr="00D4605A">
        <w:rPr>
          <w:color w:val="000000"/>
        </w:rPr>
        <w:t>тся акт</w:t>
      </w:r>
      <w:r>
        <w:rPr>
          <w:color w:val="000000"/>
        </w:rPr>
        <w:t>ы</w:t>
      </w:r>
      <w:r w:rsidRPr="00D4605A">
        <w:rPr>
          <w:color w:val="000000"/>
        </w:rPr>
        <w:t xml:space="preserve"> готовности пункта</w:t>
      </w:r>
      <w:r>
        <w:rPr>
          <w:color w:val="000000"/>
        </w:rPr>
        <w:t xml:space="preserve"> </w:t>
      </w:r>
      <w:r w:rsidRPr="00D4605A">
        <w:rPr>
          <w:color w:val="000000"/>
        </w:rPr>
        <w:t xml:space="preserve"> на каждый экзамен. </w:t>
      </w:r>
    </w:p>
    <w:p w:rsidR="00E96ED7" w:rsidRPr="00D4605A" w:rsidRDefault="00E96ED7" w:rsidP="00E96ED7">
      <w:pPr>
        <w:pStyle w:val="a4"/>
        <w:ind w:firstLine="709"/>
        <w:jc w:val="both"/>
        <w:rPr>
          <w:b/>
          <w:color w:val="000000"/>
        </w:rPr>
      </w:pPr>
      <w:r>
        <w:rPr>
          <w:b/>
          <w:color w:val="000000"/>
        </w:rPr>
        <w:t>Анализ организации</w:t>
      </w:r>
      <w:r w:rsidRPr="00D4605A">
        <w:rPr>
          <w:b/>
          <w:color w:val="000000"/>
        </w:rPr>
        <w:t xml:space="preserve">  ЕГЭ</w:t>
      </w:r>
      <w:r>
        <w:rPr>
          <w:b/>
          <w:color w:val="000000"/>
        </w:rPr>
        <w:t xml:space="preserve"> 2020.</w:t>
      </w:r>
    </w:p>
    <w:p w:rsidR="00E96ED7" w:rsidRPr="00791464" w:rsidRDefault="00E96ED7" w:rsidP="00E96ED7">
      <w:pPr>
        <w:ind w:firstLine="709"/>
        <w:jc w:val="both"/>
        <w:rPr>
          <w:sz w:val="24"/>
          <w:szCs w:val="24"/>
        </w:rPr>
      </w:pPr>
      <w:r w:rsidRPr="00D4605A">
        <w:rPr>
          <w:color w:val="000000"/>
          <w:sz w:val="24"/>
          <w:szCs w:val="24"/>
        </w:rPr>
        <w:t xml:space="preserve">В </w:t>
      </w:r>
      <w:r>
        <w:rPr>
          <w:color w:val="000000"/>
          <w:sz w:val="24"/>
          <w:szCs w:val="24"/>
        </w:rPr>
        <w:t>муниципалитете</w:t>
      </w:r>
      <w:r w:rsidRPr="00D4605A">
        <w:rPr>
          <w:color w:val="000000"/>
          <w:sz w:val="24"/>
          <w:szCs w:val="24"/>
        </w:rPr>
        <w:t xml:space="preserve"> в течение ряда лет действует оптимальная</w:t>
      </w:r>
      <w:r>
        <w:rPr>
          <w:color w:val="000000"/>
          <w:sz w:val="24"/>
          <w:szCs w:val="24"/>
        </w:rPr>
        <w:t xml:space="preserve">  организационно-управленческая</w:t>
      </w:r>
      <w:r w:rsidRPr="00D4605A">
        <w:rPr>
          <w:color w:val="000000"/>
          <w:sz w:val="24"/>
          <w:szCs w:val="24"/>
        </w:rPr>
        <w:t xml:space="preserve"> модель по проведению</w:t>
      </w:r>
      <w:r>
        <w:rPr>
          <w:color w:val="000000"/>
          <w:sz w:val="24"/>
          <w:szCs w:val="24"/>
        </w:rPr>
        <w:t xml:space="preserve"> ЕГЭ.</w:t>
      </w:r>
      <w:r w:rsidRPr="00EC6364">
        <w:t xml:space="preserve"> </w:t>
      </w:r>
      <w:r w:rsidRPr="00EC6364">
        <w:rPr>
          <w:sz w:val="24"/>
          <w:szCs w:val="24"/>
        </w:rPr>
        <w:t xml:space="preserve">На территории города Урай заместитель </w:t>
      </w:r>
      <w:r>
        <w:rPr>
          <w:sz w:val="24"/>
          <w:szCs w:val="24"/>
        </w:rPr>
        <w:t xml:space="preserve">главы города Урай Е.Н.Подбуцкая </w:t>
      </w:r>
      <w:r w:rsidRPr="00EC6364">
        <w:rPr>
          <w:sz w:val="24"/>
          <w:szCs w:val="24"/>
        </w:rPr>
        <w:t>осуществляет персональный контроль и эффективное взаимодействие с организациями по обеспечению комплексной безопасности в образовательных организациях, на базе которых организованы ППЭ в перио</w:t>
      </w:r>
      <w:r>
        <w:rPr>
          <w:sz w:val="24"/>
          <w:szCs w:val="24"/>
        </w:rPr>
        <w:t>д проведения ЕГЭ,</w:t>
      </w:r>
      <w:r w:rsidRPr="00EC6364">
        <w:rPr>
          <w:sz w:val="24"/>
          <w:szCs w:val="24"/>
        </w:rPr>
        <w:t xml:space="preserve"> в том числе по вопросам бесперебойного обеспечения функционирования коммуникационных сетей. </w:t>
      </w:r>
      <w:proofErr w:type="gramStart"/>
      <w:r w:rsidRPr="00791464">
        <w:rPr>
          <w:sz w:val="24"/>
          <w:szCs w:val="24"/>
        </w:rPr>
        <w:t>Контроль з</w:t>
      </w:r>
      <w:r>
        <w:rPr>
          <w:sz w:val="24"/>
          <w:szCs w:val="24"/>
        </w:rPr>
        <w:t>а</w:t>
      </w:r>
      <w:proofErr w:type="gramEnd"/>
      <w:r>
        <w:rPr>
          <w:sz w:val="24"/>
          <w:szCs w:val="24"/>
        </w:rPr>
        <w:t xml:space="preserve"> организацией и проведением ЕГЭ   осуществлял начальник Управления образования и молодежной политики  М.Н.Бусова., заместитель начальника И.Ю.Грунина. </w:t>
      </w:r>
      <w:r w:rsidRPr="00D4605A">
        <w:rPr>
          <w:color w:val="000000"/>
          <w:sz w:val="24"/>
          <w:szCs w:val="24"/>
        </w:rPr>
        <w:t>Организационной, информационно-методической работой занимались: специалисты  отдела образования - начальник отдела образования С.В.Ершова,  главный специалист   отдела образования А.П.Гайсина.  Эксперты отдела образования</w:t>
      </w:r>
      <w:r>
        <w:rPr>
          <w:color w:val="000000"/>
          <w:sz w:val="24"/>
          <w:szCs w:val="24"/>
        </w:rPr>
        <w:t xml:space="preserve"> и молодежной политики</w:t>
      </w:r>
      <w:r w:rsidRPr="00D4605A">
        <w:rPr>
          <w:color w:val="000000"/>
          <w:sz w:val="24"/>
          <w:szCs w:val="24"/>
        </w:rPr>
        <w:t xml:space="preserve"> </w:t>
      </w:r>
      <w:r>
        <w:rPr>
          <w:color w:val="000000"/>
          <w:sz w:val="24"/>
          <w:szCs w:val="24"/>
        </w:rPr>
        <w:t xml:space="preserve"> </w:t>
      </w:r>
      <w:r w:rsidRPr="00D4605A">
        <w:rPr>
          <w:color w:val="000000"/>
          <w:sz w:val="24"/>
          <w:szCs w:val="24"/>
        </w:rPr>
        <w:t xml:space="preserve">С.С.Брикман, </w:t>
      </w:r>
      <w:r>
        <w:rPr>
          <w:color w:val="000000"/>
          <w:sz w:val="24"/>
          <w:szCs w:val="24"/>
        </w:rPr>
        <w:t>М.В.Варитлова,</w:t>
      </w:r>
      <w:r w:rsidRPr="00D4605A">
        <w:rPr>
          <w:color w:val="000000"/>
          <w:sz w:val="24"/>
          <w:szCs w:val="24"/>
        </w:rPr>
        <w:t xml:space="preserve">  начальник отдела АУ «Городской методический центр» </w:t>
      </w:r>
      <w:r>
        <w:rPr>
          <w:color w:val="000000"/>
          <w:sz w:val="24"/>
          <w:szCs w:val="24"/>
        </w:rPr>
        <w:t>Д.В.Бушухин, заместитель директора МБОУ СОШ № 4</w:t>
      </w:r>
      <w:r w:rsidRPr="004A24C6">
        <w:rPr>
          <w:color w:val="000000"/>
          <w:sz w:val="24"/>
          <w:szCs w:val="24"/>
        </w:rPr>
        <w:t xml:space="preserve"> </w:t>
      </w:r>
      <w:r>
        <w:rPr>
          <w:color w:val="000000"/>
          <w:sz w:val="24"/>
          <w:szCs w:val="24"/>
        </w:rPr>
        <w:t xml:space="preserve">Р.З. Габдулхакова, заместитель директора МБОУ СОШ № 5 Е.Н.Копанева, учитель логопед, И.Н.Тимофеева </w:t>
      </w:r>
      <w:r w:rsidRPr="00D4605A">
        <w:rPr>
          <w:color w:val="000000"/>
          <w:sz w:val="24"/>
          <w:szCs w:val="24"/>
        </w:rPr>
        <w:t xml:space="preserve"> </w:t>
      </w:r>
      <w:r>
        <w:rPr>
          <w:color w:val="000000"/>
          <w:sz w:val="24"/>
          <w:szCs w:val="24"/>
        </w:rPr>
        <w:t>работали в ППЭ</w:t>
      </w:r>
      <w:r w:rsidRPr="00D4605A">
        <w:rPr>
          <w:color w:val="000000"/>
          <w:sz w:val="24"/>
          <w:szCs w:val="24"/>
        </w:rPr>
        <w:t xml:space="preserve">  членами ГЭК</w:t>
      </w:r>
      <w:r>
        <w:rPr>
          <w:color w:val="000000"/>
          <w:sz w:val="24"/>
          <w:szCs w:val="24"/>
        </w:rPr>
        <w:t>.</w:t>
      </w:r>
    </w:p>
    <w:p w:rsidR="00E96ED7" w:rsidRPr="00CF6FC2" w:rsidRDefault="00E96ED7" w:rsidP="00E96ED7">
      <w:pPr>
        <w:pStyle w:val="a4"/>
        <w:ind w:firstLine="709"/>
        <w:jc w:val="both"/>
        <w:rPr>
          <w:b/>
          <w:iCs/>
          <w:color w:val="000000"/>
        </w:rPr>
      </w:pPr>
      <w:r>
        <w:rPr>
          <w:b/>
          <w:iCs/>
          <w:color w:val="000000"/>
        </w:rPr>
        <w:t>Техническая готовность ППЭ и оснащенность оборудованием.</w:t>
      </w:r>
    </w:p>
    <w:p w:rsidR="00E96ED7" w:rsidRDefault="00E96ED7" w:rsidP="00E96ED7">
      <w:pPr>
        <w:pStyle w:val="a4"/>
        <w:ind w:firstLine="709"/>
        <w:jc w:val="both"/>
      </w:pPr>
      <w:r>
        <w:t xml:space="preserve"> В соответствии  с приказом  начальника Управления образования и молодежной политики от  07.11.2020 года №493 «О подготовке к государственной итоговой аттестации по образовательным программам основного общего и среднего общего образования в 2020 году»  5 пунктов проведения экзаменов   подготовлены к проведению ЕГЭ  и ОГЭ.</w:t>
      </w:r>
    </w:p>
    <w:p w:rsidR="00E96ED7" w:rsidRDefault="00E96ED7" w:rsidP="00E96ED7">
      <w:pPr>
        <w:pStyle w:val="a4"/>
        <w:ind w:firstLine="709"/>
        <w:jc w:val="both"/>
      </w:pPr>
      <w:proofErr w:type="gramStart"/>
      <w:r w:rsidRPr="00D4605A">
        <w:t>ППЭ 201</w:t>
      </w:r>
      <w:r>
        <w:t xml:space="preserve">  (на базе  МБОУ СОШ №6) с  10 июня 2020 года закрыт на капитальный ремонт.</w:t>
      </w:r>
      <w:proofErr w:type="gramEnd"/>
    </w:p>
    <w:p w:rsidR="00E96ED7" w:rsidRDefault="00E96ED7" w:rsidP="00E96ED7">
      <w:pPr>
        <w:pStyle w:val="a4"/>
        <w:ind w:firstLine="709"/>
        <w:jc w:val="both"/>
      </w:pPr>
      <w:r>
        <w:lastRenderedPageBreak/>
        <w:t>Все экзамены проходили на базе ППЭ 202</w:t>
      </w:r>
      <w:r w:rsidRPr="00C85F64">
        <w:t xml:space="preserve"> </w:t>
      </w:r>
      <w:r>
        <w:t xml:space="preserve">(МБОУ СОШ №  5). </w:t>
      </w:r>
      <w:proofErr w:type="gramStart"/>
      <w:r>
        <w:t xml:space="preserve">Пункт  </w:t>
      </w:r>
      <w:r w:rsidRPr="00D4605A">
        <w:t xml:space="preserve"> </w:t>
      </w:r>
      <w:r>
        <w:t xml:space="preserve"> 100% </w:t>
      </w:r>
      <w:r w:rsidRPr="00D4605A">
        <w:t xml:space="preserve">оборудован оргтехникой и подготовлены </w:t>
      </w:r>
      <w:r>
        <w:t xml:space="preserve"> 20 аудиторий (в том числе    3  аудитории со «спецрассадкой» </w:t>
      </w:r>
      <w:r w:rsidRPr="00D4605A">
        <w:t xml:space="preserve">согласно Методических рекомендаций по подготовке  </w:t>
      </w:r>
      <w:r>
        <w:t>ППЭ  в 2020 году.</w:t>
      </w:r>
      <w:proofErr w:type="gramEnd"/>
      <w:r>
        <w:t xml:space="preserve">  В ППЭ 202 приобретены сканер поточный </w:t>
      </w:r>
      <w:r>
        <w:rPr>
          <w:lang w:val="en-US"/>
        </w:rPr>
        <w:t>Fujittsu</w:t>
      </w:r>
      <w:r w:rsidRPr="00B63AAC">
        <w:t xml:space="preserve"> –</w:t>
      </w:r>
      <w:r>
        <w:rPr>
          <w:lang w:val="en-US"/>
        </w:rPr>
        <w:t>fi</w:t>
      </w:r>
      <w:r w:rsidRPr="00B63AAC">
        <w:t xml:space="preserve"> </w:t>
      </w:r>
      <w:r>
        <w:t>7160,  диктофоны для записи устных ответов,  Приобретены три  МФУ для  печати КИМ в аудитории. О</w:t>
      </w:r>
      <w:r w:rsidRPr="00D4605A">
        <w:t>беспечено соответствие всех помещений, выделенных для проведения ЕГЭ,</w:t>
      </w:r>
      <w:r>
        <w:t xml:space="preserve"> ГВЭ</w:t>
      </w:r>
      <w:r w:rsidRPr="00D4605A">
        <w:t xml:space="preserve"> согласно требованиям, установленным в Порядке проведения ЕГЭ</w:t>
      </w:r>
      <w:r>
        <w:t>, ГВЭ:</w:t>
      </w:r>
      <w:r w:rsidRPr="00D4605A">
        <w:t xml:space="preserve"> установлено рекомендуемое число  поса</w:t>
      </w:r>
      <w:r>
        <w:t>дочных мест в аудиториях - до 8 и 12 мест (в зависимости от площади).</w:t>
      </w:r>
    </w:p>
    <w:p w:rsidR="00E96ED7" w:rsidRPr="00D4605A" w:rsidRDefault="00E96ED7" w:rsidP="00E96ED7">
      <w:pPr>
        <w:pStyle w:val="a4"/>
        <w:ind w:firstLine="709"/>
        <w:jc w:val="both"/>
      </w:pPr>
      <w:r>
        <w:t>-</w:t>
      </w:r>
      <w:r w:rsidRPr="00D4605A">
        <w:t xml:space="preserve"> каждое рабочее место обеспечено в аудитории заметным обозначением его номера; закрыты в аудиториях стенды, плакаты и иные материалы со справочно-познавательной информацией по соответствующим общеобразователь</w:t>
      </w:r>
      <w:r w:rsidRPr="00D4605A">
        <w:softHyphen/>
        <w:t>ным предметам.</w:t>
      </w:r>
      <w:r>
        <w:t xml:space="preserve"> Все </w:t>
      </w:r>
      <w:r w:rsidRPr="00D4605A">
        <w:t>аудито</w:t>
      </w:r>
      <w:r>
        <w:t xml:space="preserve">рии   в 2020 году  оборудованы  видеонаблюдением  с  </w:t>
      </w:r>
      <w:r>
        <w:rPr>
          <w:lang w:val="en-US"/>
        </w:rPr>
        <w:t>ip</w:t>
      </w:r>
      <w:r w:rsidRPr="006311FD">
        <w:t xml:space="preserve"> - </w:t>
      </w:r>
      <w:r w:rsidRPr="00BE0466">
        <w:t xml:space="preserve"> </w:t>
      </w:r>
      <w:r>
        <w:t xml:space="preserve">камерами   в  режиме он </w:t>
      </w:r>
      <w:proofErr w:type="gramStart"/>
      <w:r>
        <w:t>–л</w:t>
      </w:r>
      <w:proofErr w:type="gramEnd"/>
      <w:r>
        <w:t>айн.</w:t>
      </w:r>
    </w:p>
    <w:p w:rsidR="00E96ED7" w:rsidRDefault="00E96ED7" w:rsidP="00E96ED7">
      <w:pPr>
        <w:pStyle w:val="a4"/>
        <w:ind w:firstLine="709"/>
        <w:jc w:val="both"/>
      </w:pPr>
      <w:proofErr w:type="gramStart"/>
      <w:r>
        <w:t xml:space="preserve">- для </w:t>
      </w:r>
      <w:r w:rsidRPr="00D4605A">
        <w:t xml:space="preserve"> представителей средств </w:t>
      </w:r>
      <w:r>
        <w:t>массовой информации</w:t>
      </w:r>
      <w:r w:rsidRPr="00D4605A">
        <w:t xml:space="preserve"> и других лиц, имеющих право присутствовать в ППЭ в день проведения экзамена, обеспечена  надежная изоляция аудиторий, в которых  проходили  экзамены, от помещений и аудиторий, не используемых для ЕГЭ; подготовлены  таблички с номерами аудиторий, выделено в распоряжение руководителя ППЭ рабочее помещение (штаб ППЭ), оборудованное телефонной связью, сканером, сейфом, факсом, видеонаблюдением, персональным компьютером.</w:t>
      </w:r>
      <w:proofErr w:type="gramEnd"/>
      <w:r w:rsidRPr="00D4605A">
        <w:t xml:space="preserve"> Вход в ППЭ оборудован перенос</w:t>
      </w:r>
      <w:r>
        <w:t xml:space="preserve">ными и стационарными </w:t>
      </w:r>
      <w:r w:rsidRPr="00D4605A">
        <w:t xml:space="preserve"> металлои</w:t>
      </w:r>
      <w:r>
        <w:t>скателями.  В 2020 году   технологии «Полная печать  ЭМ в аудитории»</w:t>
      </w:r>
      <w:r w:rsidRPr="00D4605A">
        <w:t xml:space="preserve">  и</w:t>
      </w:r>
      <w:r>
        <w:t xml:space="preserve"> «Сканирование» </w:t>
      </w:r>
      <w:r w:rsidRPr="00D4605A">
        <w:t xml:space="preserve"> экзаменационных работ</w:t>
      </w:r>
      <w:r>
        <w:t xml:space="preserve"> участников в штабе использовались третий год</w:t>
      </w:r>
      <w:r w:rsidRPr="00D4605A">
        <w:t xml:space="preserve">. </w:t>
      </w:r>
      <w:r>
        <w:t xml:space="preserve">          </w:t>
      </w:r>
    </w:p>
    <w:p w:rsidR="00E96ED7" w:rsidRPr="00D4605A" w:rsidRDefault="00E96ED7" w:rsidP="00E96ED7">
      <w:pPr>
        <w:pStyle w:val="a4"/>
        <w:ind w:firstLine="709"/>
        <w:jc w:val="both"/>
      </w:pPr>
      <w:r>
        <w:t xml:space="preserve">      Для </w:t>
      </w:r>
      <w:r w:rsidRPr="00D4605A">
        <w:t xml:space="preserve"> </w:t>
      </w:r>
      <w:proofErr w:type="gramStart"/>
      <w:r w:rsidRPr="00D4605A">
        <w:t>проведении</w:t>
      </w:r>
      <w:proofErr w:type="gramEnd"/>
      <w:r w:rsidRPr="00D4605A">
        <w:t xml:space="preserve"> экзамена по иностранно</w:t>
      </w:r>
      <w:r>
        <w:t xml:space="preserve">му языку (английский язык) оборудованы  </w:t>
      </w:r>
      <w:r w:rsidRPr="00D4605A">
        <w:t xml:space="preserve"> </w:t>
      </w:r>
      <w:r>
        <w:t xml:space="preserve"> 3</w:t>
      </w:r>
      <w:r w:rsidRPr="00D4605A">
        <w:t xml:space="preserve"> ау</w:t>
      </w:r>
      <w:r>
        <w:t>дитории</w:t>
      </w:r>
      <w:r w:rsidRPr="00D4605A">
        <w:t xml:space="preserve"> с</w:t>
      </w:r>
      <w:r>
        <w:t>о</w:t>
      </w:r>
      <w:r w:rsidRPr="00D4605A">
        <w:t xml:space="preserve"> звуковоспроизводящими средствами для прослушивания дисков </w:t>
      </w:r>
      <w:r>
        <w:t>с экзаменационными заданиями и 3</w:t>
      </w:r>
      <w:r w:rsidRPr="00D4605A">
        <w:t xml:space="preserve"> аудитории</w:t>
      </w:r>
      <w:r>
        <w:t xml:space="preserve"> проведения устной части иностранного языка «раздел Говорение» (7 станций</w:t>
      </w:r>
      <w:r w:rsidRPr="00D4605A">
        <w:t xml:space="preserve"> и </w:t>
      </w:r>
      <w:r>
        <w:t>1 станция для аудитории со спецрассадкой</w:t>
      </w:r>
      <w:r w:rsidRPr="00D4605A">
        <w:t xml:space="preserve">). </w:t>
      </w:r>
    </w:p>
    <w:p w:rsidR="00E96ED7" w:rsidRPr="00E40972" w:rsidRDefault="00E96ED7" w:rsidP="00E96ED7">
      <w:pPr>
        <w:ind w:firstLine="708"/>
        <w:jc w:val="both"/>
        <w:rPr>
          <w:sz w:val="24"/>
          <w:szCs w:val="24"/>
        </w:rPr>
      </w:pPr>
      <w:r w:rsidRPr="00333066">
        <w:rPr>
          <w:color w:val="000000"/>
          <w:sz w:val="24"/>
          <w:szCs w:val="24"/>
        </w:rPr>
        <w:t xml:space="preserve">В соответствии с приказом </w:t>
      </w:r>
      <w:r>
        <w:rPr>
          <w:color w:val="000000"/>
          <w:sz w:val="24"/>
          <w:szCs w:val="24"/>
        </w:rPr>
        <w:t>начальника</w:t>
      </w:r>
      <w:r w:rsidR="003871A8">
        <w:rPr>
          <w:color w:val="000000"/>
          <w:sz w:val="24"/>
          <w:szCs w:val="24"/>
        </w:rPr>
        <w:t xml:space="preserve"> </w:t>
      </w:r>
      <w:r w:rsidRPr="00333066">
        <w:rPr>
          <w:color w:val="000000"/>
          <w:sz w:val="24"/>
          <w:szCs w:val="24"/>
        </w:rPr>
        <w:t>Управления образования и молодежной политики администрации города Урай от 06.05.2020 г. №   194   проведена проверка готовности  пунктов</w:t>
      </w:r>
      <w:r w:rsidRPr="00E40972">
        <w:rPr>
          <w:color w:val="000000"/>
          <w:sz w:val="24"/>
          <w:szCs w:val="24"/>
        </w:rPr>
        <w:t xml:space="preserve">. </w:t>
      </w:r>
    </w:p>
    <w:p w:rsidR="00E96ED7" w:rsidRDefault="00E96ED7" w:rsidP="00E96ED7">
      <w:pPr>
        <w:jc w:val="both"/>
        <w:rPr>
          <w:sz w:val="24"/>
          <w:szCs w:val="24"/>
        </w:rPr>
      </w:pPr>
      <w:r w:rsidRPr="00E40972">
        <w:rPr>
          <w:b/>
          <w:sz w:val="24"/>
          <w:szCs w:val="24"/>
        </w:rPr>
        <w:t xml:space="preserve">   </w:t>
      </w:r>
      <w:r w:rsidRPr="00E40972">
        <w:rPr>
          <w:b/>
          <w:sz w:val="24"/>
          <w:szCs w:val="24"/>
        </w:rPr>
        <w:tab/>
      </w:r>
      <w:r>
        <w:rPr>
          <w:sz w:val="24"/>
          <w:szCs w:val="24"/>
        </w:rPr>
        <w:t>Руководители  двух  образовательных организаций (МБОУ СОШ № 5 и МБОУ СОШ №6)  подготовили</w:t>
      </w:r>
      <w:r w:rsidRPr="00E40972">
        <w:rPr>
          <w:sz w:val="24"/>
          <w:szCs w:val="24"/>
        </w:rPr>
        <w:t xml:space="preserve"> аудитории и дополнительные помещения  с техническим оснащением, кадрами. </w:t>
      </w:r>
      <w:r>
        <w:rPr>
          <w:sz w:val="24"/>
          <w:szCs w:val="24"/>
        </w:rPr>
        <w:t xml:space="preserve"> Всего  подготовлено 31 аудитория</w:t>
      </w:r>
      <w:proofErr w:type="gramStart"/>
      <w:r>
        <w:rPr>
          <w:sz w:val="24"/>
          <w:szCs w:val="24"/>
        </w:rPr>
        <w:t xml:space="preserve"> :</w:t>
      </w:r>
      <w:proofErr w:type="gramEnd"/>
      <w:r>
        <w:rPr>
          <w:sz w:val="24"/>
          <w:szCs w:val="24"/>
        </w:rPr>
        <w:t xml:space="preserve"> 11 аудиторий   в ППЭ 201 (в том числе 1 из них со «спецрассадкой»)  и 20 аудиториий в ППЭ 202 (в том числе 4 из них со «спецрассадкой»). Мест в аудитории подготовлено достаточное количество  - 340 (с учетом  выпускников текущего года, участников с ОВЗ,  обучающихся СПО, выпускников прошлых лет).  </w:t>
      </w:r>
    </w:p>
    <w:p w:rsidR="00E96ED7" w:rsidRPr="00E40972" w:rsidRDefault="00E96ED7" w:rsidP="00E96ED7">
      <w:pPr>
        <w:jc w:val="both"/>
        <w:rPr>
          <w:sz w:val="24"/>
          <w:szCs w:val="24"/>
        </w:rPr>
      </w:pPr>
      <w:r>
        <w:rPr>
          <w:b/>
          <w:sz w:val="24"/>
          <w:szCs w:val="24"/>
        </w:rPr>
        <w:t xml:space="preserve">           </w:t>
      </w:r>
      <w:r w:rsidRPr="00905B19">
        <w:rPr>
          <w:sz w:val="24"/>
          <w:szCs w:val="24"/>
        </w:rPr>
        <w:t xml:space="preserve">Прохождение   </w:t>
      </w:r>
      <w:r>
        <w:rPr>
          <w:sz w:val="24"/>
          <w:szCs w:val="24"/>
        </w:rPr>
        <w:t xml:space="preserve">ЕГЭ </w:t>
      </w:r>
      <w:r w:rsidRPr="00905B19">
        <w:rPr>
          <w:sz w:val="24"/>
          <w:szCs w:val="24"/>
        </w:rPr>
        <w:t xml:space="preserve">  в 2020 </w:t>
      </w:r>
      <w:r>
        <w:rPr>
          <w:sz w:val="24"/>
          <w:szCs w:val="24"/>
        </w:rPr>
        <w:t xml:space="preserve"> перенесено полностью </w:t>
      </w:r>
      <w:r w:rsidRPr="00905B19">
        <w:rPr>
          <w:sz w:val="24"/>
          <w:szCs w:val="24"/>
        </w:rPr>
        <w:t xml:space="preserve"> в ППЭ 202</w:t>
      </w:r>
      <w:r w:rsidRPr="00E40972">
        <w:rPr>
          <w:sz w:val="24"/>
          <w:szCs w:val="24"/>
        </w:rPr>
        <w:t xml:space="preserve">  </w:t>
      </w:r>
      <w:r>
        <w:rPr>
          <w:sz w:val="24"/>
          <w:szCs w:val="24"/>
        </w:rPr>
        <w:t xml:space="preserve"> для 247  выпускников  11-х классов: МБОУ </w:t>
      </w:r>
      <w:r w:rsidRPr="00E40972">
        <w:rPr>
          <w:sz w:val="24"/>
          <w:szCs w:val="24"/>
        </w:rPr>
        <w:t xml:space="preserve"> Гимназия и</w:t>
      </w:r>
      <w:r>
        <w:rPr>
          <w:sz w:val="24"/>
          <w:szCs w:val="24"/>
        </w:rPr>
        <w:t xml:space="preserve">мени А.И.Яковлева, МБОУ СОШ №2, МБОУ СОШ №4, </w:t>
      </w:r>
      <w:r w:rsidRPr="005D6A59">
        <w:rPr>
          <w:sz w:val="24"/>
          <w:szCs w:val="24"/>
        </w:rPr>
        <w:t xml:space="preserve"> </w:t>
      </w:r>
      <w:r>
        <w:rPr>
          <w:sz w:val="24"/>
          <w:szCs w:val="24"/>
        </w:rPr>
        <w:t>МБО</w:t>
      </w:r>
      <w:r w:rsidRPr="00E40972">
        <w:rPr>
          <w:sz w:val="24"/>
          <w:szCs w:val="24"/>
        </w:rPr>
        <w:t>У СОШ №5</w:t>
      </w:r>
      <w:r>
        <w:rPr>
          <w:sz w:val="24"/>
          <w:szCs w:val="24"/>
        </w:rPr>
        <w:t xml:space="preserve">. МБОУ СОШ № 6, </w:t>
      </w:r>
      <w:r w:rsidRPr="00B77A8B">
        <w:rPr>
          <w:sz w:val="24"/>
          <w:szCs w:val="24"/>
        </w:rPr>
        <w:t xml:space="preserve"> </w:t>
      </w:r>
      <w:r>
        <w:rPr>
          <w:sz w:val="24"/>
          <w:szCs w:val="24"/>
        </w:rPr>
        <w:t>том числе 3 участник</w:t>
      </w:r>
      <w:r w:rsidRPr="00E40972">
        <w:rPr>
          <w:sz w:val="24"/>
          <w:szCs w:val="24"/>
        </w:rPr>
        <w:t xml:space="preserve"> </w:t>
      </w:r>
      <w:r>
        <w:rPr>
          <w:sz w:val="24"/>
          <w:szCs w:val="24"/>
        </w:rPr>
        <w:t>ОВЗ из МБОУ СОШ №5 .  Фактически  ЕГЭ  сдавали 209</w:t>
      </w:r>
      <w:r w:rsidRPr="00E40972">
        <w:rPr>
          <w:sz w:val="24"/>
          <w:szCs w:val="24"/>
        </w:rPr>
        <w:t xml:space="preserve"> чело</w:t>
      </w:r>
      <w:r>
        <w:rPr>
          <w:sz w:val="24"/>
          <w:szCs w:val="24"/>
        </w:rPr>
        <w:t xml:space="preserve">век.  Выпускники текущего года в количестве 38 человек (кто решил не поступать в ВУЗ) отказались от сдачи ЕГЭ. </w:t>
      </w:r>
    </w:p>
    <w:p w:rsidR="00E96ED7" w:rsidRDefault="00E96ED7" w:rsidP="00E96ED7">
      <w:pPr>
        <w:pStyle w:val="a4"/>
        <w:ind w:firstLine="709"/>
        <w:jc w:val="both"/>
      </w:pPr>
      <w:r w:rsidRPr="00D4605A">
        <w:rPr>
          <w:color w:val="000000"/>
        </w:rPr>
        <w:t xml:space="preserve">Техническое сопровождение, консультации по приобретению оборудования  и </w:t>
      </w:r>
      <w:r w:rsidRPr="00D4605A">
        <w:t>бесперебойную работу каналов защищенной связи в рамках своей компетенции  обеспечива</w:t>
      </w:r>
      <w:r>
        <w:t>ли специалисты</w:t>
      </w:r>
      <w:r w:rsidRPr="00D4605A">
        <w:t xml:space="preserve"> МАУ</w:t>
      </w:r>
      <w:r>
        <w:t xml:space="preserve"> «Городской методический центр» (директор Л.В.Грачева)      </w:t>
      </w:r>
    </w:p>
    <w:p w:rsidR="00E96ED7" w:rsidRPr="00D4605A" w:rsidRDefault="00E96ED7" w:rsidP="00E96ED7">
      <w:pPr>
        <w:pStyle w:val="a4"/>
        <w:ind w:firstLine="709"/>
        <w:jc w:val="both"/>
        <w:rPr>
          <w:color w:val="000000"/>
        </w:rPr>
      </w:pPr>
      <w:r>
        <w:t xml:space="preserve"> Б</w:t>
      </w:r>
      <w:r w:rsidRPr="00D4605A">
        <w:t>есперебойную</w:t>
      </w:r>
      <w:r>
        <w:t xml:space="preserve"> </w:t>
      </w:r>
      <w:r w:rsidRPr="00D4605A">
        <w:t>работу видеонаблюдения в период проведения экзаменов</w:t>
      </w:r>
      <w:r>
        <w:t xml:space="preserve"> обеспечивали:  муниципальный </w:t>
      </w:r>
      <w:r w:rsidRPr="00D4605A">
        <w:t>координатор по видеонаблюдению</w:t>
      </w:r>
      <w:r>
        <w:t>,</w:t>
      </w:r>
      <w:r w:rsidRPr="00D4605A">
        <w:t xml:space="preserve"> </w:t>
      </w:r>
      <w:r w:rsidRPr="00D4605A">
        <w:rPr>
          <w:color w:val="000000"/>
        </w:rPr>
        <w:t>начальник организационн</w:t>
      </w:r>
      <w:r>
        <w:rPr>
          <w:color w:val="000000"/>
        </w:rPr>
        <w:t xml:space="preserve"> </w:t>
      </w:r>
      <w:r w:rsidRPr="00D4605A">
        <w:rPr>
          <w:color w:val="000000"/>
        </w:rPr>
        <w:t>о-</w:t>
      </w:r>
      <w:r>
        <w:rPr>
          <w:color w:val="000000"/>
        </w:rPr>
        <w:t xml:space="preserve"> </w:t>
      </w:r>
      <w:r w:rsidRPr="00D4605A">
        <w:rPr>
          <w:color w:val="000000"/>
        </w:rPr>
        <w:t>правового отдела</w:t>
      </w:r>
      <w:r w:rsidRPr="00D4605A">
        <w:t xml:space="preserve"> </w:t>
      </w:r>
      <w:r>
        <w:t>Л.В.</w:t>
      </w:r>
      <w:r w:rsidRPr="00D4605A">
        <w:t>Кон</w:t>
      </w:r>
      <w:r>
        <w:t>стантинова,   специалист</w:t>
      </w:r>
      <w:r w:rsidRPr="00D4605A">
        <w:t xml:space="preserve"> Ростелекома по г</w:t>
      </w:r>
      <w:proofErr w:type="gramStart"/>
      <w:r w:rsidRPr="00D4605A">
        <w:t>.У</w:t>
      </w:r>
      <w:proofErr w:type="gramEnd"/>
      <w:r w:rsidRPr="00D4605A">
        <w:t>рай</w:t>
      </w:r>
      <w:r>
        <w:t xml:space="preserve">  - А.Г.Никитин и технический специалист ППЭ 202 – С.В.Ивашкеев.</w:t>
      </w:r>
    </w:p>
    <w:p w:rsidR="00E96ED7" w:rsidRPr="00E40972" w:rsidRDefault="00E96ED7" w:rsidP="00E96ED7">
      <w:pPr>
        <w:tabs>
          <w:tab w:val="left" w:pos="993"/>
        </w:tabs>
        <w:jc w:val="both"/>
        <w:rPr>
          <w:sz w:val="24"/>
          <w:szCs w:val="24"/>
        </w:rPr>
      </w:pPr>
      <w:r>
        <w:rPr>
          <w:sz w:val="24"/>
          <w:szCs w:val="24"/>
        </w:rPr>
        <w:t xml:space="preserve">         </w:t>
      </w:r>
      <w:proofErr w:type="gramStart"/>
      <w:r>
        <w:rPr>
          <w:sz w:val="24"/>
          <w:szCs w:val="24"/>
        </w:rPr>
        <w:t xml:space="preserve">В ППЭ 202 были созданы </w:t>
      </w:r>
      <w:r w:rsidRPr="00E40972">
        <w:rPr>
          <w:sz w:val="24"/>
          <w:szCs w:val="24"/>
        </w:rPr>
        <w:t xml:space="preserve">  все условия для </w:t>
      </w:r>
      <w:r>
        <w:rPr>
          <w:sz w:val="24"/>
          <w:szCs w:val="24"/>
        </w:rPr>
        <w:t>безопасного проведения ЕГЭ</w:t>
      </w:r>
      <w:r w:rsidRPr="00E40972">
        <w:rPr>
          <w:sz w:val="24"/>
          <w:szCs w:val="24"/>
        </w:rPr>
        <w:t xml:space="preserve"> </w:t>
      </w:r>
      <w:r>
        <w:rPr>
          <w:sz w:val="24"/>
          <w:szCs w:val="24"/>
        </w:rPr>
        <w:t>(</w:t>
      </w:r>
      <w:r w:rsidRPr="00E40972">
        <w:rPr>
          <w:sz w:val="24"/>
          <w:szCs w:val="24"/>
        </w:rPr>
        <w:t xml:space="preserve">заключения Госпожнадзора и Роспотребнадзора, действующие кнопки экстренного </w:t>
      </w:r>
      <w:r w:rsidRPr="00E40972">
        <w:rPr>
          <w:sz w:val="24"/>
          <w:szCs w:val="24"/>
        </w:rPr>
        <w:lastRenderedPageBreak/>
        <w:t>вызова полиции, безбарьерная среда (пандусы) в МБОУ СОШ №5.</w:t>
      </w:r>
      <w:proofErr w:type="gramEnd"/>
      <w:r>
        <w:rPr>
          <w:sz w:val="24"/>
          <w:szCs w:val="24"/>
        </w:rPr>
        <w:t xml:space="preserve"> Для проведения ЕГЭ пункты обеспечены необходимым оборудованием:</w:t>
      </w:r>
    </w:p>
    <w:p w:rsidR="00E96ED7" w:rsidRPr="00E40972" w:rsidRDefault="00E96ED7" w:rsidP="00E96ED7">
      <w:pPr>
        <w:jc w:val="both"/>
        <w:rPr>
          <w:sz w:val="24"/>
          <w:szCs w:val="24"/>
        </w:rPr>
      </w:pPr>
      <w:r w:rsidRPr="00E40972">
        <w:rPr>
          <w:sz w:val="24"/>
          <w:szCs w:val="24"/>
        </w:rPr>
        <w:t xml:space="preserve">1.Стационарными </w:t>
      </w:r>
      <w:r>
        <w:rPr>
          <w:sz w:val="24"/>
          <w:szCs w:val="24"/>
        </w:rPr>
        <w:t>и переносными металлоискателями;</w:t>
      </w:r>
    </w:p>
    <w:p w:rsidR="00E96ED7" w:rsidRPr="00E40972" w:rsidRDefault="00E96ED7" w:rsidP="00E96ED7">
      <w:pPr>
        <w:jc w:val="both"/>
        <w:rPr>
          <w:sz w:val="24"/>
          <w:szCs w:val="24"/>
        </w:rPr>
      </w:pPr>
      <w:r w:rsidRPr="00E40972">
        <w:rPr>
          <w:sz w:val="24"/>
          <w:szCs w:val="24"/>
        </w:rPr>
        <w:t>2.Средствами видеонаблюдения</w:t>
      </w:r>
      <w:r>
        <w:rPr>
          <w:sz w:val="24"/>
          <w:szCs w:val="24"/>
        </w:rPr>
        <w:t xml:space="preserve">  в режиме он-лайн</w:t>
      </w:r>
      <w:r w:rsidRPr="00E40972">
        <w:rPr>
          <w:sz w:val="24"/>
          <w:szCs w:val="24"/>
        </w:rPr>
        <w:t>;</w:t>
      </w:r>
    </w:p>
    <w:p w:rsidR="00E96ED7" w:rsidRPr="00E40972" w:rsidRDefault="00E96ED7" w:rsidP="00E96ED7">
      <w:pPr>
        <w:jc w:val="both"/>
        <w:rPr>
          <w:sz w:val="24"/>
          <w:szCs w:val="24"/>
        </w:rPr>
      </w:pPr>
      <w:r w:rsidRPr="00E40972">
        <w:rPr>
          <w:sz w:val="24"/>
          <w:szCs w:val="24"/>
        </w:rPr>
        <w:t>3.Техническими устройс</w:t>
      </w:r>
      <w:r>
        <w:rPr>
          <w:sz w:val="24"/>
          <w:szCs w:val="24"/>
        </w:rPr>
        <w:t>твами для проведения экзамена (</w:t>
      </w:r>
      <w:r w:rsidRPr="00E40972">
        <w:rPr>
          <w:sz w:val="24"/>
          <w:szCs w:val="24"/>
        </w:rPr>
        <w:t>устройство для воспроизведения аудиозаписей, сканирования работ в штабе):</w:t>
      </w:r>
    </w:p>
    <w:p w:rsidR="00E96ED7" w:rsidRPr="00E40972" w:rsidRDefault="00E96ED7" w:rsidP="00E96ED7">
      <w:pPr>
        <w:jc w:val="both"/>
        <w:rPr>
          <w:sz w:val="24"/>
          <w:szCs w:val="24"/>
        </w:rPr>
      </w:pPr>
      <w:r w:rsidRPr="00E40972">
        <w:rPr>
          <w:sz w:val="24"/>
          <w:szCs w:val="24"/>
        </w:rPr>
        <w:t xml:space="preserve">4.Компьтерным оборудованием и </w:t>
      </w:r>
      <w:proofErr w:type="gramStart"/>
      <w:r w:rsidRPr="00E40972">
        <w:rPr>
          <w:sz w:val="24"/>
          <w:szCs w:val="24"/>
        </w:rPr>
        <w:t>ПО</w:t>
      </w:r>
      <w:proofErr w:type="gramEnd"/>
      <w:r w:rsidRPr="00E40972">
        <w:rPr>
          <w:sz w:val="24"/>
          <w:szCs w:val="24"/>
        </w:rPr>
        <w:t xml:space="preserve"> </w:t>
      </w:r>
      <w:proofErr w:type="gramStart"/>
      <w:r w:rsidRPr="00E40972">
        <w:rPr>
          <w:sz w:val="24"/>
          <w:szCs w:val="24"/>
        </w:rPr>
        <w:t>для</w:t>
      </w:r>
      <w:proofErr w:type="gramEnd"/>
      <w:r w:rsidRPr="00E40972">
        <w:rPr>
          <w:sz w:val="24"/>
          <w:szCs w:val="24"/>
        </w:rPr>
        <w:t xml:space="preserve"> </w:t>
      </w:r>
      <w:r>
        <w:rPr>
          <w:sz w:val="24"/>
          <w:szCs w:val="24"/>
        </w:rPr>
        <w:t xml:space="preserve"> новой технологии «Печать </w:t>
      </w:r>
      <w:r w:rsidRPr="00E40972">
        <w:rPr>
          <w:sz w:val="24"/>
          <w:szCs w:val="24"/>
        </w:rPr>
        <w:t>полного комплекта ЭМ в аудиториях</w:t>
      </w:r>
      <w:r>
        <w:rPr>
          <w:sz w:val="24"/>
          <w:szCs w:val="24"/>
        </w:rPr>
        <w:t>»</w:t>
      </w:r>
      <w:r w:rsidRPr="00E40972">
        <w:rPr>
          <w:sz w:val="24"/>
          <w:szCs w:val="24"/>
        </w:rPr>
        <w:t>.</w:t>
      </w:r>
    </w:p>
    <w:p w:rsidR="00E96ED7" w:rsidRPr="00E40972" w:rsidRDefault="00E96ED7" w:rsidP="00E96ED7">
      <w:pPr>
        <w:jc w:val="both"/>
        <w:rPr>
          <w:sz w:val="24"/>
          <w:szCs w:val="24"/>
        </w:rPr>
      </w:pPr>
      <w:r w:rsidRPr="00E40972">
        <w:rPr>
          <w:sz w:val="24"/>
          <w:szCs w:val="24"/>
        </w:rPr>
        <w:t>5.Средствами цифровой аудиозаписи устных ответов.</w:t>
      </w:r>
    </w:p>
    <w:p w:rsidR="00E96ED7" w:rsidRPr="00E40972" w:rsidRDefault="00E96ED7" w:rsidP="00E96ED7">
      <w:pPr>
        <w:jc w:val="both"/>
        <w:rPr>
          <w:sz w:val="24"/>
          <w:szCs w:val="24"/>
        </w:rPr>
      </w:pPr>
      <w:r w:rsidRPr="00E40972">
        <w:rPr>
          <w:sz w:val="24"/>
          <w:szCs w:val="24"/>
        </w:rPr>
        <w:t>6.Средств</w:t>
      </w:r>
      <w:r>
        <w:rPr>
          <w:sz w:val="24"/>
          <w:szCs w:val="24"/>
        </w:rPr>
        <w:t>ами подавления связи.</w:t>
      </w:r>
    </w:p>
    <w:p w:rsidR="00E96ED7" w:rsidRPr="00B67C4C" w:rsidRDefault="00E96ED7" w:rsidP="00E96ED7">
      <w:pPr>
        <w:tabs>
          <w:tab w:val="left" w:pos="993"/>
        </w:tabs>
        <w:rPr>
          <w:b/>
          <w:color w:val="000000"/>
          <w:sz w:val="24"/>
          <w:szCs w:val="24"/>
        </w:rPr>
      </w:pPr>
      <w:r w:rsidRPr="00B67C4C">
        <w:rPr>
          <w:b/>
          <w:color w:val="000000"/>
          <w:sz w:val="24"/>
          <w:szCs w:val="24"/>
        </w:rPr>
        <w:t>Кадровое обеспечение ППЭ.</w:t>
      </w:r>
      <w:r w:rsidRPr="00B67C4C">
        <w:rPr>
          <w:b/>
          <w:color w:val="000000"/>
          <w:sz w:val="24"/>
          <w:szCs w:val="24"/>
          <w:shd w:val="clear" w:color="auto" w:fill="FFFFFF"/>
        </w:rPr>
        <w:t xml:space="preserve">         </w:t>
      </w:r>
    </w:p>
    <w:p w:rsidR="00E96ED7" w:rsidRDefault="00E96ED7" w:rsidP="00E96ED7">
      <w:pPr>
        <w:tabs>
          <w:tab w:val="left" w:pos="993"/>
        </w:tabs>
        <w:rPr>
          <w:color w:val="000000"/>
          <w:sz w:val="24"/>
          <w:szCs w:val="24"/>
          <w:shd w:val="clear" w:color="auto" w:fill="FFFFFF"/>
        </w:rPr>
      </w:pPr>
      <w:r w:rsidRPr="00B67C4C">
        <w:rPr>
          <w:color w:val="000000"/>
          <w:sz w:val="24"/>
          <w:szCs w:val="24"/>
          <w:shd w:val="clear" w:color="auto" w:fill="FFFFFF"/>
        </w:rPr>
        <w:t>100  %  работников, привлекаемых  к проведению ЕГЭ,   прошли дистанционное обучение на федеральном уровне  на учебной платформе ФЦТ</w:t>
      </w:r>
      <w:r>
        <w:rPr>
          <w:color w:val="000000"/>
          <w:sz w:val="24"/>
          <w:szCs w:val="24"/>
          <w:shd w:val="clear" w:color="auto" w:fill="FFFFFF"/>
        </w:rPr>
        <w:t xml:space="preserve"> 153  работника.</w:t>
      </w:r>
      <w:r w:rsidRPr="00B67C4C">
        <w:rPr>
          <w:color w:val="000000"/>
          <w:sz w:val="24"/>
          <w:szCs w:val="24"/>
          <w:shd w:val="clear" w:color="auto" w:fill="FFFFFF"/>
        </w:rPr>
        <w:t xml:space="preserve"> </w:t>
      </w:r>
      <w:r w:rsidRPr="00B67C4C">
        <w:rPr>
          <w:color w:val="000000"/>
          <w:sz w:val="24"/>
          <w:szCs w:val="24"/>
        </w:rPr>
        <w:t xml:space="preserve"> Обществе</w:t>
      </w:r>
      <w:r>
        <w:rPr>
          <w:color w:val="000000"/>
          <w:sz w:val="24"/>
          <w:szCs w:val="24"/>
        </w:rPr>
        <w:t>нные наблюдатели  в количестве 4</w:t>
      </w:r>
      <w:r w:rsidRPr="00B67C4C">
        <w:rPr>
          <w:color w:val="000000"/>
          <w:sz w:val="24"/>
          <w:szCs w:val="24"/>
        </w:rPr>
        <w:t>0 человек  прошли  аккредитацию для у</w:t>
      </w:r>
      <w:r>
        <w:rPr>
          <w:color w:val="000000"/>
          <w:sz w:val="24"/>
          <w:szCs w:val="24"/>
        </w:rPr>
        <w:t xml:space="preserve">частия в ЕГЭ в  2020 </w:t>
      </w:r>
      <w:r w:rsidRPr="00B67C4C">
        <w:rPr>
          <w:color w:val="000000"/>
          <w:sz w:val="24"/>
          <w:szCs w:val="24"/>
        </w:rPr>
        <w:t xml:space="preserve"> году (2019 -30 человек)</w:t>
      </w:r>
      <w:proofErr w:type="gramStart"/>
      <w:r w:rsidRPr="00B67C4C">
        <w:rPr>
          <w:color w:val="000000"/>
          <w:sz w:val="24"/>
          <w:szCs w:val="24"/>
        </w:rPr>
        <w:t>.</w:t>
      </w:r>
      <w:r>
        <w:rPr>
          <w:color w:val="000000"/>
          <w:sz w:val="24"/>
          <w:szCs w:val="24"/>
          <w:shd w:val="clear" w:color="auto" w:fill="FFFFFF"/>
        </w:rPr>
        <w:t>В</w:t>
      </w:r>
      <w:proofErr w:type="gramEnd"/>
      <w:r>
        <w:rPr>
          <w:color w:val="000000"/>
          <w:sz w:val="24"/>
          <w:szCs w:val="24"/>
          <w:shd w:val="clear" w:color="auto" w:fill="FFFFFF"/>
        </w:rPr>
        <w:t xml:space="preserve"> </w:t>
      </w:r>
      <w:r w:rsidRPr="00E40972">
        <w:rPr>
          <w:color w:val="000000"/>
          <w:sz w:val="24"/>
          <w:szCs w:val="24"/>
          <w:shd w:val="clear" w:color="auto" w:fill="FFFFFF"/>
        </w:rPr>
        <w:t xml:space="preserve"> РИС  ГИА </w:t>
      </w:r>
      <w:r>
        <w:rPr>
          <w:color w:val="000000"/>
          <w:sz w:val="24"/>
          <w:szCs w:val="24"/>
          <w:shd w:val="clear" w:color="auto" w:fill="FFFFFF"/>
        </w:rPr>
        <w:t xml:space="preserve"> - 11</w:t>
      </w:r>
      <w:r w:rsidRPr="00E40972">
        <w:rPr>
          <w:color w:val="000000"/>
          <w:sz w:val="24"/>
          <w:szCs w:val="24"/>
          <w:shd w:val="clear" w:color="auto" w:fill="FFFFFF"/>
        </w:rPr>
        <w:t xml:space="preserve"> </w:t>
      </w:r>
      <w:r>
        <w:rPr>
          <w:color w:val="000000"/>
          <w:sz w:val="24"/>
          <w:szCs w:val="24"/>
          <w:shd w:val="clear" w:color="auto" w:fill="FFFFFF"/>
        </w:rPr>
        <w:t xml:space="preserve">на обучение и проведение ГИА заявлено 153 работника  разного уровня ( руководители ППЭ (2 чел), </w:t>
      </w:r>
      <w:r w:rsidRPr="00E40972">
        <w:rPr>
          <w:color w:val="000000"/>
          <w:sz w:val="24"/>
          <w:szCs w:val="24"/>
          <w:shd w:val="clear" w:color="auto" w:fill="FFFFFF"/>
        </w:rPr>
        <w:t>члены ГЭК</w:t>
      </w:r>
      <w:r>
        <w:rPr>
          <w:color w:val="000000"/>
          <w:sz w:val="24"/>
          <w:szCs w:val="24"/>
          <w:shd w:val="clear" w:color="auto" w:fill="FFFFFF"/>
        </w:rPr>
        <w:t xml:space="preserve"> (7 чел.), организаторы в аудитории  (86 чел), вне аудитории (51 чел.), технические специалисты (7 чел), эксперты РПК (7 чел.).</w:t>
      </w:r>
    </w:p>
    <w:p w:rsidR="00E96ED7" w:rsidRPr="00E40972" w:rsidRDefault="00E96ED7" w:rsidP="00E96ED7">
      <w:pPr>
        <w:tabs>
          <w:tab w:val="left" w:pos="993"/>
        </w:tabs>
        <w:rPr>
          <w:color w:val="000000"/>
          <w:sz w:val="24"/>
          <w:szCs w:val="24"/>
          <w:shd w:val="clear" w:color="auto" w:fill="FFFFFF"/>
        </w:rPr>
      </w:pPr>
      <w:r>
        <w:rPr>
          <w:color w:val="000000"/>
          <w:sz w:val="24"/>
          <w:szCs w:val="24"/>
          <w:shd w:val="clear" w:color="auto" w:fill="FFFFFF"/>
        </w:rPr>
        <w:t xml:space="preserve"> В период подготовки к ЕГЭ (с октября2019 года  по  июнь 2020 года</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проведены практико – ориентированные мероприятия (участие в   городских репетиционных экзаменах, всероссийских, региональных тренировочных мероприятиях, инструктажи и обучения.</w:t>
      </w:r>
    </w:p>
    <w:p w:rsidR="00E96ED7" w:rsidRPr="006D7788" w:rsidRDefault="00E96ED7" w:rsidP="00E96ED7">
      <w:pPr>
        <w:tabs>
          <w:tab w:val="left" w:pos="993"/>
        </w:tabs>
        <w:rPr>
          <w:color w:val="000000"/>
          <w:sz w:val="24"/>
          <w:szCs w:val="24"/>
          <w:shd w:val="clear" w:color="auto" w:fill="FFFFFF"/>
        </w:rPr>
      </w:pPr>
      <w:r w:rsidRPr="00E40972">
        <w:rPr>
          <w:color w:val="000000"/>
          <w:sz w:val="24"/>
          <w:szCs w:val="24"/>
          <w:shd w:val="clear" w:color="auto" w:fill="FFFFFF"/>
        </w:rPr>
        <w:t>2. Участвовали в тренировочных и  городски</w:t>
      </w:r>
      <w:r>
        <w:rPr>
          <w:color w:val="000000"/>
          <w:sz w:val="24"/>
          <w:szCs w:val="24"/>
          <w:shd w:val="clear" w:color="auto" w:fill="FFFFFF"/>
        </w:rPr>
        <w:t>х репетиционных экзаменах   153</w:t>
      </w:r>
      <w:r w:rsidRPr="00E40972">
        <w:rPr>
          <w:color w:val="000000"/>
          <w:sz w:val="24"/>
          <w:szCs w:val="24"/>
          <w:shd w:val="clear" w:color="auto" w:fill="FFFFFF"/>
        </w:rPr>
        <w:t xml:space="preserve"> </w:t>
      </w:r>
      <w:r>
        <w:rPr>
          <w:color w:val="000000"/>
          <w:sz w:val="24"/>
          <w:szCs w:val="24"/>
          <w:shd w:val="clear" w:color="auto" w:fill="FFFFFF"/>
        </w:rPr>
        <w:t xml:space="preserve"> работника </w:t>
      </w:r>
      <w:r w:rsidRPr="00E40972">
        <w:rPr>
          <w:color w:val="000000"/>
          <w:sz w:val="24"/>
          <w:szCs w:val="24"/>
          <w:shd w:val="clear" w:color="auto" w:fill="FFFFFF"/>
        </w:rPr>
        <w:t>(</w:t>
      </w:r>
      <w:r>
        <w:rPr>
          <w:color w:val="000000"/>
          <w:sz w:val="24"/>
          <w:szCs w:val="24"/>
          <w:shd w:val="clear" w:color="auto" w:fill="FFFFFF"/>
        </w:rPr>
        <w:t>каждый работник  участвовал не менее 3 раз):</w:t>
      </w:r>
    </w:p>
    <w:p w:rsidR="00E96ED7" w:rsidRDefault="00E96ED7" w:rsidP="00E96ED7">
      <w:pPr>
        <w:tabs>
          <w:tab w:val="left" w:pos="993"/>
        </w:tabs>
        <w:rPr>
          <w:b/>
          <w:sz w:val="24"/>
          <w:szCs w:val="24"/>
        </w:rPr>
      </w:pPr>
      <w:r>
        <w:rPr>
          <w:b/>
          <w:sz w:val="24"/>
          <w:szCs w:val="24"/>
        </w:rPr>
        <w:t>Эксперты  предметных комиссий ХМА</w:t>
      </w:r>
      <w:proofErr w:type="gramStart"/>
      <w:r>
        <w:rPr>
          <w:b/>
          <w:sz w:val="24"/>
          <w:szCs w:val="24"/>
        </w:rPr>
        <w:t>О-</w:t>
      </w:r>
      <w:proofErr w:type="gramEnd"/>
      <w:r>
        <w:rPr>
          <w:b/>
          <w:sz w:val="24"/>
          <w:szCs w:val="24"/>
        </w:rPr>
        <w:t xml:space="preserve"> Югры по образовательным программам среднего общего образования.</w:t>
      </w:r>
    </w:p>
    <w:p w:rsidR="00E96ED7" w:rsidRPr="00DF7D0D" w:rsidRDefault="00E96ED7" w:rsidP="00E96ED7">
      <w:pPr>
        <w:tabs>
          <w:tab w:val="left" w:pos="993"/>
        </w:tabs>
        <w:jc w:val="both"/>
        <w:rPr>
          <w:sz w:val="24"/>
          <w:szCs w:val="24"/>
        </w:rPr>
      </w:pPr>
      <w:r>
        <w:rPr>
          <w:sz w:val="24"/>
          <w:szCs w:val="24"/>
        </w:rPr>
        <w:t xml:space="preserve">            В соответствии с приказом Департамента образования и молодежной политики ХМАО – Югры  от 05.03.2020 № 326 утверждены эксперты предметных комиссий ХМАО - Югры. В 2020 году из г</w:t>
      </w:r>
      <w:proofErr w:type="gramStart"/>
      <w:r>
        <w:rPr>
          <w:sz w:val="24"/>
          <w:szCs w:val="24"/>
        </w:rPr>
        <w:t>.У</w:t>
      </w:r>
      <w:proofErr w:type="gramEnd"/>
      <w:r>
        <w:rPr>
          <w:sz w:val="24"/>
          <w:szCs w:val="24"/>
        </w:rPr>
        <w:t xml:space="preserve">рай  уменьшилось число экспертов  –  7 человек (в 2019 году - 11 человек).  Приняли участие в работе РПК – 7 экспертов,  а 2 учителя – предметника МБОУ  Гимназия имени А.И.Яковлева  (по учебному предмету «математика </w:t>
      </w:r>
      <w:proofErr w:type="gramStart"/>
      <w:r>
        <w:rPr>
          <w:sz w:val="24"/>
          <w:szCs w:val="24"/>
        </w:rPr>
        <w:t xml:space="preserve">( </w:t>
      </w:r>
      <w:proofErr w:type="gramEnd"/>
      <w:r>
        <w:rPr>
          <w:sz w:val="24"/>
          <w:szCs w:val="24"/>
        </w:rPr>
        <w:t>профильный уровень)»  не смогли</w:t>
      </w:r>
      <w:r w:rsidRPr="00D97C9C">
        <w:rPr>
          <w:sz w:val="24"/>
          <w:szCs w:val="24"/>
        </w:rPr>
        <w:t xml:space="preserve"> </w:t>
      </w:r>
      <w:r>
        <w:rPr>
          <w:sz w:val="24"/>
          <w:szCs w:val="24"/>
        </w:rPr>
        <w:t xml:space="preserve">по уважительной причине участвовать  в  работе предметной комиссии  в   городе  Ханты – Мансийск.            </w:t>
      </w:r>
    </w:p>
    <w:p w:rsidR="00E96ED7" w:rsidRDefault="00E96ED7" w:rsidP="00E96ED7">
      <w:pPr>
        <w:pStyle w:val="a4"/>
        <w:jc w:val="both"/>
        <w:rPr>
          <w:b/>
          <w:color w:val="000000"/>
        </w:rPr>
      </w:pPr>
      <w:r>
        <w:rPr>
          <w:b/>
          <w:color w:val="000000"/>
        </w:rPr>
        <w:t>Мониторинг участия экспертов в работе  региональных предметных комиссий.</w:t>
      </w:r>
    </w:p>
    <w:p w:rsidR="00E96ED7" w:rsidRPr="00123CD1" w:rsidRDefault="00E96ED7" w:rsidP="00E96ED7">
      <w:pPr>
        <w:tabs>
          <w:tab w:val="left" w:pos="993"/>
        </w:tabs>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8"/>
        <w:gridCol w:w="1930"/>
        <w:gridCol w:w="2293"/>
        <w:gridCol w:w="2260"/>
      </w:tblGrid>
      <w:tr w:rsidR="00E96ED7" w:rsidRPr="00A6620E" w:rsidTr="008F0AF5">
        <w:tc>
          <w:tcPr>
            <w:tcW w:w="3088" w:type="dxa"/>
          </w:tcPr>
          <w:p w:rsidR="00E96ED7" w:rsidRPr="00A6620E" w:rsidRDefault="00E96ED7" w:rsidP="008F0AF5">
            <w:pPr>
              <w:tabs>
                <w:tab w:val="left" w:pos="993"/>
              </w:tabs>
              <w:jc w:val="center"/>
              <w:rPr>
                <w:b/>
                <w:sz w:val="24"/>
                <w:szCs w:val="24"/>
              </w:rPr>
            </w:pPr>
            <w:r w:rsidRPr="00A6620E">
              <w:rPr>
                <w:b/>
                <w:sz w:val="24"/>
                <w:szCs w:val="24"/>
              </w:rPr>
              <w:t>ОО</w:t>
            </w:r>
          </w:p>
        </w:tc>
        <w:tc>
          <w:tcPr>
            <w:tcW w:w="1930" w:type="dxa"/>
          </w:tcPr>
          <w:p w:rsidR="00E96ED7" w:rsidRPr="00A6620E" w:rsidRDefault="00E96ED7" w:rsidP="008F0AF5">
            <w:pPr>
              <w:tabs>
                <w:tab w:val="left" w:pos="993"/>
              </w:tabs>
              <w:jc w:val="center"/>
              <w:rPr>
                <w:b/>
                <w:sz w:val="24"/>
                <w:szCs w:val="24"/>
              </w:rPr>
            </w:pPr>
            <w:r w:rsidRPr="00A6620E">
              <w:rPr>
                <w:b/>
                <w:sz w:val="24"/>
                <w:szCs w:val="24"/>
              </w:rPr>
              <w:t>2018</w:t>
            </w:r>
          </w:p>
        </w:tc>
        <w:tc>
          <w:tcPr>
            <w:tcW w:w="2293" w:type="dxa"/>
          </w:tcPr>
          <w:p w:rsidR="00E96ED7" w:rsidRPr="00A6620E" w:rsidRDefault="00E96ED7" w:rsidP="008F0AF5">
            <w:pPr>
              <w:tabs>
                <w:tab w:val="left" w:pos="993"/>
              </w:tabs>
              <w:jc w:val="center"/>
              <w:rPr>
                <w:b/>
                <w:sz w:val="24"/>
                <w:szCs w:val="24"/>
              </w:rPr>
            </w:pPr>
            <w:r w:rsidRPr="00A6620E">
              <w:rPr>
                <w:b/>
                <w:sz w:val="24"/>
                <w:szCs w:val="24"/>
              </w:rPr>
              <w:t>2019</w:t>
            </w:r>
          </w:p>
        </w:tc>
        <w:tc>
          <w:tcPr>
            <w:tcW w:w="2260" w:type="dxa"/>
          </w:tcPr>
          <w:p w:rsidR="00E96ED7" w:rsidRPr="006D7788" w:rsidRDefault="00E96ED7" w:rsidP="008F0AF5">
            <w:pPr>
              <w:tabs>
                <w:tab w:val="left" w:pos="993"/>
              </w:tabs>
              <w:jc w:val="center"/>
              <w:rPr>
                <w:b/>
                <w:color w:val="000000"/>
                <w:sz w:val="24"/>
                <w:szCs w:val="24"/>
              </w:rPr>
            </w:pPr>
            <w:r w:rsidRPr="006D7788">
              <w:rPr>
                <w:b/>
                <w:color w:val="000000"/>
                <w:sz w:val="24"/>
                <w:szCs w:val="24"/>
              </w:rPr>
              <w:t>2020</w:t>
            </w:r>
          </w:p>
        </w:tc>
      </w:tr>
      <w:tr w:rsidR="00E96ED7" w:rsidRPr="00A6620E" w:rsidTr="008F0AF5">
        <w:trPr>
          <w:trHeight w:val="812"/>
        </w:trPr>
        <w:tc>
          <w:tcPr>
            <w:tcW w:w="3088" w:type="dxa"/>
          </w:tcPr>
          <w:p w:rsidR="00E96ED7" w:rsidRPr="00A6620E" w:rsidRDefault="00E96ED7" w:rsidP="008F0AF5">
            <w:pPr>
              <w:tabs>
                <w:tab w:val="left" w:pos="993"/>
              </w:tabs>
              <w:rPr>
                <w:sz w:val="24"/>
                <w:szCs w:val="24"/>
              </w:rPr>
            </w:pPr>
            <w:r w:rsidRPr="00A6620E">
              <w:rPr>
                <w:sz w:val="24"/>
                <w:szCs w:val="24"/>
              </w:rPr>
              <w:t>МБОУ Гимназия имени А.И.Яковлева.</w:t>
            </w:r>
          </w:p>
        </w:tc>
        <w:tc>
          <w:tcPr>
            <w:tcW w:w="1930" w:type="dxa"/>
          </w:tcPr>
          <w:p w:rsidR="00E96ED7" w:rsidRPr="00A6620E" w:rsidRDefault="00E96ED7" w:rsidP="008F0AF5">
            <w:pPr>
              <w:tabs>
                <w:tab w:val="left" w:pos="993"/>
              </w:tabs>
              <w:jc w:val="center"/>
              <w:rPr>
                <w:sz w:val="24"/>
                <w:szCs w:val="24"/>
              </w:rPr>
            </w:pPr>
            <w:r w:rsidRPr="00A6620E">
              <w:rPr>
                <w:sz w:val="24"/>
                <w:szCs w:val="24"/>
              </w:rPr>
              <w:t>3</w:t>
            </w:r>
          </w:p>
        </w:tc>
        <w:tc>
          <w:tcPr>
            <w:tcW w:w="2293" w:type="dxa"/>
          </w:tcPr>
          <w:p w:rsidR="00E96ED7" w:rsidRPr="00A6620E" w:rsidRDefault="00E96ED7" w:rsidP="008F0AF5">
            <w:pPr>
              <w:tabs>
                <w:tab w:val="left" w:pos="993"/>
              </w:tabs>
              <w:jc w:val="center"/>
              <w:rPr>
                <w:sz w:val="24"/>
                <w:szCs w:val="24"/>
              </w:rPr>
            </w:pPr>
            <w:r w:rsidRPr="00A6620E">
              <w:rPr>
                <w:sz w:val="24"/>
                <w:szCs w:val="24"/>
              </w:rPr>
              <w:t>6</w:t>
            </w:r>
          </w:p>
        </w:tc>
        <w:tc>
          <w:tcPr>
            <w:tcW w:w="2260" w:type="dxa"/>
          </w:tcPr>
          <w:p w:rsidR="00E96ED7" w:rsidRPr="006D7788" w:rsidRDefault="00E96ED7" w:rsidP="008F0AF5">
            <w:pPr>
              <w:tabs>
                <w:tab w:val="left" w:pos="993"/>
              </w:tabs>
              <w:jc w:val="center"/>
              <w:rPr>
                <w:color w:val="000000"/>
                <w:sz w:val="24"/>
                <w:szCs w:val="24"/>
              </w:rPr>
            </w:pPr>
            <w:r w:rsidRPr="006D7788">
              <w:rPr>
                <w:color w:val="000000"/>
                <w:sz w:val="24"/>
                <w:szCs w:val="24"/>
              </w:rPr>
              <w:t>2</w:t>
            </w:r>
          </w:p>
        </w:tc>
      </w:tr>
      <w:tr w:rsidR="00E96ED7" w:rsidRPr="00A6620E" w:rsidTr="008F0AF5">
        <w:tc>
          <w:tcPr>
            <w:tcW w:w="3088" w:type="dxa"/>
          </w:tcPr>
          <w:p w:rsidR="00E96ED7" w:rsidRPr="00A6620E" w:rsidRDefault="00E96ED7" w:rsidP="008F0AF5">
            <w:pPr>
              <w:tabs>
                <w:tab w:val="left" w:pos="993"/>
              </w:tabs>
              <w:rPr>
                <w:sz w:val="24"/>
                <w:szCs w:val="24"/>
              </w:rPr>
            </w:pPr>
            <w:r w:rsidRPr="00A6620E">
              <w:rPr>
                <w:sz w:val="24"/>
                <w:szCs w:val="24"/>
              </w:rPr>
              <w:t>МБОУ СОШ №2</w:t>
            </w:r>
          </w:p>
        </w:tc>
        <w:tc>
          <w:tcPr>
            <w:tcW w:w="1930" w:type="dxa"/>
          </w:tcPr>
          <w:p w:rsidR="00E96ED7" w:rsidRPr="00A6620E" w:rsidRDefault="00E96ED7" w:rsidP="008F0AF5">
            <w:pPr>
              <w:tabs>
                <w:tab w:val="left" w:pos="993"/>
              </w:tabs>
              <w:jc w:val="center"/>
              <w:rPr>
                <w:sz w:val="24"/>
                <w:szCs w:val="24"/>
              </w:rPr>
            </w:pPr>
            <w:r w:rsidRPr="00A6620E">
              <w:rPr>
                <w:sz w:val="24"/>
                <w:szCs w:val="24"/>
              </w:rPr>
              <w:t>0</w:t>
            </w:r>
          </w:p>
        </w:tc>
        <w:tc>
          <w:tcPr>
            <w:tcW w:w="2293" w:type="dxa"/>
          </w:tcPr>
          <w:p w:rsidR="00E96ED7" w:rsidRPr="00A6620E" w:rsidRDefault="00E96ED7" w:rsidP="008F0AF5">
            <w:pPr>
              <w:tabs>
                <w:tab w:val="left" w:pos="993"/>
              </w:tabs>
              <w:jc w:val="center"/>
              <w:rPr>
                <w:sz w:val="24"/>
                <w:szCs w:val="24"/>
              </w:rPr>
            </w:pPr>
            <w:r w:rsidRPr="00A6620E">
              <w:rPr>
                <w:sz w:val="24"/>
                <w:szCs w:val="24"/>
              </w:rPr>
              <w:t>0</w:t>
            </w:r>
          </w:p>
        </w:tc>
        <w:tc>
          <w:tcPr>
            <w:tcW w:w="2260" w:type="dxa"/>
          </w:tcPr>
          <w:p w:rsidR="00E96ED7" w:rsidRPr="006D7788" w:rsidRDefault="00E96ED7" w:rsidP="008F0AF5">
            <w:pPr>
              <w:tabs>
                <w:tab w:val="left" w:pos="993"/>
              </w:tabs>
              <w:jc w:val="center"/>
              <w:rPr>
                <w:color w:val="000000"/>
                <w:sz w:val="24"/>
                <w:szCs w:val="24"/>
              </w:rPr>
            </w:pPr>
            <w:r w:rsidRPr="006D7788">
              <w:rPr>
                <w:color w:val="000000"/>
                <w:sz w:val="24"/>
                <w:szCs w:val="24"/>
              </w:rPr>
              <w:t>0</w:t>
            </w:r>
          </w:p>
        </w:tc>
      </w:tr>
      <w:tr w:rsidR="00E96ED7" w:rsidRPr="00A6620E" w:rsidTr="008F0AF5">
        <w:tc>
          <w:tcPr>
            <w:tcW w:w="3088" w:type="dxa"/>
          </w:tcPr>
          <w:p w:rsidR="00E96ED7" w:rsidRPr="00A6620E" w:rsidRDefault="00E96ED7" w:rsidP="008F0AF5">
            <w:pPr>
              <w:tabs>
                <w:tab w:val="left" w:pos="993"/>
              </w:tabs>
              <w:rPr>
                <w:sz w:val="24"/>
                <w:szCs w:val="24"/>
              </w:rPr>
            </w:pPr>
            <w:r w:rsidRPr="00A6620E">
              <w:rPr>
                <w:sz w:val="24"/>
                <w:szCs w:val="24"/>
              </w:rPr>
              <w:t>МБОУ СОШ №4</w:t>
            </w:r>
          </w:p>
        </w:tc>
        <w:tc>
          <w:tcPr>
            <w:tcW w:w="1930" w:type="dxa"/>
          </w:tcPr>
          <w:p w:rsidR="00E96ED7" w:rsidRPr="00A6620E" w:rsidRDefault="00E96ED7" w:rsidP="008F0AF5">
            <w:pPr>
              <w:tabs>
                <w:tab w:val="left" w:pos="993"/>
              </w:tabs>
              <w:jc w:val="center"/>
              <w:rPr>
                <w:sz w:val="24"/>
                <w:szCs w:val="24"/>
              </w:rPr>
            </w:pPr>
            <w:r w:rsidRPr="00A6620E">
              <w:rPr>
                <w:sz w:val="24"/>
                <w:szCs w:val="24"/>
              </w:rPr>
              <w:t>1</w:t>
            </w:r>
          </w:p>
        </w:tc>
        <w:tc>
          <w:tcPr>
            <w:tcW w:w="2293" w:type="dxa"/>
          </w:tcPr>
          <w:p w:rsidR="00E96ED7" w:rsidRPr="00A6620E" w:rsidRDefault="00E96ED7" w:rsidP="008F0AF5">
            <w:pPr>
              <w:tabs>
                <w:tab w:val="left" w:pos="993"/>
              </w:tabs>
              <w:jc w:val="center"/>
              <w:rPr>
                <w:sz w:val="24"/>
                <w:szCs w:val="24"/>
              </w:rPr>
            </w:pPr>
            <w:r w:rsidRPr="00A6620E">
              <w:rPr>
                <w:sz w:val="24"/>
                <w:szCs w:val="24"/>
              </w:rPr>
              <w:t>2</w:t>
            </w:r>
          </w:p>
        </w:tc>
        <w:tc>
          <w:tcPr>
            <w:tcW w:w="2260" w:type="dxa"/>
          </w:tcPr>
          <w:p w:rsidR="00E96ED7" w:rsidRPr="006D7788" w:rsidRDefault="00E96ED7" w:rsidP="008F0AF5">
            <w:pPr>
              <w:tabs>
                <w:tab w:val="left" w:pos="993"/>
              </w:tabs>
              <w:jc w:val="center"/>
              <w:rPr>
                <w:color w:val="000000"/>
                <w:sz w:val="24"/>
                <w:szCs w:val="24"/>
              </w:rPr>
            </w:pPr>
            <w:r w:rsidRPr="006D7788">
              <w:rPr>
                <w:color w:val="000000"/>
                <w:sz w:val="24"/>
                <w:szCs w:val="24"/>
              </w:rPr>
              <w:t>1</w:t>
            </w:r>
          </w:p>
        </w:tc>
      </w:tr>
      <w:tr w:rsidR="00E96ED7" w:rsidRPr="00A6620E" w:rsidTr="008F0AF5">
        <w:tc>
          <w:tcPr>
            <w:tcW w:w="3088" w:type="dxa"/>
          </w:tcPr>
          <w:p w:rsidR="00E96ED7" w:rsidRPr="00A6620E" w:rsidRDefault="00E96ED7" w:rsidP="008F0AF5">
            <w:pPr>
              <w:tabs>
                <w:tab w:val="left" w:pos="993"/>
              </w:tabs>
              <w:rPr>
                <w:sz w:val="24"/>
                <w:szCs w:val="24"/>
              </w:rPr>
            </w:pPr>
            <w:r w:rsidRPr="00A6620E">
              <w:rPr>
                <w:sz w:val="24"/>
                <w:szCs w:val="24"/>
              </w:rPr>
              <w:t>МБОУ СОШ №5</w:t>
            </w:r>
          </w:p>
        </w:tc>
        <w:tc>
          <w:tcPr>
            <w:tcW w:w="1930" w:type="dxa"/>
          </w:tcPr>
          <w:p w:rsidR="00E96ED7" w:rsidRPr="00A6620E" w:rsidRDefault="00E96ED7" w:rsidP="008F0AF5">
            <w:pPr>
              <w:tabs>
                <w:tab w:val="left" w:pos="993"/>
              </w:tabs>
              <w:jc w:val="center"/>
              <w:rPr>
                <w:sz w:val="24"/>
                <w:szCs w:val="24"/>
              </w:rPr>
            </w:pPr>
            <w:r w:rsidRPr="00A6620E">
              <w:rPr>
                <w:sz w:val="24"/>
                <w:szCs w:val="24"/>
              </w:rPr>
              <w:t>2</w:t>
            </w:r>
          </w:p>
        </w:tc>
        <w:tc>
          <w:tcPr>
            <w:tcW w:w="2293" w:type="dxa"/>
          </w:tcPr>
          <w:p w:rsidR="00E96ED7" w:rsidRPr="00A6620E" w:rsidRDefault="00E96ED7" w:rsidP="008F0AF5">
            <w:pPr>
              <w:tabs>
                <w:tab w:val="left" w:pos="993"/>
              </w:tabs>
              <w:jc w:val="center"/>
              <w:rPr>
                <w:sz w:val="24"/>
                <w:szCs w:val="24"/>
              </w:rPr>
            </w:pPr>
            <w:r w:rsidRPr="00A6620E">
              <w:rPr>
                <w:sz w:val="24"/>
                <w:szCs w:val="24"/>
              </w:rPr>
              <w:t>2</w:t>
            </w:r>
          </w:p>
        </w:tc>
        <w:tc>
          <w:tcPr>
            <w:tcW w:w="2260" w:type="dxa"/>
          </w:tcPr>
          <w:p w:rsidR="00E96ED7" w:rsidRPr="006D7788" w:rsidRDefault="00E96ED7" w:rsidP="008F0AF5">
            <w:pPr>
              <w:tabs>
                <w:tab w:val="left" w:pos="993"/>
              </w:tabs>
              <w:jc w:val="center"/>
              <w:rPr>
                <w:color w:val="000000"/>
                <w:sz w:val="24"/>
                <w:szCs w:val="24"/>
              </w:rPr>
            </w:pPr>
            <w:r w:rsidRPr="006D7788">
              <w:rPr>
                <w:color w:val="000000"/>
                <w:sz w:val="24"/>
                <w:szCs w:val="24"/>
              </w:rPr>
              <w:t>2</w:t>
            </w:r>
          </w:p>
        </w:tc>
      </w:tr>
      <w:tr w:rsidR="00E96ED7" w:rsidRPr="00A6620E" w:rsidTr="008F0AF5">
        <w:tc>
          <w:tcPr>
            <w:tcW w:w="3088" w:type="dxa"/>
          </w:tcPr>
          <w:p w:rsidR="00E96ED7" w:rsidRPr="00A6620E" w:rsidRDefault="00E96ED7" w:rsidP="008F0AF5">
            <w:pPr>
              <w:tabs>
                <w:tab w:val="left" w:pos="993"/>
              </w:tabs>
              <w:rPr>
                <w:sz w:val="24"/>
                <w:szCs w:val="24"/>
              </w:rPr>
            </w:pPr>
            <w:r w:rsidRPr="00A6620E">
              <w:rPr>
                <w:sz w:val="24"/>
                <w:szCs w:val="24"/>
              </w:rPr>
              <w:t>МБОУ СОШ №6</w:t>
            </w:r>
          </w:p>
        </w:tc>
        <w:tc>
          <w:tcPr>
            <w:tcW w:w="1930" w:type="dxa"/>
          </w:tcPr>
          <w:p w:rsidR="00E96ED7" w:rsidRPr="00A6620E" w:rsidRDefault="00E96ED7" w:rsidP="008F0AF5">
            <w:pPr>
              <w:tabs>
                <w:tab w:val="left" w:pos="993"/>
              </w:tabs>
              <w:jc w:val="center"/>
              <w:rPr>
                <w:sz w:val="24"/>
                <w:szCs w:val="24"/>
              </w:rPr>
            </w:pPr>
            <w:r w:rsidRPr="00A6620E">
              <w:rPr>
                <w:sz w:val="24"/>
                <w:szCs w:val="24"/>
              </w:rPr>
              <w:t>0</w:t>
            </w:r>
          </w:p>
        </w:tc>
        <w:tc>
          <w:tcPr>
            <w:tcW w:w="2293" w:type="dxa"/>
          </w:tcPr>
          <w:p w:rsidR="00E96ED7" w:rsidRPr="00A6620E" w:rsidRDefault="00E96ED7" w:rsidP="008F0AF5">
            <w:pPr>
              <w:tabs>
                <w:tab w:val="left" w:pos="993"/>
              </w:tabs>
              <w:jc w:val="center"/>
              <w:rPr>
                <w:sz w:val="24"/>
                <w:szCs w:val="24"/>
              </w:rPr>
            </w:pPr>
            <w:r w:rsidRPr="00A6620E">
              <w:rPr>
                <w:sz w:val="24"/>
                <w:szCs w:val="24"/>
              </w:rPr>
              <w:t>1</w:t>
            </w:r>
          </w:p>
        </w:tc>
        <w:tc>
          <w:tcPr>
            <w:tcW w:w="2260" w:type="dxa"/>
          </w:tcPr>
          <w:p w:rsidR="00E96ED7" w:rsidRPr="006D7788" w:rsidRDefault="00E96ED7" w:rsidP="008F0AF5">
            <w:pPr>
              <w:tabs>
                <w:tab w:val="left" w:pos="993"/>
              </w:tabs>
              <w:jc w:val="center"/>
              <w:rPr>
                <w:color w:val="000000"/>
                <w:sz w:val="24"/>
                <w:szCs w:val="24"/>
              </w:rPr>
            </w:pPr>
            <w:r w:rsidRPr="006D7788">
              <w:rPr>
                <w:color w:val="000000"/>
                <w:sz w:val="24"/>
                <w:szCs w:val="24"/>
              </w:rPr>
              <w:t>2</w:t>
            </w:r>
          </w:p>
        </w:tc>
      </w:tr>
      <w:tr w:rsidR="00E96ED7" w:rsidRPr="00A6620E" w:rsidTr="008F0AF5">
        <w:tc>
          <w:tcPr>
            <w:tcW w:w="3088" w:type="dxa"/>
          </w:tcPr>
          <w:p w:rsidR="00E96ED7" w:rsidRPr="00A6620E" w:rsidRDefault="00E96ED7" w:rsidP="008F0AF5">
            <w:pPr>
              <w:tabs>
                <w:tab w:val="left" w:pos="993"/>
              </w:tabs>
              <w:rPr>
                <w:sz w:val="24"/>
                <w:szCs w:val="24"/>
              </w:rPr>
            </w:pPr>
            <w:r w:rsidRPr="00A6620E">
              <w:rPr>
                <w:sz w:val="24"/>
                <w:szCs w:val="24"/>
              </w:rPr>
              <w:t>МБОУ СОШ №12</w:t>
            </w:r>
          </w:p>
        </w:tc>
        <w:tc>
          <w:tcPr>
            <w:tcW w:w="1930" w:type="dxa"/>
          </w:tcPr>
          <w:p w:rsidR="00E96ED7" w:rsidRPr="00A6620E" w:rsidRDefault="00E96ED7" w:rsidP="008F0AF5">
            <w:pPr>
              <w:tabs>
                <w:tab w:val="left" w:pos="993"/>
              </w:tabs>
              <w:jc w:val="center"/>
              <w:rPr>
                <w:sz w:val="24"/>
                <w:szCs w:val="24"/>
              </w:rPr>
            </w:pPr>
            <w:r w:rsidRPr="00A6620E">
              <w:rPr>
                <w:sz w:val="24"/>
                <w:szCs w:val="24"/>
              </w:rPr>
              <w:t>0</w:t>
            </w:r>
          </w:p>
        </w:tc>
        <w:tc>
          <w:tcPr>
            <w:tcW w:w="2293" w:type="dxa"/>
          </w:tcPr>
          <w:p w:rsidR="00E96ED7" w:rsidRPr="00A6620E" w:rsidRDefault="00E96ED7" w:rsidP="008F0AF5">
            <w:pPr>
              <w:tabs>
                <w:tab w:val="left" w:pos="993"/>
              </w:tabs>
              <w:jc w:val="center"/>
              <w:rPr>
                <w:sz w:val="24"/>
                <w:szCs w:val="24"/>
              </w:rPr>
            </w:pPr>
            <w:r w:rsidRPr="00A6620E">
              <w:rPr>
                <w:sz w:val="24"/>
                <w:szCs w:val="24"/>
              </w:rPr>
              <w:t>0</w:t>
            </w:r>
          </w:p>
        </w:tc>
        <w:tc>
          <w:tcPr>
            <w:tcW w:w="2260" w:type="dxa"/>
          </w:tcPr>
          <w:p w:rsidR="00E96ED7" w:rsidRPr="006D7788" w:rsidRDefault="00E96ED7" w:rsidP="008F0AF5">
            <w:pPr>
              <w:tabs>
                <w:tab w:val="left" w:pos="993"/>
              </w:tabs>
              <w:jc w:val="center"/>
              <w:rPr>
                <w:color w:val="000000"/>
                <w:sz w:val="24"/>
                <w:szCs w:val="24"/>
              </w:rPr>
            </w:pPr>
            <w:r w:rsidRPr="006D7788">
              <w:rPr>
                <w:color w:val="000000"/>
                <w:sz w:val="24"/>
                <w:szCs w:val="24"/>
              </w:rPr>
              <w:t>0</w:t>
            </w:r>
          </w:p>
        </w:tc>
      </w:tr>
      <w:tr w:rsidR="00E96ED7" w:rsidRPr="00A6620E" w:rsidTr="008F0AF5">
        <w:tc>
          <w:tcPr>
            <w:tcW w:w="3088" w:type="dxa"/>
          </w:tcPr>
          <w:p w:rsidR="00E96ED7" w:rsidRPr="00A6620E" w:rsidRDefault="00E96ED7" w:rsidP="008F0AF5">
            <w:pPr>
              <w:tabs>
                <w:tab w:val="left" w:pos="993"/>
              </w:tabs>
              <w:rPr>
                <w:b/>
                <w:sz w:val="24"/>
                <w:szCs w:val="24"/>
              </w:rPr>
            </w:pPr>
            <w:r w:rsidRPr="00A6620E">
              <w:rPr>
                <w:b/>
                <w:sz w:val="24"/>
                <w:szCs w:val="24"/>
              </w:rPr>
              <w:t>ВСЕГО</w:t>
            </w:r>
          </w:p>
        </w:tc>
        <w:tc>
          <w:tcPr>
            <w:tcW w:w="1930" w:type="dxa"/>
          </w:tcPr>
          <w:p w:rsidR="00E96ED7" w:rsidRPr="00A6620E" w:rsidRDefault="00E96ED7" w:rsidP="008F0AF5">
            <w:pPr>
              <w:tabs>
                <w:tab w:val="left" w:pos="993"/>
              </w:tabs>
              <w:jc w:val="center"/>
              <w:rPr>
                <w:b/>
                <w:sz w:val="24"/>
                <w:szCs w:val="24"/>
              </w:rPr>
            </w:pPr>
            <w:r w:rsidRPr="00A6620E">
              <w:rPr>
                <w:b/>
                <w:sz w:val="24"/>
                <w:szCs w:val="24"/>
              </w:rPr>
              <w:t>6</w:t>
            </w:r>
          </w:p>
        </w:tc>
        <w:tc>
          <w:tcPr>
            <w:tcW w:w="2293" w:type="dxa"/>
          </w:tcPr>
          <w:p w:rsidR="00E96ED7" w:rsidRPr="00A6620E" w:rsidRDefault="00E96ED7" w:rsidP="008F0AF5">
            <w:pPr>
              <w:tabs>
                <w:tab w:val="left" w:pos="993"/>
              </w:tabs>
              <w:jc w:val="center"/>
              <w:rPr>
                <w:b/>
                <w:sz w:val="24"/>
                <w:szCs w:val="24"/>
              </w:rPr>
            </w:pPr>
            <w:r w:rsidRPr="00A6620E">
              <w:rPr>
                <w:b/>
                <w:sz w:val="24"/>
                <w:szCs w:val="24"/>
              </w:rPr>
              <w:t>11</w:t>
            </w:r>
          </w:p>
        </w:tc>
        <w:tc>
          <w:tcPr>
            <w:tcW w:w="2260" w:type="dxa"/>
          </w:tcPr>
          <w:p w:rsidR="00E96ED7" w:rsidRPr="00A6620E" w:rsidRDefault="00E96ED7" w:rsidP="008F0AF5">
            <w:pPr>
              <w:tabs>
                <w:tab w:val="left" w:pos="993"/>
              </w:tabs>
              <w:jc w:val="center"/>
              <w:rPr>
                <w:b/>
                <w:sz w:val="24"/>
                <w:szCs w:val="24"/>
              </w:rPr>
            </w:pPr>
            <w:r>
              <w:rPr>
                <w:b/>
                <w:sz w:val="24"/>
                <w:szCs w:val="24"/>
              </w:rPr>
              <w:t>7</w:t>
            </w:r>
          </w:p>
        </w:tc>
      </w:tr>
    </w:tbl>
    <w:p w:rsidR="00E96ED7" w:rsidRPr="00123CD1" w:rsidRDefault="00E96ED7" w:rsidP="00E96ED7">
      <w:pPr>
        <w:tabs>
          <w:tab w:val="left" w:pos="993"/>
        </w:tabs>
        <w:rPr>
          <w:sz w:val="24"/>
          <w:szCs w:val="24"/>
        </w:rPr>
      </w:pPr>
    </w:p>
    <w:p w:rsidR="00E96ED7" w:rsidRDefault="00E96ED7" w:rsidP="00E96ED7">
      <w:pPr>
        <w:tabs>
          <w:tab w:val="left" w:pos="993"/>
        </w:tabs>
        <w:rPr>
          <w:b/>
          <w:sz w:val="24"/>
          <w:szCs w:val="24"/>
        </w:rPr>
      </w:pPr>
      <w:r w:rsidRPr="00385705">
        <w:rPr>
          <w:b/>
          <w:sz w:val="24"/>
          <w:szCs w:val="24"/>
        </w:rPr>
        <w:t>Информационное обеспечение</w:t>
      </w:r>
      <w:r>
        <w:rPr>
          <w:b/>
          <w:sz w:val="24"/>
          <w:szCs w:val="24"/>
        </w:rPr>
        <w:t xml:space="preserve"> ГИА</w:t>
      </w:r>
      <w:proofErr w:type="gramStart"/>
      <w:r>
        <w:rPr>
          <w:b/>
          <w:sz w:val="24"/>
          <w:szCs w:val="24"/>
        </w:rPr>
        <w:t xml:space="preserve"> .</w:t>
      </w:r>
      <w:proofErr w:type="gramEnd"/>
    </w:p>
    <w:p w:rsidR="00E96ED7" w:rsidRDefault="00E96ED7" w:rsidP="00E96ED7">
      <w:pPr>
        <w:tabs>
          <w:tab w:val="left" w:pos="993"/>
        </w:tabs>
        <w:jc w:val="both"/>
        <w:rPr>
          <w:color w:val="000000"/>
          <w:sz w:val="24"/>
          <w:szCs w:val="24"/>
        </w:rPr>
      </w:pPr>
      <w:r>
        <w:rPr>
          <w:color w:val="000000"/>
          <w:sz w:val="24"/>
          <w:szCs w:val="24"/>
        </w:rPr>
        <w:t xml:space="preserve">             В соответствии с П</w:t>
      </w:r>
      <w:r w:rsidRPr="00D4605A">
        <w:rPr>
          <w:color w:val="000000"/>
          <w:sz w:val="24"/>
          <w:szCs w:val="24"/>
        </w:rPr>
        <w:t>ланом работы</w:t>
      </w:r>
      <w:r>
        <w:rPr>
          <w:color w:val="000000"/>
          <w:sz w:val="24"/>
          <w:szCs w:val="24"/>
        </w:rPr>
        <w:t xml:space="preserve"> Управления  («дорожной карты»)«</w:t>
      </w:r>
      <w:r w:rsidRPr="00D4605A">
        <w:rPr>
          <w:color w:val="000000"/>
          <w:sz w:val="24"/>
          <w:szCs w:val="24"/>
        </w:rPr>
        <w:t xml:space="preserve"> по подготовке к государственной итоговой  аттестации информирование участников о порядке проведения, о сроках, месте проведения ГИА</w:t>
      </w:r>
      <w:r>
        <w:rPr>
          <w:color w:val="000000"/>
          <w:sz w:val="24"/>
          <w:szCs w:val="24"/>
        </w:rPr>
        <w:t xml:space="preserve"> </w:t>
      </w:r>
      <w:r w:rsidRPr="00D4605A">
        <w:rPr>
          <w:color w:val="000000"/>
          <w:sz w:val="24"/>
          <w:szCs w:val="24"/>
        </w:rPr>
        <w:t xml:space="preserve">осуществлялось своевременно. </w:t>
      </w:r>
      <w:proofErr w:type="gramStart"/>
      <w:r w:rsidRPr="00D4605A">
        <w:rPr>
          <w:color w:val="000000"/>
          <w:sz w:val="24"/>
          <w:szCs w:val="24"/>
        </w:rPr>
        <w:t xml:space="preserve">В течение учебного года в общеобразовательных организациях с выпускниками проводились классные часы, собрания, инструктажи по технологии проведения, по правилам поведения </w:t>
      </w:r>
      <w:r w:rsidRPr="00D4605A">
        <w:rPr>
          <w:color w:val="000000"/>
          <w:sz w:val="24"/>
          <w:szCs w:val="24"/>
        </w:rPr>
        <w:lastRenderedPageBreak/>
        <w:t>на экзаменах и порядку подачи апелляций, тренировочные занятия по заполнению бланков ЕГЭ, по изучению нормативно-правовой базы;</w:t>
      </w:r>
      <w:r>
        <w:rPr>
          <w:color w:val="000000"/>
          <w:sz w:val="24"/>
          <w:szCs w:val="24"/>
        </w:rPr>
        <w:t xml:space="preserve"> </w:t>
      </w:r>
      <w:r w:rsidRPr="00D4605A">
        <w:rPr>
          <w:color w:val="000000"/>
          <w:sz w:val="24"/>
          <w:szCs w:val="24"/>
        </w:rPr>
        <w:t xml:space="preserve">функционировали сменные стенды по подготовке к экзаменам, в том числе  и в кабинетах, </w:t>
      </w:r>
      <w:r>
        <w:rPr>
          <w:color w:val="000000"/>
          <w:sz w:val="24"/>
          <w:szCs w:val="24"/>
        </w:rPr>
        <w:t xml:space="preserve">на которых размещалась </w:t>
      </w:r>
      <w:r w:rsidRPr="00D4605A">
        <w:rPr>
          <w:color w:val="000000"/>
          <w:sz w:val="24"/>
          <w:szCs w:val="24"/>
        </w:rPr>
        <w:t xml:space="preserve"> информация по государственной итоговой аттестации.</w:t>
      </w:r>
      <w:proofErr w:type="gramEnd"/>
      <w:r w:rsidRPr="00D4605A">
        <w:rPr>
          <w:color w:val="000000"/>
          <w:sz w:val="24"/>
          <w:szCs w:val="24"/>
        </w:rPr>
        <w:t xml:space="preserve"> С целью более полного и оперативного информационного обеспечения по вопросам ГИА в школах педагоги и учащиеся  пользовались образовательными порталами. В целях информирования общественности о вопрос</w:t>
      </w:r>
      <w:r>
        <w:rPr>
          <w:color w:val="000000"/>
          <w:sz w:val="24"/>
          <w:szCs w:val="24"/>
        </w:rPr>
        <w:t>ах проведения ЕГЭ 2020</w:t>
      </w:r>
      <w:r w:rsidRPr="00D4605A">
        <w:rPr>
          <w:color w:val="000000"/>
          <w:sz w:val="24"/>
          <w:szCs w:val="24"/>
        </w:rPr>
        <w:t xml:space="preserve"> года</w:t>
      </w:r>
      <w:r>
        <w:rPr>
          <w:color w:val="000000"/>
          <w:sz w:val="24"/>
          <w:szCs w:val="24"/>
        </w:rPr>
        <w:t xml:space="preserve">  выкладывалась </w:t>
      </w:r>
      <w:r w:rsidRPr="00D4605A">
        <w:rPr>
          <w:color w:val="000000"/>
          <w:sz w:val="24"/>
          <w:szCs w:val="24"/>
        </w:rPr>
        <w:t>информация  по вопросам обеспечения и проведения государственной итоговой аттестации на портале образовательной интрасети. В период подготовки и проведения государственной итоговой аттестации в Управлении образования</w:t>
      </w:r>
      <w:r>
        <w:rPr>
          <w:color w:val="000000"/>
          <w:sz w:val="24"/>
          <w:szCs w:val="24"/>
        </w:rPr>
        <w:t xml:space="preserve"> и молодежной политики</w:t>
      </w:r>
      <w:r w:rsidRPr="00D4605A">
        <w:rPr>
          <w:color w:val="000000"/>
          <w:sz w:val="24"/>
          <w:szCs w:val="24"/>
        </w:rPr>
        <w:t xml:space="preserve">  работали телефоны  муниципальной </w:t>
      </w:r>
      <w:r>
        <w:rPr>
          <w:color w:val="000000"/>
          <w:sz w:val="24"/>
          <w:szCs w:val="24"/>
        </w:rPr>
        <w:t>«Г</w:t>
      </w:r>
      <w:r w:rsidRPr="00D4605A">
        <w:rPr>
          <w:color w:val="000000"/>
          <w:sz w:val="24"/>
          <w:szCs w:val="24"/>
        </w:rPr>
        <w:t>орячей»  линии:</w:t>
      </w:r>
      <w:r>
        <w:rPr>
          <w:color w:val="000000"/>
          <w:sz w:val="24"/>
          <w:szCs w:val="24"/>
        </w:rPr>
        <w:t xml:space="preserve"> 23233 (доб. 811,812,824) и 23169 (доб. 803).</w:t>
      </w:r>
    </w:p>
    <w:p w:rsidR="00E96ED7" w:rsidRPr="000F7B99" w:rsidRDefault="00E96ED7" w:rsidP="00E96ED7">
      <w:pPr>
        <w:tabs>
          <w:tab w:val="left" w:pos="993"/>
        </w:tabs>
        <w:jc w:val="both"/>
        <w:rPr>
          <w:b/>
          <w:color w:val="000000"/>
          <w:sz w:val="24"/>
          <w:szCs w:val="24"/>
          <w:shd w:val="clear" w:color="auto" w:fill="FFFFFF"/>
        </w:rPr>
      </w:pPr>
      <w:r>
        <w:rPr>
          <w:color w:val="000000"/>
          <w:sz w:val="24"/>
          <w:szCs w:val="24"/>
        </w:rPr>
        <w:t xml:space="preserve">      Р</w:t>
      </w:r>
      <w:r w:rsidRPr="00D4605A">
        <w:rPr>
          <w:color w:val="000000"/>
          <w:sz w:val="24"/>
          <w:szCs w:val="24"/>
        </w:rPr>
        <w:t>абота с родителями (законными представителями) осуществлялась в плановом по</w:t>
      </w:r>
      <w:r>
        <w:rPr>
          <w:color w:val="000000"/>
          <w:sz w:val="24"/>
          <w:szCs w:val="24"/>
        </w:rPr>
        <w:t>рядке</w:t>
      </w:r>
      <w:r w:rsidRPr="00D4605A">
        <w:rPr>
          <w:color w:val="000000"/>
          <w:sz w:val="24"/>
          <w:szCs w:val="24"/>
        </w:rPr>
        <w:t xml:space="preserve"> через проведение классных родительских собраний</w:t>
      </w:r>
      <w:r>
        <w:rPr>
          <w:color w:val="000000"/>
          <w:sz w:val="24"/>
          <w:szCs w:val="24"/>
        </w:rPr>
        <w:t xml:space="preserve">, на которых выступали </w:t>
      </w:r>
      <w:r w:rsidRPr="00D4605A">
        <w:rPr>
          <w:color w:val="000000"/>
          <w:sz w:val="24"/>
          <w:szCs w:val="24"/>
        </w:rPr>
        <w:t xml:space="preserve"> учителя - предметники, педагоги - психологи,</w:t>
      </w:r>
      <w:r>
        <w:rPr>
          <w:color w:val="000000"/>
          <w:sz w:val="24"/>
          <w:szCs w:val="24"/>
        </w:rPr>
        <w:t xml:space="preserve"> </w:t>
      </w:r>
      <w:r w:rsidRPr="00D4605A">
        <w:rPr>
          <w:color w:val="000000"/>
          <w:sz w:val="24"/>
          <w:szCs w:val="24"/>
        </w:rPr>
        <w:t xml:space="preserve">социальные педагоги, классные руководители, заместители директоров школ. Также с родителями отдельных выпускников проводилась индивидуальные  беседы. Родители и выпускники 11-х классов принимали  активное участие </w:t>
      </w:r>
      <w:r>
        <w:rPr>
          <w:color w:val="000000"/>
          <w:sz w:val="24"/>
          <w:szCs w:val="24"/>
        </w:rPr>
        <w:t>в родительских собраниях на  региональном уровне</w:t>
      </w:r>
      <w:r w:rsidRPr="00D4605A">
        <w:rPr>
          <w:color w:val="000000"/>
          <w:sz w:val="24"/>
          <w:szCs w:val="24"/>
        </w:rPr>
        <w:t xml:space="preserve">  (</w:t>
      </w:r>
      <w:r>
        <w:rPr>
          <w:color w:val="000000"/>
          <w:sz w:val="24"/>
          <w:szCs w:val="24"/>
        </w:rPr>
        <w:t>окружное родительское собрание</w:t>
      </w:r>
      <w:r w:rsidRPr="00D4605A">
        <w:rPr>
          <w:color w:val="000000"/>
          <w:sz w:val="24"/>
          <w:szCs w:val="24"/>
        </w:rPr>
        <w:t xml:space="preserve"> - в формате ВКС). </w:t>
      </w:r>
    </w:p>
    <w:p w:rsidR="00E96ED7" w:rsidRPr="00D4605A" w:rsidRDefault="00E96ED7" w:rsidP="00E96ED7">
      <w:pPr>
        <w:pStyle w:val="a4"/>
        <w:ind w:firstLine="709"/>
        <w:jc w:val="both"/>
        <w:rPr>
          <w:color w:val="000000"/>
        </w:rPr>
      </w:pPr>
      <w:r>
        <w:rPr>
          <w:color w:val="000000"/>
        </w:rPr>
        <w:t>В течение учебного года</w:t>
      </w:r>
      <w:r w:rsidRPr="00D4605A">
        <w:rPr>
          <w:color w:val="000000"/>
        </w:rPr>
        <w:t xml:space="preserve"> с организаторами  различного уровня, руководителями</w:t>
      </w:r>
      <w:r>
        <w:rPr>
          <w:color w:val="000000"/>
        </w:rPr>
        <w:t xml:space="preserve"> ППЭ С.А.Зингер, Н.Ф.Логеева   провели </w:t>
      </w:r>
      <w:r w:rsidRPr="00D4605A">
        <w:rPr>
          <w:color w:val="000000"/>
        </w:rPr>
        <w:t xml:space="preserve"> инструктажи</w:t>
      </w:r>
      <w:r>
        <w:rPr>
          <w:color w:val="000000"/>
        </w:rPr>
        <w:t>: по</w:t>
      </w:r>
      <w:r w:rsidRPr="00D4605A">
        <w:rPr>
          <w:color w:val="000000"/>
        </w:rPr>
        <w:t xml:space="preserve"> </w:t>
      </w:r>
      <w:r>
        <w:rPr>
          <w:color w:val="000000"/>
        </w:rPr>
        <w:t xml:space="preserve"> новым технологиям:</w:t>
      </w:r>
      <w:r w:rsidRPr="00D4605A">
        <w:rPr>
          <w:color w:val="000000"/>
        </w:rPr>
        <w:t xml:space="preserve"> «</w:t>
      </w:r>
      <w:r>
        <w:rPr>
          <w:color w:val="000000"/>
        </w:rPr>
        <w:t xml:space="preserve">Полная печать экзаменационных материалов в аудитории», </w:t>
      </w:r>
      <w:r w:rsidRPr="00D4605A">
        <w:rPr>
          <w:color w:val="000000"/>
        </w:rPr>
        <w:t xml:space="preserve"> </w:t>
      </w:r>
      <w:r>
        <w:rPr>
          <w:color w:val="000000"/>
        </w:rPr>
        <w:t>«С</w:t>
      </w:r>
      <w:r w:rsidRPr="00D4605A">
        <w:rPr>
          <w:color w:val="000000"/>
        </w:rPr>
        <w:t>канирования</w:t>
      </w:r>
      <w:r>
        <w:rPr>
          <w:color w:val="000000"/>
        </w:rPr>
        <w:t xml:space="preserve"> экзаменационных</w:t>
      </w:r>
      <w:r w:rsidRPr="00D4605A">
        <w:rPr>
          <w:color w:val="000000"/>
        </w:rPr>
        <w:t xml:space="preserve"> материалов с шифрованием в штабе, </w:t>
      </w:r>
      <w:r>
        <w:rPr>
          <w:color w:val="000000"/>
        </w:rPr>
        <w:t xml:space="preserve"> «Проведение</w:t>
      </w:r>
      <w:r w:rsidRPr="00D4605A">
        <w:rPr>
          <w:color w:val="000000"/>
        </w:rPr>
        <w:t xml:space="preserve"> устной части английского языка</w:t>
      </w:r>
      <w:r>
        <w:rPr>
          <w:color w:val="000000"/>
        </w:rPr>
        <w:t>»</w:t>
      </w:r>
      <w:r w:rsidRPr="00D4605A">
        <w:rPr>
          <w:color w:val="000000"/>
        </w:rPr>
        <w:t xml:space="preserve">. </w:t>
      </w:r>
      <w:r>
        <w:rPr>
          <w:color w:val="000000"/>
        </w:rPr>
        <w:t>На</w:t>
      </w:r>
      <w:r w:rsidRPr="00D4605A">
        <w:rPr>
          <w:color w:val="000000"/>
        </w:rPr>
        <w:t xml:space="preserve"> совещания</w:t>
      </w:r>
      <w:r>
        <w:rPr>
          <w:color w:val="000000"/>
        </w:rPr>
        <w:t>х</w:t>
      </w:r>
      <w:r w:rsidRPr="00D4605A">
        <w:rPr>
          <w:color w:val="000000"/>
        </w:rPr>
        <w:t xml:space="preserve"> заместителей директоров, на заседании муниципального Совета по развитию образования</w:t>
      </w:r>
      <w:r>
        <w:rPr>
          <w:color w:val="000000"/>
        </w:rPr>
        <w:t xml:space="preserve"> рассматривались</w:t>
      </w:r>
      <w:r w:rsidRPr="00D4605A">
        <w:rPr>
          <w:color w:val="000000"/>
        </w:rPr>
        <w:t xml:space="preserve"> вопросы подготовки и проведения </w:t>
      </w:r>
      <w:r>
        <w:rPr>
          <w:color w:val="000000"/>
        </w:rPr>
        <w:t xml:space="preserve"> государственной </w:t>
      </w:r>
      <w:r w:rsidRPr="00D4605A">
        <w:rPr>
          <w:color w:val="000000"/>
        </w:rPr>
        <w:t>итоговой аттестации</w:t>
      </w:r>
      <w:r>
        <w:rPr>
          <w:color w:val="000000"/>
        </w:rPr>
        <w:t xml:space="preserve"> в 2020</w:t>
      </w:r>
      <w:r w:rsidRPr="00D4605A">
        <w:rPr>
          <w:color w:val="000000"/>
        </w:rPr>
        <w:t xml:space="preserve"> году. </w:t>
      </w:r>
    </w:p>
    <w:p w:rsidR="00E96ED7" w:rsidRPr="00D4605A" w:rsidRDefault="00E96ED7" w:rsidP="00E96ED7">
      <w:pPr>
        <w:pStyle w:val="a4"/>
        <w:ind w:firstLine="709"/>
        <w:jc w:val="both"/>
        <w:rPr>
          <w:color w:val="000000"/>
        </w:rPr>
      </w:pPr>
      <w:r w:rsidRPr="00D4605A">
        <w:rPr>
          <w:color w:val="000000"/>
        </w:rPr>
        <w:t>Соблюдался порядок информирования участников с результатами экзаменов: в  день получения результатов из Департамента образования и молодежной политики автономного округа, Регионального центра обработки информации в Управлении образования</w:t>
      </w:r>
      <w:r>
        <w:rPr>
          <w:color w:val="000000"/>
        </w:rPr>
        <w:t xml:space="preserve"> </w:t>
      </w:r>
      <w:r w:rsidRPr="00D4605A">
        <w:rPr>
          <w:color w:val="000000"/>
        </w:rPr>
        <w:t xml:space="preserve"> своевременно доводились  до каждого образовательной организации  для ознакомления участников ЕГЭ</w:t>
      </w:r>
      <w:r>
        <w:rPr>
          <w:color w:val="000000"/>
        </w:rPr>
        <w:t xml:space="preserve"> </w:t>
      </w:r>
      <w:r w:rsidRPr="00D4605A">
        <w:rPr>
          <w:color w:val="000000"/>
        </w:rPr>
        <w:t xml:space="preserve"> в указанные сроки.</w:t>
      </w:r>
    </w:p>
    <w:p w:rsidR="00E96ED7" w:rsidRPr="00D4605A" w:rsidRDefault="00E96ED7" w:rsidP="00E96ED7">
      <w:pPr>
        <w:ind w:firstLine="709"/>
        <w:jc w:val="both"/>
        <w:rPr>
          <w:color w:val="000000"/>
          <w:sz w:val="24"/>
          <w:szCs w:val="24"/>
        </w:rPr>
      </w:pPr>
      <w:r w:rsidRPr="00D4605A">
        <w:rPr>
          <w:color w:val="000000"/>
          <w:sz w:val="24"/>
          <w:szCs w:val="24"/>
        </w:rPr>
        <w:t>В соотве</w:t>
      </w:r>
      <w:r>
        <w:rPr>
          <w:color w:val="000000"/>
          <w:sz w:val="24"/>
          <w:szCs w:val="24"/>
        </w:rPr>
        <w:t>тствии с Порядком проведения ЕГЭ</w:t>
      </w:r>
      <w:r w:rsidRPr="00D4605A">
        <w:rPr>
          <w:color w:val="000000"/>
          <w:sz w:val="24"/>
          <w:szCs w:val="24"/>
        </w:rPr>
        <w:t xml:space="preserve"> на всех этапах подготовки, проведения и завершения экзамена соблюдался </w:t>
      </w:r>
      <w:r w:rsidRPr="00D4605A">
        <w:rPr>
          <w:color w:val="000000"/>
          <w:sz w:val="24"/>
          <w:szCs w:val="24"/>
          <w:u w:val="single"/>
        </w:rPr>
        <w:t>режим информационной безопасности.</w:t>
      </w:r>
      <w:r w:rsidRPr="00D4605A">
        <w:rPr>
          <w:color w:val="000000"/>
          <w:sz w:val="24"/>
          <w:szCs w:val="24"/>
        </w:rPr>
        <w:t xml:space="preserve"> </w:t>
      </w:r>
      <w:proofErr w:type="gramStart"/>
      <w:r w:rsidRPr="00D4605A">
        <w:rPr>
          <w:color w:val="000000"/>
          <w:sz w:val="24"/>
          <w:szCs w:val="24"/>
        </w:rPr>
        <w:t>В период  подготовки</w:t>
      </w:r>
      <w:r>
        <w:rPr>
          <w:color w:val="000000"/>
          <w:sz w:val="24"/>
          <w:szCs w:val="24"/>
        </w:rPr>
        <w:t xml:space="preserve"> и проведения ЕГЭ</w:t>
      </w:r>
      <w:r w:rsidRPr="00D4605A">
        <w:rPr>
          <w:color w:val="000000"/>
          <w:sz w:val="24"/>
          <w:szCs w:val="24"/>
        </w:rPr>
        <w:t xml:space="preserve"> в плановом порядке организована работа по соблюдению режима информационной безопасности, проведен инструктаж с заместителями директоров, курирующих вопросы проведения государственной итоговой аттестац</w:t>
      </w:r>
      <w:r>
        <w:rPr>
          <w:color w:val="000000"/>
          <w:sz w:val="24"/>
          <w:szCs w:val="24"/>
        </w:rPr>
        <w:t>ии,  определены и</w:t>
      </w:r>
      <w:r w:rsidRPr="00D4605A">
        <w:rPr>
          <w:color w:val="000000"/>
          <w:sz w:val="24"/>
          <w:szCs w:val="24"/>
        </w:rPr>
        <w:t xml:space="preserve"> закреплены приказом Департамента образования и молодежной политики лица, отвечающие за хранение и доставку экзаменационного материала,  отведены металлические шкафы</w:t>
      </w:r>
      <w:r>
        <w:rPr>
          <w:color w:val="000000"/>
          <w:sz w:val="24"/>
          <w:szCs w:val="24"/>
        </w:rPr>
        <w:t>, сейфы</w:t>
      </w:r>
      <w:r w:rsidRPr="00D4605A">
        <w:rPr>
          <w:color w:val="000000"/>
          <w:sz w:val="24"/>
          <w:szCs w:val="24"/>
        </w:rPr>
        <w:t xml:space="preserve"> для хранения экзаменационных материалов.</w:t>
      </w:r>
      <w:proofErr w:type="gramEnd"/>
    </w:p>
    <w:p w:rsidR="00E96ED7" w:rsidRPr="00D4605A" w:rsidRDefault="00E96ED7" w:rsidP="00E96ED7">
      <w:pPr>
        <w:ind w:firstLine="709"/>
        <w:jc w:val="both"/>
        <w:rPr>
          <w:color w:val="000000"/>
          <w:sz w:val="24"/>
          <w:szCs w:val="24"/>
        </w:rPr>
      </w:pPr>
      <w:r>
        <w:rPr>
          <w:color w:val="000000"/>
          <w:sz w:val="24"/>
          <w:szCs w:val="24"/>
        </w:rPr>
        <w:t xml:space="preserve">В </w:t>
      </w:r>
      <w:r w:rsidRPr="00D4605A">
        <w:rPr>
          <w:color w:val="000000"/>
          <w:sz w:val="24"/>
          <w:szCs w:val="24"/>
        </w:rPr>
        <w:t xml:space="preserve">Управлении образования и </w:t>
      </w:r>
      <w:r>
        <w:rPr>
          <w:color w:val="000000"/>
          <w:sz w:val="24"/>
          <w:szCs w:val="24"/>
        </w:rPr>
        <w:t xml:space="preserve"> молодежной политики,  в </w:t>
      </w:r>
      <w:r w:rsidRPr="00D4605A">
        <w:rPr>
          <w:color w:val="000000"/>
          <w:sz w:val="24"/>
          <w:szCs w:val="24"/>
        </w:rPr>
        <w:t>образовательных организациях изданы приказы о возложении  ответственности за обеспечение и соблюдение условий конфиденциальности и информационной безопасности при организации работ, связанных с формиров</w:t>
      </w:r>
      <w:r>
        <w:rPr>
          <w:color w:val="000000"/>
          <w:sz w:val="24"/>
          <w:szCs w:val="24"/>
        </w:rPr>
        <w:t>анием и передачей информационной</w:t>
      </w:r>
      <w:r w:rsidRPr="00D4605A">
        <w:rPr>
          <w:color w:val="000000"/>
          <w:sz w:val="24"/>
          <w:szCs w:val="24"/>
        </w:rPr>
        <w:t xml:space="preserve"> баз</w:t>
      </w:r>
      <w:r>
        <w:rPr>
          <w:color w:val="000000"/>
          <w:sz w:val="24"/>
          <w:szCs w:val="24"/>
        </w:rPr>
        <w:t>ы РИС ГИА -11</w:t>
      </w:r>
      <w:r w:rsidRPr="00D4605A">
        <w:rPr>
          <w:color w:val="000000"/>
          <w:sz w:val="24"/>
          <w:szCs w:val="24"/>
        </w:rPr>
        <w:t xml:space="preserve"> </w:t>
      </w:r>
      <w:r>
        <w:rPr>
          <w:color w:val="000000"/>
          <w:sz w:val="24"/>
          <w:szCs w:val="24"/>
        </w:rPr>
        <w:t xml:space="preserve"> и </w:t>
      </w:r>
      <w:r w:rsidRPr="00D4605A">
        <w:rPr>
          <w:color w:val="000000"/>
          <w:sz w:val="24"/>
          <w:szCs w:val="24"/>
        </w:rPr>
        <w:t>данных для проведения государственной итоговой аттестации выпускников.  Организована пе</w:t>
      </w:r>
      <w:r>
        <w:rPr>
          <w:color w:val="000000"/>
          <w:sz w:val="24"/>
          <w:szCs w:val="24"/>
        </w:rPr>
        <w:t>редача сведений</w:t>
      </w:r>
      <w:r w:rsidRPr="00D4605A">
        <w:rPr>
          <w:color w:val="000000"/>
          <w:sz w:val="24"/>
          <w:szCs w:val="24"/>
        </w:rPr>
        <w:t xml:space="preserve"> об участниках</w:t>
      </w:r>
      <w:r>
        <w:rPr>
          <w:color w:val="000000"/>
          <w:sz w:val="24"/>
          <w:szCs w:val="24"/>
        </w:rPr>
        <w:t>, протоколы   результатов</w:t>
      </w:r>
      <w:r w:rsidRPr="00D4605A">
        <w:rPr>
          <w:color w:val="000000"/>
          <w:sz w:val="24"/>
          <w:szCs w:val="24"/>
        </w:rPr>
        <w:t xml:space="preserve"> ЕГЭ</w:t>
      </w:r>
      <w:r>
        <w:rPr>
          <w:color w:val="000000"/>
          <w:sz w:val="24"/>
          <w:szCs w:val="24"/>
        </w:rPr>
        <w:t xml:space="preserve"> </w:t>
      </w:r>
      <w:r w:rsidRPr="00D4605A">
        <w:rPr>
          <w:color w:val="000000"/>
          <w:sz w:val="24"/>
          <w:szCs w:val="24"/>
        </w:rPr>
        <w:t xml:space="preserve">  по каналам защищенной  связи.</w:t>
      </w:r>
    </w:p>
    <w:p w:rsidR="00E96ED7" w:rsidRPr="003E47A0" w:rsidRDefault="00E96ED7" w:rsidP="00E96ED7">
      <w:pPr>
        <w:pStyle w:val="a4"/>
        <w:jc w:val="both"/>
        <w:rPr>
          <w:color w:val="000000"/>
        </w:rPr>
      </w:pPr>
      <w:r w:rsidRPr="00D4605A">
        <w:rPr>
          <w:color w:val="000000"/>
        </w:rPr>
        <w:t xml:space="preserve"> </w:t>
      </w:r>
      <w:r>
        <w:rPr>
          <w:color w:val="000000"/>
        </w:rPr>
        <w:t xml:space="preserve">         </w:t>
      </w:r>
      <w:r w:rsidRPr="00D4605A">
        <w:rPr>
          <w:color w:val="000000"/>
        </w:rPr>
        <w:t>Допуск участников ЕГЭ в пункт проведения экзамена осуществлялся по инструкции с использованием  стационарных</w:t>
      </w:r>
      <w:r>
        <w:rPr>
          <w:color w:val="000000"/>
        </w:rPr>
        <w:t xml:space="preserve"> и ручных</w:t>
      </w:r>
      <w:r w:rsidRPr="00D4605A">
        <w:rPr>
          <w:color w:val="000000"/>
        </w:rPr>
        <w:t xml:space="preserve"> металлоискателей</w:t>
      </w:r>
      <w:r>
        <w:rPr>
          <w:color w:val="000000"/>
        </w:rPr>
        <w:t xml:space="preserve"> в  ППЭ 202 и в соответствии с графиком для каждой  образовательной  организации ( в соответствии с постановлением  Главного государственного санитарного врача Российской Федерации от 30.06.2020 года №16 «Об утверждении санитарно - эпидемиологических правил СП 3.1/2.4.3598 - 20                 «Санитарно </w:t>
      </w:r>
      <w:proofErr w:type="gramStart"/>
      <w:r>
        <w:rPr>
          <w:color w:val="000000"/>
        </w:rPr>
        <w:t>–э</w:t>
      </w:r>
      <w:proofErr w:type="gramEnd"/>
      <w:r>
        <w:rPr>
          <w:color w:val="000000"/>
        </w:rPr>
        <w:t xml:space="preserve">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w:t>
      </w:r>
      <w:r>
        <w:rPr>
          <w:color w:val="000000"/>
        </w:rPr>
        <w:lastRenderedPageBreak/>
        <w:t>детей и молодежи в условиях распространения новой короновирусной инфекции (</w:t>
      </w:r>
      <w:proofErr w:type="gramStart"/>
      <w:r>
        <w:rPr>
          <w:color w:val="000000"/>
        </w:rPr>
        <w:t>С</w:t>
      </w:r>
      <w:proofErr w:type="gramEnd"/>
      <w:r>
        <w:rPr>
          <w:color w:val="000000"/>
          <w:lang w:val="en-US"/>
        </w:rPr>
        <w:t>OVID</w:t>
      </w:r>
      <w:r w:rsidRPr="003E47A0">
        <w:rPr>
          <w:color w:val="000000"/>
        </w:rPr>
        <w:t xml:space="preserve"> -19)</w:t>
      </w:r>
      <w:r>
        <w:rPr>
          <w:color w:val="000000"/>
        </w:rPr>
        <w:t>».</w:t>
      </w:r>
    </w:p>
    <w:p w:rsidR="00E96ED7" w:rsidRPr="00D4605A" w:rsidRDefault="00E96ED7" w:rsidP="00E96ED7">
      <w:pPr>
        <w:pStyle w:val="a4"/>
        <w:ind w:firstLine="709"/>
        <w:jc w:val="both"/>
      </w:pPr>
      <w:r w:rsidRPr="00D4605A">
        <w:t xml:space="preserve">Апелляций от </w:t>
      </w:r>
      <w:r>
        <w:t xml:space="preserve"> участников</w:t>
      </w:r>
      <w:r w:rsidRPr="00D4605A">
        <w:t xml:space="preserve"> о нарушение процедуры </w:t>
      </w:r>
      <w:r>
        <w:t xml:space="preserve"> в пункте проведения </w:t>
      </w:r>
      <w:r w:rsidRPr="00D4605A">
        <w:t xml:space="preserve"> ЕГЭ</w:t>
      </w:r>
      <w:r>
        <w:t xml:space="preserve">,  </w:t>
      </w:r>
      <w:r w:rsidRPr="00D4605A">
        <w:t xml:space="preserve"> не поступало. </w:t>
      </w:r>
    </w:p>
    <w:p w:rsidR="00E96ED7" w:rsidRPr="00325363" w:rsidRDefault="00E96ED7" w:rsidP="00E96ED7">
      <w:pPr>
        <w:pStyle w:val="a4"/>
        <w:ind w:firstLine="709"/>
        <w:jc w:val="both"/>
        <w:rPr>
          <w:b/>
          <w:bCs/>
        </w:rPr>
      </w:pPr>
      <w:r w:rsidRPr="00D4605A">
        <w:rPr>
          <w:b/>
          <w:bCs/>
        </w:rPr>
        <w:t>4.Особенности контингента выпускников 2</w:t>
      </w:r>
      <w:r>
        <w:rPr>
          <w:b/>
          <w:bCs/>
        </w:rPr>
        <w:t>020</w:t>
      </w:r>
      <w:r w:rsidRPr="00D4605A">
        <w:rPr>
          <w:b/>
          <w:bCs/>
        </w:rPr>
        <w:t xml:space="preserve"> года</w:t>
      </w:r>
    </w:p>
    <w:p w:rsidR="00E96ED7" w:rsidRDefault="00E96ED7" w:rsidP="00E96ED7">
      <w:pPr>
        <w:pStyle w:val="a4"/>
        <w:ind w:firstLine="709"/>
        <w:jc w:val="both"/>
      </w:pPr>
      <w:r>
        <w:t xml:space="preserve"> В РИС ГИА -11  было  зарегистрировано 247  выпускников  11-х классов,  в </w:t>
      </w:r>
      <w:r w:rsidRPr="00B77A8B">
        <w:t xml:space="preserve"> </w:t>
      </w:r>
      <w:r>
        <w:t xml:space="preserve">том числе 3 участника с </w:t>
      </w:r>
      <w:r w:rsidRPr="00E40972">
        <w:t xml:space="preserve"> </w:t>
      </w:r>
      <w:r>
        <w:t>ОВЗ из МБОУ СОШ №5   и 1 участник   - в форме ГВЭ,   но по факту –  не сдавал.  Фактически   ЕГЭ   сдавали 209</w:t>
      </w:r>
      <w:r w:rsidRPr="00E40972">
        <w:t xml:space="preserve"> чело</w:t>
      </w:r>
      <w:r>
        <w:t xml:space="preserve">век.  Выпускники текущего года в количестве 38 человек (кто решил не поступать в ВУЗ) отказались от сдачи ЕГЭ. Экзамены  в форме ЕГЭ </w:t>
      </w:r>
      <w:r w:rsidRPr="00D4605A">
        <w:t xml:space="preserve"> </w:t>
      </w:r>
      <w:r>
        <w:t xml:space="preserve">  выпускники прошлых лет в текущем году  </w:t>
      </w:r>
      <w:r w:rsidRPr="00D4605A">
        <w:t xml:space="preserve">сдавали </w:t>
      </w:r>
      <w:r>
        <w:t xml:space="preserve"> в г</w:t>
      </w:r>
      <w:proofErr w:type="gramStart"/>
      <w:r>
        <w:t>.У</w:t>
      </w:r>
      <w:proofErr w:type="gramEnd"/>
      <w:r>
        <w:t xml:space="preserve">рай в основные </w:t>
      </w:r>
      <w:r w:rsidRPr="00D4605A">
        <w:t xml:space="preserve"> </w:t>
      </w:r>
      <w:r>
        <w:t>дни основного периода</w:t>
      </w:r>
      <w:r w:rsidRPr="00D4605A">
        <w:t>.</w:t>
      </w:r>
      <w:r>
        <w:t xml:space="preserve">  </w:t>
      </w:r>
    </w:p>
    <w:p w:rsidR="00E96ED7" w:rsidRDefault="00E96ED7" w:rsidP="00E96ED7">
      <w:pPr>
        <w:ind w:firstLine="709"/>
        <w:jc w:val="both"/>
        <w:rPr>
          <w:color w:val="FF0000"/>
          <w:sz w:val="24"/>
          <w:szCs w:val="24"/>
        </w:rPr>
      </w:pPr>
      <w:r w:rsidRPr="00D4605A">
        <w:rPr>
          <w:color w:val="1F262D"/>
          <w:sz w:val="24"/>
          <w:szCs w:val="24"/>
        </w:rPr>
        <w:t>Распределение интересов участников ЕГЭ к </w:t>
      </w:r>
      <w:r>
        <w:rPr>
          <w:color w:val="1F262D"/>
          <w:sz w:val="24"/>
          <w:szCs w:val="24"/>
        </w:rPr>
        <w:t>сдаче предметов по выбору в 2020</w:t>
      </w:r>
      <w:r w:rsidRPr="00D4605A">
        <w:rPr>
          <w:color w:val="1F262D"/>
          <w:sz w:val="24"/>
          <w:szCs w:val="24"/>
        </w:rPr>
        <w:t xml:space="preserve"> году полностью соответствует общероссийским тенденциям прошлых лет. Наиболее популярными экзаменами у выпускников текущего года</w:t>
      </w:r>
      <w:r>
        <w:rPr>
          <w:color w:val="1F262D"/>
          <w:sz w:val="24"/>
          <w:szCs w:val="24"/>
        </w:rPr>
        <w:t xml:space="preserve"> в форме ЕГЭ </w:t>
      </w:r>
      <w:r w:rsidRPr="00D4605A">
        <w:rPr>
          <w:color w:val="1F262D"/>
          <w:sz w:val="24"/>
          <w:szCs w:val="24"/>
        </w:rPr>
        <w:t xml:space="preserve"> остаются</w:t>
      </w:r>
      <w:r>
        <w:rPr>
          <w:color w:val="1F262D"/>
          <w:sz w:val="24"/>
          <w:szCs w:val="24"/>
        </w:rPr>
        <w:t xml:space="preserve"> учебные предметы:</w:t>
      </w:r>
      <w:r w:rsidRPr="00D4605A">
        <w:rPr>
          <w:color w:val="1F262D"/>
          <w:sz w:val="24"/>
          <w:szCs w:val="24"/>
        </w:rPr>
        <w:t xml:space="preserve"> </w:t>
      </w:r>
      <w:r>
        <w:rPr>
          <w:color w:val="1F262D"/>
          <w:sz w:val="24"/>
          <w:szCs w:val="24"/>
        </w:rPr>
        <w:t xml:space="preserve"> </w:t>
      </w:r>
      <w:r w:rsidRPr="008307BB">
        <w:rPr>
          <w:b/>
          <w:color w:val="1F262D"/>
          <w:sz w:val="24"/>
          <w:szCs w:val="24"/>
        </w:rPr>
        <w:t>математика (профильный уровень)</w:t>
      </w:r>
      <w:r>
        <w:rPr>
          <w:color w:val="1F262D"/>
          <w:sz w:val="24"/>
          <w:szCs w:val="24"/>
        </w:rPr>
        <w:t xml:space="preserve"> - </w:t>
      </w:r>
      <w:r w:rsidRPr="008307BB">
        <w:rPr>
          <w:b/>
          <w:color w:val="1F262D"/>
          <w:sz w:val="24"/>
          <w:szCs w:val="24"/>
        </w:rPr>
        <w:t>11</w:t>
      </w:r>
      <w:r>
        <w:rPr>
          <w:b/>
          <w:color w:val="1F262D"/>
          <w:sz w:val="24"/>
          <w:szCs w:val="24"/>
        </w:rPr>
        <w:t>4</w:t>
      </w:r>
      <w:r>
        <w:rPr>
          <w:color w:val="1F262D"/>
          <w:sz w:val="24"/>
          <w:szCs w:val="24"/>
        </w:rPr>
        <w:t xml:space="preserve"> (46,1%), -</w:t>
      </w:r>
      <w:r w:rsidRPr="00D4605A">
        <w:rPr>
          <w:b/>
          <w:color w:val="1F262D"/>
          <w:sz w:val="24"/>
          <w:szCs w:val="24"/>
        </w:rPr>
        <w:t>обществознание</w:t>
      </w:r>
      <w:r>
        <w:rPr>
          <w:b/>
          <w:color w:val="1F262D"/>
          <w:sz w:val="24"/>
          <w:szCs w:val="24"/>
        </w:rPr>
        <w:t xml:space="preserve"> - 106 участников (</w:t>
      </w:r>
      <w:r w:rsidRPr="00D07BD7">
        <w:rPr>
          <w:color w:val="1F262D"/>
          <w:sz w:val="24"/>
          <w:szCs w:val="24"/>
        </w:rPr>
        <w:t>42,9%,</w:t>
      </w:r>
      <w:r>
        <w:rPr>
          <w:color w:val="1F262D"/>
          <w:sz w:val="24"/>
          <w:szCs w:val="24"/>
        </w:rPr>
        <w:t>)</w:t>
      </w:r>
      <w:r>
        <w:rPr>
          <w:b/>
          <w:color w:val="1F262D"/>
          <w:sz w:val="24"/>
          <w:szCs w:val="24"/>
        </w:rPr>
        <w:t xml:space="preserve"> (</w:t>
      </w:r>
      <w:r>
        <w:rPr>
          <w:color w:val="1F262D"/>
          <w:sz w:val="24"/>
          <w:szCs w:val="24"/>
        </w:rPr>
        <w:t>в 2019</w:t>
      </w:r>
      <w:r w:rsidRPr="00666C90">
        <w:rPr>
          <w:color w:val="1F262D"/>
          <w:sz w:val="24"/>
          <w:szCs w:val="24"/>
        </w:rPr>
        <w:t xml:space="preserve"> г.</w:t>
      </w:r>
      <w:r>
        <w:rPr>
          <w:b/>
          <w:color w:val="1F262D"/>
          <w:sz w:val="24"/>
          <w:szCs w:val="24"/>
        </w:rPr>
        <w:t xml:space="preserve"> - </w:t>
      </w:r>
      <w:r>
        <w:rPr>
          <w:color w:val="1F262D"/>
          <w:sz w:val="24"/>
          <w:szCs w:val="24"/>
        </w:rPr>
        <w:t>111 участников</w:t>
      </w:r>
      <w:r w:rsidRPr="00D4605A">
        <w:rPr>
          <w:color w:val="1F262D"/>
          <w:sz w:val="24"/>
          <w:szCs w:val="24"/>
        </w:rPr>
        <w:t xml:space="preserve">  - </w:t>
      </w:r>
      <w:r>
        <w:rPr>
          <w:color w:val="1F262D"/>
          <w:sz w:val="24"/>
          <w:szCs w:val="24"/>
        </w:rPr>
        <w:t>49,3,8</w:t>
      </w:r>
      <w:r w:rsidRPr="00D4605A">
        <w:rPr>
          <w:color w:val="1F262D"/>
          <w:sz w:val="24"/>
          <w:szCs w:val="24"/>
        </w:rPr>
        <w:t xml:space="preserve">%), </w:t>
      </w:r>
      <w:r w:rsidRPr="00D4605A">
        <w:rPr>
          <w:color w:val="000000"/>
          <w:sz w:val="24"/>
          <w:szCs w:val="24"/>
        </w:rPr>
        <w:t>%),</w:t>
      </w:r>
      <w:r w:rsidRPr="00691DD3">
        <w:rPr>
          <w:color w:val="000000"/>
          <w:sz w:val="24"/>
          <w:szCs w:val="24"/>
        </w:rPr>
        <w:t xml:space="preserve"> </w:t>
      </w:r>
      <w:r w:rsidRPr="00F31B88">
        <w:rPr>
          <w:b/>
          <w:color w:val="000000"/>
          <w:sz w:val="24"/>
          <w:szCs w:val="24"/>
        </w:rPr>
        <w:t>история</w:t>
      </w:r>
      <w:r w:rsidRPr="00F31B88">
        <w:rPr>
          <w:color w:val="000000"/>
          <w:sz w:val="24"/>
          <w:szCs w:val="24"/>
        </w:rPr>
        <w:t xml:space="preserve"> </w:t>
      </w:r>
      <w:r w:rsidRPr="00D4605A">
        <w:rPr>
          <w:color w:val="000000"/>
          <w:sz w:val="24"/>
          <w:szCs w:val="24"/>
        </w:rPr>
        <w:t>-</w:t>
      </w:r>
      <w:r>
        <w:rPr>
          <w:color w:val="000000"/>
          <w:sz w:val="24"/>
          <w:szCs w:val="24"/>
        </w:rPr>
        <w:t xml:space="preserve"> </w:t>
      </w:r>
      <w:r w:rsidRPr="00F31B88">
        <w:rPr>
          <w:b/>
          <w:color w:val="000000"/>
          <w:sz w:val="24"/>
          <w:szCs w:val="24"/>
        </w:rPr>
        <w:t>52</w:t>
      </w:r>
      <w:r>
        <w:rPr>
          <w:color w:val="000000"/>
          <w:sz w:val="24"/>
          <w:szCs w:val="24"/>
        </w:rPr>
        <w:t xml:space="preserve">  (21,1</w:t>
      </w:r>
      <w:r w:rsidRPr="00D4605A">
        <w:rPr>
          <w:color w:val="000000"/>
          <w:sz w:val="24"/>
          <w:szCs w:val="24"/>
        </w:rPr>
        <w:t>%</w:t>
      </w:r>
      <w:r>
        <w:rPr>
          <w:color w:val="000000"/>
          <w:sz w:val="24"/>
          <w:szCs w:val="24"/>
        </w:rPr>
        <w:t>)</w:t>
      </w:r>
      <w:r w:rsidRPr="00D4605A">
        <w:rPr>
          <w:color w:val="000000"/>
          <w:sz w:val="24"/>
          <w:szCs w:val="24"/>
        </w:rPr>
        <w:t xml:space="preserve"> (</w:t>
      </w:r>
      <w:r>
        <w:rPr>
          <w:color w:val="000000"/>
          <w:sz w:val="24"/>
          <w:szCs w:val="24"/>
        </w:rPr>
        <w:t>в 2019</w:t>
      </w:r>
      <w:r w:rsidRPr="00D4605A">
        <w:rPr>
          <w:color w:val="000000"/>
          <w:sz w:val="24"/>
          <w:szCs w:val="24"/>
        </w:rPr>
        <w:t xml:space="preserve"> году </w:t>
      </w:r>
      <w:r w:rsidRPr="004C3E35">
        <w:rPr>
          <w:color w:val="000000"/>
          <w:sz w:val="24"/>
          <w:szCs w:val="24"/>
        </w:rPr>
        <w:t xml:space="preserve">- </w:t>
      </w:r>
      <w:r>
        <w:rPr>
          <w:color w:val="000000"/>
          <w:sz w:val="24"/>
          <w:szCs w:val="24"/>
        </w:rPr>
        <w:t xml:space="preserve"> 35.чел.- 15.5</w:t>
      </w:r>
      <w:r w:rsidRPr="004C3E35">
        <w:rPr>
          <w:color w:val="000000"/>
          <w:sz w:val="24"/>
          <w:szCs w:val="24"/>
        </w:rPr>
        <w:t xml:space="preserve"> %),</w:t>
      </w:r>
      <w:r>
        <w:rPr>
          <w:color w:val="FF0000"/>
          <w:sz w:val="24"/>
          <w:szCs w:val="24"/>
        </w:rPr>
        <w:t xml:space="preserve"> </w:t>
      </w:r>
      <w:r w:rsidRPr="00D4605A">
        <w:rPr>
          <w:b/>
          <w:color w:val="1F262D"/>
          <w:sz w:val="24"/>
          <w:szCs w:val="24"/>
        </w:rPr>
        <w:t xml:space="preserve">физика </w:t>
      </w:r>
      <w:r>
        <w:rPr>
          <w:color w:val="1F262D"/>
          <w:sz w:val="24"/>
          <w:szCs w:val="24"/>
        </w:rPr>
        <w:t xml:space="preserve">- </w:t>
      </w:r>
      <w:r w:rsidRPr="006F2391">
        <w:rPr>
          <w:b/>
          <w:color w:val="1F262D"/>
          <w:sz w:val="24"/>
          <w:szCs w:val="24"/>
        </w:rPr>
        <w:t>39 участников</w:t>
      </w:r>
      <w:r w:rsidRPr="00D4605A">
        <w:rPr>
          <w:color w:val="1F262D"/>
          <w:sz w:val="24"/>
          <w:szCs w:val="24"/>
        </w:rPr>
        <w:t xml:space="preserve"> </w:t>
      </w:r>
      <w:r>
        <w:rPr>
          <w:color w:val="1F262D"/>
          <w:sz w:val="24"/>
          <w:szCs w:val="24"/>
        </w:rPr>
        <w:t>–</w:t>
      </w:r>
      <w:r w:rsidRPr="00D4605A">
        <w:rPr>
          <w:color w:val="1F262D"/>
          <w:sz w:val="24"/>
          <w:szCs w:val="24"/>
        </w:rPr>
        <w:t xml:space="preserve"> </w:t>
      </w:r>
      <w:r>
        <w:rPr>
          <w:color w:val="1F262D"/>
          <w:sz w:val="24"/>
          <w:szCs w:val="24"/>
        </w:rPr>
        <w:t>(15,8</w:t>
      </w:r>
      <w:r w:rsidRPr="00D4605A">
        <w:rPr>
          <w:color w:val="1F262D"/>
          <w:sz w:val="24"/>
          <w:szCs w:val="24"/>
        </w:rPr>
        <w:t>%</w:t>
      </w:r>
      <w:proofErr w:type="gramStart"/>
      <w:r w:rsidRPr="00D4605A">
        <w:rPr>
          <w:color w:val="1F262D"/>
          <w:sz w:val="24"/>
          <w:szCs w:val="24"/>
        </w:rPr>
        <w:t xml:space="preserve"> </w:t>
      </w:r>
      <w:r>
        <w:rPr>
          <w:color w:val="1F262D"/>
          <w:sz w:val="24"/>
          <w:szCs w:val="24"/>
        </w:rPr>
        <w:t>)</w:t>
      </w:r>
      <w:proofErr w:type="gramEnd"/>
      <w:r>
        <w:rPr>
          <w:color w:val="1F262D"/>
          <w:sz w:val="24"/>
          <w:szCs w:val="24"/>
        </w:rPr>
        <w:t xml:space="preserve"> </w:t>
      </w:r>
      <w:r w:rsidRPr="00D4605A">
        <w:rPr>
          <w:color w:val="1F262D"/>
          <w:sz w:val="24"/>
          <w:szCs w:val="24"/>
        </w:rPr>
        <w:t>(</w:t>
      </w:r>
      <w:r>
        <w:rPr>
          <w:color w:val="1F262D"/>
          <w:sz w:val="24"/>
          <w:szCs w:val="24"/>
        </w:rPr>
        <w:t xml:space="preserve">в 2019 году  - 48% </w:t>
      </w:r>
      <w:r w:rsidRPr="00D4605A">
        <w:rPr>
          <w:color w:val="1F262D"/>
          <w:sz w:val="24"/>
          <w:szCs w:val="24"/>
        </w:rPr>
        <w:t>),</w:t>
      </w:r>
      <w:r>
        <w:rPr>
          <w:color w:val="000000"/>
          <w:sz w:val="24"/>
          <w:szCs w:val="24"/>
        </w:rPr>
        <w:t xml:space="preserve">, </w:t>
      </w:r>
      <w:r w:rsidRPr="00D4605A">
        <w:rPr>
          <w:color w:val="000000"/>
          <w:sz w:val="24"/>
          <w:szCs w:val="24"/>
        </w:rPr>
        <w:t>информатика и ИКТ -</w:t>
      </w:r>
      <w:r>
        <w:rPr>
          <w:color w:val="000000"/>
          <w:sz w:val="24"/>
          <w:szCs w:val="24"/>
        </w:rPr>
        <w:t xml:space="preserve"> </w:t>
      </w:r>
      <w:r w:rsidRPr="00F31B88">
        <w:rPr>
          <w:b/>
          <w:color w:val="000000"/>
          <w:sz w:val="24"/>
          <w:szCs w:val="24"/>
        </w:rPr>
        <w:t xml:space="preserve">36 </w:t>
      </w:r>
      <w:r w:rsidRPr="00D4605A">
        <w:rPr>
          <w:color w:val="000000"/>
          <w:sz w:val="24"/>
          <w:szCs w:val="24"/>
        </w:rPr>
        <w:t xml:space="preserve"> </w:t>
      </w:r>
      <w:r>
        <w:rPr>
          <w:color w:val="000000"/>
          <w:sz w:val="24"/>
          <w:szCs w:val="24"/>
        </w:rPr>
        <w:t xml:space="preserve">( 14,6 </w:t>
      </w:r>
      <w:r w:rsidRPr="00D4605A">
        <w:rPr>
          <w:color w:val="000000"/>
          <w:sz w:val="24"/>
          <w:szCs w:val="24"/>
        </w:rPr>
        <w:t>%</w:t>
      </w:r>
      <w:r>
        <w:rPr>
          <w:color w:val="000000"/>
          <w:sz w:val="24"/>
          <w:szCs w:val="24"/>
        </w:rPr>
        <w:t>)</w:t>
      </w:r>
      <w:r w:rsidRPr="00D4605A">
        <w:rPr>
          <w:color w:val="000000"/>
          <w:sz w:val="24"/>
          <w:szCs w:val="24"/>
        </w:rPr>
        <w:t xml:space="preserve"> (</w:t>
      </w:r>
      <w:r>
        <w:rPr>
          <w:color w:val="000000"/>
          <w:sz w:val="24"/>
          <w:szCs w:val="24"/>
        </w:rPr>
        <w:t>в 2019</w:t>
      </w:r>
      <w:r w:rsidRPr="00D4605A">
        <w:rPr>
          <w:color w:val="000000"/>
          <w:sz w:val="24"/>
          <w:szCs w:val="24"/>
        </w:rPr>
        <w:t xml:space="preserve"> году </w:t>
      </w:r>
      <w:r>
        <w:rPr>
          <w:color w:val="000000"/>
          <w:sz w:val="24"/>
          <w:szCs w:val="24"/>
        </w:rPr>
        <w:t xml:space="preserve">- 34 </w:t>
      </w:r>
      <w:r w:rsidRPr="00D4605A">
        <w:rPr>
          <w:color w:val="000000"/>
          <w:sz w:val="24"/>
          <w:szCs w:val="24"/>
        </w:rPr>
        <w:t xml:space="preserve">- </w:t>
      </w:r>
      <w:r>
        <w:rPr>
          <w:color w:val="000000"/>
          <w:sz w:val="24"/>
          <w:szCs w:val="24"/>
        </w:rPr>
        <w:t>15,3</w:t>
      </w:r>
      <w:r w:rsidRPr="00D4605A">
        <w:rPr>
          <w:color w:val="000000"/>
          <w:sz w:val="24"/>
          <w:szCs w:val="24"/>
        </w:rPr>
        <w:t>%</w:t>
      </w:r>
      <w:r w:rsidRPr="004C3E35">
        <w:rPr>
          <w:color w:val="000000"/>
          <w:sz w:val="24"/>
          <w:szCs w:val="24"/>
        </w:rPr>
        <w:t>),</w:t>
      </w:r>
      <w:r>
        <w:rPr>
          <w:color w:val="FF0000"/>
          <w:sz w:val="24"/>
          <w:szCs w:val="24"/>
        </w:rPr>
        <w:t xml:space="preserve"> </w:t>
      </w:r>
      <w:r w:rsidRPr="00F31B88">
        <w:rPr>
          <w:color w:val="000000"/>
          <w:sz w:val="24"/>
          <w:szCs w:val="24"/>
        </w:rPr>
        <w:t>биология -</w:t>
      </w:r>
      <w:r>
        <w:rPr>
          <w:color w:val="000000"/>
          <w:sz w:val="24"/>
          <w:szCs w:val="24"/>
        </w:rPr>
        <w:t xml:space="preserve"> 37 (14,7 % )(в 2019 году –  27 чел. </w:t>
      </w:r>
      <w:r w:rsidRPr="00D4605A">
        <w:rPr>
          <w:color w:val="000000"/>
          <w:sz w:val="24"/>
          <w:szCs w:val="24"/>
        </w:rPr>
        <w:t>-</w:t>
      </w:r>
      <w:r>
        <w:rPr>
          <w:color w:val="000000"/>
          <w:sz w:val="24"/>
          <w:szCs w:val="24"/>
        </w:rPr>
        <w:t xml:space="preserve"> 12,0</w:t>
      </w:r>
      <w:r w:rsidRPr="00B4255C">
        <w:rPr>
          <w:b/>
          <w:color w:val="000000"/>
          <w:sz w:val="24"/>
          <w:szCs w:val="24"/>
        </w:rPr>
        <w:t>%)</w:t>
      </w:r>
      <w:r>
        <w:rPr>
          <w:b/>
          <w:color w:val="000000"/>
          <w:sz w:val="24"/>
          <w:szCs w:val="24"/>
        </w:rPr>
        <w:t xml:space="preserve">,  </w:t>
      </w:r>
      <w:r w:rsidRPr="004A6640">
        <w:rPr>
          <w:color w:val="000000"/>
          <w:sz w:val="24"/>
          <w:szCs w:val="24"/>
        </w:rPr>
        <w:t xml:space="preserve">химия  -24  (9.7%,) </w:t>
      </w:r>
      <w:r>
        <w:rPr>
          <w:color w:val="000000"/>
          <w:sz w:val="24"/>
          <w:szCs w:val="24"/>
        </w:rPr>
        <w:t xml:space="preserve">, </w:t>
      </w:r>
      <w:r>
        <w:rPr>
          <w:color w:val="FF0000"/>
          <w:sz w:val="24"/>
          <w:szCs w:val="24"/>
        </w:rPr>
        <w:t xml:space="preserve"> </w:t>
      </w:r>
      <w:r w:rsidRPr="00D4605A">
        <w:rPr>
          <w:color w:val="000000"/>
          <w:sz w:val="24"/>
          <w:szCs w:val="24"/>
        </w:rPr>
        <w:t>английский язык</w:t>
      </w:r>
      <w:r>
        <w:rPr>
          <w:color w:val="000000"/>
          <w:sz w:val="24"/>
          <w:szCs w:val="24"/>
        </w:rPr>
        <w:t xml:space="preserve">  -15 (6,1)</w:t>
      </w:r>
      <w:r w:rsidRPr="00D4605A">
        <w:rPr>
          <w:color w:val="000000"/>
          <w:sz w:val="24"/>
          <w:szCs w:val="24"/>
        </w:rPr>
        <w:t>% (</w:t>
      </w:r>
      <w:r>
        <w:rPr>
          <w:color w:val="000000"/>
          <w:sz w:val="24"/>
          <w:szCs w:val="24"/>
        </w:rPr>
        <w:t>в 2019</w:t>
      </w:r>
      <w:r w:rsidRPr="00D4605A">
        <w:rPr>
          <w:color w:val="000000"/>
          <w:sz w:val="24"/>
          <w:szCs w:val="24"/>
        </w:rPr>
        <w:t xml:space="preserve"> году </w:t>
      </w:r>
      <w:r>
        <w:rPr>
          <w:color w:val="000000"/>
          <w:sz w:val="24"/>
          <w:szCs w:val="24"/>
        </w:rPr>
        <w:t>– 29 чел.  –</w:t>
      </w:r>
      <w:r w:rsidRPr="00D4605A">
        <w:rPr>
          <w:color w:val="000000"/>
          <w:sz w:val="24"/>
          <w:szCs w:val="24"/>
        </w:rPr>
        <w:t xml:space="preserve"> </w:t>
      </w:r>
      <w:r>
        <w:rPr>
          <w:color w:val="000000"/>
          <w:sz w:val="24"/>
          <w:szCs w:val="24"/>
        </w:rPr>
        <w:t>8,5</w:t>
      </w:r>
      <w:r w:rsidRPr="00D4605A">
        <w:rPr>
          <w:color w:val="000000"/>
          <w:sz w:val="24"/>
          <w:szCs w:val="24"/>
        </w:rPr>
        <w:t>%),</w:t>
      </w:r>
      <w:r w:rsidRPr="00D4605A">
        <w:rPr>
          <w:color w:val="FF0000"/>
          <w:sz w:val="24"/>
          <w:szCs w:val="24"/>
        </w:rPr>
        <w:t> </w:t>
      </w:r>
      <w:r>
        <w:rPr>
          <w:color w:val="000000"/>
          <w:sz w:val="24"/>
          <w:szCs w:val="24"/>
        </w:rPr>
        <w:t xml:space="preserve"> </w:t>
      </w:r>
      <w:r w:rsidRPr="00D4605A">
        <w:rPr>
          <w:color w:val="000000"/>
          <w:sz w:val="24"/>
          <w:szCs w:val="24"/>
        </w:rPr>
        <w:t>литература</w:t>
      </w:r>
      <w:r>
        <w:rPr>
          <w:color w:val="000000"/>
          <w:sz w:val="24"/>
          <w:szCs w:val="24"/>
        </w:rPr>
        <w:t xml:space="preserve"> -  15 (6, 1</w:t>
      </w:r>
      <w:r w:rsidRPr="00D4605A">
        <w:rPr>
          <w:color w:val="000000"/>
          <w:sz w:val="24"/>
          <w:szCs w:val="24"/>
        </w:rPr>
        <w:t>%</w:t>
      </w:r>
      <w:r>
        <w:rPr>
          <w:color w:val="000000"/>
          <w:sz w:val="24"/>
          <w:szCs w:val="24"/>
        </w:rPr>
        <w:t>)</w:t>
      </w:r>
      <w:r w:rsidRPr="00D4605A">
        <w:rPr>
          <w:color w:val="000000"/>
          <w:sz w:val="24"/>
          <w:szCs w:val="24"/>
        </w:rPr>
        <w:t xml:space="preserve"> (</w:t>
      </w:r>
      <w:r>
        <w:rPr>
          <w:color w:val="000000"/>
          <w:sz w:val="24"/>
          <w:szCs w:val="24"/>
        </w:rPr>
        <w:t xml:space="preserve">в 2019 </w:t>
      </w:r>
      <w:r w:rsidRPr="00D4605A">
        <w:rPr>
          <w:color w:val="000000"/>
          <w:sz w:val="24"/>
          <w:szCs w:val="24"/>
        </w:rPr>
        <w:t xml:space="preserve">- </w:t>
      </w:r>
      <w:r>
        <w:rPr>
          <w:color w:val="000000"/>
          <w:sz w:val="24"/>
          <w:szCs w:val="24"/>
        </w:rPr>
        <w:t>21</w:t>
      </w:r>
      <w:r w:rsidRPr="00D4605A">
        <w:rPr>
          <w:color w:val="000000"/>
          <w:sz w:val="24"/>
          <w:szCs w:val="24"/>
        </w:rPr>
        <w:t xml:space="preserve"> уч</w:t>
      </w:r>
      <w:r>
        <w:rPr>
          <w:color w:val="000000"/>
          <w:sz w:val="24"/>
          <w:szCs w:val="24"/>
        </w:rPr>
        <w:t xml:space="preserve">астников </w:t>
      </w:r>
      <w:r w:rsidRPr="00D4605A">
        <w:rPr>
          <w:color w:val="000000"/>
          <w:sz w:val="24"/>
          <w:szCs w:val="24"/>
        </w:rPr>
        <w:t>-</w:t>
      </w:r>
      <w:r>
        <w:rPr>
          <w:color w:val="000000"/>
          <w:sz w:val="24"/>
          <w:szCs w:val="24"/>
        </w:rPr>
        <w:t xml:space="preserve"> 11,5</w:t>
      </w:r>
      <w:r w:rsidRPr="00D4605A">
        <w:rPr>
          <w:color w:val="000000"/>
          <w:sz w:val="24"/>
          <w:szCs w:val="24"/>
        </w:rPr>
        <w:t>%)</w:t>
      </w:r>
      <w:r>
        <w:rPr>
          <w:color w:val="000000"/>
          <w:sz w:val="24"/>
          <w:szCs w:val="24"/>
        </w:rPr>
        <w:t>.</w:t>
      </w:r>
    </w:p>
    <w:p w:rsidR="00E96ED7" w:rsidRPr="00D8421B" w:rsidRDefault="00E96ED7" w:rsidP="00E96ED7">
      <w:pPr>
        <w:ind w:firstLine="709"/>
        <w:jc w:val="both"/>
        <w:rPr>
          <w:color w:val="000000"/>
          <w:sz w:val="24"/>
          <w:szCs w:val="24"/>
        </w:rPr>
      </w:pPr>
      <w:r w:rsidRPr="00D4605A">
        <w:rPr>
          <w:color w:val="000000"/>
          <w:sz w:val="24"/>
          <w:szCs w:val="24"/>
        </w:rPr>
        <w:t>Замы</w:t>
      </w:r>
      <w:r>
        <w:rPr>
          <w:color w:val="000000"/>
          <w:sz w:val="24"/>
          <w:szCs w:val="24"/>
        </w:rPr>
        <w:t>кае</w:t>
      </w:r>
      <w:r w:rsidRPr="00D4605A">
        <w:rPr>
          <w:color w:val="000000"/>
          <w:sz w:val="24"/>
          <w:szCs w:val="24"/>
        </w:rPr>
        <w:t xml:space="preserve">т список - </w:t>
      </w:r>
      <w:r w:rsidRPr="00D4605A">
        <w:rPr>
          <w:color w:val="FF0000"/>
          <w:sz w:val="24"/>
          <w:szCs w:val="24"/>
        </w:rPr>
        <w:t xml:space="preserve"> </w:t>
      </w:r>
      <w:r w:rsidRPr="00D4605A">
        <w:rPr>
          <w:color w:val="000000"/>
          <w:sz w:val="24"/>
          <w:szCs w:val="24"/>
        </w:rPr>
        <w:t>география</w:t>
      </w:r>
      <w:r>
        <w:rPr>
          <w:color w:val="000000"/>
          <w:sz w:val="24"/>
          <w:szCs w:val="24"/>
        </w:rPr>
        <w:t xml:space="preserve"> -  6</w:t>
      </w:r>
      <w:r w:rsidRPr="00D4605A">
        <w:rPr>
          <w:color w:val="000000"/>
          <w:sz w:val="24"/>
          <w:szCs w:val="24"/>
        </w:rPr>
        <w:t xml:space="preserve"> </w:t>
      </w:r>
      <w:r>
        <w:rPr>
          <w:color w:val="000000"/>
          <w:sz w:val="24"/>
          <w:szCs w:val="24"/>
        </w:rPr>
        <w:t>участников</w:t>
      </w:r>
      <w:r w:rsidRPr="00D4605A">
        <w:rPr>
          <w:color w:val="000000"/>
          <w:sz w:val="24"/>
          <w:szCs w:val="24"/>
        </w:rPr>
        <w:t xml:space="preserve"> </w:t>
      </w:r>
      <w:r>
        <w:rPr>
          <w:color w:val="000000"/>
          <w:sz w:val="24"/>
          <w:szCs w:val="24"/>
        </w:rPr>
        <w:t>- 2</w:t>
      </w:r>
      <w:r w:rsidRPr="00D4605A">
        <w:rPr>
          <w:color w:val="000000"/>
          <w:sz w:val="24"/>
          <w:szCs w:val="24"/>
        </w:rPr>
        <w:t>,</w:t>
      </w:r>
      <w:r>
        <w:rPr>
          <w:color w:val="000000"/>
          <w:sz w:val="24"/>
          <w:szCs w:val="24"/>
        </w:rPr>
        <w:t>4</w:t>
      </w:r>
      <w:r w:rsidRPr="00D4605A">
        <w:rPr>
          <w:color w:val="000000"/>
          <w:sz w:val="24"/>
          <w:szCs w:val="24"/>
        </w:rPr>
        <w:t xml:space="preserve"> % (</w:t>
      </w:r>
      <w:r>
        <w:rPr>
          <w:color w:val="000000"/>
          <w:sz w:val="24"/>
          <w:szCs w:val="24"/>
        </w:rPr>
        <w:t>в 2019</w:t>
      </w:r>
      <w:r w:rsidRPr="00D4605A">
        <w:rPr>
          <w:color w:val="000000"/>
          <w:sz w:val="24"/>
          <w:szCs w:val="24"/>
        </w:rPr>
        <w:t xml:space="preserve"> году </w:t>
      </w:r>
      <w:r>
        <w:rPr>
          <w:color w:val="000000"/>
          <w:sz w:val="24"/>
          <w:szCs w:val="24"/>
        </w:rPr>
        <w:t xml:space="preserve">– 3 </w:t>
      </w:r>
      <w:r w:rsidRPr="00D4605A">
        <w:rPr>
          <w:color w:val="000000"/>
          <w:sz w:val="24"/>
          <w:szCs w:val="24"/>
        </w:rPr>
        <w:t>уч</w:t>
      </w:r>
      <w:r>
        <w:rPr>
          <w:color w:val="000000"/>
          <w:sz w:val="24"/>
          <w:szCs w:val="24"/>
        </w:rPr>
        <w:t>астника - 1,3</w:t>
      </w:r>
      <w:r w:rsidRPr="00205629">
        <w:rPr>
          <w:color w:val="000000"/>
          <w:sz w:val="24"/>
          <w:szCs w:val="24"/>
        </w:rPr>
        <w:t>%).</w:t>
      </w:r>
    </w:p>
    <w:p w:rsidR="00E96ED7" w:rsidRPr="003871A8" w:rsidRDefault="00E96ED7" w:rsidP="00E96ED7">
      <w:pPr>
        <w:pStyle w:val="a4"/>
        <w:ind w:firstLine="709"/>
        <w:jc w:val="both"/>
        <w:rPr>
          <w:b/>
          <w:iCs/>
        </w:rPr>
      </w:pPr>
      <w:r w:rsidRPr="00D4605A">
        <w:rPr>
          <w:iCs/>
          <w:color w:val="000000"/>
        </w:rPr>
        <w:t>Из числа предметов по выбору</w:t>
      </w:r>
      <w:r>
        <w:rPr>
          <w:iCs/>
          <w:color w:val="000000"/>
        </w:rPr>
        <w:t xml:space="preserve"> для поступления в ВУЗ</w:t>
      </w:r>
      <w:r w:rsidRPr="00D4605A">
        <w:rPr>
          <w:iCs/>
          <w:color w:val="000000"/>
        </w:rPr>
        <w:t xml:space="preserve">ы наибольшее число выпускников, как и в прошедшем году,  выбрали </w:t>
      </w:r>
      <w:r w:rsidRPr="003871A8">
        <w:rPr>
          <w:b/>
          <w:iCs/>
        </w:rPr>
        <w:t>обществознание,  историю, физику.</w:t>
      </w:r>
    </w:p>
    <w:p w:rsidR="00E96ED7" w:rsidRPr="00D4605A" w:rsidRDefault="00E96ED7" w:rsidP="00E96ED7">
      <w:pPr>
        <w:pStyle w:val="a4"/>
        <w:spacing w:line="360" w:lineRule="auto"/>
        <w:jc w:val="both"/>
        <w:rPr>
          <w:b/>
        </w:rPr>
      </w:pPr>
      <w:r w:rsidRPr="00D4605A">
        <w:rPr>
          <w:b/>
        </w:rPr>
        <w:t>5.Анализ результатов</w:t>
      </w:r>
    </w:p>
    <w:p w:rsidR="00E96ED7" w:rsidRPr="004A6640" w:rsidRDefault="00E96ED7" w:rsidP="00E96ED7">
      <w:pPr>
        <w:pStyle w:val="a4"/>
        <w:jc w:val="both"/>
        <w:rPr>
          <w:b/>
          <w:color w:val="000000"/>
        </w:rPr>
      </w:pPr>
      <w:r>
        <w:t xml:space="preserve"> М</w:t>
      </w:r>
      <w:r w:rsidRPr="00D4605A">
        <w:t>атематику в форме ЕГЭ выпус</w:t>
      </w:r>
      <w:r>
        <w:t xml:space="preserve">кники текущего года сдавали  только один уровень - математику (профильную). </w:t>
      </w:r>
    </w:p>
    <w:p w:rsidR="00E96ED7" w:rsidRDefault="00E96ED7" w:rsidP="00E96ED7">
      <w:pPr>
        <w:pStyle w:val="a4"/>
        <w:jc w:val="both"/>
      </w:pPr>
      <w:r w:rsidRPr="00D4605A">
        <w:rPr>
          <w:b/>
        </w:rPr>
        <w:t>Учебный предмет «Математика (профильный уровень)»</w:t>
      </w:r>
      <w:r>
        <w:t>.</w:t>
      </w:r>
    </w:p>
    <w:p w:rsidR="00E96ED7" w:rsidRPr="004576B3" w:rsidRDefault="00E96ED7" w:rsidP="00E96ED7">
      <w:pPr>
        <w:pStyle w:val="a4"/>
        <w:jc w:val="both"/>
        <w:rPr>
          <w:color w:val="FF0000"/>
          <w:shd w:val="clear" w:color="auto" w:fill="FFFFFF"/>
        </w:rPr>
      </w:pPr>
      <w:r w:rsidRPr="00D4605A">
        <w:rPr>
          <w:color w:val="222222"/>
          <w:shd w:val="clear" w:color="auto" w:fill="FFFFFF"/>
        </w:rPr>
        <w:t xml:space="preserve">Средний тестовый балл по городу Урай составляет </w:t>
      </w:r>
      <w:r w:rsidRPr="00D4605A">
        <w:rPr>
          <w:b/>
          <w:color w:val="222222"/>
          <w:shd w:val="clear" w:color="auto" w:fill="FFFFFF"/>
        </w:rPr>
        <w:t>по математике (профильной)</w:t>
      </w:r>
      <w:r w:rsidRPr="00D4605A">
        <w:rPr>
          <w:color w:val="222222"/>
          <w:shd w:val="clear" w:color="auto" w:fill="FFFFFF"/>
        </w:rPr>
        <w:t xml:space="preserve"> -</w:t>
      </w:r>
      <w:r>
        <w:rPr>
          <w:color w:val="222222"/>
          <w:shd w:val="clear" w:color="auto" w:fill="FFFFFF"/>
        </w:rPr>
        <w:t xml:space="preserve"> </w:t>
      </w:r>
      <w:r w:rsidRPr="003871A8">
        <w:rPr>
          <w:b/>
          <w:shd w:val="clear" w:color="auto" w:fill="FFFFFF"/>
        </w:rPr>
        <w:t>52 балла</w:t>
      </w:r>
      <w:r w:rsidRPr="00D4605A">
        <w:rPr>
          <w:b/>
          <w:color w:val="FF0000"/>
          <w:shd w:val="clear" w:color="auto" w:fill="FFFFFF"/>
        </w:rPr>
        <w:t xml:space="preserve"> </w:t>
      </w:r>
      <w:r w:rsidRPr="00D4605A">
        <w:rPr>
          <w:b/>
          <w:color w:val="000000"/>
          <w:shd w:val="clear" w:color="auto" w:fill="FFFFFF"/>
        </w:rPr>
        <w:t xml:space="preserve">(в </w:t>
      </w:r>
      <w:r>
        <w:rPr>
          <w:color w:val="000000"/>
          <w:shd w:val="clear" w:color="auto" w:fill="FFFFFF"/>
        </w:rPr>
        <w:t xml:space="preserve">2019 </w:t>
      </w:r>
      <w:r w:rsidRPr="00D4605A">
        <w:rPr>
          <w:color w:val="000000"/>
          <w:shd w:val="clear" w:color="auto" w:fill="FFFFFF"/>
        </w:rPr>
        <w:t>-</w:t>
      </w:r>
      <w:r>
        <w:rPr>
          <w:color w:val="000000"/>
          <w:shd w:val="clear" w:color="auto" w:fill="FFFFFF"/>
        </w:rPr>
        <w:t xml:space="preserve"> 53</w:t>
      </w:r>
      <w:r w:rsidRPr="00D4605A">
        <w:rPr>
          <w:color w:val="000000"/>
          <w:shd w:val="clear" w:color="auto" w:fill="FFFFFF"/>
        </w:rPr>
        <w:t xml:space="preserve"> балл</w:t>
      </w:r>
      <w:r>
        <w:rPr>
          <w:color w:val="000000"/>
          <w:shd w:val="clear" w:color="auto" w:fill="FFFFFF"/>
        </w:rPr>
        <w:t>а</w:t>
      </w:r>
      <w:r w:rsidRPr="00D4605A">
        <w:rPr>
          <w:b/>
          <w:color w:val="000000"/>
          <w:shd w:val="clear" w:color="auto" w:fill="FFFFFF"/>
        </w:rPr>
        <w:t>)</w:t>
      </w:r>
      <w:r>
        <w:rPr>
          <w:b/>
          <w:color w:val="000000"/>
          <w:shd w:val="clear" w:color="auto" w:fill="FFFFFF"/>
        </w:rPr>
        <w:t>.</w:t>
      </w:r>
      <w:r w:rsidRPr="00D4605A">
        <w:rPr>
          <w:b/>
          <w:color w:val="FF0000"/>
          <w:shd w:val="clear" w:color="auto" w:fill="FFFFFF"/>
        </w:rPr>
        <w:t xml:space="preserve"> </w:t>
      </w:r>
      <w:r w:rsidRPr="00D4605A">
        <w:rPr>
          <w:color w:val="000000"/>
          <w:shd w:val="clear" w:color="auto" w:fill="FFFFFF"/>
        </w:rPr>
        <w:t xml:space="preserve">Пороговое значение по математике </w:t>
      </w:r>
      <w:r>
        <w:rPr>
          <w:color w:val="000000"/>
          <w:shd w:val="clear" w:color="auto" w:fill="FFFFFF"/>
        </w:rPr>
        <w:t>(профильной) в 2020</w:t>
      </w:r>
      <w:r w:rsidRPr="00D4605A">
        <w:rPr>
          <w:color w:val="000000"/>
          <w:shd w:val="clear" w:color="auto" w:fill="FFFFFF"/>
        </w:rPr>
        <w:t xml:space="preserve"> году  </w:t>
      </w:r>
      <w:r>
        <w:rPr>
          <w:color w:val="000000"/>
          <w:shd w:val="clear" w:color="auto" w:fill="FFFFFF"/>
        </w:rPr>
        <w:t>остался без изменений</w:t>
      </w:r>
      <w:r w:rsidRPr="00D4605A">
        <w:rPr>
          <w:color w:val="000000"/>
          <w:shd w:val="clear" w:color="auto" w:fill="FFFFFF"/>
        </w:rPr>
        <w:t xml:space="preserve"> -</w:t>
      </w:r>
      <w:r>
        <w:rPr>
          <w:color w:val="000000"/>
          <w:shd w:val="clear" w:color="auto" w:fill="FFFFFF"/>
        </w:rPr>
        <w:t xml:space="preserve"> </w:t>
      </w:r>
      <w:r w:rsidRPr="00D4605A">
        <w:rPr>
          <w:color w:val="000000"/>
          <w:shd w:val="clear" w:color="auto" w:fill="FFFFFF"/>
        </w:rPr>
        <w:t>27 баллов.</w:t>
      </w:r>
      <w:r w:rsidRPr="004576B3">
        <w:rPr>
          <w:color w:val="222222"/>
          <w:shd w:val="clear" w:color="auto" w:fill="FFFFFF"/>
        </w:rPr>
        <w:t xml:space="preserve"> </w:t>
      </w:r>
      <w:r w:rsidRPr="00D4605A">
        <w:rPr>
          <w:color w:val="222222"/>
          <w:shd w:val="clear" w:color="auto" w:fill="FFFFFF"/>
        </w:rPr>
        <w:t>Результаты</w:t>
      </w:r>
      <w:r>
        <w:rPr>
          <w:color w:val="222222"/>
          <w:shd w:val="clear" w:color="auto" w:fill="FFFFFF"/>
        </w:rPr>
        <w:t xml:space="preserve"> выпускников 2020</w:t>
      </w:r>
      <w:r w:rsidRPr="00D4605A">
        <w:rPr>
          <w:color w:val="222222"/>
          <w:shd w:val="clear" w:color="auto" w:fill="FFFFFF"/>
        </w:rPr>
        <w:t xml:space="preserve"> года  города Урай </w:t>
      </w:r>
      <w:r>
        <w:rPr>
          <w:color w:val="222222"/>
          <w:shd w:val="clear" w:color="auto" w:fill="FFFFFF"/>
        </w:rPr>
        <w:t>по сравнению с  прошлым годом</w:t>
      </w:r>
      <w:r w:rsidRPr="00D4605A">
        <w:rPr>
          <w:color w:val="222222"/>
          <w:shd w:val="clear" w:color="auto" w:fill="FFFFFF"/>
        </w:rPr>
        <w:t xml:space="preserve"> </w:t>
      </w:r>
      <w:r>
        <w:rPr>
          <w:color w:val="222222"/>
          <w:shd w:val="clear" w:color="auto" w:fill="FFFFFF"/>
        </w:rPr>
        <w:t xml:space="preserve"> ниже   на 1 балл и  ниже предварительных результатов основного периода по Российской Федерации (</w:t>
      </w:r>
      <w:r w:rsidRPr="003871A8">
        <w:rPr>
          <w:shd w:val="clear" w:color="auto" w:fill="FFFFFF"/>
        </w:rPr>
        <w:t>на 1,9 балла</w:t>
      </w:r>
      <w:r>
        <w:rPr>
          <w:color w:val="222222"/>
          <w:shd w:val="clear" w:color="auto" w:fill="FFFFFF"/>
        </w:rPr>
        <w:t>). По округу  предварительных результатов пока нет.</w:t>
      </w:r>
    </w:p>
    <w:p w:rsidR="00E96ED7" w:rsidRPr="00701D20" w:rsidRDefault="00E96ED7" w:rsidP="00E96ED7">
      <w:pPr>
        <w:ind w:firstLine="709"/>
        <w:jc w:val="both"/>
        <w:rPr>
          <w:b/>
          <w:i/>
          <w:sz w:val="24"/>
          <w:szCs w:val="24"/>
        </w:rPr>
      </w:pPr>
      <w:r w:rsidRPr="00645EE3">
        <w:rPr>
          <w:b/>
          <w:sz w:val="24"/>
          <w:szCs w:val="24"/>
        </w:rPr>
        <w:t>Результаты  ЕГЭ п</w:t>
      </w:r>
      <w:r>
        <w:rPr>
          <w:b/>
          <w:sz w:val="24"/>
          <w:szCs w:val="24"/>
        </w:rPr>
        <w:t>о математике (профильной) в 2020</w:t>
      </w:r>
      <w:r w:rsidRPr="00645EE3">
        <w:rPr>
          <w:b/>
          <w:sz w:val="24"/>
          <w:szCs w:val="24"/>
        </w:rPr>
        <w:t xml:space="preserve"> году </w:t>
      </w:r>
      <w:r>
        <w:rPr>
          <w:b/>
          <w:sz w:val="24"/>
          <w:szCs w:val="24"/>
        </w:rPr>
        <w:t>в разрезе ОО</w:t>
      </w:r>
    </w:p>
    <w:p w:rsidR="00E96ED7" w:rsidRPr="00645EE3" w:rsidRDefault="00E96ED7" w:rsidP="00E96ED7">
      <w:pPr>
        <w:ind w:firstLine="709"/>
        <w:jc w:val="both"/>
        <w:rPr>
          <w:b/>
          <w:sz w:val="24"/>
          <w:szCs w:val="24"/>
        </w:rPr>
      </w:pPr>
    </w:p>
    <w:tbl>
      <w:tblPr>
        <w:tblW w:w="9464" w:type="dxa"/>
        <w:tblInd w:w="-176" w:type="dxa"/>
        <w:tblLayout w:type="fixed"/>
        <w:tblLook w:val="04A0" w:firstRow="1" w:lastRow="0" w:firstColumn="1" w:lastColumn="0" w:noHBand="0" w:noVBand="1"/>
      </w:tblPr>
      <w:tblGrid>
        <w:gridCol w:w="710"/>
        <w:gridCol w:w="1543"/>
        <w:gridCol w:w="858"/>
        <w:gridCol w:w="859"/>
        <w:gridCol w:w="921"/>
        <w:gridCol w:w="780"/>
        <w:gridCol w:w="851"/>
        <w:gridCol w:w="709"/>
        <w:gridCol w:w="1116"/>
        <w:gridCol w:w="1117"/>
      </w:tblGrid>
      <w:tr w:rsidR="00E96ED7" w:rsidRPr="00645EE3" w:rsidTr="008F0AF5">
        <w:trPr>
          <w:trHeight w:val="812"/>
        </w:trPr>
        <w:tc>
          <w:tcPr>
            <w:tcW w:w="710" w:type="dxa"/>
            <w:vMerge w:val="restart"/>
            <w:tcBorders>
              <w:top w:val="single" w:sz="4" w:space="0" w:color="auto"/>
              <w:left w:val="single" w:sz="4" w:space="0" w:color="auto"/>
              <w:right w:val="single" w:sz="4" w:space="0" w:color="auto"/>
            </w:tcBorders>
            <w:shd w:val="clear" w:color="auto" w:fill="auto"/>
            <w:noWrap/>
          </w:tcPr>
          <w:p w:rsidR="00E96ED7" w:rsidRPr="00645EE3" w:rsidRDefault="00E96ED7" w:rsidP="008F0AF5">
            <w:pPr>
              <w:spacing w:line="360" w:lineRule="auto"/>
              <w:jc w:val="center"/>
              <w:rPr>
                <w:sz w:val="24"/>
                <w:szCs w:val="24"/>
              </w:rPr>
            </w:pPr>
            <w:r w:rsidRPr="00645EE3">
              <w:rPr>
                <w:sz w:val="24"/>
                <w:szCs w:val="24"/>
              </w:rPr>
              <w:t>№</w:t>
            </w:r>
          </w:p>
          <w:p w:rsidR="00E96ED7" w:rsidRPr="00645EE3" w:rsidRDefault="00E96ED7" w:rsidP="008F0AF5">
            <w:pPr>
              <w:spacing w:line="360" w:lineRule="auto"/>
              <w:jc w:val="center"/>
              <w:rPr>
                <w:sz w:val="24"/>
                <w:szCs w:val="24"/>
              </w:rPr>
            </w:pPr>
            <w:proofErr w:type="gramStart"/>
            <w:r w:rsidRPr="00645EE3">
              <w:rPr>
                <w:sz w:val="24"/>
                <w:szCs w:val="24"/>
              </w:rPr>
              <w:t>п</w:t>
            </w:r>
            <w:proofErr w:type="gramEnd"/>
            <w:r w:rsidRPr="00645EE3">
              <w:rPr>
                <w:sz w:val="24"/>
                <w:szCs w:val="24"/>
              </w:rPr>
              <w:t>/п</w:t>
            </w:r>
          </w:p>
          <w:p w:rsidR="00E96ED7" w:rsidRPr="00645EE3" w:rsidRDefault="00E96ED7" w:rsidP="008F0AF5">
            <w:pPr>
              <w:spacing w:line="360" w:lineRule="auto"/>
              <w:rPr>
                <w:sz w:val="24"/>
                <w:szCs w:val="24"/>
              </w:rPr>
            </w:pPr>
            <w:r w:rsidRPr="00645EE3">
              <w:rPr>
                <w:sz w:val="24"/>
                <w:szCs w:val="24"/>
              </w:rPr>
              <w:t> </w:t>
            </w:r>
          </w:p>
        </w:tc>
        <w:tc>
          <w:tcPr>
            <w:tcW w:w="1543" w:type="dxa"/>
            <w:vMerge w:val="restart"/>
            <w:tcBorders>
              <w:top w:val="single" w:sz="4" w:space="0" w:color="auto"/>
              <w:left w:val="nil"/>
              <w:right w:val="nil"/>
            </w:tcBorders>
            <w:shd w:val="clear" w:color="auto" w:fill="auto"/>
            <w:noWrap/>
          </w:tcPr>
          <w:p w:rsidR="00E96ED7" w:rsidRPr="00645EE3" w:rsidRDefault="00E96ED7" w:rsidP="008F0AF5">
            <w:pPr>
              <w:spacing w:line="360" w:lineRule="auto"/>
              <w:jc w:val="center"/>
              <w:rPr>
                <w:sz w:val="24"/>
                <w:szCs w:val="24"/>
              </w:rPr>
            </w:pPr>
            <w:r w:rsidRPr="00645EE3">
              <w:rPr>
                <w:sz w:val="24"/>
                <w:szCs w:val="24"/>
              </w:rPr>
              <w:t>МБОУ</w:t>
            </w:r>
          </w:p>
          <w:p w:rsidR="00E96ED7" w:rsidRPr="00645EE3" w:rsidRDefault="00E96ED7" w:rsidP="008F0AF5">
            <w:pPr>
              <w:spacing w:line="360" w:lineRule="auto"/>
              <w:rPr>
                <w:sz w:val="24"/>
                <w:szCs w:val="24"/>
              </w:rPr>
            </w:pPr>
            <w:r w:rsidRPr="00645EE3">
              <w:rPr>
                <w:sz w:val="24"/>
                <w:szCs w:val="24"/>
              </w:rPr>
              <w:t> </w:t>
            </w:r>
          </w:p>
        </w:tc>
        <w:tc>
          <w:tcPr>
            <w:tcW w:w="1717" w:type="dxa"/>
            <w:gridSpan w:val="2"/>
            <w:tcBorders>
              <w:top w:val="single" w:sz="4" w:space="0" w:color="auto"/>
              <w:left w:val="single" w:sz="4" w:space="0" w:color="auto"/>
              <w:right w:val="single" w:sz="4" w:space="0" w:color="auto"/>
            </w:tcBorders>
            <w:shd w:val="clear" w:color="auto" w:fill="auto"/>
            <w:noWrap/>
          </w:tcPr>
          <w:p w:rsidR="00E96ED7" w:rsidRPr="00645EE3" w:rsidRDefault="00E96ED7" w:rsidP="008F0AF5">
            <w:pPr>
              <w:pStyle w:val="a4"/>
            </w:pPr>
            <w:r w:rsidRPr="00645EE3">
              <w:t>Всего</w:t>
            </w:r>
          </w:p>
          <w:p w:rsidR="00E96ED7" w:rsidRPr="00645EE3" w:rsidRDefault="00E96ED7" w:rsidP="008F0AF5">
            <w:pPr>
              <w:pStyle w:val="a4"/>
            </w:pPr>
            <w:r w:rsidRPr="00645EE3">
              <w:t>участников по  математике</w:t>
            </w:r>
            <w:r>
              <w:t xml:space="preserve"> (П</w:t>
            </w:r>
            <w:r w:rsidRPr="00645EE3">
              <w:t xml:space="preserve">) </w:t>
            </w:r>
          </w:p>
        </w:tc>
        <w:tc>
          <w:tcPr>
            <w:tcW w:w="3261" w:type="dxa"/>
            <w:gridSpan w:val="4"/>
            <w:tcBorders>
              <w:top w:val="single" w:sz="4" w:space="0" w:color="auto"/>
              <w:left w:val="nil"/>
              <w:bottom w:val="single" w:sz="4" w:space="0" w:color="auto"/>
              <w:right w:val="single" w:sz="4" w:space="0" w:color="auto"/>
            </w:tcBorders>
            <w:shd w:val="clear" w:color="auto" w:fill="auto"/>
            <w:noWrap/>
          </w:tcPr>
          <w:p w:rsidR="00E96ED7" w:rsidRPr="00645EE3" w:rsidRDefault="00E96ED7" w:rsidP="008F0AF5">
            <w:pPr>
              <w:spacing w:line="360" w:lineRule="auto"/>
              <w:jc w:val="center"/>
              <w:rPr>
                <w:sz w:val="24"/>
                <w:szCs w:val="24"/>
              </w:rPr>
            </w:pPr>
            <w:r w:rsidRPr="00645EE3">
              <w:rPr>
                <w:sz w:val="24"/>
                <w:szCs w:val="24"/>
              </w:rPr>
              <w:t xml:space="preserve">Не преодолели минимальный порог  </w:t>
            </w:r>
          </w:p>
        </w:tc>
        <w:tc>
          <w:tcPr>
            <w:tcW w:w="2233" w:type="dxa"/>
            <w:gridSpan w:val="2"/>
            <w:tcBorders>
              <w:top w:val="single" w:sz="4" w:space="0" w:color="auto"/>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sidRPr="00645EE3">
              <w:rPr>
                <w:sz w:val="24"/>
                <w:szCs w:val="24"/>
              </w:rPr>
              <w:t xml:space="preserve">Средний тестовый балл </w:t>
            </w:r>
          </w:p>
        </w:tc>
      </w:tr>
      <w:tr w:rsidR="00E96ED7" w:rsidRPr="00645EE3" w:rsidTr="008F0AF5">
        <w:trPr>
          <w:trHeight w:val="131"/>
        </w:trPr>
        <w:tc>
          <w:tcPr>
            <w:tcW w:w="710" w:type="dxa"/>
            <w:vMerge/>
            <w:tcBorders>
              <w:left w:val="single" w:sz="4" w:space="0" w:color="auto"/>
              <w:right w:val="single" w:sz="4" w:space="0" w:color="auto"/>
            </w:tcBorders>
            <w:shd w:val="clear" w:color="auto" w:fill="auto"/>
            <w:noWrap/>
          </w:tcPr>
          <w:p w:rsidR="00E96ED7" w:rsidRPr="00645EE3" w:rsidRDefault="00E96ED7" w:rsidP="008F0AF5">
            <w:pPr>
              <w:spacing w:line="360" w:lineRule="auto"/>
              <w:rPr>
                <w:b/>
                <w:sz w:val="24"/>
                <w:szCs w:val="24"/>
              </w:rPr>
            </w:pPr>
          </w:p>
        </w:tc>
        <w:tc>
          <w:tcPr>
            <w:tcW w:w="1543" w:type="dxa"/>
            <w:vMerge/>
            <w:tcBorders>
              <w:left w:val="nil"/>
              <w:right w:val="nil"/>
            </w:tcBorders>
            <w:shd w:val="clear" w:color="auto" w:fill="auto"/>
            <w:noWrap/>
          </w:tcPr>
          <w:p w:rsidR="00E96ED7" w:rsidRPr="00645EE3" w:rsidRDefault="00E96ED7" w:rsidP="008F0AF5">
            <w:pPr>
              <w:spacing w:line="360" w:lineRule="auto"/>
              <w:rPr>
                <w:b/>
                <w:sz w:val="24"/>
                <w:szCs w:val="24"/>
              </w:rPr>
            </w:pPr>
          </w:p>
        </w:tc>
        <w:tc>
          <w:tcPr>
            <w:tcW w:w="1717" w:type="dxa"/>
            <w:gridSpan w:val="2"/>
            <w:tcBorders>
              <w:left w:val="single" w:sz="4" w:space="0" w:color="auto"/>
              <w:bottom w:val="single" w:sz="4" w:space="0" w:color="auto"/>
              <w:right w:val="single" w:sz="4" w:space="0" w:color="auto"/>
            </w:tcBorders>
            <w:shd w:val="clear" w:color="auto" w:fill="auto"/>
            <w:noWrap/>
          </w:tcPr>
          <w:p w:rsidR="00E96ED7" w:rsidRPr="00645EE3" w:rsidRDefault="00E96ED7" w:rsidP="008F0AF5">
            <w:pPr>
              <w:pStyle w:val="a4"/>
            </w:pPr>
          </w:p>
        </w:tc>
        <w:tc>
          <w:tcPr>
            <w:tcW w:w="921" w:type="dxa"/>
            <w:vMerge w:val="restart"/>
            <w:tcBorders>
              <w:top w:val="single" w:sz="4" w:space="0" w:color="auto"/>
              <w:left w:val="nil"/>
              <w:right w:val="single" w:sz="4" w:space="0" w:color="auto"/>
            </w:tcBorders>
            <w:shd w:val="clear" w:color="auto" w:fill="auto"/>
            <w:noWrap/>
          </w:tcPr>
          <w:p w:rsidR="00E96ED7" w:rsidRPr="00645EE3" w:rsidRDefault="00E96ED7" w:rsidP="008F0AF5">
            <w:pPr>
              <w:pStyle w:val="a4"/>
              <w:spacing w:line="360" w:lineRule="auto"/>
              <w:jc w:val="center"/>
              <w:rPr>
                <w:b/>
                <w:i/>
              </w:rPr>
            </w:pPr>
            <w:r>
              <w:rPr>
                <w:b/>
                <w:i/>
              </w:rPr>
              <w:t>2019</w:t>
            </w:r>
          </w:p>
        </w:tc>
        <w:tc>
          <w:tcPr>
            <w:tcW w:w="780" w:type="dxa"/>
            <w:vMerge w:val="restart"/>
            <w:tcBorders>
              <w:top w:val="single" w:sz="4" w:space="0" w:color="auto"/>
              <w:left w:val="nil"/>
              <w:right w:val="single" w:sz="4" w:space="0" w:color="auto"/>
            </w:tcBorders>
            <w:shd w:val="clear" w:color="auto" w:fill="auto"/>
          </w:tcPr>
          <w:p w:rsidR="00E96ED7" w:rsidRPr="00645EE3" w:rsidRDefault="00E96ED7" w:rsidP="008F0AF5">
            <w:pPr>
              <w:pStyle w:val="a4"/>
              <w:spacing w:line="360" w:lineRule="auto"/>
              <w:jc w:val="center"/>
              <w:rPr>
                <w:b/>
                <w:i/>
              </w:rPr>
            </w:pPr>
            <w:r>
              <w:rPr>
                <w:b/>
                <w:i/>
              </w:rPr>
              <w:t>2020</w:t>
            </w:r>
          </w:p>
        </w:tc>
        <w:tc>
          <w:tcPr>
            <w:tcW w:w="851" w:type="dxa"/>
            <w:vMerge w:val="restart"/>
            <w:tcBorders>
              <w:top w:val="single" w:sz="4" w:space="0" w:color="auto"/>
              <w:left w:val="nil"/>
              <w:right w:val="single" w:sz="4" w:space="0" w:color="auto"/>
            </w:tcBorders>
            <w:shd w:val="clear" w:color="auto" w:fill="auto"/>
          </w:tcPr>
          <w:p w:rsidR="00E96ED7" w:rsidRPr="00645EE3" w:rsidRDefault="00E96ED7" w:rsidP="008F0AF5">
            <w:pPr>
              <w:spacing w:line="360" w:lineRule="auto"/>
              <w:jc w:val="center"/>
              <w:rPr>
                <w:b/>
                <w:sz w:val="24"/>
                <w:szCs w:val="24"/>
              </w:rPr>
            </w:pPr>
            <w:r w:rsidRPr="00645EE3">
              <w:rPr>
                <w:b/>
                <w:i/>
                <w:color w:val="000000"/>
                <w:sz w:val="24"/>
                <w:szCs w:val="24"/>
              </w:rPr>
              <w:t>201</w:t>
            </w:r>
            <w:r>
              <w:rPr>
                <w:b/>
                <w:i/>
                <w:color w:val="000000"/>
                <w:sz w:val="24"/>
                <w:szCs w:val="24"/>
              </w:rPr>
              <w:t>9</w:t>
            </w:r>
          </w:p>
          <w:p w:rsidR="00E96ED7" w:rsidRPr="00645EE3" w:rsidRDefault="00E96ED7" w:rsidP="008F0AF5">
            <w:pPr>
              <w:spacing w:line="360" w:lineRule="auto"/>
              <w:jc w:val="center"/>
              <w:rPr>
                <w:b/>
                <w:sz w:val="24"/>
                <w:szCs w:val="24"/>
              </w:rPr>
            </w:pPr>
            <w:r>
              <w:rPr>
                <w:b/>
                <w:sz w:val="24"/>
                <w:szCs w:val="24"/>
              </w:rPr>
              <w:t>%</w:t>
            </w:r>
          </w:p>
        </w:tc>
        <w:tc>
          <w:tcPr>
            <w:tcW w:w="709" w:type="dxa"/>
            <w:vMerge w:val="restart"/>
            <w:tcBorders>
              <w:top w:val="single" w:sz="4" w:space="0" w:color="auto"/>
              <w:left w:val="nil"/>
              <w:right w:val="single" w:sz="4" w:space="0" w:color="auto"/>
            </w:tcBorders>
            <w:shd w:val="clear" w:color="auto" w:fill="auto"/>
          </w:tcPr>
          <w:p w:rsidR="00E96ED7" w:rsidRDefault="00E96ED7" w:rsidP="008F0AF5">
            <w:pPr>
              <w:spacing w:line="360" w:lineRule="auto"/>
              <w:jc w:val="center"/>
              <w:rPr>
                <w:b/>
                <w:i/>
                <w:color w:val="000000"/>
                <w:sz w:val="24"/>
                <w:szCs w:val="24"/>
              </w:rPr>
            </w:pPr>
            <w:r w:rsidRPr="00645EE3">
              <w:rPr>
                <w:b/>
                <w:i/>
                <w:color w:val="000000"/>
                <w:sz w:val="24"/>
                <w:szCs w:val="24"/>
              </w:rPr>
              <w:t>20</w:t>
            </w:r>
            <w:r>
              <w:rPr>
                <w:b/>
                <w:i/>
                <w:color w:val="000000"/>
                <w:sz w:val="24"/>
                <w:szCs w:val="24"/>
              </w:rPr>
              <w:t>20</w:t>
            </w:r>
          </w:p>
          <w:p w:rsidR="00E96ED7" w:rsidRPr="00645EE3" w:rsidRDefault="00E96ED7" w:rsidP="008F0AF5">
            <w:pPr>
              <w:spacing w:line="360" w:lineRule="auto"/>
              <w:jc w:val="center"/>
              <w:rPr>
                <w:b/>
                <w:sz w:val="24"/>
                <w:szCs w:val="24"/>
              </w:rPr>
            </w:pPr>
            <w:r>
              <w:rPr>
                <w:b/>
                <w:i/>
                <w:color w:val="000000"/>
                <w:sz w:val="24"/>
                <w:szCs w:val="24"/>
              </w:rPr>
              <w:t>%</w:t>
            </w:r>
          </w:p>
        </w:tc>
        <w:tc>
          <w:tcPr>
            <w:tcW w:w="1116" w:type="dxa"/>
            <w:vMerge w:val="restart"/>
            <w:tcBorders>
              <w:left w:val="single" w:sz="4" w:space="0" w:color="auto"/>
              <w:right w:val="single" w:sz="4" w:space="0" w:color="auto"/>
            </w:tcBorders>
          </w:tcPr>
          <w:p w:rsidR="00E96ED7" w:rsidRPr="00645EE3" w:rsidRDefault="00E96ED7" w:rsidP="008F0AF5">
            <w:pPr>
              <w:spacing w:line="360" w:lineRule="auto"/>
              <w:jc w:val="center"/>
              <w:rPr>
                <w:b/>
                <w:i/>
                <w:sz w:val="24"/>
                <w:szCs w:val="24"/>
              </w:rPr>
            </w:pPr>
            <w:r w:rsidRPr="00645EE3">
              <w:rPr>
                <w:b/>
                <w:i/>
                <w:sz w:val="24"/>
                <w:szCs w:val="24"/>
              </w:rPr>
              <w:t>201</w:t>
            </w:r>
            <w:r>
              <w:rPr>
                <w:b/>
                <w:i/>
                <w:sz w:val="24"/>
                <w:szCs w:val="24"/>
              </w:rPr>
              <w:t>9</w:t>
            </w:r>
          </w:p>
        </w:tc>
        <w:tc>
          <w:tcPr>
            <w:tcW w:w="1117" w:type="dxa"/>
            <w:vMerge w:val="restart"/>
            <w:tcBorders>
              <w:left w:val="single" w:sz="4" w:space="0" w:color="auto"/>
              <w:right w:val="single" w:sz="4" w:space="0" w:color="auto"/>
            </w:tcBorders>
          </w:tcPr>
          <w:p w:rsidR="00E96ED7" w:rsidRPr="00645EE3" w:rsidRDefault="00E96ED7" w:rsidP="008F0AF5">
            <w:pPr>
              <w:spacing w:line="360" w:lineRule="auto"/>
              <w:jc w:val="center"/>
              <w:rPr>
                <w:b/>
                <w:i/>
                <w:sz w:val="24"/>
                <w:szCs w:val="24"/>
              </w:rPr>
            </w:pPr>
            <w:r>
              <w:rPr>
                <w:b/>
                <w:i/>
                <w:sz w:val="24"/>
                <w:szCs w:val="24"/>
              </w:rPr>
              <w:t>2020</w:t>
            </w:r>
          </w:p>
        </w:tc>
      </w:tr>
      <w:tr w:rsidR="00E96ED7" w:rsidRPr="00645EE3" w:rsidTr="008F0AF5">
        <w:trPr>
          <w:trHeight w:val="475"/>
        </w:trPr>
        <w:tc>
          <w:tcPr>
            <w:tcW w:w="710" w:type="dxa"/>
            <w:vMerge/>
            <w:tcBorders>
              <w:left w:val="single" w:sz="4" w:space="0" w:color="auto"/>
              <w:bottom w:val="single" w:sz="4" w:space="0" w:color="auto"/>
              <w:right w:val="single" w:sz="4" w:space="0" w:color="auto"/>
            </w:tcBorders>
            <w:shd w:val="clear" w:color="auto" w:fill="auto"/>
            <w:noWrap/>
          </w:tcPr>
          <w:p w:rsidR="00E96ED7" w:rsidRPr="00645EE3" w:rsidRDefault="00E96ED7" w:rsidP="008F0AF5">
            <w:pPr>
              <w:spacing w:line="360" w:lineRule="auto"/>
              <w:rPr>
                <w:b/>
                <w:sz w:val="24"/>
                <w:szCs w:val="24"/>
              </w:rPr>
            </w:pPr>
          </w:p>
        </w:tc>
        <w:tc>
          <w:tcPr>
            <w:tcW w:w="1543" w:type="dxa"/>
            <w:vMerge/>
            <w:tcBorders>
              <w:left w:val="nil"/>
              <w:bottom w:val="single" w:sz="4" w:space="0" w:color="auto"/>
              <w:right w:val="nil"/>
            </w:tcBorders>
            <w:shd w:val="clear" w:color="auto" w:fill="auto"/>
            <w:noWrap/>
          </w:tcPr>
          <w:p w:rsidR="00E96ED7" w:rsidRPr="00645EE3" w:rsidRDefault="00E96ED7" w:rsidP="008F0AF5">
            <w:pPr>
              <w:spacing w:line="360" w:lineRule="auto"/>
              <w:rPr>
                <w:b/>
                <w:sz w:val="24"/>
                <w:szCs w:val="24"/>
              </w:rPr>
            </w:pPr>
          </w:p>
        </w:tc>
        <w:tc>
          <w:tcPr>
            <w:tcW w:w="858" w:type="dxa"/>
            <w:tcBorders>
              <w:left w:val="single" w:sz="4" w:space="0" w:color="auto"/>
              <w:bottom w:val="single" w:sz="4" w:space="0" w:color="auto"/>
              <w:right w:val="single" w:sz="4" w:space="0" w:color="auto"/>
            </w:tcBorders>
            <w:shd w:val="clear" w:color="auto" w:fill="auto"/>
            <w:noWrap/>
          </w:tcPr>
          <w:p w:rsidR="00E96ED7" w:rsidRPr="00645EE3" w:rsidRDefault="00E96ED7" w:rsidP="008F0AF5">
            <w:pPr>
              <w:pStyle w:val="a4"/>
              <w:spacing w:line="360" w:lineRule="auto"/>
              <w:jc w:val="center"/>
              <w:rPr>
                <w:b/>
              </w:rPr>
            </w:pPr>
            <w:r w:rsidRPr="00645EE3">
              <w:rPr>
                <w:b/>
                <w:i/>
                <w:color w:val="000000"/>
              </w:rPr>
              <w:t>201</w:t>
            </w:r>
            <w:r>
              <w:rPr>
                <w:b/>
                <w:i/>
                <w:color w:val="000000"/>
              </w:rPr>
              <w:t>9</w:t>
            </w:r>
          </w:p>
        </w:tc>
        <w:tc>
          <w:tcPr>
            <w:tcW w:w="859" w:type="dxa"/>
            <w:tcBorders>
              <w:left w:val="single" w:sz="4" w:space="0" w:color="auto"/>
              <w:bottom w:val="single" w:sz="4" w:space="0" w:color="auto"/>
              <w:right w:val="single" w:sz="4" w:space="0" w:color="auto"/>
            </w:tcBorders>
            <w:shd w:val="clear" w:color="auto" w:fill="auto"/>
          </w:tcPr>
          <w:p w:rsidR="00E96ED7" w:rsidRPr="00645EE3" w:rsidRDefault="00E96ED7" w:rsidP="008F0AF5">
            <w:pPr>
              <w:pStyle w:val="a4"/>
              <w:spacing w:line="360" w:lineRule="auto"/>
              <w:jc w:val="center"/>
            </w:pPr>
            <w:r>
              <w:rPr>
                <w:b/>
                <w:i/>
              </w:rPr>
              <w:t>2020</w:t>
            </w:r>
          </w:p>
        </w:tc>
        <w:tc>
          <w:tcPr>
            <w:tcW w:w="921" w:type="dxa"/>
            <w:vMerge/>
            <w:tcBorders>
              <w:left w:val="nil"/>
              <w:bottom w:val="single" w:sz="4" w:space="0" w:color="auto"/>
              <w:right w:val="single" w:sz="4" w:space="0" w:color="auto"/>
            </w:tcBorders>
            <w:shd w:val="clear" w:color="auto" w:fill="auto"/>
            <w:noWrap/>
          </w:tcPr>
          <w:p w:rsidR="00E96ED7" w:rsidRPr="00645EE3" w:rsidRDefault="00E96ED7" w:rsidP="008F0AF5">
            <w:pPr>
              <w:pStyle w:val="a4"/>
              <w:spacing w:line="360" w:lineRule="auto"/>
              <w:jc w:val="center"/>
            </w:pPr>
          </w:p>
        </w:tc>
        <w:tc>
          <w:tcPr>
            <w:tcW w:w="780" w:type="dxa"/>
            <w:vMerge/>
            <w:tcBorders>
              <w:left w:val="nil"/>
              <w:bottom w:val="single" w:sz="4" w:space="0" w:color="auto"/>
              <w:right w:val="single" w:sz="4" w:space="0" w:color="auto"/>
            </w:tcBorders>
            <w:shd w:val="clear" w:color="auto" w:fill="auto"/>
          </w:tcPr>
          <w:p w:rsidR="00E96ED7" w:rsidRPr="00645EE3" w:rsidRDefault="00E96ED7" w:rsidP="008F0AF5">
            <w:pPr>
              <w:pStyle w:val="a4"/>
              <w:spacing w:line="360" w:lineRule="auto"/>
              <w:jc w:val="center"/>
            </w:pPr>
          </w:p>
        </w:tc>
        <w:tc>
          <w:tcPr>
            <w:tcW w:w="851" w:type="dxa"/>
            <w:vMerge/>
            <w:tcBorders>
              <w:left w:val="nil"/>
              <w:bottom w:val="single" w:sz="4" w:space="0" w:color="auto"/>
              <w:right w:val="single" w:sz="4" w:space="0" w:color="auto"/>
            </w:tcBorders>
            <w:shd w:val="clear" w:color="auto" w:fill="auto"/>
          </w:tcPr>
          <w:p w:rsidR="00E96ED7" w:rsidRPr="00645EE3" w:rsidRDefault="00E96ED7" w:rsidP="008F0AF5">
            <w:pPr>
              <w:pStyle w:val="a4"/>
              <w:rPr>
                <w:b/>
              </w:rPr>
            </w:pPr>
          </w:p>
        </w:tc>
        <w:tc>
          <w:tcPr>
            <w:tcW w:w="709" w:type="dxa"/>
            <w:vMerge/>
            <w:tcBorders>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b/>
                <w:sz w:val="24"/>
                <w:szCs w:val="24"/>
              </w:rPr>
            </w:pPr>
          </w:p>
        </w:tc>
        <w:tc>
          <w:tcPr>
            <w:tcW w:w="1116" w:type="dxa"/>
            <w:vMerge/>
            <w:tcBorders>
              <w:left w:val="single" w:sz="4" w:space="0" w:color="auto"/>
              <w:bottom w:val="single" w:sz="4" w:space="0" w:color="auto"/>
              <w:right w:val="single" w:sz="4" w:space="0" w:color="auto"/>
            </w:tcBorders>
          </w:tcPr>
          <w:p w:rsidR="00E96ED7" w:rsidRPr="00645EE3" w:rsidRDefault="00E96ED7" w:rsidP="008F0AF5">
            <w:pPr>
              <w:spacing w:line="360" w:lineRule="auto"/>
              <w:jc w:val="center"/>
              <w:rPr>
                <w:b/>
                <w:i/>
                <w:sz w:val="24"/>
                <w:szCs w:val="24"/>
              </w:rPr>
            </w:pPr>
          </w:p>
        </w:tc>
        <w:tc>
          <w:tcPr>
            <w:tcW w:w="1117" w:type="dxa"/>
            <w:vMerge/>
            <w:tcBorders>
              <w:left w:val="single" w:sz="4" w:space="0" w:color="auto"/>
              <w:bottom w:val="single" w:sz="4" w:space="0" w:color="auto"/>
              <w:right w:val="single" w:sz="4" w:space="0" w:color="auto"/>
            </w:tcBorders>
          </w:tcPr>
          <w:p w:rsidR="00E96ED7" w:rsidRPr="00645EE3" w:rsidRDefault="00E96ED7" w:rsidP="008F0AF5">
            <w:pPr>
              <w:spacing w:line="360" w:lineRule="auto"/>
              <w:jc w:val="center"/>
              <w:rPr>
                <w:b/>
                <w:i/>
                <w:sz w:val="24"/>
                <w:szCs w:val="24"/>
              </w:rPr>
            </w:pPr>
          </w:p>
        </w:tc>
      </w:tr>
      <w:tr w:rsidR="00E96ED7" w:rsidRPr="00645EE3" w:rsidTr="008F0AF5">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sidRPr="00645EE3">
              <w:rPr>
                <w:sz w:val="24"/>
                <w:szCs w:val="24"/>
              </w:rPr>
              <w:t>1.</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Гимназия</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Pr>
                <w:sz w:val="24"/>
                <w:szCs w:val="24"/>
              </w:rPr>
              <w:t>30</w:t>
            </w:r>
          </w:p>
        </w:tc>
        <w:tc>
          <w:tcPr>
            <w:tcW w:w="859" w:type="dxa"/>
            <w:tcBorders>
              <w:top w:val="single" w:sz="4" w:space="0" w:color="auto"/>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32</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color w:val="000000"/>
                <w:sz w:val="24"/>
                <w:szCs w:val="24"/>
              </w:rPr>
            </w:pPr>
            <w:r w:rsidRPr="007C62C8">
              <w:rPr>
                <w:color w:val="000000"/>
                <w:sz w:val="24"/>
                <w:szCs w:val="24"/>
              </w:rPr>
              <w:t>0</w:t>
            </w:r>
          </w:p>
        </w:tc>
        <w:tc>
          <w:tcPr>
            <w:tcW w:w="780" w:type="dxa"/>
            <w:tcBorders>
              <w:top w:val="single" w:sz="4" w:space="0" w:color="auto"/>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b/>
                <w:sz w:val="24"/>
                <w:szCs w:val="24"/>
              </w:rPr>
            </w:pPr>
            <w:r>
              <w:rPr>
                <w:b/>
                <w:sz w:val="24"/>
                <w:szCs w:val="24"/>
              </w:rPr>
              <w:t>0</w:t>
            </w:r>
          </w:p>
        </w:tc>
        <w:tc>
          <w:tcPr>
            <w:tcW w:w="709" w:type="dxa"/>
            <w:tcBorders>
              <w:top w:val="single" w:sz="4" w:space="0" w:color="auto"/>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sz w:val="24"/>
                <w:szCs w:val="24"/>
              </w:rPr>
            </w:pPr>
            <w:r>
              <w:rPr>
                <w:sz w:val="24"/>
                <w:szCs w:val="24"/>
              </w:rPr>
              <w:t>63</w:t>
            </w:r>
          </w:p>
        </w:tc>
        <w:tc>
          <w:tcPr>
            <w:tcW w:w="1116" w:type="dxa"/>
            <w:tcBorders>
              <w:top w:val="single" w:sz="4" w:space="0" w:color="auto"/>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Pr>
                <w:sz w:val="24"/>
                <w:szCs w:val="24"/>
              </w:rPr>
              <w:t>63</w:t>
            </w:r>
          </w:p>
        </w:tc>
        <w:tc>
          <w:tcPr>
            <w:tcW w:w="1117" w:type="dxa"/>
            <w:tcBorders>
              <w:top w:val="single" w:sz="4" w:space="0" w:color="auto"/>
              <w:left w:val="nil"/>
              <w:bottom w:val="single" w:sz="4" w:space="0" w:color="auto"/>
              <w:right w:val="single" w:sz="4" w:space="0" w:color="auto"/>
            </w:tcBorders>
          </w:tcPr>
          <w:p w:rsidR="00E96ED7" w:rsidRPr="004A6640" w:rsidRDefault="00E96ED7" w:rsidP="008F0AF5">
            <w:pPr>
              <w:spacing w:line="360" w:lineRule="auto"/>
              <w:jc w:val="center"/>
              <w:rPr>
                <w:b/>
                <w:sz w:val="24"/>
                <w:szCs w:val="24"/>
              </w:rPr>
            </w:pPr>
            <w:r w:rsidRPr="004A6640">
              <w:rPr>
                <w:b/>
                <w:sz w:val="24"/>
                <w:szCs w:val="24"/>
              </w:rPr>
              <w:t>64</w:t>
            </w:r>
          </w:p>
        </w:tc>
      </w:tr>
      <w:tr w:rsidR="00E96ED7" w:rsidRPr="00645EE3" w:rsidTr="008F0AF5">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sidRPr="00645EE3">
              <w:rPr>
                <w:sz w:val="24"/>
                <w:szCs w:val="24"/>
              </w:rPr>
              <w:t>2.</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СОШ № 2</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Pr>
                <w:sz w:val="24"/>
                <w:szCs w:val="24"/>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0</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color w:val="000000"/>
                <w:sz w:val="24"/>
                <w:szCs w:val="24"/>
              </w:rPr>
            </w:pPr>
            <w:r w:rsidRPr="007C62C8">
              <w:rPr>
                <w:color w:val="000000"/>
                <w:sz w:val="24"/>
                <w:szCs w:val="24"/>
              </w:rPr>
              <w:t>0</w:t>
            </w:r>
          </w:p>
        </w:tc>
        <w:tc>
          <w:tcPr>
            <w:tcW w:w="780" w:type="dxa"/>
            <w:tcBorders>
              <w:top w:val="single" w:sz="4" w:space="0" w:color="auto"/>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b/>
                <w:sz w:val="24"/>
                <w:szCs w:val="24"/>
              </w:rPr>
            </w:pPr>
            <w:r>
              <w:rPr>
                <w:b/>
                <w:sz w:val="24"/>
                <w:szCs w:val="24"/>
              </w:rPr>
              <w:t>0</w:t>
            </w:r>
          </w:p>
        </w:tc>
        <w:tc>
          <w:tcPr>
            <w:tcW w:w="709" w:type="dxa"/>
            <w:tcBorders>
              <w:top w:val="single" w:sz="4" w:space="0" w:color="auto"/>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sz w:val="24"/>
                <w:szCs w:val="24"/>
              </w:rPr>
            </w:pPr>
            <w:r>
              <w:rPr>
                <w:sz w:val="24"/>
                <w:szCs w:val="24"/>
              </w:rPr>
              <w:t>0</w:t>
            </w:r>
          </w:p>
        </w:tc>
        <w:tc>
          <w:tcPr>
            <w:tcW w:w="1116" w:type="dxa"/>
            <w:tcBorders>
              <w:top w:val="single" w:sz="4" w:space="0" w:color="auto"/>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Pr>
                <w:sz w:val="24"/>
                <w:szCs w:val="24"/>
              </w:rPr>
              <w:t>0</w:t>
            </w:r>
          </w:p>
        </w:tc>
        <w:tc>
          <w:tcPr>
            <w:tcW w:w="1117" w:type="dxa"/>
            <w:tcBorders>
              <w:top w:val="single" w:sz="4" w:space="0" w:color="auto"/>
              <w:left w:val="nil"/>
              <w:bottom w:val="single" w:sz="4" w:space="0" w:color="auto"/>
              <w:right w:val="single" w:sz="4" w:space="0" w:color="auto"/>
            </w:tcBorders>
          </w:tcPr>
          <w:p w:rsidR="00E96ED7" w:rsidRPr="004A6640" w:rsidRDefault="00E96ED7" w:rsidP="008F0AF5">
            <w:pPr>
              <w:spacing w:line="360" w:lineRule="auto"/>
              <w:jc w:val="center"/>
              <w:rPr>
                <w:b/>
                <w:sz w:val="24"/>
                <w:szCs w:val="24"/>
              </w:rPr>
            </w:pPr>
            <w:r w:rsidRPr="004A6640">
              <w:rPr>
                <w:b/>
                <w:sz w:val="24"/>
                <w:szCs w:val="24"/>
              </w:rPr>
              <w:t>0</w:t>
            </w:r>
          </w:p>
        </w:tc>
      </w:tr>
      <w:tr w:rsidR="00E96ED7" w:rsidRPr="00645EE3"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sidRPr="00645EE3">
              <w:rPr>
                <w:sz w:val="24"/>
                <w:szCs w:val="24"/>
              </w:rPr>
              <w:t xml:space="preserve">3. </w:t>
            </w:r>
          </w:p>
        </w:tc>
        <w:tc>
          <w:tcPr>
            <w:tcW w:w="1543"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СОШ № 4</w:t>
            </w:r>
          </w:p>
        </w:tc>
        <w:tc>
          <w:tcPr>
            <w:tcW w:w="858"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Pr>
                <w:sz w:val="24"/>
                <w:szCs w:val="24"/>
              </w:rPr>
              <w:t>19</w:t>
            </w:r>
          </w:p>
        </w:tc>
        <w:tc>
          <w:tcPr>
            <w:tcW w:w="859"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19</w:t>
            </w:r>
          </w:p>
        </w:tc>
        <w:tc>
          <w:tcPr>
            <w:tcW w:w="921" w:type="dxa"/>
            <w:tcBorders>
              <w:top w:val="nil"/>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color w:val="000000"/>
                <w:sz w:val="24"/>
                <w:szCs w:val="24"/>
              </w:rPr>
            </w:pPr>
            <w:r w:rsidRPr="007C62C8">
              <w:rPr>
                <w:color w:val="000000"/>
                <w:sz w:val="24"/>
                <w:szCs w:val="24"/>
              </w:rPr>
              <w:t>1</w:t>
            </w:r>
          </w:p>
        </w:tc>
        <w:tc>
          <w:tcPr>
            <w:tcW w:w="780"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3</w:t>
            </w:r>
          </w:p>
        </w:tc>
        <w:tc>
          <w:tcPr>
            <w:tcW w:w="851" w:type="dxa"/>
            <w:tcBorders>
              <w:top w:val="nil"/>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sz w:val="24"/>
                <w:szCs w:val="24"/>
              </w:rPr>
            </w:pPr>
            <w:r>
              <w:rPr>
                <w:sz w:val="24"/>
                <w:szCs w:val="24"/>
              </w:rPr>
              <w:t>5,3</w:t>
            </w:r>
          </w:p>
        </w:tc>
        <w:tc>
          <w:tcPr>
            <w:tcW w:w="709" w:type="dxa"/>
            <w:tcBorders>
              <w:top w:val="nil"/>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sz w:val="24"/>
                <w:szCs w:val="24"/>
              </w:rPr>
            </w:pPr>
            <w:r>
              <w:rPr>
                <w:sz w:val="24"/>
                <w:szCs w:val="24"/>
              </w:rPr>
              <w:t>49</w:t>
            </w:r>
          </w:p>
        </w:tc>
        <w:tc>
          <w:tcPr>
            <w:tcW w:w="1116" w:type="dxa"/>
            <w:tcBorders>
              <w:top w:val="nil"/>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Pr>
                <w:sz w:val="24"/>
                <w:szCs w:val="24"/>
              </w:rPr>
              <w:t>49</w:t>
            </w:r>
          </w:p>
        </w:tc>
        <w:tc>
          <w:tcPr>
            <w:tcW w:w="1117" w:type="dxa"/>
            <w:tcBorders>
              <w:top w:val="nil"/>
              <w:left w:val="nil"/>
              <w:bottom w:val="single" w:sz="4" w:space="0" w:color="auto"/>
              <w:right w:val="single" w:sz="4" w:space="0" w:color="auto"/>
            </w:tcBorders>
          </w:tcPr>
          <w:p w:rsidR="00E96ED7" w:rsidRPr="004A6640" w:rsidRDefault="00E96ED7" w:rsidP="008F0AF5">
            <w:pPr>
              <w:spacing w:line="360" w:lineRule="auto"/>
              <w:jc w:val="center"/>
              <w:rPr>
                <w:b/>
                <w:sz w:val="24"/>
                <w:szCs w:val="24"/>
              </w:rPr>
            </w:pPr>
            <w:r w:rsidRPr="004A6640">
              <w:rPr>
                <w:b/>
                <w:sz w:val="24"/>
                <w:szCs w:val="24"/>
              </w:rPr>
              <w:t>47</w:t>
            </w:r>
          </w:p>
        </w:tc>
      </w:tr>
      <w:tr w:rsidR="00E96ED7" w:rsidRPr="00645EE3"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sidRPr="00645EE3">
              <w:rPr>
                <w:sz w:val="24"/>
                <w:szCs w:val="24"/>
              </w:rPr>
              <w:t>4.</w:t>
            </w:r>
          </w:p>
        </w:tc>
        <w:tc>
          <w:tcPr>
            <w:tcW w:w="1543"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СОШ № 5</w:t>
            </w:r>
          </w:p>
        </w:tc>
        <w:tc>
          <w:tcPr>
            <w:tcW w:w="858"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Pr>
                <w:sz w:val="24"/>
                <w:szCs w:val="24"/>
              </w:rPr>
              <w:t>20</w:t>
            </w:r>
          </w:p>
        </w:tc>
        <w:tc>
          <w:tcPr>
            <w:tcW w:w="859"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14</w:t>
            </w:r>
          </w:p>
        </w:tc>
        <w:tc>
          <w:tcPr>
            <w:tcW w:w="921" w:type="dxa"/>
            <w:tcBorders>
              <w:top w:val="nil"/>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color w:val="000000"/>
                <w:sz w:val="24"/>
                <w:szCs w:val="24"/>
              </w:rPr>
            </w:pPr>
            <w:r w:rsidRPr="007C62C8">
              <w:rPr>
                <w:color w:val="000000"/>
                <w:sz w:val="24"/>
                <w:szCs w:val="24"/>
              </w:rPr>
              <w:t>1</w:t>
            </w:r>
          </w:p>
        </w:tc>
        <w:tc>
          <w:tcPr>
            <w:tcW w:w="780"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1</w:t>
            </w:r>
          </w:p>
        </w:tc>
        <w:tc>
          <w:tcPr>
            <w:tcW w:w="851" w:type="dxa"/>
            <w:tcBorders>
              <w:top w:val="nil"/>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sz w:val="24"/>
                <w:szCs w:val="24"/>
              </w:rPr>
            </w:pPr>
            <w:r>
              <w:rPr>
                <w:sz w:val="24"/>
                <w:szCs w:val="24"/>
              </w:rPr>
              <w:t>5,0</w:t>
            </w:r>
          </w:p>
        </w:tc>
        <w:tc>
          <w:tcPr>
            <w:tcW w:w="709" w:type="dxa"/>
            <w:tcBorders>
              <w:top w:val="nil"/>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sz w:val="24"/>
                <w:szCs w:val="24"/>
              </w:rPr>
            </w:pPr>
            <w:r>
              <w:rPr>
                <w:sz w:val="24"/>
                <w:szCs w:val="24"/>
              </w:rPr>
              <w:t>46</w:t>
            </w:r>
          </w:p>
        </w:tc>
        <w:tc>
          <w:tcPr>
            <w:tcW w:w="1116" w:type="dxa"/>
            <w:tcBorders>
              <w:top w:val="nil"/>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Pr>
                <w:sz w:val="24"/>
                <w:szCs w:val="24"/>
              </w:rPr>
              <w:t>46</w:t>
            </w:r>
          </w:p>
        </w:tc>
        <w:tc>
          <w:tcPr>
            <w:tcW w:w="1117" w:type="dxa"/>
            <w:tcBorders>
              <w:top w:val="nil"/>
              <w:left w:val="nil"/>
              <w:bottom w:val="single" w:sz="4" w:space="0" w:color="auto"/>
              <w:right w:val="single" w:sz="4" w:space="0" w:color="auto"/>
            </w:tcBorders>
          </w:tcPr>
          <w:p w:rsidR="00E96ED7" w:rsidRPr="004A6640" w:rsidRDefault="00E96ED7" w:rsidP="008F0AF5">
            <w:pPr>
              <w:spacing w:line="360" w:lineRule="auto"/>
              <w:jc w:val="center"/>
              <w:rPr>
                <w:b/>
                <w:sz w:val="24"/>
                <w:szCs w:val="24"/>
              </w:rPr>
            </w:pPr>
            <w:r w:rsidRPr="004A6640">
              <w:rPr>
                <w:b/>
                <w:sz w:val="24"/>
                <w:szCs w:val="24"/>
              </w:rPr>
              <w:t>50</w:t>
            </w:r>
          </w:p>
        </w:tc>
      </w:tr>
      <w:tr w:rsidR="00E96ED7" w:rsidRPr="00645EE3"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sidRPr="00645EE3">
              <w:rPr>
                <w:sz w:val="24"/>
                <w:szCs w:val="24"/>
              </w:rPr>
              <w:t>5.</w:t>
            </w:r>
          </w:p>
        </w:tc>
        <w:tc>
          <w:tcPr>
            <w:tcW w:w="1543"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СОШ № 6</w:t>
            </w:r>
          </w:p>
        </w:tc>
        <w:tc>
          <w:tcPr>
            <w:tcW w:w="858"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Pr>
                <w:sz w:val="24"/>
                <w:szCs w:val="24"/>
              </w:rPr>
              <w:t>20</w:t>
            </w:r>
          </w:p>
        </w:tc>
        <w:tc>
          <w:tcPr>
            <w:tcW w:w="859"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26</w:t>
            </w:r>
          </w:p>
        </w:tc>
        <w:tc>
          <w:tcPr>
            <w:tcW w:w="921" w:type="dxa"/>
            <w:tcBorders>
              <w:top w:val="nil"/>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color w:val="000000"/>
                <w:sz w:val="24"/>
                <w:szCs w:val="24"/>
              </w:rPr>
            </w:pPr>
            <w:r w:rsidRPr="007C62C8">
              <w:rPr>
                <w:color w:val="000000"/>
                <w:sz w:val="24"/>
                <w:szCs w:val="24"/>
              </w:rPr>
              <w:t>2</w:t>
            </w:r>
          </w:p>
        </w:tc>
        <w:tc>
          <w:tcPr>
            <w:tcW w:w="780"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5</w:t>
            </w:r>
          </w:p>
        </w:tc>
        <w:tc>
          <w:tcPr>
            <w:tcW w:w="851" w:type="dxa"/>
            <w:tcBorders>
              <w:top w:val="nil"/>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sz w:val="24"/>
                <w:szCs w:val="24"/>
              </w:rPr>
            </w:pPr>
            <w:r>
              <w:rPr>
                <w:sz w:val="24"/>
                <w:szCs w:val="24"/>
              </w:rPr>
              <w:t>10,0</w:t>
            </w:r>
          </w:p>
        </w:tc>
        <w:tc>
          <w:tcPr>
            <w:tcW w:w="709" w:type="dxa"/>
            <w:tcBorders>
              <w:top w:val="nil"/>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sz w:val="24"/>
                <w:szCs w:val="24"/>
              </w:rPr>
            </w:pPr>
            <w:r>
              <w:rPr>
                <w:sz w:val="24"/>
                <w:szCs w:val="24"/>
              </w:rPr>
              <w:t>55</w:t>
            </w:r>
          </w:p>
        </w:tc>
        <w:tc>
          <w:tcPr>
            <w:tcW w:w="1116" w:type="dxa"/>
            <w:tcBorders>
              <w:top w:val="nil"/>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Pr>
                <w:sz w:val="24"/>
                <w:szCs w:val="24"/>
              </w:rPr>
              <w:t>55</w:t>
            </w:r>
          </w:p>
        </w:tc>
        <w:tc>
          <w:tcPr>
            <w:tcW w:w="1117" w:type="dxa"/>
            <w:tcBorders>
              <w:top w:val="nil"/>
              <w:left w:val="nil"/>
              <w:bottom w:val="single" w:sz="4" w:space="0" w:color="auto"/>
              <w:right w:val="single" w:sz="4" w:space="0" w:color="auto"/>
            </w:tcBorders>
          </w:tcPr>
          <w:p w:rsidR="00E96ED7" w:rsidRPr="004A6640" w:rsidRDefault="00E96ED7" w:rsidP="008F0AF5">
            <w:pPr>
              <w:spacing w:line="360" w:lineRule="auto"/>
              <w:jc w:val="center"/>
              <w:rPr>
                <w:b/>
                <w:sz w:val="24"/>
                <w:szCs w:val="24"/>
              </w:rPr>
            </w:pPr>
            <w:r w:rsidRPr="004A6640">
              <w:rPr>
                <w:b/>
                <w:sz w:val="24"/>
                <w:szCs w:val="24"/>
              </w:rPr>
              <w:t>50</w:t>
            </w:r>
          </w:p>
        </w:tc>
      </w:tr>
      <w:tr w:rsidR="00E96ED7" w:rsidRPr="00645EE3" w:rsidTr="008F0AF5">
        <w:trPr>
          <w:trHeight w:val="120"/>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sidRPr="00645EE3">
              <w:rPr>
                <w:sz w:val="24"/>
                <w:szCs w:val="24"/>
              </w:rPr>
              <w:lastRenderedPageBreak/>
              <w:t>6.</w:t>
            </w:r>
          </w:p>
        </w:tc>
        <w:tc>
          <w:tcPr>
            <w:tcW w:w="1543"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СОШ № 12</w:t>
            </w:r>
          </w:p>
        </w:tc>
        <w:tc>
          <w:tcPr>
            <w:tcW w:w="858"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Pr>
                <w:sz w:val="24"/>
                <w:szCs w:val="24"/>
              </w:rPr>
              <w:t>27</w:t>
            </w:r>
          </w:p>
        </w:tc>
        <w:tc>
          <w:tcPr>
            <w:tcW w:w="859"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bCs/>
                <w:color w:val="000000"/>
                <w:sz w:val="24"/>
                <w:szCs w:val="24"/>
              </w:rPr>
            </w:pPr>
            <w:r w:rsidRPr="004A6640">
              <w:rPr>
                <w:b/>
                <w:bCs/>
                <w:color w:val="000000"/>
                <w:sz w:val="24"/>
                <w:szCs w:val="24"/>
              </w:rPr>
              <w:t>23</w:t>
            </w:r>
          </w:p>
        </w:tc>
        <w:tc>
          <w:tcPr>
            <w:tcW w:w="921" w:type="dxa"/>
            <w:tcBorders>
              <w:top w:val="nil"/>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bCs/>
                <w:color w:val="000000"/>
                <w:sz w:val="24"/>
                <w:szCs w:val="24"/>
              </w:rPr>
            </w:pPr>
            <w:r w:rsidRPr="007C62C8">
              <w:rPr>
                <w:bCs/>
                <w:color w:val="000000"/>
                <w:sz w:val="24"/>
                <w:szCs w:val="24"/>
              </w:rPr>
              <w:t>1</w:t>
            </w:r>
          </w:p>
        </w:tc>
        <w:tc>
          <w:tcPr>
            <w:tcW w:w="780"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bCs/>
                <w:color w:val="000000"/>
                <w:sz w:val="24"/>
                <w:szCs w:val="24"/>
              </w:rPr>
            </w:pPr>
            <w:r w:rsidRPr="004A6640">
              <w:rPr>
                <w:b/>
                <w:bCs/>
                <w:color w:val="000000"/>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sz w:val="24"/>
                <w:szCs w:val="24"/>
              </w:rPr>
            </w:pPr>
            <w:r>
              <w:rPr>
                <w:sz w:val="24"/>
                <w:szCs w:val="24"/>
              </w:rPr>
              <w:t>3,7</w:t>
            </w:r>
          </w:p>
        </w:tc>
        <w:tc>
          <w:tcPr>
            <w:tcW w:w="709" w:type="dxa"/>
            <w:tcBorders>
              <w:top w:val="nil"/>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sz w:val="24"/>
                <w:szCs w:val="24"/>
              </w:rPr>
            </w:pPr>
            <w:r>
              <w:rPr>
                <w:sz w:val="24"/>
                <w:szCs w:val="24"/>
              </w:rPr>
              <w:t>49</w:t>
            </w:r>
          </w:p>
        </w:tc>
        <w:tc>
          <w:tcPr>
            <w:tcW w:w="1116" w:type="dxa"/>
            <w:tcBorders>
              <w:top w:val="nil"/>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Pr>
                <w:sz w:val="24"/>
                <w:szCs w:val="24"/>
              </w:rPr>
              <w:t>49</w:t>
            </w:r>
          </w:p>
        </w:tc>
        <w:tc>
          <w:tcPr>
            <w:tcW w:w="1117" w:type="dxa"/>
            <w:tcBorders>
              <w:top w:val="nil"/>
              <w:left w:val="nil"/>
              <w:bottom w:val="single" w:sz="4" w:space="0" w:color="auto"/>
              <w:right w:val="single" w:sz="4" w:space="0" w:color="auto"/>
            </w:tcBorders>
          </w:tcPr>
          <w:p w:rsidR="00E96ED7" w:rsidRPr="004A6640" w:rsidRDefault="00E96ED7" w:rsidP="008F0AF5">
            <w:pPr>
              <w:spacing w:line="360" w:lineRule="auto"/>
              <w:jc w:val="center"/>
              <w:rPr>
                <w:b/>
                <w:sz w:val="24"/>
                <w:szCs w:val="24"/>
              </w:rPr>
            </w:pPr>
            <w:r w:rsidRPr="004A6640">
              <w:rPr>
                <w:b/>
                <w:sz w:val="24"/>
                <w:szCs w:val="24"/>
              </w:rPr>
              <w:t>44</w:t>
            </w:r>
          </w:p>
        </w:tc>
      </w:tr>
      <w:tr w:rsidR="00E96ED7" w:rsidRPr="00645EE3"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 </w:t>
            </w:r>
          </w:p>
        </w:tc>
        <w:tc>
          <w:tcPr>
            <w:tcW w:w="1543"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b/>
                <w:bCs/>
                <w:sz w:val="24"/>
                <w:szCs w:val="24"/>
              </w:rPr>
            </w:pPr>
            <w:r w:rsidRPr="00645EE3">
              <w:rPr>
                <w:b/>
                <w:bCs/>
                <w:sz w:val="24"/>
                <w:szCs w:val="24"/>
              </w:rPr>
              <w:t>ИТОГО</w:t>
            </w:r>
          </w:p>
        </w:tc>
        <w:tc>
          <w:tcPr>
            <w:tcW w:w="858"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b/>
                <w:bCs/>
                <w:color w:val="000000"/>
                <w:sz w:val="24"/>
                <w:szCs w:val="24"/>
              </w:rPr>
            </w:pPr>
            <w:r>
              <w:rPr>
                <w:b/>
                <w:bCs/>
                <w:color w:val="000000"/>
                <w:sz w:val="24"/>
                <w:szCs w:val="24"/>
              </w:rPr>
              <w:t>116</w:t>
            </w:r>
          </w:p>
        </w:tc>
        <w:tc>
          <w:tcPr>
            <w:tcW w:w="859"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bCs/>
                <w:color w:val="000000"/>
                <w:sz w:val="24"/>
                <w:szCs w:val="24"/>
              </w:rPr>
            </w:pPr>
            <w:r w:rsidRPr="004A6640">
              <w:rPr>
                <w:b/>
                <w:bCs/>
                <w:color w:val="000000"/>
                <w:sz w:val="24"/>
                <w:szCs w:val="24"/>
              </w:rPr>
              <w:t>114</w:t>
            </w:r>
          </w:p>
        </w:tc>
        <w:tc>
          <w:tcPr>
            <w:tcW w:w="921" w:type="dxa"/>
            <w:tcBorders>
              <w:top w:val="nil"/>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bCs/>
                <w:color w:val="000000"/>
                <w:sz w:val="24"/>
                <w:szCs w:val="24"/>
              </w:rPr>
            </w:pPr>
            <w:r w:rsidRPr="007C62C8">
              <w:rPr>
                <w:bCs/>
                <w:color w:val="000000"/>
                <w:sz w:val="24"/>
                <w:szCs w:val="24"/>
              </w:rPr>
              <w:t>5</w:t>
            </w:r>
          </w:p>
        </w:tc>
        <w:tc>
          <w:tcPr>
            <w:tcW w:w="780"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bCs/>
                <w:color w:val="000000"/>
                <w:sz w:val="24"/>
                <w:szCs w:val="24"/>
              </w:rPr>
            </w:pPr>
            <w:r w:rsidRPr="004A6640">
              <w:rPr>
                <w:b/>
                <w:bCs/>
                <w:color w:val="000000"/>
                <w:sz w:val="24"/>
                <w:szCs w:val="24"/>
              </w:rPr>
              <w:t>12</w:t>
            </w:r>
          </w:p>
        </w:tc>
        <w:tc>
          <w:tcPr>
            <w:tcW w:w="851" w:type="dxa"/>
            <w:tcBorders>
              <w:top w:val="nil"/>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b/>
                <w:bCs/>
                <w:color w:val="000000"/>
                <w:sz w:val="24"/>
                <w:szCs w:val="24"/>
              </w:rPr>
            </w:pPr>
            <w:r>
              <w:rPr>
                <w:b/>
                <w:bCs/>
                <w:color w:val="000000"/>
                <w:sz w:val="24"/>
                <w:szCs w:val="24"/>
              </w:rPr>
              <w:t>4,3</w:t>
            </w:r>
          </w:p>
        </w:tc>
        <w:tc>
          <w:tcPr>
            <w:tcW w:w="709" w:type="dxa"/>
            <w:tcBorders>
              <w:top w:val="nil"/>
              <w:left w:val="nil"/>
              <w:bottom w:val="single" w:sz="4" w:space="0" w:color="auto"/>
              <w:right w:val="single" w:sz="4" w:space="0" w:color="auto"/>
            </w:tcBorders>
            <w:shd w:val="clear" w:color="auto" w:fill="auto"/>
          </w:tcPr>
          <w:p w:rsidR="00E96ED7" w:rsidRPr="001408CE" w:rsidRDefault="00E96ED7" w:rsidP="008F0AF5">
            <w:pPr>
              <w:spacing w:line="360" w:lineRule="auto"/>
              <w:jc w:val="center"/>
              <w:rPr>
                <w:b/>
                <w:bCs/>
                <w:color w:val="000000"/>
                <w:sz w:val="24"/>
                <w:szCs w:val="24"/>
              </w:rPr>
            </w:pPr>
            <w:r w:rsidRPr="001408CE">
              <w:rPr>
                <w:b/>
                <w:bCs/>
                <w:color w:val="000000"/>
                <w:sz w:val="24"/>
                <w:szCs w:val="24"/>
              </w:rPr>
              <w:t>53</w:t>
            </w:r>
          </w:p>
        </w:tc>
        <w:tc>
          <w:tcPr>
            <w:tcW w:w="1116" w:type="dxa"/>
            <w:tcBorders>
              <w:top w:val="nil"/>
              <w:left w:val="nil"/>
              <w:bottom w:val="single" w:sz="4" w:space="0" w:color="auto"/>
              <w:right w:val="single" w:sz="4" w:space="0" w:color="auto"/>
            </w:tcBorders>
          </w:tcPr>
          <w:p w:rsidR="00E96ED7" w:rsidRPr="001408CE" w:rsidRDefault="00E96ED7" w:rsidP="008F0AF5">
            <w:pPr>
              <w:spacing w:line="360" w:lineRule="auto"/>
              <w:jc w:val="center"/>
              <w:rPr>
                <w:b/>
                <w:bCs/>
                <w:color w:val="000000"/>
                <w:sz w:val="24"/>
                <w:szCs w:val="24"/>
              </w:rPr>
            </w:pPr>
            <w:r w:rsidRPr="001408CE">
              <w:rPr>
                <w:b/>
                <w:bCs/>
                <w:color w:val="000000"/>
                <w:sz w:val="24"/>
                <w:szCs w:val="24"/>
              </w:rPr>
              <w:t>53</w:t>
            </w:r>
          </w:p>
        </w:tc>
        <w:tc>
          <w:tcPr>
            <w:tcW w:w="1117" w:type="dxa"/>
            <w:tcBorders>
              <w:top w:val="nil"/>
              <w:left w:val="nil"/>
              <w:bottom w:val="single" w:sz="4" w:space="0" w:color="auto"/>
              <w:right w:val="single" w:sz="4" w:space="0" w:color="auto"/>
            </w:tcBorders>
          </w:tcPr>
          <w:p w:rsidR="00E96ED7" w:rsidRPr="004A6640" w:rsidRDefault="00E96ED7" w:rsidP="008F0AF5">
            <w:pPr>
              <w:spacing w:line="360" w:lineRule="auto"/>
              <w:jc w:val="center"/>
              <w:rPr>
                <w:b/>
                <w:bCs/>
                <w:color w:val="000000"/>
                <w:sz w:val="24"/>
                <w:szCs w:val="24"/>
              </w:rPr>
            </w:pPr>
            <w:r w:rsidRPr="004A6640">
              <w:rPr>
                <w:b/>
                <w:bCs/>
                <w:color w:val="000000"/>
                <w:sz w:val="24"/>
                <w:szCs w:val="24"/>
              </w:rPr>
              <w:t>52</w:t>
            </w:r>
          </w:p>
        </w:tc>
      </w:tr>
    </w:tbl>
    <w:p w:rsidR="00E96ED7" w:rsidRDefault="00E96ED7" w:rsidP="00E96ED7">
      <w:pPr>
        <w:pStyle w:val="a4"/>
        <w:ind w:firstLine="709"/>
        <w:jc w:val="both"/>
        <w:rPr>
          <w:color w:val="222222"/>
          <w:shd w:val="clear" w:color="auto" w:fill="FFFFFF"/>
        </w:rPr>
      </w:pPr>
    </w:p>
    <w:p w:rsidR="00E96ED7" w:rsidRDefault="00E96ED7" w:rsidP="00E96ED7">
      <w:pPr>
        <w:pStyle w:val="a4"/>
        <w:jc w:val="both"/>
        <w:rPr>
          <w:color w:val="222222"/>
          <w:shd w:val="clear" w:color="auto" w:fill="FFFFFF"/>
        </w:rPr>
      </w:pPr>
    </w:p>
    <w:p w:rsidR="00E96ED7" w:rsidRPr="00D4605A" w:rsidRDefault="00E96ED7" w:rsidP="00E96ED7">
      <w:pPr>
        <w:pStyle w:val="a4"/>
        <w:ind w:firstLine="709"/>
        <w:jc w:val="both"/>
        <w:rPr>
          <w:color w:val="FF0000"/>
          <w:shd w:val="clear" w:color="auto" w:fill="FFFFFF"/>
        </w:rPr>
      </w:pPr>
      <w:r w:rsidRPr="00D4605A">
        <w:rPr>
          <w:b/>
        </w:rPr>
        <w:t>Учебный предмет «Русский язы</w:t>
      </w:r>
      <w:r>
        <w:rPr>
          <w:b/>
        </w:rPr>
        <w:t>к»</w:t>
      </w:r>
      <w:r w:rsidRPr="00D4605A">
        <w:t xml:space="preserve"> </w:t>
      </w:r>
      <w:r>
        <w:t xml:space="preserve"> 222 участника  (из них: 209 чел – ВТГ, 9 чел – СПО,   2 чел.-  ВПЛ) сдавали в ППЭ 202 (на базе МБОУ СОШ № 5)  (2019 год  - 221</w:t>
      </w:r>
      <w:r w:rsidRPr="00D4605A">
        <w:t xml:space="preserve"> выпускников</w:t>
      </w:r>
      <w:r>
        <w:t xml:space="preserve"> текущего года).   </w:t>
      </w:r>
    </w:p>
    <w:p w:rsidR="00E96ED7" w:rsidRPr="00747BAB" w:rsidRDefault="00E96ED7" w:rsidP="00E96ED7">
      <w:pPr>
        <w:pStyle w:val="a4"/>
        <w:ind w:firstLine="709"/>
        <w:jc w:val="both"/>
      </w:pPr>
      <w:r>
        <w:t xml:space="preserve"> В течение 3</w:t>
      </w:r>
      <w:r w:rsidRPr="00D4605A">
        <w:t xml:space="preserve">  последних лет выпускники имеют устойчиво хорошие  результаты  по данному учебному  предмету</w:t>
      </w:r>
      <w:r>
        <w:t>. Сдавали данный предмет  для поступления в Вузы 84,6 %  от общего количества выпускников от общего количества 247 выпускников текущего года.</w:t>
      </w:r>
    </w:p>
    <w:p w:rsidR="00E96ED7" w:rsidRPr="00F513B1" w:rsidRDefault="00E96ED7" w:rsidP="00E96ED7">
      <w:pPr>
        <w:pStyle w:val="a4"/>
        <w:ind w:firstLine="709"/>
        <w:jc w:val="both"/>
        <w:rPr>
          <w:b/>
        </w:rPr>
      </w:pPr>
      <w:r w:rsidRPr="00D4605A">
        <w:rPr>
          <w:b/>
        </w:rPr>
        <w:t>И</w:t>
      </w:r>
      <w:r>
        <w:rPr>
          <w:b/>
        </w:rPr>
        <w:t>тоги  ЕГЭ по русскому языку за 3</w:t>
      </w:r>
      <w:r w:rsidRPr="00D4605A">
        <w:rPr>
          <w:b/>
        </w:rPr>
        <w:t xml:space="preserve"> года</w:t>
      </w:r>
    </w:p>
    <w:tbl>
      <w:tblPr>
        <w:tblW w:w="9090" w:type="dxa"/>
        <w:tblInd w:w="93" w:type="dxa"/>
        <w:tblLayout w:type="fixed"/>
        <w:tblLook w:val="04A0" w:firstRow="1" w:lastRow="0" w:firstColumn="1" w:lastColumn="0" w:noHBand="0" w:noVBand="1"/>
      </w:tblPr>
      <w:tblGrid>
        <w:gridCol w:w="2709"/>
        <w:gridCol w:w="2127"/>
        <w:gridCol w:w="2127"/>
        <w:gridCol w:w="2127"/>
      </w:tblGrid>
      <w:tr w:rsidR="00E96ED7" w:rsidRPr="00D4605A" w:rsidTr="008F0AF5">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2127"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2127"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2127"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2020</w:t>
            </w:r>
          </w:p>
        </w:tc>
      </w:tr>
      <w:tr w:rsidR="00E96ED7" w:rsidRPr="00D4605A" w:rsidTr="008F0AF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xml:space="preserve">Количество </w:t>
            </w:r>
          </w:p>
        </w:tc>
        <w:tc>
          <w:tcPr>
            <w:tcW w:w="2127"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221</w:t>
            </w:r>
          </w:p>
          <w:p w:rsidR="00E96ED7" w:rsidRPr="00D4605A" w:rsidRDefault="00E96ED7" w:rsidP="008F0AF5">
            <w:pPr>
              <w:spacing w:line="360" w:lineRule="auto"/>
              <w:jc w:val="center"/>
              <w:rPr>
                <w:sz w:val="24"/>
                <w:szCs w:val="24"/>
              </w:rPr>
            </w:pPr>
            <w:r w:rsidRPr="00D4605A">
              <w:rPr>
                <w:sz w:val="24"/>
                <w:szCs w:val="24"/>
              </w:rPr>
              <w:t>(100%)</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224 +1 гвэ</w:t>
            </w:r>
          </w:p>
          <w:p w:rsidR="00E96ED7" w:rsidRPr="00D4605A" w:rsidRDefault="00E96ED7" w:rsidP="008F0AF5">
            <w:pPr>
              <w:spacing w:line="360" w:lineRule="auto"/>
              <w:jc w:val="center"/>
              <w:rPr>
                <w:sz w:val="24"/>
                <w:szCs w:val="24"/>
              </w:rPr>
            </w:pPr>
            <w:r w:rsidRPr="00D4605A">
              <w:rPr>
                <w:sz w:val="24"/>
                <w:szCs w:val="24"/>
              </w:rPr>
              <w:t>(100%)</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209</w:t>
            </w:r>
          </w:p>
          <w:p w:rsidR="00E96ED7" w:rsidRPr="00D4605A" w:rsidRDefault="00E96ED7" w:rsidP="008F0AF5">
            <w:pPr>
              <w:spacing w:line="360" w:lineRule="auto"/>
              <w:jc w:val="center"/>
              <w:rPr>
                <w:sz w:val="24"/>
                <w:szCs w:val="24"/>
              </w:rPr>
            </w:pPr>
            <w:r>
              <w:rPr>
                <w:sz w:val="24"/>
                <w:szCs w:val="24"/>
              </w:rPr>
              <w:t>(99,5</w:t>
            </w:r>
            <w:r w:rsidRPr="00D4605A">
              <w:rPr>
                <w:sz w:val="24"/>
                <w:szCs w:val="24"/>
              </w:rPr>
              <w:t>%)</w:t>
            </w:r>
          </w:p>
        </w:tc>
      </w:tr>
      <w:tr w:rsidR="00E96ED7" w:rsidRPr="00D4605A" w:rsidTr="008F0AF5">
        <w:trPr>
          <w:trHeight w:val="345"/>
        </w:trPr>
        <w:tc>
          <w:tcPr>
            <w:tcW w:w="2709" w:type="dxa"/>
            <w:tcBorders>
              <w:top w:val="nil"/>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rPr>
                <w:sz w:val="24"/>
                <w:szCs w:val="24"/>
              </w:rPr>
            </w:pPr>
            <w:r w:rsidRPr="00D4605A">
              <w:rPr>
                <w:sz w:val="24"/>
                <w:szCs w:val="24"/>
              </w:rPr>
              <w:t>Общая успеваемость</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221</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225</w:t>
            </w:r>
          </w:p>
          <w:p w:rsidR="00E96ED7" w:rsidRPr="00D4605A" w:rsidRDefault="00E96ED7" w:rsidP="008F0AF5">
            <w:pPr>
              <w:spacing w:line="360" w:lineRule="auto"/>
              <w:jc w:val="center"/>
              <w:rPr>
                <w:sz w:val="24"/>
                <w:szCs w:val="24"/>
              </w:rPr>
            </w:pPr>
            <w:r w:rsidRPr="00D4605A">
              <w:rPr>
                <w:sz w:val="24"/>
                <w:szCs w:val="24"/>
              </w:rPr>
              <w:t>(100%)</w:t>
            </w:r>
          </w:p>
        </w:tc>
        <w:tc>
          <w:tcPr>
            <w:tcW w:w="2127"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208</w:t>
            </w:r>
          </w:p>
          <w:p w:rsidR="00E96ED7" w:rsidRPr="00D4605A" w:rsidRDefault="00E96ED7" w:rsidP="008F0AF5">
            <w:pPr>
              <w:spacing w:line="360" w:lineRule="auto"/>
              <w:jc w:val="center"/>
              <w:rPr>
                <w:sz w:val="24"/>
                <w:szCs w:val="24"/>
              </w:rPr>
            </w:pPr>
            <w:r>
              <w:rPr>
                <w:sz w:val="24"/>
                <w:szCs w:val="24"/>
              </w:rPr>
              <w:t>(99,5%)</w:t>
            </w:r>
          </w:p>
        </w:tc>
      </w:tr>
      <w:tr w:rsidR="00E96ED7" w:rsidRPr="00D4605A" w:rsidTr="008F0AF5">
        <w:trPr>
          <w:trHeight w:val="300"/>
        </w:trPr>
        <w:tc>
          <w:tcPr>
            <w:tcW w:w="2709" w:type="dxa"/>
            <w:tcBorders>
              <w:top w:val="nil"/>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rPr>
                <w:sz w:val="24"/>
                <w:szCs w:val="24"/>
              </w:rPr>
            </w:pPr>
            <w:r>
              <w:rPr>
                <w:sz w:val="24"/>
                <w:szCs w:val="24"/>
              </w:rPr>
              <w:t xml:space="preserve"> Н</w:t>
            </w:r>
            <w:r w:rsidRPr="00D4605A">
              <w:rPr>
                <w:sz w:val="24"/>
                <w:szCs w:val="24"/>
              </w:rPr>
              <w:t xml:space="preserve">е преодолевших </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0</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0</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1</w:t>
            </w:r>
          </w:p>
        </w:tc>
      </w:tr>
      <w:tr w:rsidR="00E96ED7" w:rsidRPr="00D4605A" w:rsidTr="008F0AF5">
        <w:trPr>
          <w:trHeight w:val="300"/>
        </w:trPr>
        <w:tc>
          <w:tcPr>
            <w:tcW w:w="2709" w:type="dxa"/>
            <w:tcBorders>
              <w:top w:val="nil"/>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rPr>
                <w:sz w:val="24"/>
                <w:szCs w:val="24"/>
              </w:rPr>
            </w:pPr>
            <w:r w:rsidRPr="00D4605A">
              <w:rPr>
                <w:sz w:val="24"/>
                <w:szCs w:val="24"/>
              </w:rPr>
              <w:t>Средний балл</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67</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70</w:t>
            </w:r>
            <w:r w:rsidRPr="00D4605A">
              <w:rPr>
                <w:b/>
                <w:sz w:val="24"/>
                <w:szCs w:val="24"/>
              </w:rPr>
              <w:t>,0</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sidRPr="00D4605A">
              <w:rPr>
                <w:b/>
                <w:sz w:val="24"/>
                <w:szCs w:val="24"/>
              </w:rPr>
              <w:t>69,0</w:t>
            </w:r>
          </w:p>
        </w:tc>
      </w:tr>
      <w:tr w:rsidR="00E96ED7" w:rsidRPr="00D4605A" w:rsidTr="008F0AF5">
        <w:trPr>
          <w:trHeight w:val="300"/>
        </w:trPr>
        <w:tc>
          <w:tcPr>
            <w:tcW w:w="2709" w:type="dxa"/>
            <w:tcBorders>
              <w:top w:val="nil"/>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rPr>
                <w:sz w:val="24"/>
                <w:szCs w:val="24"/>
              </w:rPr>
            </w:pPr>
            <w:r w:rsidRPr="00D4605A">
              <w:rPr>
                <w:sz w:val="24"/>
                <w:szCs w:val="24"/>
              </w:rPr>
              <w:t xml:space="preserve">Общая успеваемость после резервного дня </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никто не пересдавал</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 участника  пересдавали</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 xml:space="preserve"> 1 участник не преодолел порог 36 баллов</w:t>
            </w:r>
          </w:p>
        </w:tc>
      </w:tr>
    </w:tbl>
    <w:p w:rsidR="00E96ED7" w:rsidRPr="00D4605A" w:rsidRDefault="00E96ED7" w:rsidP="00E96ED7">
      <w:pPr>
        <w:pStyle w:val="a4"/>
        <w:ind w:firstLine="709"/>
        <w:jc w:val="both"/>
      </w:pPr>
      <w:r w:rsidRPr="00D4605A">
        <w:t xml:space="preserve">    </w:t>
      </w:r>
      <w:r w:rsidRPr="00D4605A">
        <w:tab/>
      </w:r>
    </w:p>
    <w:p w:rsidR="00E96ED7" w:rsidRPr="00D4605A" w:rsidRDefault="00E96ED7" w:rsidP="00E96ED7">
      <w:pPr>
        <w:pStyle w:val="a4"/>
        <w:ind w:firstLine="709"/>
        <w:jc w:val="both"/>
      </w:pPr>
    </w:p>
    <w:p w:rsidR="00E96ED7" w:rsidRPr="003871A8" w:rsidRDefault="00E96ED7" w:rsidP="00E96ED7">
      <w:pPr>
        <w:pStyle w:val="a4"/>
        <w:ind w:firstLine="709"/>
        <w:jc w:val="both"/>
      </w:pPr>
      <w:r w:rsidRPr="00D4605A">
        <w:t>Установленный Рособрнадзором минимальный порог по русскому языку</w:t>
      </w:r>
      <w:r>
        <w:t xml:space="preserve"> для поступления в Вузы</w:t>
      </w:r>
      <w:r w:rsidRPr="00D4605A">
        <w:t xml:space="preserve"> </w:t>
      </w:r>
      <w:r>
        <w:t>- 36</w:t>
      </w:r>
      <w:r w:rsidRPr="00D4605A">
        <w:t xml:space="preserve"> бал</w:t>
      </w:r>
      <w:r>
        <w:t>лов</w:t>
      </w:r>
      <w:r w:rsidRPr="00D4605A">
        <w:t xml:space="preserve">   преодолел</w:t>
      </w:r>
      <w:r>
        <w:t>и 208</w:t>
      </w:r>
      <w:r w:rsidRPr="00D4605A">
        <w:t xml:space="preserve"> выпускник</w:t>
      </w:r>
      <w:r>
        <w:t>ов</w:t>
      </w:r>
      <w:r w:rsidRPr="00D4605A">
        <w:t xml:space="preserve"> текущего года</w:t>
      </w:r>
      <w:r>
        <w:t xml:space="preserve"> (кроме  - 1 участника)</w:t>
      </w:r>
      <w:r w:rsidRPr="00D4605A">
        <w:t>.</w:t>
      </w:r>
      <w:r>
        <w:t xml:space="preserve"> </w:t>
      </w:r>
      <w:r w:rsidRPr="00D4605A">
        <w:t>Средний балл выполнения работы, характеризующий уровень учебных достижений выпускников</w:t>
      </w:r>
      <w:r>
        <w:t xml:space="preserve"> - </w:t>
      </w:r>
      <w:r w:rsidRPr="003871A8">
        <w:rPr>
          <w:b/>
        </w:rPr>
        <w:t>69,0.</w:t>
      </w:r>
      <w:r w:rsidRPr="003871A8">
        <w:t xml:space="preserve"> Этот результат   ниже   прошлого года на </w:t>
      </w:r>
      <w:r w:rsidRPr="003871A8">
        <w:rPr>
          <w:b/>
        </w:rPr>
        <w:t>1 балл</w:t>
      </w:r>
      <w:r w:rsidRPr="003871A8">
        <w:t xml:space="preserve"> (2019 год - 70,0 баллов) и ниже предварительных результатов  по РФ  - 71,5 баллов (ниже на 2,5). Участник МБОУ Гимназия имени А.И.Яковлева набрала 100 баллов (Мухарамова Анна)</w:t>
      </w:r>
    </w:p>
    <w:p w:rsidR="00E96ED7" w:rsidRDefault="00E96ED7" w:rsidP="00E96ED7">
      <w:pPr>
        <w:pStyle w:val="a4"/>
        <w:ind w:firstLine="709"/>
        <w:jc w:val="both"/>
        <w:rPr>
          <w:b/>
        </w:rPr>
      </w:pPr>
      <w:r w:rsidRPr="00D4605A">
        <w:rPr>
          <w:b/>
        </w:rPr>
        <w:t>Результаты ЕГЭ п</w:t>
      </w:r>
      <w:r>
        <w:rPr>
          <w:b/>
        </w:rPr>
        <w:t>о русскому языку (в разрезе ОО</w:t>
      </w:r>
      <w:r w:rsidRPr="00D4605A">
        <w:rPr>
          <w:b/>
        </w:rPr>
        <w:t>)</w:t>
      </w:r>
    </w:p>
    <w:p w:rsidR="00E96ED7" w:rsidRPr="00D4605A" w:rsidRDefault="00E96ED7" w:rsidP="00E96ED7">
      <w:pPr>
        <w:pStyle w:val="a4"/>
        <w:ind w:firstLine="709"/>
        <w:jc w:val="both"/>
        <w:rPr>
          <w:b/>
        </w:rPr>
      </w:pPr>
    </w:p>
    <w:tbl>
      <w:tblPr>
        <w:tblW w:w="9464" w:type="dxa"/>
        <w:tblInd w:w="-176" w:type="dxa"/>
        <w:tblLayout w:type="fixed"/>
        <w:tblLook w:val="04A0" w:firstRow="1" w:lastRow="0" w:firstColumn="1" w:lastColumn="0" w:noHBand="0" w:noVBand="1"/>
      </w:tblPr>
      <w:tblGrid>
        <w:gridCol w:w="709"/>
        <w:gridCol w:w="1275"/>
        <w:gridCol w:w="993"/>
        <w:gridCol w:w="993"/>
        <w:gridCol w:w="708"/>
        <w:gridCol w:w="709"/>
        <w:gridCol w:w="709"/>
        <w:gridCol w:w="709"/>
        <w:gridCol w:w="1329"/>
        <w:gridCol w:w="1330"/>
      </w:tblGrid>
      <w:tr w:rsidR="00E96ED7" w:rsidRPr="003871A8" w:rsidTr="008F0AF5">
        <w:trPr>
          <w:trHeight w:val="413"/>
        </w:trPr>
        <w:tc>
          <w:tcPr>
            <w:tcW w:w="710" w:type="dxa"/>
            <w:vMerge w:val="restart"/>
            <w:tcBorders>
              <w:top w:val="single" w:sz="4" w:space="0" w:color="auto"/>
              <w:left w:val="single" w:sz="4" w:space="0" w:color="auto"/>
              <w:right w:val="single" w:sz="4" w:space="0" w:color="auto"/>
            </w:tcBorders>
            <w:shd w:val="clear" w:color="auto" w:fill="auto"/>
            <w:noWrap/>
          </w:tcPr>
          <w:p w:rsidR="00E96ED7" w:rsidRPr="003871A8" w:rsidRDefault="00E96ED7" w:rsidP="008F0AF5">
            <w:pPr>
              <w:spacing w:line="360" w:lineRule="auto"/>
              <w:jc w:val="center"/>
              <w:rPr>
                <w:b/>
                <w:sz w:val="24"/>
                <w:szCs w:val="24"/>
              </w:rPr>
            </w:pPr>
            <w:r w:rsidRPr="003871A8">
              <w:rPr>
                <w:b/>
                <w:sz w:val="24"/>
                <w:szCs w:val="24"/>
              </w:rPr>
              <w:t>№</w:t>
            </w:r>
          </w:p>
          <w:p w:rsidR="00E96ED7" w:rsidRPr="003871A8" w:rsidRDefault="00E96ED7" w:rsidP="008F0AF5">
            <w:pPr>
              <w:spacing w:line="360" w:lineRule="auto"/>
              <w:jc w:val="center"/>
              <w:rPr>
                <w:b/>
                <w:sz w:val="24"/>
                <w:szCs w:val="24"/>
              </w:rPr>
            </w:pPr>
            <w:proofErr w:type="gramStart"/>
            <w:r w:rsidRPr="003871A8">
              <w:rPr>
                <w:b/>
                <w:sz w:val="24"/>
                <w:szCs w:val="24"/>
              </w:rPr>
              <w:t>п</w:t>
            </w:r>
            <w:proofErr w:type="gramEnd"/>
            <w:r w:rsidRPr="003871A8">
              <w:rPr>
                <w:b/>
                <w:sz w:val="24"/>
                <w:szCs w:val="24"/>
              </w:rPr>
              <w:t>/п</w:t>
            </w:r>
          </w:p>
        </w:tc>
        <w:tc>
          <w:tcPr>
            <w:tcW w:w="1275" w:type="dxa"/>
            <w:vMerge w:val="restart"/>
            <w:tcBorders>
              <w:top w:val="single" w:sz="4" w:space="0" w:color="auto"/>
              <w:left w:val="nil"/>
              <w:right w:val="nil"/>
            </w:tcBorders>
            <w:shd w:val="clear" w:color="auto" w:fill="auto"/>
            <w:noWrap/>
          </w:tcPr>
          <w:p w:rsidR="00E96ED7" w:rsidRPr="003871A8" w:rsidRDefault="00E96ED7" w:rsidP="008F0AF5">
            <w:pPr>
              <w:spacing w:line="360" w:lineRule="auto"/>
              <w:jc w:val="center"/>
              <w:rPr>
                <w:b/>
                <w:sz w:val="24"/>
                <w:szCs w:val="24"/>
              </w:rPr>
            </w:pPr>
            <w:r w:rsidRPr="003871A8">
              <w:rPr>
                <w:b/>
                <w:sz w:val="24"/>
                <w:szCs w:val="24"/>
              </w:rPr>
              <w:t>МБОУ</w:t>
            </w:r>
          </w:p>
        </w:tc>
        <w:tc>
          <w:tcPr>
            <w:tcW w:w="1985" w:type="dxa"/>
            <w:gridSpan w:val="2"/>
            <w:tcBorders>
              <w:top w:val="single" w:sz="4" w:space="0" w:color="auto"/>
              <w:left w:val="single" w:sz="4" w:space="0" w:color="auto"/>
              <w:right w:val="single" w:sz="4" w:space="0" w:color="auto"/>
            </w:tcBorders>
            <w:shd w:val="clear" w:color="auto" w:fill="auto"/>
            <w:noWrap/>
          </w:tcPr>
          <w:p w:rsidR="00E96ED7" w:rsidRPr="003871A8" w:rsidRDefault="00E96ED7" w:rsidP="008F0AF5">
            <w:pPr>
              <w:pStyle w:val="a4"/>
              <w:spacing w:line="360" w:lineRule="auto"/>
              <w:jc w:val="center"/>
              <w:rPr>
                <w:b/>
              </w:rPr>
            </w:pPr>
            <w:r w:rsidRPr="003871A8">
              <w:rPr>
                <w:b/>
              </w:rPr>
              <w:t>Всего</w:t>
            </w:r>
          </w:p>
          <w:p w:rsidR="00E96ED7" w:rsidRPr="003871A8" w:rsidRDefault="00E96ED7" w:rsidP="008F0AF5">
            <w:pPr>
              <w:pStyle w:val="a4"/>
              <w:spacing w:line="360" w:lineRule="auto"/>
              <w:jc w:val="center"/>
              <w:rPr>
                <w:b/>
              </w:rPr>
            </w:pPr>
            <w:r w:rsidRPr="003871A8">
              <w:rPr>
                <w:b/>
              </w:rPr>
              <w:t>выпускников</w:t>
            </w:r>
          </w:p>
        </w:tc>
        <w:tc>
          <w:tcPr>
            <w:tcW w:w="2835" w:type="dxa"/>
            <w:gridSpan w:val="4"/>
            <w:vMerge w:val="restart"/>
            <w:tcBorders>
              <w:top w:val="single" w:sz="4" w:space="0" w:color="auto"/>
              <w:left w:val="nil"/>
              <w:right w:val="single" w:sz="4" w:space="0" w:color="auto"/>
            </w:tcBorders>
            <w:shd w:val="clear" w:color="auto" w:fill="auto"/>
            <w:noWrap/>
          </w:tcPr>
          <w:p w:rsidR="00E96ED7" w:rsidRPr="003871A8" w:rsidRDefault="00E96ED7" w:rsidP="008F0AF5">
            <w:pPr>
              <w:spacing w:line="360" w:lineRule="auto"/>
              <w:jc w:val="center"/>
              <w:rPr>
                <w:b/>
                <w:sz w:val="24"/>
                <w:szCs w:val="24"/>
              </w:rPr>
            </w:pPr>
            <w:r w:rsidRPr="003871A8">
              <w:rPr>
                <w:b/>
                <w:sz w:val="24"/>
                <w:szCs w:val="24"/>
              </w:rPr>
              <w:t>Не преодолели минимальный порог</w:t>
            </w:r>
          </w:p>
        </w:tc>
        <w:tc>
          <w:tcPr>
            <w:tcW w:w="2659" w:type="dxa"/>
            <w:gridSpan w:val="2"/>
            <w:vMerge w:val="restart"/>
            <w:tcBorders>
              <w:top w:val="single" w:sz="4" w:space="0" w:color="auto"/>
              <w:left w:val="nil"/>
              <w:right w:val="single" w:sz="4" w:space="0" w:color="auto"/>
            </w:tcBorders>
          </w:tcPr>
          <w:p w:rsidR="00E96ED7" w:rsidRPr="003871A8" w:rsidRDefault="00E96ED7" w:rsidP="008F0AF5">
            <w:pPr>
              <w:spacing w:line="360" w:lineRule="auto"/>
              <w:jc w:val="center"/>
              <w:rPr>
                <w:b/>
                <w:sz w:val="24"/>
                <w:szCs w:val="24"/>
              </w:rPr>
            </w:pPr>
            <w:r w:rsidRPr="003871A8">
              <w:rPr>
                <w:b/>
                <w:sz w:val="24"/>
                <w:szCs w:val="24"/>
              </w:rPr>
              <w:t>Средний балл по городу Урай</w:t>
            </w:r>
          </w:p>
        </w:tc>
      </w:tr>
      <w:tr w:rsidR="00E96ED7" w:rsidRPr="003871A8" w:rsidTr="008F0AF5">
        <w:trPr>
          <w:trHeight w:val="412"/>
        </w:trPr>
        <w:tc>
          <w:tcPr>
            <w:tcW w:w="710" w:type="dxa"/>
            <w:vMerge/>
            <w:tcBorders>
              <w:left w:val="single" w:sz="4" w:space="0" w:color="auto"/>
              <w:right w:val="single" w:sz="4" w:space="0" w:color="auto"/>
            </w:tcBorders>
            <w:shd w:val="clear" w:color="auto" w:fill="auto"/>
            <w:noWrap/>
          </w:tcPr>
          <w:p w:rsidR="00E96ED7" w:rsidRPr="003871A8" w:rsidRDefault="00E96ED7" w:rsidP="008F0AF5">
            <w:pPr>
              <w:spacing w:line="360" w:lineRule="auto"/>
              <w:jc w:val="center"/>
              <w:rPr>
                <w:b/>
                <w:sz w:val="24"/>
                <w:szCs w:val="24"/>
              </w:rPr>
            </w:pPr>
          </w:p>
        </w:tc>
        <w:tc>
          <w:tcPr>
            <w:tcW w:w="1275" w:type="dxa"/>
            <w:vMerge/>
            <w:tcBorders>
              <w:left w:val="nil"/>
              <w:right w:val="nil"/>
            </w:tcBorders>
            <w:shd w:val="clear" w:color="auto" w:fill="auto"/>
            <w:noWrap/>
          </w:tcPr>
          <w:p w:rsidR="00E96ED7" w:rsidRPr="003871A8" w:rsidRDefault="00E96ED7" w:rsidP="008F0AF5">
            <w:pPr>
              <w:spacing w:line="360" w:lineRule="auto"/>
              <w:jc w:val="center"/>
              <w:rPr>
                <w:b/>
                <w:sz w:val="24"/>
                <w:szCs w:val="24"/>
              </w:rPr>
            </w:pPr>
          </w:p>
        </w:tc>
        <w:tc>
          <w:tcPr>
            <w:tcW w:w="992" w:type="dxa"/>
            <w:tcBorders>
              <w:top w:val="single" w:sz="4" w:space="0" w:color="auto"/>
              <w:left w:val="single" w:sz="4" w:space="0" w:color="auto"/>
              <w:right w:val="single" w:sz="4" w:space="0" w:color="auto"/>
            </w:tcBorders>
            <w:shd w:val="clear" w:color="auto" w:fill="auto"/>
            <w:noWrap/>
          </w:tcPr>
          <w:p w:rsidR="00E96ED7" w:rsidRPr="003871A8" w:rsidRDefault="00E96ED7" w:rsidP="008F0AF5">
            <w:pPr>
              <w:pStyle w:val="a4"/>
              <w:spacing w:line="360" w:lineRule="auto"/>
              <w:jc w:val="center"/>
              <w:rPr>
                <w:b/>
              </w:rPr>
            </w:pPr>
          </w:p>
        </w:tc>
        <w:tc>
          <w:tcPr>
            <w:tcW w:w="993" w:type="dxa"/>
            <w:tcBorders>
              <w:top w:val="single" w:sz="4" w:space="0" w:color="auto"/>
              <w:left w:val="single" w:sz="4" w:space="0" w:color="auto"/>
              <w:right w:val="single" w:sz="4" w:space="0" w:color="auto"/>
            </w:tcBorders>
            <w:shd w:val="clear" w:color="auto" w:fill="auto"/>
          </w:tcPr>
          <w:p w:rsidR="00E96ED7" w:rsidRPr="003871A8" w:rsidRDefault="00E96ED7" w:rsidP="008F0AF5">
            <w:pPr>
              <w:pStyle w:val="a4"/>
              <w:spacing w:line="360" w:lineRule="auto"/>
              <w:jc w:val="center"/>
              <w:rPr>
                <w:b/>
              </w:rPr>
            </w:pPr>
          </w:p>
        </w:tc>
        <w:tc>
          <w:tcPr>
            <w:tcW w:w="2835" w:type="dxa"/>
            <w:gridSpan w:val="4"/>
            <w:vMerge/>
            <w:tcBorders>
              <w:left w:val="nil"/>
              <w:bottom w:val="single" w:sz="4" w:space="0" w:color="auto"/>
              <w:right w:val="single" w:sz="4" w:space="0" w:color="auto"/>
            </w:tcBorders>
            <w:shd w:val="clear" w:color="auto" w:fill="auto"/>
            <w:noWrap/>
          </w:tcPr>
          <w:p w:rsidR="00E96ED7" w:rsidRPr="003871A8" w:rsidRDefault="00E96ED7" w:rsidP="008F0AF5">
            <w:pPr>
              <w:pStyle w:val="a4"/>
              <w:rPr>
                <w:b/>
              </w:rPr>
            </w:pPr>
          </w:p>
        </w:tc>
        <w:tc>
          <w:tcPr>
            <w:tcW w:w="2659" w:type="dxa"/>
            <w:gridSpan w:val="2"/>
            <w:vMerge/>
            <w:tcBorders>
              <w:left w:val="nil"/>
              <w:bottom w:val="single" w:sz="4" w:space="0" w:color="auto"/>
              <w:right w:val="single" w:sz="4" w:space="0" w:color="auto"/>
            </w:tcBorders>
          </w:tcPr>
          <w:p w:rsidR="00E96ED7" w:rsidRPr="003871A8" w:rsidRDefault="00E96ED7" w:rsidP="008F0AF5">
            <w:pPr>
              <w:spacing w:line="360" w:lineRule="auto"/>
              <w:jc w:val="center"/>
              <w:rPr>
                <w:b/>
                <w:sz w:val="24"/>
                <w:szCs w:val="24"/>
              </w:rPr>
            </w:pPr>
          </w:p>
        </w:tc>
      </w:tr>
      <w:tr w:rsidR="00E96ED7" w:rsidRPr="003871A8" w:rsidTr="008F0AF5">
        <w:trPr>
          <w:trHeight w:val="549"/>
        </w:trPr>
        <w:tc>
          <w:tcPr>
            <w:tcW w:w="710" w:type="dxa"/>
            <w:vMerge/>
            <w:tcBorders>
              <w:left w:val="single" w:sz="4" w:space="0" w:color="auto"/>
              <w:right w:val="single" w:sz="4" w:space="0" w:color="auto"/>
            </w:tcBorders>
            <w:shd w:val="clear" w:color="auto" w:fill="auto"/>
            <w:noWrap/>
          </w:tcPr>
          <w:p w:rsidR="00E96ED7" w:rsidRPr="003871A8" w:rsidRDefault="00E96ED7" w:rsidP="008F0AF5">
            <w:pPr>
              <w:spacing w:line="360" w:lineRule="auto"/>
              <w:jc w:val="center"/>
              <w:rPr>
                <w:b/>
                <w:sz w:val="24"/>
                <w:szCs w:val="24"/>
              </w:rPr>
            </w:pPr>
          </w:p>
        </w:tc>
        <w:tc>
          <w:tcPr>
            <w:tcW w:w="1275" w:type="dxa"/>
            <w:vMerge/>
            <w:tcBorders>
              <w:left w:val="nil"/>
              <w:right w:val="nil"/>
            </w:tcBorders>
            <w:shd w:val="clear" w:color="auto" w:fill="auto"/>
            <w:noWrap/>
          </w:tcPr>
          <w:p w:rsidR="00E96ED7" w:rsidRPr="003871A8" w:rsidRDefault="00E96ED7" w:rsidP="008F0AF5">
            <w:pPr>
              <w:spacing w:line="360" w:lineRule="auto"/>
              <w:jc w:val="center"/>
              <w:rPr>
                <w:b/>
                <w:sz w:val="24"/>
                <w:szCs w:val="24"/>
              </w:rPr>
            </w:pPr>
          </w:p>
        </w:tc>
        <w:tc>
          <w:tcPr>
            <w:tcW w:w="993" w:type="dxa"/>
            <w:tcBorders>
              <w:left w:val="single" w:sz="4" w:space="0" w:color="auto"/>
              <w:right w:val="single" w:sz="4" w:space="0" w:color="auto"/>
            </w:tcBorders>
            <w:shd w:val="clear" w:color="auto" w:fill="auto"/>
            <w:noWrap/>
          </w:tcPr>
          <w:p w:rsidR="00E96ED7" w:rsidRPr="003871A8" w:rsidRDefault="00E96ED7" w:rsidP="008F0AF5">
            <w:pPr>
              <w:pStyle w:val="a4"/>
              <w:spacing w:line="360" w:lineRule="auto"/>
              <w:jc w:val="center"/>
              <w:rPr>
                <w:b/>
                <w:i/>
              </w:rPr>
            </w:pPr>
            <w:r w:rsidRPr="003871A8">
              <w:rPr>
                <w:b/>
                <w:i/>
              </w:rPr>
              <w:t>2019</w:t>
            </w:r>
          </w:p>
        </w:tc>
        <w:tc>
          <w:tcPr>
            <w:tcW w:w="992" w:type="dxa"/>
            <w:tcBorders>
              <w:left w:val="single" w:sz="4" w:space="0" w:color="auto"/>
              <w:right w:val="single" w:sz="4" w:space="0" w:color="auto"/>
            </w:tcBorders>
            <w:shd w:val="clear" w:color="auto" w:fill="auto"/>
          </w:tcPr>
          <w:p w:rsidR="00E96ED7" w:rsidRPr="003871A8" w:rsidRDefault="00E96ED7" w:rsidP="008F0AF5">
            <w:pPr>
              <w:pStyle w:val="a4"/>
              <w:spacing w:line="360" w:lineRule="auto"/>
              <w:jc w:val="center"/>
              <w:rPr>
                <w:b/>
                <w:i/>
              </w:rPr>
            </w:pPr>
            <w:r w:rsidRPr="003871A8">
              <w:rPr>
                <w:b/>
                <w:i/>
              </w:rPr>
              <w:t>2020</w:t>
            </w:r>
          </w:p>
        </w:tc>
        <w:tc>
          <w:tcPr>
            <w:tcW w:w="708" w:type="dxa"/>
            <w:tcBorders>
              <w:top w:val="single" w:sz="4" w:space="0" w:color="auto"/>
              <w:left w:val="nil"/>
              <w:right w:val="single" w:sz="4" w:space="0" w:color="auto"/>
            </w:tcBorders>
            <w:shd w:val="clear" w:color="auto" w:fill="auto"/>
            <w:noWrap/>
          </w:tcPr>
          <w:p w:rsidR="00E96ED7" w:rsidRPr="003871A8" w:rsidRDefault="00E96ED7" w:rsidP="008F0AF5">
            <w:pPr>
              <w:spacing w:line="360" w:lineRule="auto"/>
              <w:jc w:val="center"/>
              <w:rPr>
                <w:b/>
              </w:rPr>
            </w:pPr>
            <w:r w:rsidRPr="003871A8">
              <w:rPr>
                <w:b/>
                <w:i/>
              </w:rPr>
              <w:t>2019</w:t>
            </w:r>
          </w:p>
        </w:tc>
        <w:tc>
          <w:tcPr>
            <w:tcW w:w="709" w:type="dxa"/>
            <w:tcBorders>
              <w:top w:val="single" w:sz="4" w:space="0" w:color="auto"/>
              <w:left w:val="nil"/>
              <w:right w:val="single" w:sz="4" w:space="0" w:color="auto"/>
            </w:tcBorders>
            <w:shd w:val="clear" w:color="auto" w:fill="auto"/>
          </w:tcPr>
          <w:p w:rsidR="00E96ED7" w:rsidRPr="003871A8" w:rsidRDefault="00E96ED7" w:rsidP="008F0AF5">
            <w:pPr>
              <w:spacing w:line="360" w:lineRule="auto"/>
              <w:jc w:val="center"/>
              <w:rPr>
                <w:b/>
              </w:rPr>
            </w:pPr>
            <w:r w:rsidRPr="003871A8">
              <w:rPr>
                <w:b/>
                <w:i/>
              </w:rPr>
              <w:t>2020</w:t>
            </w:r>
          </w:p>
        </w:tc>
        <w:tc>
          <w:tcPr>
            <w:tcW w:w="709" w:type="dxa"/>
            <w:tcBorders>
              <w:top w:val="single" w:sz="4" w:space="0" w:color="auto"/>
              <w:left w:val="nil"/>
              <w:right w:val="single" w:sz="4" w:space="0" w:color="auto"/>
            </w:tcBorders>
            <w:shd w:val="clear" w:color="auto" w:fill="auto"/>
          </w:tcPr>
          <w:p w:rsidR="00E96ED7" w:rsidRPr="003871A8" w:rsidRDefault="00E96ED7" w:rsidP="008F0AF5">
            <w:pPr>
              <w:spacing w:line="360" w:lineRule="auto"/>
              <w:jc w:val="center"/>
              <w:rPr>
                <w:b/>
                <w:i/>
              </w:rPr>
            </w:pPr>
            <w:r w:rsidRPr="003871A8">
              <w:rPr>
                <w:b/>
                <w:i/>
              </w:rPr>
              <w:t>2019</w:t>
            </w:r>
          </w:p>
          <w:p w:rsidR="00E96ED7" w:rsidRPr="003871A8" w:rsidRDefault="00E96ED7" w:rsidP="008F0AF5">
            <w:pPr>
              <w:spacing w:line="360" w:lineRule="auto"/>
              <w:jc w:val="center"/>
              <w:rPr>
                <w:b/>
              </w:rPr>
            </w:pPr>
            <w:r w:rsidRPr="003871A8">
              <w:rPr>
                <w:b/>
                <w:i/>
              </w:rPr>
              <w:t>%</w:t>
            </w:r>
          </w:p>
        </w:tc>
        <w:tc>
          <w:tcPr>
            <w:tcW w:w="709" w:type="dxa"/>
            <w:tcBorders>
              <w:top w:val="single" w:sz="4" w:space="0" w:color="auto"/>
              <w:left w:val="nil"/>
              <w:right w:val="single" w:sz="4" w:space="0" w:color="auto"/>
            </w:tcBorders>
            <w:shd w:val="clear" w:color="auto" w:fill="auto"/>
          </w:tcPr>
          <w:p w:rsidR="00E96ED7" w:rsidRPr="003871A8" w:rsidRDefault="00E96ED7" w:rsidP="008F0AF5">
            <w:pPr>
              <w:spacing w:line="360" w:lineRule="auto"/>
              <w:jc w:val="center"/>
              <w:rPr>
                <w:b/>
              </w:rPr>
            </w:pPr>
            <w:r w:rsidRPr="003871A8">
              <w:rPr>
                <w:b/>
                <w:i/>
              </w:rPr>
              <w:t>2020%</w:t>
            </w:r>
          </w:p>
        </w:tc>
        <w:tc>
          <w:tcPr>
            <w:tcW w:w="1329" w:type="dxa"/>
            <w:tcBorders>
              <w:left w:val="single" w:sz="4" w:space="0" w:color="auto"/>
              <w:right w:val="single" w:sz="4" w:space="0" w:color="auto"/>
            </w:tcBorders>
          </w:tcPr>
          <w:p w:rsidR="00E96ED7" w:rsidRPr="003871A8" w:rsidRDefault="00E96ED7" w:rsidP="008F0AF5">
            <w:pPr>
              <w:spacing w:line="360" w:lineRule="auto"/>
              <w:jc w:val="center"/>
              <w:rPr>
                <w:b/>
                <w:i/>
              </w:rPr>
            </w:pPr>
            <w:r w:rsidRPr="003871A8">
              <w:rPr>
                <w:b/>
                <w:i/>
              </w:rPr>
              <w:t>2019</w:t>
            </w:r>
          </w:p>
        </w:tc>
        <w:tc>
          <w:tcPr>
            <w:tcW w:w="1330" w:type="dxa"/>
            <w:tcBorders>
              <w:left w:val="single" w:sz="4" w:space="0" w:color="auto"/>
              <w:right w:val="single" w:sz="4" w:space="0" w:color="auto"/>
            </w:tcBorders>
          </w:tcPr>
          <w:p w:rsidR="00E96ED7" w:rsidRPr="003871A8" w:rsidRDefault="00E96ED7" w:rsidP="008F0AF5">
            <w:pPr>
              <w:spacing w:line="360" w:lineRule="auto"/>
              <w:jc w:val="center"/>
              <w:rPr>
                <w:b/>
                <w:i/>
              </w:rPr>
            </w:pPr>
            <w:r w:rsidRPr="003871A8">
              <w:rPr>
                <w:b/>
                <w:i/>
              </w:rPr>
              <w:t>2020</w:t>
            </w:r>
          </w:p>
        </w:tc>
      </w:tr>
      <w:tr w:rsidR="00E96ED7" w:rsidRPr="003871A8" w:rsidTr="008F0AF5">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Гимназия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57</w:t>
            </w:r>
          </w:p>
        </w:tc>
        <w:tc>
          <w:tcPr>
            <w:tcW w:w="992"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sz w:val="24"/>
                <w:szCs w:val="24"/>
              </w:rPr>
            </w:pPr>
            <w:r w:rsidRPr="003871A8">
              <w:rPr>
                <w:b/>
                <w:sz w:val="24"/>
                <w:szCs w:val="24"/>
              </w:rPr>
              <w:t>56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1329" w:type="dxa"/>
            <w:tcBorders>
              <w:top w:val="single" w:sz="4" w:space="0" w:color="auto"/>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78</w:t>
            </w:r>
          </w:p>
        </w:tc>
        <w:tc>
          <w:tcPr>
            <w:tcW w:w="1330" w:type="dxa"/>
            <w:tcBorders>
              <w:top w:val="single" w:sz="4" w:space="0" w:color="auto"/>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79</w:t>
            </w:r>
          </w:p>
        </w:tc>
      </w:tr>
      <w:tr w:rsidR="00E96ED7" w:rsidRPr="003871A8" w:rsidTr="008F0AF5">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СОШ № 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14</w:t>
            </w:r>
          </w:p>
        </w:tc>
        <w:tc>
          <w:tcPr>
            <w:tcW w:w="992"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b/>
                <w:sz w:val="24"/>
                <w:szCs w:val="24"/>
              </w:rPr>
              <w:t>2</w:t>
            </w:r>
            <w:r w:rsidRPr="003871A8">
              <w:rPr>
                <w:sz w:val="24"/>
                <w:szCs w:val="24"/>
              </w:rPr>
              <w:t xml:space="preserve"> + 9спо</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1329" w:type="dxa"/>
            <w:tcBorders>
              <w:top w:val="single" w:sz="4" w:space="0" w:color="auto"/>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53</w:t>
            </w:r>
          </w:p>
        </w:tc>
        <w:tc>
          <w:tcPr>
            <w:tcW w:w="1330" w:type="dxa"/>
            <w:tcBorders>
              <w:top w:val="single" w:sz="4" w:space="0" w:color="auto"/>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68</w:t>
            </w:r>
          </w:p>
        </w:tc>
      </w:tr>
      <w:tr w:rsidR="00E96ED7" w:rsidRPr="003871A8"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 xml:space="preserve">3. </w:t>
            </w:r>
          </w:p>
        </w:tc>
        <w:tc>
          <w:tcPr>
            <w:tcW w:w="1275"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СОШ № 4</w:t>
            </w:r>
          </w:p>
        </w:tc>
        <w:tc>
          <w:tcPr>
            <w:tcW w:w="993"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48</w:t>
            </w:r>
          </w:p>
        </w:tc>
        <w:tc>
          <w:tcPr>
            <w:tcW w:w="992"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sz w:val="24"/>
                <w:szCs w:val="24"/>
              </w:rPr>
            </w:pPr>
            <w:r w:rsidRPr="003871A8">
              <w:rPr>
                <w:b/>
                <w:sz w:val="24"/>
                <w:szCs w:val="24"/>
              </w:rPr>
              <w:t>40</w:t>
            </w:r>
          </w:p>
        </w:tc>
        <w:tc>
          <w:tcPr>
            <w:tcW w:w="708"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1</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2,5</w:t>
            </w:r>
          </w:p>
        </w:tc>
        <w:tc>
          <w:tcPr>
            <w:tcW w:w="1329"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69</w:t>
            </w:r>
          </w:p>
        </w:tc>
        <w:tc>
          <w:tcPr>
            <w:tcW w:w="1330"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65</w:t>
            </w:r>
          </w:p>
        </w:tc>
      </w:tr>
      <w:tr w:rsidR="00E96ED7" w:rsidRPr="003871A8"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lastRenderedPageBreak/>
              <w:t>4.</w:t>
            </w:r>
          </w:p>
        </w:tc>
        <w:tc>
          <w:tcPr>
            <w:tcW w:w="1275"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СОШ № 5</w:t>
            </w:r>
          </w:p>
        </w:tc>
        <w:tc>
          <w:tcPr>
            <w:tcW w:w="993"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 xml:space="preserve">28+1 </w:t>
            </w:r>
            <w:r w:rsidRPr="003871A8">
              <w:t>ГВЭ</w:t>
            </w:r>
          </w:p>
        </w:tc>
        <w:tc>
          <w:tcPr>
            <w:tcW w:w="992"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sz w:val="24"/>
                <w:szCs w:val="24"/>
              </w:rPr>
            </w:pPr>
            <w:r w:rsidRPr="003871A8">
              <w:rPr>
                <w:b/>
                <w:sz w:val="24"/>
                <w:szCs w:val="24"/>
              </w:rPr>
              <w:t>32</w:t>
            </w:r>
          </w:p>
        </w:tc>
        <w:tc>
          <w:tcPr>
            <w:tcW w:w="708"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1329"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67</w:t>
            </w:r>
          </w:p>
        </w:tc>
        <w:tc>
          <w:tcPr>
            <w:tcW w:w="1330"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69</w:t>
            </w:r>
          </w:p>
        </w:tc>
      </w:tr>
      <w:tr w:rsidR="00E96ED7" w:rsidRPr="003871A8"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5.</w:t>
            </w:r>
          </w:p>
        </w:tc>
        <w:tc>
          <w:tcPr>
            <w:tcW w:w="1275"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СОШ № 6</w:t>
            </w:r>
          </w:p>
        </w:tc>
        <w:tc>
          <w:tcPr>
            <w:tcW w:w="993"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25</w:t>
            </w:r>
          </w:p>
        </w:tc>
        <w:tc>
          <w:tcPr>
            <w:tcW w:w="992"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b/>
                <w:sz w:val="24"/>
                <w:szCs w:val="24"/>
              </w:rPr>
              <w:t>41</w:t>
            </w:r>
            <w:r w:rsidRPr="003871A8">
              <w:rPr>
                <w:sz w:val="24"/>
                <w:szCs w:val="24"/>
              </w:rPr>
              <w:t>+</w:t>
            </w:r>
          </w:p>
          <w:p w:rsidR="00E96ED7" w:rsidRPr="003871A8" w:rsidRDefault="00E96ED7" w:rsidP="008F0AF5">
            <w:pPr>
              <w:spacing w:line="360" w:lineRule="auto"/>
              <w:jc w:val="center"/>
              <w:rPr>
                <w:sz w:val="24"/>
                <w:szCs w:val="24"/>
              </w:rPr>
            </w:pPr>
            <w:r w:rsidRPr="003871A8">
              <w:rPr>
                <w:sz w:val="24"/>
                <w:szCs w:val="24"/>
              </w:rPr>
              <w:t>2 впл</w:t>
            </w:r>
          </w:p>
        </w:tc>
        <w:tc>
          <w:tcPr>
            <w:tcW w:w="708"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1329"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67</w:t>
            </w:r>
          </w:p>
        </w:tc>
        <w:tc>
          <w:tcPr>
            <w:tcW w:w="1330"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71</w:t>
            </w:r>
          </w:p>
        </w:tc>
      </w:tr>
      <w:tr w:rsidR="00E96ED7" w:rsidRPr="003871A8" w:rsidTr="008F0AF5">
        <w:trPr>
          <w:trHeight w:val="120"/>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6.</w:t>
            </w:r>
          </w:p>
        </w:tc>
        <w:tc>
          <w:tcPr>
            <w:tcW w:w="1275"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СОШ № 12</w:t>
            </w:r>
          </w:p>
        </w:tc>
        <w:tc>
          <w:tcPr>
            <w:tcW w:w="993"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52</w:t>
            </w:r>
          </w:p>
        </w:tc>
        <w:tc>
          <w:tcPr>
            <w:tcW w:w="992"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sz w:val="24"/>
                <w:szCs w:val="24"/>
              </w:rPr>
            </w:pPr>
            <w:r w:rsidRPr="003871A8">
              <w:rPr>
                <w:b/>
                <w:sz w:val="24"/>
                <w:szCs w:val="24"/>
              </w:rPr>
              <w:t>38</w:t>
            </w:r>
          </w:p>
        </w:tc>
        <w:tc>
          <w:tcPr>
            <w:tcW w:w="708"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bCs/>
                <w:sz w:val="24"/>
                <w:szCs w:val="24"/>
              </w:rPr>
            </w:pPr>
            <w:r w:rsidRPr="003871A8">
              <w:rPr>
                <w:bCs/>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Cs/>
                <w:sz w:val="24"/>
                <w:szCs w:val="24"/>
              </w:rPr>
            </w:pPr>
            <w:r w:rsidRPr="003871A8">
              <w:rPr>
                <w:bCs/>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1329"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66</w:t>
            </w:r>
          </w:p>
        </w:tc>
        <w:tc>
          <w:tcPr>
            <w:tcW w:w="1330"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60</w:t>
            </w:r>
          </w:p>
        </w:tc>
      </w:tr>
      <w:tr w:rsidR="00E96ED7" w:rsidRPr="003871A8"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b/>
                <w:bCs/>
                <w:sz w:val="24"/>
                <w:szCs w:val="24"/>
              </w:rPr>
            </w:pPr>
            <w:r w:rsidRPr="003871A8">
              <w:rPr>
                <w:b/>
                <w:bCs/>
                <w:sz w:val="24"/>
                <w:szCs w:val="24"/>
              </w:rPr>
              <w:t>ИТОГО</w:t>
            </w:r>
          </w:p>
        </w:tc>
        <w:tc>
          <w:tcPr>
            <w:tcW w:w="993"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b/>
                <w:bCs/>
                <w:sz w:val="24"/>
                <w:szCs w:val="24"/>
              </w:rPr>
            </w:pPr>
            <w:r w:rsidRPr="003871A8">
              <w:rPr>
                <w:b/>
                <w:bCs/>
                <w:sz w:val="24"/>
                <w:szCs w:val="24"/>
              </w:rPr>
              <w:t>225</w:t>
            </w:r>
          </w:p>
        </w:tc>
        <w:tc>
          <w:tcPr>
            <w:tcW w:w="992"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bCs/>
                <w:sz w:val="24"/>
                <w:szCs w:val="24"/>
              </w:rPr>
            </w:pPr>
            <w:r w:rsidRPr="003871A8">
              <w:rPr>
                <w:b/>
                <w:bCs/>
                <w:sz w:val="24"/>
                <w:szCs w:val="24"/>
              </w:rPr>
              <w:t>209+ 11</w:t>
            </w:r>
          </w:p>
        </w:tc>
        <w:tc>
          <w:tcPr>
            <w:tcW w:w="708"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b/>
                <w:bCs/>
                <w:sz w:val="24"/>
                <w:szCs w:val="24"/>
              </w:rPr>
            </w:pPr>
            <w:r w:rsidRPr="003871A8">
              <w:rPr>
                <w:b/>
                <w:bCs/>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bCs/>
                <w:sz w:val="24"/>
                <w:szCs w:val="24"/>
              </w:rPr>
            </w:pPr>
            <w:r w:rsidRPr="003871A8">
              <w:rPr>
                <w:b/>
                <w:bCs/>
                <w:sz w:val="24"/>
                <w:szCs w:val="24"/>
              </w:rPr>
              <w:t>1</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bCs/>
                <w:sz w:val="24"/>
                <w:szCs w:val="24"/>
              </w:rPr>
            </w:pPr>
            <w:r w:rsidRPr="003871A8">
              <w:rPr>
                <w:b/>
                <w:bCs/>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bCs/>
                <w:sz w:val="24"/>
                <w:szCs w:val="24"/>
              </w:rPr>
            </w:pPr>
            <w:r w:rsidRPr="003871A8">
              <w:rPr>
                <w:b/>
                <w:bCs/>
                <w:sz w:val="24"/>
                <w:szCs w:val="24"/>
              </w:rPr>
              <w:t>0,5</w:t>
            </w:r>
          </w:p>
        </w:tc>
        <w:tc>
          <w:tcPr>
            <w:tcW w:w="1329"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b/>
                <w:bCs/>
                <w:sz w:val="24"/>
                <w:szCs w:val="24"/>
              </w:rPr>
            </w:pPr>
            <w:r w:rsidRPr="003871A8">
              <w:rPr>
                <w:b/>
                <w:bCs/>
                <w:sz w:val="24"/>
                <w:szCs w:val="24"/>
              </w:rPr>
              <w:t>70</w:t>
            </w:r>
          </w:p>
        </w:tc>
        <w:tc>
          <w:tcPr>
            <w:tcW w:w="1330"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b/>
                <w:bCs/>
                <w:sz w:val="24"/>
                <w:szCs w:val="24"/>
              </w:rPr>
            </w:pPr>
            <w:r w:rsidRPr="003871A8">
              <w:rPr>
                <w:b/>
                <w:bCs/>
                <w:sz w:val="24"/>
                <w:szCs w:val="24"/>
              </w:rPr>
              <w:t>69</w:t>
            </w:r>
          </w:p>
        </w:tc>
      </w:tr>
    </w:tbl>
    <w:p w:rsidR="00E96ED7" w:rsidRDefault="00E96ED7" w:rsidP="00E96ED7">
      <w:pPr>
        <w:pStyle w:val="a4"/>
        <w:jc w:val="both"/>
        <w:rPr>
          <w:b/>
        </w:rPr>
      </w:pPr>
    </w:p>
    <w:p w:rsidR="00E96ED7" w:rsidRDefault="00E96ED7" w:rsidP="00E96ED7">
      <w:pPr>
        <w:pStyle w:val="a4"/>
        <w:ind w:firstLine="709"/>
        <w:jc w:val="both"/>
        <w:rPr>
          <w:b/>
        </w:rPr>
      </w:pPr>
      <w:r w:rsidRPr="00D4605A">
        <w:rPr>
          <w:b/>
        </w:rPr>
        <w:tab/>
      </w:r>
    </w:p>
    <w:p w:rsidR="00E96ED7" w:rsidRDefault="00E96ED7" w:rsidP="00E96ED7">
      <w:pPr>
        <w:ind w:firstLine="709"/>
        <w:jc w:val="both"/>
        <w:rPr>
          <w:b/>
          <w:sz w:val="24"/>
          <w:szCs w:val="24"/>
        </w:rPr>
      </w:pPr>
    </w:p>
    <w:p w:rsidR="00E96ED7" w:rsidRDefault="00E96ED7" w:rsidP="00E96ED7">
      <w:pPr>
        <w:ind w:firstLine="709"/>
        <w:jc w:val="both"/>
        <w:rPr>
          <w:sz w:val="24"/>
          <w:szCs w:val="24"/>
        </w:rPr>
      </w:pPr>
      <w:r w:rsidRPr="00D4605A">
        <w:rPr>
          <w:b/>
          <w:sz w:val="24"/>
          <w:szCs w:val="24"/>
        </w:rPr>
        <w:t xml:space="preserve">Учебный предмет «История» </w:t>
      </w:r>
      <w:r>
        <w:rPr>
          <w:sz w:val="24"/>
          <w:szCs w:val="24"/>
        </w:rPr>
        <w:t>в 2020</w:t>
      </w:r>
      <w:r w:rsidRPr="00D4605A">
        <w:rPr>
          <w:sz w:val="24"/>
          <w:szCs w:val="24"/>
        </w:rPr>
        <w:t xml:space="preserve"> году сдавали</w:t>
      </w:r>
      <w:r>
        <w:rPr>
          <w:sz w:val="24"/>
          <w:szCs w:val="24"/>
        </w:rPr>
        <w:t xml:space="preserve"> 52  выпускника  (2019-</w:t>
      </w:r>
      <w:r w:rsidRPr="00D4605A">
        <w:rPr>
          <w:sz w:val="24"/>
          <w:szCs w:val="24"/>
        </w:rPr>
        <w:t xml:space="preserve"> </w:t>
      </w:r>
      <w:r>
        <w:rPr>
          <w:sz w:val="24"/>
          <w:szCs w:val="24"/>
        </w:rPr>
        <w:t xml:space="preserve"> 35 чел.)</w:t>
      </w:r>
    </w:p>
    <w:p w:rsidR="00E96ED7" w:rsidRPr="00D4605A" w:rsidRDefault="00E96ED7" w:rsidP="00E96ED7">
      <w:pPr>
        <w:ind w:firstLine="709"/>
        <w:jc w:val="both"/>
        <w:rPr>
          <w:b/>
          <w:sz w:val="24"/>
          <w:szCs w:val="24"/>
        </w:rPr>
      </w:pPr>
    </w:p>
    <w:tbl>
      <w:tblPr>
        <w:tblW w:w="0" w:type="auto"/>
        <w:tblLayout w:type="fixed"/>
        <w:tblLook w:val="04A0" w:firstRow="1" w:lastRow="0" w:firstColumn="1" w:lastColumn="0" w:noHBand="0" w:noVBand="1"/>
      </w:tblPr>
      <w:tblGrid>
        <w:gridCol w:w="2838"/>
        <w:gridCol w:w="247"/>
        <w:gridCol w:w="1701"/>
        <w:gridCol w:w="2126"/>
        <w:gridCol w:w="2126"/>
      </w:tblGrid>
      <w:tr w:rsidR="00E96ED7" w:rsidRPr="00D4605A" w:rsidTr="008F0AF5">
        <w:trPr>
          <w:trHeight w:val="255"/>
        </w:trPr>
        <w:tc>
          <w:tcPr>
            <w:tcW w:w="2838" w:type="dxa"/>
            <w:tcBorders>
              <w:top w:val="single" w:sz="4" w:space="0" w:color="auto"/>
              <w:left w:val="single" w:sz="4" w:space="0" w:color="auto"/>
              <w:bottom w:val="single" w:sz="4" w:space="0" w:color="auto"/>
              <w:right w:val="nil"/>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247"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 </w:t>
            </w:r>
          </w:p>
        </w:tc>
        <w:tc>
          <w:tcPr>
            <w:tcW w:w="170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2126"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2019</w:t>
            </w:r>
          </w:p>
        </w:tc>
        <w:tc>
          <w:tcPr>
            <w:tcW w:w="2126"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2020</w:t>
            </w:r>
          </w:p>
        </w:tc>
      </w:tr>
      <w:tr w:rsidR="00E96ED7" w:rsidRPr="00D4605A" w:rsidTr="008F0AF5">
        <w:trPr>
          <w:trHeight w:val="617"/>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pStyle w:val="a4"/>
              <w:spacing w:line="360" w:lineRule="auto"/>
            </w:pPr>
            <w:r w:rsidRPr="00D4605A">
              <w:t>Количество сдававших выпускников текущего года</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29</w:t>
            </w:r>
          </w:p>
          <w:p w:rsidR="00E96ED7" w:rsidRPr="00D4605A" w:rsidRDefault="00E96ED7" w:rsidP="008F0AF5">
            <w:pPr>
              <w:spacing w:line="360" w:lineRule="auto"/>
              <w:jc w:val="center"/>
              <w:rPr>
                <w:sz w:val="24"/>
                <w:szCs w:val="24"/>
              </w:rPr>
            </w:pPr>
            <w:r>
              <w:rPr>
                <w:sz w:val="24"/>
                <w:szCs w:val="24"/>
              </w:rPr>
              <w:t>(13,6</w:t>
            </w:r>
            <w:r w:rsidRPr="00D4605A">
              <w:rPr>
                <w:sz w:val="24"/>
                <w:szCs w:val="24"/>
              </w:rPr>
              <w:t>%)</w:t>
            </w: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35</w:t>
            </w:r>
          </w:p>
          <w:p w:rsidR="00E96ED7" w:rsidRDefault="00E96ED7" w:rsidP="008F0AF5">
            <w:pPr>
              <w:spacing w:line="360" w:lineRule="auto"/>
              <w:jc w:val="center"/>
              <w:rPr>
                <w:sz w:val="24"/>
                <w:szCs w:val="24"/>
              </w:rPr>
            </w:pPr>
            <w:r>
              <w:rPr>
                <w:sz w:val="24"/>
                <w:szCs w:val="24"/>
              </w:rPr>
              <w:t>(15,5%)</w:t>
            </w: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52</w:t>
            </w:r>
          </w:p>
          <w:p w:rsidR="00E96ED7" w:rsidRDefault="00E96ED7" w:rsidP="008F0AF5">
            <w:pPr>
              <w:spacing w:line="360" w:lineRule="auto"/>
              <w:jc w:val="center"/>
              <w:rPr>
                <w:sz w:val="24"/>
                <w:szCs w:val="24"/>
              </w:rPr>
            </w:pPr>
            <w:r>
              <w:rPr>
                <w:sz w:val="24"/>
                <w:szCs w:val="24"/>
              </w:rPr>
              <w:t>(21.5 %)</w:t>
            </w:r>
          </w:p>
        </w:tc>
      </w:tr>
      <w:tr w:rsidR="00E96ED7" w:rsidRPr="00D4605A" w:rsidTr="008F0AF5">
        <w:trPr>
          <w:trHeight w:val="255"/>
        </w:trPr>
        <w:tc>
          <w:tcPr>
            <w:tcW w:w="2838" w:type="dxa"/>
            <w:tcBorders>
              <w:top w:val="single" w:sz="4" w:space="0" w:color="auto"/>
              <w:left w:val="single" w:sz="4" w:space="0" w:color="auto"/>
              <w:bottom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Общая успеваемость</w:t>
            </w:r>
          </w:p>
        </w:tc>
        <w:tc>
          <w:tcPr>
            <w:tcW w:w="247" w:type="dxa"/>
            <w:tcBorders>
              <w:top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27</w:t>
            </w:r>
          </w:p>
          <w:p w:rsidR="00E96ED7" w:rsidRPr="00D4605A" w:rsidRDefault="00E96ED7" w:rsidP="008F0AF5">
            <w:pPr>
              <w:spacing w:line="360" w:lineRule="auto"/>
              <w:jc w:val="center"/>
              <w:rPr>
                <w:sz w:val="24"/>
                <w:szCs w:val="24"/>
              </w:rPr>
            </w:pPr>
            <w:r>
              <w:rPr>
                <w:sz w:val="24"/>
                <w:szCs w:val="24"/>
              </w:rPr>
              <w:t>(93.1</w:t>
            </w:r>
            <w:r w:rsidRPr="00D4605A">
              <w:rPr>
                <w:sz w:val="24"/>
                <w:szCs w:val="24"/>
              </w:rPr>
              <w:t>%)</w:t>
            </w: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35</w:t>
            </w:r>
          </w:p>
          <w:p w:rsidR="00E96ED7" w:rsidRDefault="00E96ED7" w:rsidP="008F0AF5">
            <w:pPr>
              <w:spacing w:line="360" w:lineRule="auto"/>
              <w:jc w:val="center"/>
              <w:rPr>
                <w:sz w:val="24"/>
                <w:szCs w:val="24"/>
              </w:rPr>
            </w:pPr>
            <w:r>
              <w:rPr>
                <w:sz w:val="24"/>
                <w:szCs w:val="24"/>
              </w:rPr>
              <w:t>(100%)</w:t>
            </w: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51</w:t>
            </w:r>
          </w:p>
          <w:p w:rsidR="00E96ED7" w:rsidRDefault="00E96ED7" w:rsidP="008F0AF5">
            <w:pPr>
              <w:spacing w:line="360" w:lineRule="auto"/>
              <w:jc w:val="center"/>
              <w:rPr>
                <w:sz w:val="24"/>
                <w:szCs w:val="24"/>
              </w:rPr>
            </w:pPr>
            <w:r>
              <w:rPr>
                <w:sz w:val="24"/>
                <w:szCs w:val="24"/>
              </w:rPr>
              <w:t>(98,1%)</w:t>
            </w:r>
          </w:p>
        </w:tc>
      </w:tr>
      <w:tr w:rsidR="00E96ED7" w:rsidRPr="00D4605A" w:rsidTr="008F0AF5">
        <w:trPr>
          <w:trHeight w:val="25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xml:space="preserve">не преодолевших </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w:t>
            </w:r>
          </w:p>
          <w:p w:rsidR="00E96ED7" w:rsidRPr="00D4605A" w:rsidRDefault="00E96ED7" w:rsidP="008F0AF5">
            <w:pPr>
              <w:spacing w:line="360" w:lineRule="auto"/>
              <w:jc w:val="center"/>
              <w:rPr>
                <w:sz w:val="24"/>
                <w:szCs w:val="24"/>
              </w:rPr>
            </w:pP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0</w:t>
            </w:r>
          </w:p>
          <w:p w:rsidR="00E96ED7" w:rsidRDefault="00E96ED7" w:rsidP="008F0AF5">
            <w:pPr>
              <w:spacing w:line="360" w:lineRule="auto"/>
              <w:rPr>
                <w:sz w:val="24"/>
                <w:szCs w:val="24"/>
              </w:rPr>
            </w:pP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w:t>
            </w:r>
          </w:p>
        </w:tc>
      </w:tr>
      <w:tr w:rsidR="00E96ED7" w:rsidRPr="00D4605A" w:rsidTr="008F0AF5">
        <w:trPr>
          <w:trHeight w:val="255"/>
        </w:trPr>
        <w:tc>
          <w:tcPr>
            <w:tcW w:w="2838" w:type="dxa"/>
            <w:tcBorders>
              <w:top w:val="single" w:sz="4" w:space="0" w:color="auto"/>
              <w:left w:val="single" w:sz="4" w:space="0" w:color="auto"/>
              <w:bottom w:val="single" w:sz="4" w:space="0" w:color="auto"/>
              <w:right w:val="nil"/>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Средний балл</w:t>
            </w:r>
          </w:p>
        </w:tc>
        <w:tc>
          <w:tcPr>
            <w:tcW w:w="247" w:type="dxa"/>
            <w:tcBorders>
              <w:top w:val="single" w:sz="4" w:space="0" w:color="auto"/>
              <w:left w:val="nil"/>
              <w:bottom w:val="single" w:sz="4" w:space="0" w:color="auto"/>
              <w:right w:val="single" w:sz="4" w:space="0" w:color="auto"/>
            </w:tcBorders>
            <w:shd w:val="clear" w:color="auto" w:fill="auto"/>
            <w:noWrap/>
          </w:tcPr>
          <w:p w:rsidR="00E96ED7" w:rsidRPr="00D4605A" w:rsidRDefault="00E96ED7" w:rsidP="008F0AF5">
            <w:pPr>
              <w:spacing w:line="360" w:lineRule="auto"/>
              <w:rPr>
                <w:sz w:val="24"/>
                <w:szCs w:val="24"/>
              </w:rPr>
            </w:pP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55</w:t>
            </w:r>
            <w:r w:rsidRPr="00D4605A">
              <w:rPr>
                <w:b/>
                <w:sz w:val="24"/>
                <w:szCs w:val="24"/>
              </w:rPr>
              <w:t>,0</w:t>
            </w: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57,0</w:t>
            </w: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60,0</w:t>
            </w:r>
          </w:p>
        </w:tc>
      </w:tr>
    </w:tbl>
    <w:p w:rsidR="00E96ED7" w:rsidRDefault="00E96ED7" w:rsidP="00E96ED7">
      <w:pPr>
        <w:pStyle w:val="a4"/>
        <w:ind w:firstLine="709"/>
        <w:jc w:val="both"/>
      </w:pPr>
    </w:p>
    <w:p w:rsidR="00E96ED7" w:rsidRPr="000870B9" w:rsidRDefault="00E96ED7" w:rsidP="00E96ED7">
      <w:pPr>
        <w:pStyle w:val="a4"/>
        <w:ind w:firstLine="709"/>
      </w:pPr>
      <w:r w:rsidRPr="00D4605A">
        <w:t>В текущем  году минимальный порог</w:t>
      </w:r>
      <w:r>
        <w:t xml:space="preserve"> также составлял</w:t>
      </w:r>
      <w:r w:rsidRPr="00D4605A">
        <w:t xml:space="preserve"> 32 балла. Средний балл по </w:t>
      </w:r>
      <w:r w:rsidRPr="003871A8">
        <w:t xml:space="preserve">городу - </w:t>
      </w:r>
      <w:r w:rsidRPr="003871A8">
        <w:rPr>
          <w:b/>
        </w:rPr>
        <w:t>60,0</w:t>
      </w:r>
      <w:r>
        <w:t xml:space="preserve"> (в 2019</w:t>
      </w:r>
      <w:r w:rsidRPr="00D4605A">
        <w:t xml:space="preserve"> -</w:t>
      </w:r>
      <w:r>
        <w:t xml:space="preserve"> 57</w:t>
      </w:r>
      <w:r w:rsidRPr="00D4605A">
        <w:t>,0</w:t>
      </w:r>
      <w:r>
        <w:t xml:space="preserve">)  Результаты  </w:t>
      </w:r>
      <w:r w:rsidRPr="00CD6C5F">
        <w:rPr>
          <w:b/>
        </w:rPr>
        <w:t>выше на 3 балла</w:t>
      </w:r>
      <w:r>
        <w:t xml:space="preserve"> в сравнении с прошлым  годом</w:t>
      </w:r>
      <w:r>
        <w:rPr>
          <w:b/>
        </w:rPr>
        <w:t xml:space="preserve"> </w:t>
      </w:r>
      <w:r>
        <w:t>и</w:t>
      </w:r>
      <w:r w:rsidRPr="00627AD5">
        <w:t xml:space="preserve"> выше результатов по РФ </w:t>
      </w:r>
      <w:r>
        <w:t xml:space="preserve"> на 3,6 (56,4 балла).</w:t>
      </w:r>
      <w:r w:rsidRPr="00627AD5">
        <w:t xml:space="preserve">         </w:t>
      </w:r>
    </w:p>
    <w:p w:rsidR="00E96ED7" w:rsidRDefault="00E96ED7" w:rsidP="00E96ED7">
      <w:pPr>
        <w:pStyle w:val="a4"/>
        <w:ind w:firstLine="709"/>
        <w:jc w:val="both"/>
        <w:rPr>
          <w:b/>
        </w:rPr>
      </w:pPr>
      <w:r w:rsidRPr="00D4605A">
        <w:rPr>
          <w:b/>
        </w:rPr>
        <w:t>Результаты эк</w:t>
      </w:r>
      <w:r>
        <w:rPr>
          <w:b/>
        </w:rPr>
        <w:t xml:space="preserve">замена по  учебному предмету «История»  в 2020 </w:t>
      </w:r>
      <w:r w:rsidRPr="00D4605A">
        <w:rPr>
          <w:b/>
        </w:rPr>
        <w:t>году</w:t>
      </w:r>
      <w:r>
        <w:rPr>
          <w:b/>
        </w:rPr>
        <w:t xml:space="preserve"> (в разрезе ОО</w:t>
      </w:r>
      <w:r w:rsidRPr="00D4605A">
        <w:rPr>
          <w:b/>
        </w:rPr>
        <w:t>)</w:t>
      </w:r>
    </w:p>
    <w:p w:rsidR="00E96ED7" w:rsidRPr="00D4605A" w:rsidRDefault="00E96ED7" w:rsidP="00E96ED7">
      <w:pPr>
        <w:pStyle w:val="a4"/>
        <w:ind w:firstLine="709"/>
        <w:jc w:val="both"/>
        <w:rPr>
          <w:b/>
        </w:rPr>
      </w:pPr>
    </w:p>
    <w:tbl>
      <w:tblPr>
        <w:tblW w:w="9039" w:type="dxa"/>
        <w:tblLayout w:type="fixed"/>
        <w:tblLook w:val="04A0" w:firstRow="1" w:lastRow="0" w:firstColumn="1" w:lastColumn="0" w:noHBand="0" w:noVBand="1"/>
      </w:tblPr>
      <w:tblGrid>
        <w:gridCol w:w="743"/>
        <w:gridCol w:w="1494"/>
        <w:gridCol w:w="729"/>
        <w:gridCol w:w="729"/>
        <w:gridCol w:w="756"/>
        <w:gridCol w:w="757"/>
        <w:gridCol w:w="766"/>
        <w:gridCol w:w="767"/>
        <w:gridCol w:w="1149"/>
        <w:gridCol w:w="1149"/>
      </w:tblGrid>
      <w:tr w:rsidR="00E96ED7" w:rsidRPr="00D4605A" w:rsidTr="008F0AF5">
        <w:trPr>
          <w:trHeight w:val="623"/>
        </w:trPr>
        <w:tc>
          <w:tcPr>
            <w:tcW w:w="743"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w:t>
            </w:r>
          </w:p>
          <w:p w:rsidR="00E96ED7" w:rsidRPr="00D4605A" w:rsidRDefault="00E96ED7" w:rsidP="008F0AF5">
            <w:pPr>
              <w:spacing w:line="360" w:lineRule="auto"/>
              <w:jc w:val="center"/>
              <w:rPr>
                <w:sz w:val="24"/>
                <w:szCs w:val="24"/>
              </w:rPr>
            </w:pPr>
            <w:proofErr w:type="gramStart"/>
            <w:r w:rsidRPr="00D4605A">
              <w:rPr>
                <w:sz w:val="24"/>
                <w:szCs w:val="24"/>
              </w:rPr>
              <w:t>п</w:t>
            </w:r>
            <w:proofErr w:type="gramEnd"/>
            <w:r w:rsidRPr="00D4605A">
              <w:rPr>
                <w:sz w:val="24"/>
                <w:szCs w:val="24"/>
              </w:rPr>
              <w:t>/п</w:t>
            </w:r>
          </w:p>
        </w:tc>
        <w:tc>
          <w:tcPr>
            <w:tcW w:w="1494"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МБОУ</w:t>
            </w:r>
          </w:p>
        </w:tc>
        <w:tc>
          <w:tcPr>
            <w:tcW w:w="1458"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r w:rsidRPr="00D4605A">
              <w:t>Всего</w:t>
            </w:r>
            <w:r>
              <w:t xml:space="preserve"> участников</w:t>
            </w:r>
          </w:p>
          <w:p w:rsidR="00E96ED7" w:rsidRPr="00D4605A" w:rsidRDefault="00E96ED7" w:rsidP="008F0AF5">
            <w:pPr>
              <w:pStyle w:val="a4"/>
              <w:spacing w:line="360" w:lineRule="auto"/>
              <w:jc w:val="center"/>
            </w:pPr>
          </w:p>
        </w:tc>
        <w:tc>
          <w:tcPr>
            <w:tcW w:w="3046" w:type="dxa"/>
            <w:gridSpan w:val="4"/>
            <w:vMerge w:val="restart"/>
            <w:tcBorders>
              <w:top w:val="single" w:sz="4" w:space="0" w:color="auto"/>
              <w:left w:val="nil"/>
              <w:right w:val="single" w:sz="4" w:space="0" w:color="auto"/>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Не преодолели минимальный порог</w:t>
            </w:r>
            <w:r>
              <w:rPr>
                <w:sz w:val="24"/>
                <w:szCs w:val="24"/>
              </w:rPr>
              <w:t xml:space="preserve"> в 32 балла</w:t>
            </w:r>
          </w:p>
        </w:tc>
        <w:tc>
          <w:tcPr>
            <w:tcW w:w="2298" w:type="dxa"/>
            <w:gridSpan w:val="2"/>
            <w:vMerge w:val="restart"/>
            <w:tcBorders>
              <w:top w:val="single" w:sz="4" w:space="0" w:color="auto"/>
              <w:left w:val="nil"/>
              <w:right w:val="single" w:sz="4" w:space="0" w:color="auto"/>
            </w:tcBorders>
          </w:tcPr>
          <w:p w:rsidR="00E96ED7" w:rsidRPr="00D4605A" w:rsidRDefault="00E96ED7" w:rsidP="008F0AF5">
            <w:pPr>
              <w:spacing w:line="360" w:lineRule="auto"/>
              <w:jc w:val="center"/>
              <w:rPr>
                <w:sz w:val="24"/>
                <w:szCs w:val="24"/>
              </w:rPr>
            </w:pPr>
            <w:r w:rsidRPr="00D4605A">
              <w:rPr>
                <w:sz w:val="24"/>
                <w:szCs w:val="24"/>
              </w:rPr>
              <w:t>Средний   балл</w:t>
            </w:r>
          </w:p>
        </w:tc>
      </w:tr>
      <w:tr w:rsidR="00E96ED7" w:rsidRPr="00D4605A" w:rsidTr="008F0AF5">
        <w:trPr>
          <w:trHeight w:val="622"/>
        </w:trPr>
        <w:tc>
          <w:tcPr>
            <w:tcW w:w="743"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p>
        </w:tc>
        <w:tc>
          <w:tcPr>
            <w:tcW w:w="1494" w:type="dxa"/>
            <w:vMerge/>
            <w:tcBorders>
              <w:left w:val="nil"/>
              <w:right w:val="nil"/>
            </w:tcBorders>
            <w:shd w:val="clear" w:color="auto" w:fill="auto"/>
            <w:noWrap/>
          </w:tcPr>
          <w:p w:rsidR="00E96ED7" w:rsidRPr="00D4605A" w:rsidRDefault="00E96ED7" w:rsidP="008F0AF5">
            <w:pPr>
              <w:spacing w:line="360" w:lineRule="auto"/>
              <w:jc w:val="center"/>
              <w:rPr>
                <w:sz w:val="24"/>
                <w:szCs w:val="24"/>
              </w:rPr>
            </w:pPr>
          </w:p>
        </w:tc>
        <w:tc>
          <w:tcPr>
            <w:tcW w:w="729" w:type="dxa"/>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p>
        </w:tc>
        <w:tc>
          <w:tcPr>
            <w:tcW w:w="729" w:type="dxa"/>
            <w:tcBorders>
              <w:top w:val="single" w:sz="4" w:space="0" w:color="auto"/>
              <w:left w:val="single" w:sz="4" w:space="0" w:color="auto"/>
              <w:right w:val="single" w:sz="4" w:space="0" w:color="auto"/>
            </w:tcBorders>
            <w:shd w:val="clear" w:color="auto" w:fill="auto"/>
          </w:tcPr>
          <w:p w:rsidR="00E96ED7" w:rsidRPr="00D4605A" w:rsidRDefault="00E96ED7" w:rsidP="008F0AF5">
            <w:pPr>
              <w:pStyle w:val="a4"/>
              <w:spacing w:line="360" w:lineRule="auto"/>
              <w:jc w:val="center"/>
            </w:pPr>
          </w:p>
        </w:tc>
        <w:tc>
          <w:tcPr>
            <w:tcW w:w="3046" w:type="dxa"/>
            <w:gridSpan w:val="4"/>
            <w:vMerge/>
            <w:tcBorders>
              <w:left w:val="nil"/>
              <w:right w:val="single" w:sz="4" w:space="0" w:color="auto"/>
            </w:tcBorders>
            <w:shd w:val="clear" w:color="auto" w:fill="auto"/>
            <w:noWrap/>
          </w:tcPr>
          <w:p w:rsidR="00E96ED7" w:rsidRPr="00D4605A" w:rsidRDefault="00E96ED7" w:rsidP="008F0AF5">
            <w:pPr>
              <w:pStyle w:val="a4"/>
            </w:pPr>
          </w:p>
        </w:tc>
        <w:tc>
          <w:tcPr>
            <w:tcW w:w="2298" w:type="dxa"/>
            <w:gridSpan w:val="2"/>
            <w:vMerge/>
            <w:tcBorders>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p>
        </w:tc>
      </w:tr>
      <w:tr w:rsidR="00E96ED7" w:rsidRPr="00D4605A" w:rsidTr="008F0AF5">
        <w:trPr>
          <w:trHeight w:val="573"/>
        </w:trPr>
        <w:tc>
          <w:tcPr>
            <w:tcW w:w="743"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p>
        </w:tc>
        <w:tc>
          <w:tcPr>
            <w:tcW w:w="1494" w:type="dxa"/>
            <w:vMerge/>
            <w:tcBorders>
              <w:left w:val="nil"/>
              <w:right w:val="nil"/>
            </w:tcBorders>
            <w:shd w:val="clear" w:color="auto" w:fill="auto"/>
            <w:noWrap/>
          </w:tcPr>
          <w:p w:rsidR="00E96ED7" w:rsidRPr="00D4605A" w:rsidRDefault="00E96ED7" w:rsidP="008F0AF5">
            <w:pPr>
              <w:spacing w:line="360" w:lineRule="auto"/>
              <w:jc w:val="center"/>
              <w:rPr>
                <w:sz w:val="24"/>
                <w:szCs w:val="24"/>
              </w:rPr>
            </w:pPr>
          </w:p>
        </w:tc>
        <w:tc>
          <w:tcPr>
            <w:tcW w:w="729" w:type="dxa"/>
            <w:tcBorders>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r w:rsidRPr="00A57DF9">
              <w:rPr>
                <w:b/>
                <w:i/>
                <w:sz w:val="20"/>
                <w:szCs w:val="20"/>
              </w:rPr>
              <w:t>201</w:t>
            </w:r>
            <w:r>
              <w:rPr>
                <w:b/>
                <w:i/>
                <w:sz w:val="20"/>
                <w:szCs w:val="20"/>
              </w:rPr>
              <w:t>9</w:t>
            </w:r>
          </w:p>
        </w:tc>
        <w:tc>
          <w:tcPr>
            <w:tcW w:w="729" w:type="dxa"/>
            <w:tcBorders>
              <w:left w:val="single" w:sz="4" w:space="0" w:color="auto"/>
              <w:right w:val="single" w:sz="4" w:space="0" w:color="auto"/>
            </w:tcBorders>
            <w:shd w:val="clear" w:color="auto" w:fill="auto"/>
          </w:tcPr>
          <w:p w:rsidR="00E96ED7" w:rsidRPr="00D4605A" w:rsidRDefault="00E96ED7" w:rsidP="008F0AF5">
            <w:pPr>
              <w:pStyle w:val="a4"/>
              <w:spacing w:line="360" w:lineRule="auto"/>
              <w:jc w:val="center"/>
            </w:pPr>
            <w:r>
              <w:rPr>
                <w:b/>
                <w:i/>
                <w:sz w:val="20"/>
                <w:szCs w:val="20"/>
              </w:rPr>
              <w:t>2020</w:t>
            </w:r>
          </w:p>
        </w:tc>
        <w:tc>
          <w:tcPr>
            <w:tcW w:w="756" w:type="dxa"/>
            <w:tcBorders>
              <w:top w:val="single" w:sz="4" w:space="0" w:color="auto"/>
              <w:left w:val="nil"/>
              <w:right w:val="single" w:sz="4" w:space="0" w:color="auto"/>
            </w:tcBorders>
            <w:shd w:val="clear" w:color="auto" w:fill="auto"/>
            <w:noWrap/>
          </w:tcPr>
          <w:p w:rsidR="00E96ED7" w:rsidRPr="00D4605A" w:rsidRDefault="00E96ED7" w:rsidP="008F0AF5">
            <w:pPr>
              <w:pStyle w:val="a4"/>
              <w:spacing w:line="360" w:lineRule="auto"/>
              <w:jc w:val="center"/>
            </w:pPr>
            <w:r w:rsidRPr="00A57DF9">
              <w:rPr>
                <w:b/>
                <w:i/>
                <w:sz w:val="20"/>
                <w:szCs w:val="20"/>
              </w:rPr>
              <w:t>201</w:t>
            </w:r>
            <w:r>
              <w:rPr>
                <w:b/>
                <w:i/>
                <w:sz w:val="20"/>
                <w:szCs w:val="20"/>
              </w:rPr>
              <w:t>9</w:t>
            </w:r>
          </w:p>
        </w:tc>
        <w:tc>
          <w:tcPr>
            <w:tcW w:w="757" w:type="dxa"/>
            <w:tcBorders>
              <w:top w:val="single" w:sz="4" w:space="0" w:color="auto"/>
              <w:left w:val="nil"/>
              <w:right w:val="single" w:sz="4" w:space="0" w:color="auto"/>
            </w:tcBorders>
            <w:shd w:val="clear" w:color="auto" w:fill="auto"/>
          </w:tcPr>
          <w:p w:rsidR="00E96ED7" w:rsidRPr="00D4605A" w:rsidRDefault="00E96ED7" w:rsidP="008F0AF5">
            <w:pPr>
              <w:pStyle w:val="a4"/>
              <w:spacing w:line="360" w:lineRule="auto"/>
              <w:jc w:val="center"/>
            </w:pPr>
            <w:r w:rsidRPr="00A57DF9">
              <w:rPr>
                <w:b/>
                <w:i/>
                <w:sz w:val="20"/>
                <w:szCs w:val="20"/>
              </w:rPr>
              <w:t>20</w:t>
            </w:r>
            <w:r>
              <w:rPr>
                <w:b/>
                <w:i/>
                <w:sz w:val="20"/>
                <w:szCs w:val="20"/>
              </w:rPr>
              <w:t>20</w:t>
            </w:r>
          </w:p>
        </w:tc>
        <w:tc>
          <w:tcPr>
            <w:tcW w:w="766" w:type="dxa"/>
            <w:tcBorders>
              <w:top w:val="single" w:sz="4" w:space="0" w:color="auto"/>
              <w:left w:val="nil"/>
              <w:right w:val="single" w:sz="4" w:space="0" w:color="auto"/>
            </w:tcBorders>
            <w:shd w:val="clear" w:color="auto" w:fill="auto"/>
          </w:tcPr>
          <w:p w:rsidR="00E96ED7" w:rsidRPr="00D4605A" w:rsidRDefault="00E96ED7" w:rsidP="008F0AF5">
            <w:pPr>
              <w:pStyle w:val="a4"/>
              <w:spacing w:line="360" w:lineRule="auto"/>
              <w:jc w:val="center"/>
            </w:pPr>
            <w:r w:rsidRPr="00A57DF9">
              <w:rPr>
                <w:b/>
                <w:i/>
                <w:sz w:val="20"/>
                <w:szCs w:val="20"/>
              </w:rPr>
              <w:t>201</w:t>
            </w:r>
            <w:r>
              <w:rPr>
                <w:b/>
                <w:i/>
                <w:sz w:val="20"/>
                <w:szCs w:val="20"/>
              </w:rPr>
              <w:t>8%</w:t>
            </w:r>
          </w:p>
        </w:tc>
        <w:tc>
          <w:tcPr>
            <w:tcW w:w="767" w:type="dxa"/>
            <w:tcBorders>
              <w:top w:val="single" w:sz="4" w:space="0" w:color="auto"/>
              <w:left w:val="nil"/>
              <w:right w:val="single" w:sz="4" w:space="0" w:color="auto"/>
            </w:tcBorders>
            <w:shd w:val="clear" w:color="auto" w:fill="auto"/>
          </w:tcPr>
          <w:p w:rsidR="00E96ED7" w:rsidRPr="00D4605A" w:rsidRDefault="00E96ED7" w:rsidP="008F0AF5">
            <w:pPr>
              <w:pStyle w:val="a4"/>
              <w:spacing w:line="360" w:lineRule="auto"/>
              <w:jc w:val="center"/>
            </w:pPr>
            <w:r w:rsidRPr="00A57DF9">
              <w:rPr>
                <w:b/>
                <w:i/>
                <w:sz w:val="20"/>
                <w:szCs w:val="20"/>
              </w:rPr>
              <w:t>201</w:t>
            </w:r>
            <w:r>
              <w:rPr>
                <w:b/>
                <w:i/>
                <w:sz w:val="20"/>
                <w:szCs w:val="20"/>
              </w:rPr>
              <w:t>9%</w:t>
            </w:r>
          </w:p>
        </w:tc>
        <w:tc>
          <w:tcPr>
            <w:tcW w:w="1149" w:type="dxa"/>
            <w:tcBorders>
              <w:top w:val="single" w:sz="4" w:space="0" w:color="auto"/>
              <w:left w:val="nil"/>
              <w:right w:val="single" w:sz="4" w:space="0" w:color="auto"/>
            </w:tcBorders>
          </w:tcPr>
          <w:p w:rsidR="00E96ED7" w:rsidRPr="00D4605A" w:rsidRDefault="00E96ED7" w:rsidP="008F0AF5">
            <w:pPr>
              <w:pStyle w:val="a4"/>
              <w:spacing w:line="360" w:lineRule="auto"/>
              <w:jc w:val="center"/>
            </w:pPr>
            <w:r w:rsidRPr="00A57DF9">
              <w:rPr>
                <w:b/>
                <w:i/>
                <w:sz w:val="20"/>
                <w:szCs w:val="20"/>
              </w:rPr>
              <w:t>201</w:t>
            </w:r>
            <w:r>
              <w:rPr>
                <w:b/>
                <w:i/>
                <w:sz w:val="20"/>
                <w:szCs w:val="20"/>
              </w:rPr>
              <w:t>9</w:t>
            </w:r>
          </w:p>
        </w:tc>
        <w:tc>
          <w:tcPr>
            <w:tcW w:w="1149" w:type="dxa"/>
            <w:tcBorders>
              <w:top w:val="single" w:sz="4" w:space="0" w:color="auto"/>
              <w:left w:val="nil"/>
              <w:right w:val="single" w:sz="4" w:space="0" w:color="auto"/>
            </w:tcBorders>
          </w:tcPr>
          <w:p w:rsidR="00E96ED7" w:rsidRPr="00D4605A" w:rsidRDefault="00E96ED7" w:rsidP="008F0AF5">
            <w:pPr>
              <w:pStyle w:val="a4"/>
              <w:spacing w:line="360" w:lineRule="auto"/>
              <w:jc w:val="center"/>
            </w:pPr>
            <w:r>
              <w:rPr>
                <w:b/>
                <w:i/>
                <w:sz w:val="20"/>
                <w:szCs w:val="20"/>
              </w:rPr>
              <w:t>2020</w:t>
            </w:r>
          </w:p>
        </w:tc>
      </w:tr>
      <w:tr w:rsidR="00E96ED7" w:rsidRPr="00D4605A" w:rsidTr="008F0AF5">
        <w:trPr>
          <w:trHeight w:val="395"/>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Гимназия</w:t>
            </w:r>
          </w:p>
        </w:tc>
        <w:tc>
          <w:tcPr>
            <w:tcW w:w="72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15</w:t>
            </w:r>
          </w:p>
        </w:tc>
        <w:tc>
          <w:tcPr>
            <w:tcW w:w="72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16</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66"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w:t>
            </w:r>
          </w:p>
        </w:tc>
        <w:tc>
          <w:tcPr>
            <w:tcW w:w="76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14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70</w:t>
            </w:r>
          </w:p>
        </w:tc>
        <w:tc>
          <w:tcPr>
            <w:tcW w:w="114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rPr>
                <w:sz w:val="24"/>
                <w:szCs w:val="24"/>
              </w:rPr>
            </w:pPr>
            <w:r>
              <w:rPr>
                <w:sz w:val="24"/>
                <w:szCs w:val="24"/>
              </w:rPr>
              <w:t xml:space="preserve">    76,0</w:t>
            </w:r>
          </w:p>
        </w:tc>
      </w:tr>
      <w:tr w:rsidR="00E96ED7" w:rsidRPr="00D4605A" w:rsidTr="008F0AF5">
        <w:trPr>
          <w:trHeight w:val="395"/>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2</w:t>
            </w:r>
          </w:p>
        </w:tc>
        <w:tc>
          <w:tcPr>
            <w:tcW w:w="72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72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66"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w:t>
            </w:r>
          </w:p>
        </w:tc>
        <w:tc>
          <w:tcPr>
            <w:tcW w:w="76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14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w:t>
            </w:r>
          </w:p>
        </w:tc>
        <w:tc>
          <w:tcPr>
            <w:tcW w:w="114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65,0</w:t>
            </w:r>
          </w:p>
        </w:tc>
      </w:tr>
      <w:tr w:rsidR="00E96ED7" w:rsidRPr="00D4605A" w:rsidTr="008F0AF5">
        <w:trPr>
          <w:trHeight w:val="255"/>
        </w:trPr>
        <w:tc>
          <w:tcPr>
            <w:tcW w:w="743"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 xml:space="preserve">2 </w:t>
            </w:r>
          </w:p>
        </w:tc>
        <w:tc>
          <w:tcPr>
            <w:tcW w:w="1494"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4</w:t>
            </w:r>
          </w:p>
        </w:tc>
        <w:tc>
          <w:tcPr>
            <w:tcW w:w="72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6</w:t>
            </w:r>
          </w:p>
        </w:tc>
        <w:tc>
          <w:tcPr>
            <w:tcW w:w="72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11</w:t>
            </w:r>
          </w:p>
        </w:tc>
        <w:tc>
          <w:tcPr>
            <w:tcW w:w="756"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66"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w:t>
            </w:r>
          </w:p>
        </w:tc>
        <w:tc>
          <w:tcPr>
            <w:tcW w:w="76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55</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46,0</w:t>
            </w:r>
          </w:p>
        </w:tc>
      </w:tr>
      <w:tr w:rsidR="00E96ED7" w:rsidRPr="00D4605A" w:rsidTr="008F0AF5">
        <w:trPr>
          <w:trHeight w:val="255"/>
        </w:trPr>
        <w:tc>
          <w:tcPr>
            <w:tcW w:w="743"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lastRenderedPageBreak/>
              <w:t>3</w:t>
            </w:r>
          </w:p>
        </w:tc>
        <w:tc>
          <w:tcPr>
            <w:tcW w:w="1494"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5</w:t>
            </w:r>
          </w:p>
        </w:tc>
        <w:tc>
          <w:tcPr>
            <w:tcW w:w="72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3</w:t>
            </w:r>
          </w:p>
        </w:tc>
        <w:tc>
          <w:tcPr>
            <w:tcW w:w="72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11</w:t>
            </w:r>
          </w:p>
        </w:tc>
        <w:tc>
          <w:tcPr>
            <w:tcW w:w="756"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66"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w:t>
            </w:r>
          </w:p>
        </w:tc>
        <w:tc>
          <w:tcPr>
            <w:tcW w:w="76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60</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46,0</w:t>
            </w:r>
          </w:p>
        </w:tc>
      </w:tr>
      <w:tr w:rsidR="00E96ED7" w:rsidRPr="00D4605A" w:rsidTr="008F0AF5">
        <w:trPr>
          <w:trHeight w:val="255"/>
        </w:trPr>
        <w:tc>
          <w:tcPr>
            <w:tcW w:w="743"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4</w:t>
            </w:r>
          </w:p>
        </w:tc>
        <w:tc>
          <w:tcPr>
            <w:tcW w:w="1494"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6</w:t>
            </w:r>
          </w:p>
        </w:tc>
        <w:tc>
          <w:tcPr>
            <w:tcW w:w="72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4</w:t>
            </w:r>
          </w:p>
        </w:tc>
        <w:tc>
          <w:tcPr>
            <w:tcW w:w="72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5</w:t>
            </w:r>
          </w:p>
        </w:tc>
        <w:tc>
          <w:tcPr>
            <w:tcW w:w="756"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66"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w:t>
            </w:r>
          </w:p>
        </w:tc>
        <w:tc>
          <w:tcPr>
            <w:tcW w:w="76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51,8</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84,6</w:t>
            </w:r>
          </w:p>
        </w:tc>
      </w:tr>
      <w:tr w:rsidR="00E96ED7" w:rsidRPr="00D4605A" w:rsidTr="008F0AF5">
        <w:trPr>
          <w:trHeight w:val="255"/>
        </w:trPr>
        <w:tc>
          <w:tcPr>
            <w:tcW w:w="743"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5</w:t>
            </w:r>
          </w:p>
        </w:tc>
        <w:tc>
          <w:tcPr>
            <w:tcW w:w="1494"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12</w:t>
            </w:r>
          </w:p>
        </w:tc>
        <w:tc>
          <w:tcPr>
            <w:tcW w:w="72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7</w:t>
            </w:r>
          </w:p>
        </w:tc>
        <w:tc>
          <w:tcPr>
            <w:tcW w:w="72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8</w:t>
            </w:r>
          </w:p>
        </w:tc>
        <w:tc>
          <w:tcPr>
            <w:tcW w:w="756"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0</w:t>
            </w:r>
          </w:p>
        </w:tc>
        <w:tc>
          <w:tcPr>
            <w:tcW w:w="75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766"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6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12,5</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45,8</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51,0</w:t>
            </w:r>
          </w:p>
        </w:tc>
      </w:tr>
      <w:tr w:rsidR="00E96ED7" w:rsidRPr="00D4605A" w:rsidTr="008F0AF5">
        <w:trPr>
          <w:trHeight w:val="255"/>
        </w:trPr>
        <w:tc>
          <w:tcPr>
            <w:tcW w:w="743"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w:t>
            </w:r>
          </w:p>
        </w:tc>
        <w:tc>
          <w:tcPr>
            <w:tcW w:w="1494"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ИТОГО</w:t>
            </w:r>
          </w:p>
        </w:tc>
        <w:tc>
          <w:tcPr>
            <w:tcW w:w="72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35</w:t>
            </w:r>
          </w:p>
        </w:tc>
        <w:tc>
          <w:tcPr>
            <w:tcW w:w="72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rPr>
                <w:b/>
                <w:bCs/>
                <w:sz w:val="24"/>
                <w:szCs w:val="24"/>
              </w:rPr>
            </w:pPr>
            <w:r>
              <w:rPr>
                <w:b/>
                <w:bCs/>
                <w:sz w:val="24"/>
                <w:szCs w:val="24"/>
              </w:rPr>
              <w:t>52</w:t>
            </w:r>
          </w:p>
        </w:tc>
        <w:tc>
          <w:tcPr>
            <w:tcW w:w="756" w:type="dxa"/>
            <w:tcBorders>
              <w:top w:val="nil"/>
              <w:left w:val="nil"/>
              <w:bottom w:val="single" w:sz="4" w:space="0" w:color="auto"/>
              <w:right w:val="single" w:sz="4" w:space="0" w:color="auto"/>
            </w:tcBorders>
            <w:shd w:val="clear" w:color="auto" w:fill="auto"/>
            <w:noWrap/>
            <w:vAlign w:val="bottom"/>
          </w:tcPr>
          <w:p w:rsidR="00E96ED7" w:rsidRPr="005B0A06" w:rsidRDefault="00E96ED7" w:rsidP="008F0AF5">
            <w:pPr>
              <w:spacing w:line="360" w:lineRule="auto"/>
              <w:jc w:val="center"/>
              <w:rPr>
                <w:b/>
                <w:bCs/>
                <w:color w:val="000000"/>
                <w:sz w:val="24"/>
                <w:szCs w:val="24"/>
              </w:rPr>
            </w:pPr>
            <w:r w:rsidRPr="005B0A06">
              <w:rPr>
                <w:b/>
                <w:bCs/>
                <w:color w:val="000000"/>
                <w:sz w:val="24"/>
                <w:szCs w:val="24"/>
              </w:rPr>
              <w:t>0</w:t>
            </w:r>
          </w:p>
        </w:tc>
        <w:tc>
          <w:tcPr>
            <w:tcW w:w="757" w:type="dxa"/>
            <w:tcBorders>
              <w:top w:val="nil"/>
              <w:left w:val="nil"/>
              <w:bottom w:val="single" w:sz="4" w:space="0" w:color="auto"/>
              <w:right w:val="single" w:sz="4" w:space="0" w:color="auto"/>
            </w:tcBorders>
            <w:shd w:val="clear" w:color="auto" w:fill="auto"/>
            <w:vAlign w:val="bottom"/>
          </w:tcPr>
          <w:p w:rsidR="00E96ED7" w:rsidRPr="005B0A06" w:rsidRDefault="00E96ED7" w:rsidP="008F0AF5">
            <w:pPr>
              <w:spacing w:line="360" w:lineRule="auto"/>
              <w:jc w:val="center"/>
              <w:rPr>
                <w:b/>
                <w:bCs/>
                <w:color w:val="000000"/>
                <w:sz w:val="24"/>
                <w:szCs w:val="24"/>
              </w:rPr>
            </w:pPr>
            <w:r w:rsidRPr="005B0A06">
              <w:rPr>
                <w:b/>
                <w:bCs/>
                <w:color w:val="000000"/>
                <w:sz w:val="24"/>
                <w:szCs w:val="24"/>
              </w:rPr>
              <w:t>1</w:t>
            </w:r>
          </w:p>
        </w:tc>
        <w:tc>
          <w:tcPr>
            <w:tcW w:w="766"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6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149" w:type="dxa"/>
            <w:tcBorders>
              <w:top w:val="nil"/>
              <w:left w:val="nil"/>
              <w:bottom w:val="single" w:sz="4" w:space="0" w:color="auto"/>
              <w:right w:val="single" w:sz="4" w:space="0" w:color="auto"/>
            </w:tcBorders>
            <w:vAlign w:val="bottom"/>
          </w:tcPr>
          <w:p w:rsidR="00E96ED7" w:rsidRPr="00D4605A" w:rsidRDefault="00E96ED7" w:rsidP="008F0AF5">
            <w:pPr>
              <w:spacing w:line="360" w:lineRule="auto"/>
              <w:jc w:val="center"/>
              <w:rPr>
                <w:b/>
                <w:sz w:val="24"/>
                <w:szCs w:val="24"/>
              </w:rPr>
            </w:pPr>
            <w:r>
              <w:rPr>
                <w:b/>
                <w:sz w:val="24"/>
                <w:szCs w:val="24"/>
              </w:rPr>
              <w:t>57</w:t>
            </w:r>
            <w:r w:rsidRPr="00D4605A">
              <w:rPr>
                <w:b/>
                <w:sz w:val="24"/>
                <w:szCs w:val="24"/>
              </w:rPr>
              <w:t>,0</w:t>
            </w:r>
          </w:p>
        </w:tc>
        <w:tc>
          <w:tcPr>
            <w:tcW w:w="1149" w:type="dxa"/>
            <w:tcBorders>
              <w:top w:val="nil"/>
              <w:left w:val="nil"/>
              <w:bottom w:val="single" w:sz="4" w:space="0" w:color="auto"/>
              <w:right w:val="single" w:sz="4" w:space="0" w:color="auto"/>
            </w:tcBorders>
            <w:vAlign w:val="bottom"/>
          </w:tcPr>
          <w:p w:rsidR="00E96ED7" w:rsidRPr="00D4605A" w:rsidRDefault="00E96ED7" w:rsidP="008F0AF5">
            <w:pPr>
              <w:spacing w:line="360" w:lineRule="auto"/>
              <w:jc w:val="center"/>
              <w:rPr>
                <w:b/>
                <w:sz w:val="24"/>
                <w:szCs w:val="24"/>
              </w:rPr>
            </w:pPr>
            <w:r>
              <w:rPr>
                <w:b/>
                <w:sz w:val="24"/>
                <w:szCs w:val="24"/>
              </w:rPr>
              <w:t>60</w:t>
            </w:r>
            <w:r w:rsidRPr="00D4605A">
              <w:rPr>
                <w:b/>
                <w:sz w:val="24"/>
                <w:szCs w:val="24"/>
              </w:rPr>
              <w:t>,0</w:t>
            </w:r>
          </w:p>
        </w:tc>
      </w:tr>
    </w:tbl>
    <w:p w:rsidR="00E96ED7" w:rsidRPr="004C3FDC" w:rsidRDefault="00E96ED7" w:rsidP="00E96ED7">
      <w:pPr>
        <w:pStyle w:val="a4"/>
        <w:ind w:firstLine="709"/>
        <w:jc w:val="both"/>
        <w:rPr>
          <w:color w:val="222222"/>
          <w:shd w:val="clear" w:color="auto" w:fill="FFFFFF"/>
        </w:rPr>
      </w:pPr>
      <w:r>
        <w:rPr>
          <w:color w:val="222222"/>
          <w:shd w:val="clear" w:color="auto" w:fill="FFFFFF"/>
        </w:rPr>
        <w:t xml:space="preserve">           </w:t>
      </w:r>
    </w:p>
    <w:p w:rsidR="00E96ED7" w:rsidRPr="004C3FDC" w:rsidRDefault="00E96ED7" w:rsidP="00E96ED7">
      <w:pPr>
        <w:pStyle w:val="a4"/>
        <w:ind w:firstLine="709"/>
        <w:jc w:val="both"/>
        <w:rPr>
          <w:color w:val="222222"/>
          <w:shd w:val="clear" w:color="auto" w:fill="FFFFFF"/>
        </w:rPr>
      </w:pPr>
      <w:r w:rsidRPr="00D4605A">
        <w:rPr>
          <w:b/>
        </w:rPr>
        <w:t xml:space="preserve">Географию </w:t>
      </w:r>
      <w:r>
        <w:t xml:space="preserve">в 2020 </w:t>
      </w:r>
      <w:r w:rsidRPr="00D4605A">
        <w:t>го</w:t>
      </w:r>
      <w:r>
        <w:t xml:space="preserve">ду ЕГЭ </w:t>
      </w:r>
      <w:r w:rsidRPr="00D4605A">
        <w:t xml:space="preserve"> сдавали </w:t>
      </w:r>
      <w:r>
        <w:t xml:space="preserve"> всего 6</w:t>
      </w:r>
      <w:r w:rsidRPr="00D4605A">
        <w:t xml:space="preserve"> чел.</w:t>
      </w:r>
      <w:r>
        <w:t xml:space="preserve"> (2,4 </w:t>
      </w:r>
      <w:r w:rsidRPr="00D4605A">
        <w:t>%),</w:t>
      </w:r>
      <w:r>
        <w:t xml:space="preserve"> -</w:t>
      </w:r>
      <w:r w:rsidRPr="00D4605A">
        <w:t xml:space="preserve"> выпускник</w:t>
      </w:r>
      <w:r>
        <w:t>ов</w:t>
      </w:r>
      <w:r w:rsidRPr="00D4605A">
        <w:t xml:space="preserve"> текущего года  (в </w:t>
      </w:r>
      <w:r>
        <w:t>2019</w:t>
      </w:r>
      <w:r w:rsidRPr="00D4605A">
        <w:t xml:space="preserve"> году </w:t>
      </w:r>
      <w:r>
        <w:t xml:space="preserve"> - 3</w:t>
      </w:r>
      <w:r w:rsidRPr="00D4605A">
        <w:t xml:space="preserve"> </w:t>
      </w:r>
      <w:r>
        <w:t xml:space="preserve"> участника</w:t>
      </w:r>
      <w:r w:rsidRPr="00D4605A">
        <w:t xml:space="preserve">  -</w:t>
      </w:r>
      <w:r>
        <w:t xml:space="preserve"> 1,3</w:t>
      </w:r>
      <w:r w:rsidRPr="00D4605A">
        <w:t>%</w:t>
      </w:r>
      <w:r>
        <w:t>,). Все</w:t>
      </w:r>
      <w:r w:rsidRPr="00D4605A">
        <w:t xml:space="preserve"> выпускники преодолели  минимальный порог в 37 баллов. </w:t>
      </w:r>
      <w:r w:rsidRPr="00D4605A">
        <w:rPr>
          <w:color w:val="222222"/>
          <w:shd w:val="clear" w:color="auto" w:fill="FFFFFF"/>
        </w:rPr>
        <w:t>С</w:t>
      </w:r>
      <w:r>
        <w:rPr>
          <w:color w:val="222222"/>
          <w:shd w:val="clear" w:color="auto" w:fill="FFFFFF"/>
        </w:rPr>
        <w:t xml:space="preserve">редний </w:t>
      </w:r>
      <w:r w:rsidRPr="00D4605A">
        <w:rPr>
          <w:color w:val="222222"/>
          <w:shd w:val="clear" w:color="auto" w:fill="FFFFFF"/>
        </w:rPr>
        <w:t xml:space="preserve"> балл участников ЕГЭ текущего года</w:t>
      </w:r>
      <w:r>
        <w:rPr>
          <w:color w:val="222222"/>
          <w:shd w:val="clear" w:color="auto" w:fill="FFFFFF"/>
        </w:rPr>
        <w:t xml:space="preserve"> выше на 12,0 баллов</w:t>
      </w:r>
      <w:r w:rsidRPr="00D4605A">
        <w:rPr>
          <w:color w:val="222222"/>
          <w:shd w:val="clear" w:color="auto" w:fill="FFFFFF"/>
        </w:rPr>
        <w:t>, чем в прошлом году по городу Урай</w:t>
      </w:r>
      <w:r>
        <w:rPr>
          <w:color w:val="222222"/>
          <w:shd w:val="clear" w:color="auto" w:fill="FFFFFF"/>
        </w:rPr>
        <w:t xml:space="preserve"> </w:t>
      </w:r>
      <w:proofErr w:type="gramStart"/>
      <w:r>
        <w:rPr>
          <w:color w:val="222222"/>
          <w:shd w:val="clear" w:color="auto" w:fill="FFFFFF"/>
        </w:rPr>
        <w:t xml:space="preserve">( </w:t>
      </w:r>
      <w:proofErr w:type="gramEnd"/>
      <w:r>
        <w:rPr>
          <w:color w:val="222222"/>
          <w:shd w:val="clear" w:color="auto" w:fill="FFFFFF"/>
        </w:rPr>
        <w:t xml:space="preserve">2019 год -59 баллов) и выше  результатов по РФ  </w:t>
      </w:r>
      <w:r w:rsidRPr="003871A8">
        <w:rPr>
          <w:shd w:val="clear" w:color="auto" w:fill="FFFFFF"/>
        </w:rPr>
        <w:t>на 11,1</w:t>
      </w:r>
      <w:r>
        <w:rPr>
          <w:color w:val="222222"/>
          <w:shd w:val="clear" w:color="auto" w:fill="FFFFFF"/>
        </w:rPr>
        <w:t xml:space="preserve"> (по РФ -59,9) </w:t>
      </w:r>
    </w:p>
    <w:p w:rsidR="00E96ED7" w:rsidRDefault="00E96ED7" w:rsidP="00E96ED7">
      <w:pPr>
        <w:pStyle w:val="a4"/>
        <w:jc w:val="both"/>
        <w:rPr>
          <w:b/>
        </w:rPr>
      </w:pPr>
    </w:p>
    <w:p w:rsidR="00E96ED7" w:rsidRPr="007E7EEA" w:rsidRDefault="00E96ED7" w:rsidP="00E96ED7">
      <w:pPr>
        <w:pStyle w:val="a4"/>
        <w:ind w:firstLine="709"/>
        <w:jc w:val="both"/>
        <w:rPr>
          <w:color w:val="000000"/>
        </w:rPr>
      </w:pPr>
      <w:r w:rsidRPr="007E7EEA">
        <w:rPr>
          <w:b/>
          <w:color w:val="000000"/>
        </w:rPr>
        <w:t>Итоги ЕГЭ по географии за 3 года</w:t>
      </w:r>
    </w:p>
    <w:p w:rsidR="00E96ED7" w:rsidRPr="007E7EEA" w:rsidRDefault="00E96ED7" w:rsidP="00E96ED7">
      <w:pPr>
        <w:pStyle w:val="a4"/>
        <w:ind w:firstLine="709"/>
        <w:jc w:val="both"/>
        <w:rPr>
          <w:color w:val="000000"/>
        </w:rPr>
      </w:pPr>
      <w:r w:rsidRPr="007E7EEA">
        <w:rPr>
          <w:color w:val="000000"/>
        </w:rPr>
        <w:t xml:space="preserve">                              </w:t>
      </w:r>
    </w:p>
    <w:tbl>
      <w:tblPr>
        <w:tblW w:w="8842" w:type="dxa"/>
        <w:tblInd w:w="93" w:type="dxa"/>
        <w:tblLook w:val="04A0" w:firstRow="1" w:lastRow="0" w:firstColumn="1" w:lastColumn="0" w:noHBand="0" w:noVBand="1"/>
      </w:tblPr>
      <w:tblGrid>
        <w:gridCol w:w="3795"/>
        <w:gridCol w:w="1929"/>
        <w:gridCol w:w="1559"/>
        <w:gridCol w:w="1559"/>
      </w:tblGrid>
      <w:tr w:rsidR="00E96ED7" w:rsidRPr="007E7EEA" w:rsidTr="008F0AF5">
        <w:trPr>
          <w:trHeight w:val="255"/>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7E7EEA" w:rsidRDefault="00E96ED7" w:rsidP="008F0AF5">
            <w:pPr>
              <w:spacing w:line="360" w:lineRule="auto"/>
              <w:rPr>
                <w:b/>
                <w:bCs/>
                <w:color w:val="000000"/>
                <w:sz w:val="24"/>
                <w:szCs w:val="24"/>
              </w:rPr>
            </w:pPr>
            <w:r w:rsidRPr="007E7EEA">
              <w:rPr>
                <w:b/>
                <w:bCs/>
                <w:color w:val="000000"/>
                <w:sz w:val="24"/>
                <w:szCs w:val="24"/>
              </w:rPr>
              <w:t>Параметры</w:t>
            </w:r>
          </w:p>
        </w:tc>
        <w:tc>
          <w:tcPr>
            <w:tcW w:w="1929" w:type="dxa"/>
            <w:tcBorders>
              <w:top w:val="single" w:sz="4" w:space="0" w:color="auto"/>
              <w:left w:val="nil"/>
              <w:bottom w:val="single" w:sz="4" w:space="0" w:color="auto"/>
              <w:right w:val="single" w:sz="4" w:space="0" w:color="auto"/>
            </w:tcBorders>
          </w:tcPr>
          <w:p w:rsidR="00E96ED7" w:rsidRPr="007E7EEA" w:rsidRDefault="00E96ED7" w:rsidP="008F0AF5">
            <w:pPr>
              <w:spacing w:line="360" w:lineRule="auto"/>
              <w:jc w:val="center"/>
              <w:rPr>
                <w:b/>
                <w:bCs/>
                <w:color w:val="000000"/>
                <w:sz w:val="24"/>
                <w:szCs w:val="24"/>
              </w:rPr>
            </w:pPr>
            <w:r w:rsidRPr="007E7EEA">
              <w:rPr>
                <w:b/>
                <w:bCs/>
                <w:color w:val="000000"/>
                <w:sz w:val="24"/>
                <w:szCs w:val="24"/>
              </w:rPr>
              <w:t>2018</w:t>
            </w:r>
          </w:p>
        </w:tc>
        <w:tc>
          <w:tcPr>
            <w:tcW w:w="1559" w:type="dxa"/>
            <w:tcBorders>
              <w:top w:val="single" w:sz="4" w:space="0" w:color="auto"/>
              <w:left w:val="nil"/>
              <w:bottom w:val="single" w:sz="4" w:space="0" w:color="auto"/>
              <w:right w:val="single" w:sz="4" w:space="0" w:color="auto"/>
            </w:tcBorders>
          </w:tcPr>
          <w:p w:rsidR="00E96ED7" w:rsidRPr="007E7EEA" w:rsidRDefault="00E96ED7" w:rsidP="008F0AF5">
            <w:pPr>
              <w:spacing w:line="360" w:lineRule="auto"/>
              <w:jc w:val="center"/>
              <w:rPr>
                <w:b/>
                <w:bCs/>
                <w:color w:val="000000"/>
                <w:sz w:val="24"/>
                <w:szCs w:val="24"/>
              </w:rPr>
            </w:pPr>
            <w:r w:rsidRPr="007E7EEA">
              <w:rPr>
                <w:b/>
                <w:bCs/>
                <w:color w:val="000000"/>
                <w:sz w:val="24"/>
                <w:szCs w:val="24"/>
              </w:rPr>
              <w:t>2019</w:t>
            </w:r>
          </w:p>
        </w:tc>
        <w:tc>
          <w:tcPr>
            <w:tcW w:w="1559" w:type="dxa"/>
            <w:tcBorders>
              <w:top w:val="single" w:sz="4" w:space="0" w:color="auto"/>
              <w:left w:val="nil"/>
              <w:bottom w:val="single" w:sz="4" w:space="0" w:color="auto"/>
              <w:right w:val="single" w:sz="4" w:space="0" w:color="auto"/>
            </w:tcBorders>
          </w:tcPr>
          <w:p w:rsidR="00E96ED7" w:rsidRPr="007E7EEA" w:rsidRDefault="00E96ED7" w:rsidP="008F0AF5">
            <w:pPr>
              <w:spacing w:line="360" w:lineRule="auto"/>
              <w:jc w:val="center"/>
              <w:rPr>
                <w:b/>
                <w:bCs/>
                <w:color w:val="000000"/>
                <w:sz w:val="24"/>
                <w:szCs w:val="24"/>
              </w:rPr>
            </w:pPr>
            <w:r w:rsidRPr="007E7EEA">
              <w:rPr>
                <w:b/>
                <w:bCs/>
                <w:color w:val="000000"/>
                <w:sz w:val="24"/>
                <w:szCs w:val="24"/>
              </w:rPr>
              <w:t>2020</w:t>
            </w:r>
          </w:p>
        </w:tc>
      </w:tr>
      <w:tr w:rsidR="00E96ED7" w:rsidRPr="007E7EEA" w:rsidTr="008F0AF5">
        <w:trPr>
          <w:trHeight w:val="255"/>
        </w:trPr>
        <w:tc>
          <w:tcPr>
            <w:tcW w:w="3795" w:type="dxa"/>
            <w:tcBorders>
              <w:top w:val="nil"/>
              <w:left w:val="single" w:sz="4" w:space="0" w:color="auto"/>
              <w:bottom w:val="single" w:sz="4" w:space="0" w:color="auto"/>
              <w:right w:val="single" w:sz="4" w:space="0" w:color="auto"/>
            </w:tcBorders>
            <w:shd w:val="clear" w:color="auto" w:fill="auto"/>
            <w:noWrap/>
            <w:vAlign w:val="bottom"/>
          </w:tcPr>
          <w:p w:rsidR="00E96ED7" w:rsidRPr="007E7EEA" w:rsidRDefault="00E96ED7" w:rsidP="008F0AF5">
            <w:pPr>
              <w:spacing w:line="360" w:lineRule="auto"/>
              <w:rPr>
                <w:color w:val="000000"/>
                <w:sz w:val="24"/>
                <w:szCs w:val="24"/>
              </w:rPr>
            </w:pPr>
            <w:r w:rsidRPr="007E7EEA">
              <w:rPr>
                <w:color w:val="000000"/>
                <w:sz w:val="24"/>
                <w:szCs w:val="24"/>
              </w:rPr>
              <w:t>Количество сдававших выпускников текущего года</w:t>
            </w:r>
          </w:p>
        </w:tc>
        <w:tc>
          <w:tcPr>
            <w:tcW w:w="1929" w:type="dxa"/>
            <w:tcBorders>
              <w:top w:val="nil"/>
              <w:left w:val="nil"/>
              <w:bottom w:val="single" w:sz="4" w:space="0" w:color="auto"/>
              <w:right w:val="single" w:sz="4" w:space="0" w:color="auto"/>
            </w:tcBorders>
          </w:tcPr>
          <w:p w:rsidR="00E96ED7" w:rsidRPr="007E7EEA" w:rsidRDefault="00E96ED7" w:rsidP="008F0AF5">
            <w:pPr>
              <w:spacing w:line="360" w:lineRule="auto"/>
              <w:rPr>
                <w:color w:val="000000"/>
                <w:sz w:val="24"/>
                <w:szCs w:val="24"/>
              </w:rPr>
            </w:pPr>
            <w:r w:rsidRPr="007E7EEA">
              <w:rPr>
                <w:color w:val="000000"/>
                <w:sz w:val="24"/>
                <w:szCs w:val="24"/>
              </w:rPr>
              <w:t>20 (9, 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3 (1,3%)</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Pr>
                <w:color w:val="000000"/>
                <w:sz w:val="24"/>
                <w:szCs w:val="24"/>
              </w:rPr>
              <w:t>6 (2,4</w:t>
            </w:r>
            <w:r w:rsidRPr="007E7EEA">
              <w:rPr>
                <w:color w:val="000000"/>
                <w:sz w:val="24"/>
                <w:szCs w:val="24"/>
              </w:rPr>
              <w:t>%)</w:t>
            </w:r>
          </w:p>
        </w:tc>
      </w:tr>
      <w:tr w:rsidR="00E96ED7" w:rsidRPr="007E7EEA" w:rsidTr="008F0AF5">
        <w:trPr>
          <w:trHeight w:val="255"/>
        </w:trPr>
        <w:tc>
          <w:tcPr>
            <w:tcW w:w="3795" w:type="dxa"/>
            <w:tcBorders>
              <w:top w:val="nil"/>
              <w:left w:val="single" w:sz="4" w:space="0" w:color="auto"/>
              <w:bottom w:val="single" w:sz="4" w:space="0" w:color="auto"/>
              <w:right w:val="single" w:sz="4" w:space="0" w:color="auto"/>
            </w:tcBorders>
            <w:shd w:val="clear" w:color="auto" w:fill="auto"/>
            <w:noWrap/>
            <w:vAlign w:val="bottom"/>
          </w:tcPr>
          <w:p w:rsidR="00E96ED7" w:rsidRPr="007E7EEA" w:rsidRDefault="00E96ED7" w:rsidP="008F0AF5">
            <w:pPr>
              <w:spacing w:line="360" w:lineRule="auto"/>
              <w:rPr>
                <w:color w:val="000000"/>
                <w:sz w:val="24"/>
                <w:szCs w:val="24"/>
              </w:rPr>
            </w:pPr>
            <w:r w:rsidRPr="007E7EEA">
              <w:rPr>
                <w:color w:val="000000"/>
                <w:sz w:val="24"/>
                <w:szCs w:val="24"/>
              </w:rPr>
              <w:t>Общая успеваемость</w:t>
            </w:r>
          </w:p>
        </w:tc>
        <w:tc>
          <w:tcPr>
            <w:tcW w:w="192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20 (100%)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3 (100%)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6 (100%)</w:t>
            </w:r>
          </w:p>
        </w:tc>
      </w:tr>
      <w:tr w:rsidR="00E96ED7" w:rsidRPr="007E7EEA" w:rsidTr="008F0AF5">
        <w:trPr>
          <w:trHeight w:val="255"/>
        </w:trPr>
        <w:tc>
          <w:tcPr>
            <w:tcW w:w="3795" w:type="dxa"/>
            <w:tcBorders>
              <w:top w:val="nil"/>
              <w:left w:val="single" w:sz="4" w:space="0" w:color="auto"/>
              <w:bottom w:val="single" w:sz="4" w:space="0" w:color="auto"/>
              <w:right w:val="single" w:sz="4" w:space="0" w:color="auto"/>
            </w:tcBorders>
            <w:shd w:val="clear" w:color="auto" w:fill="auto"/>
            <w:noWrap/>
            <w:vAlign w:val="bottom"/>
          </w:tcPr>
          <w:p w:rsidR="00E96ED7" w:rsidRPr="007E7EEA" w:rsidRDefault="00E96ED7" w:rsidP="008F0AF5">
            <w:pPr>
              <w:spacing w:line="360" w:lineRule="auto"/>
              <w:rPr>
                <w:color w:val="000000"/>
                <w:sz w:val="24"/>
                <w:szCs w:val="24"/>
              </w:rPr>
            </w:pPr>
            <w:r w:rsidRPr="007E7EEA">
              <w:rPr>
                <w:color w:val="000000"/>
                <w:sz w:val="24"/>
                <w:szCs w:val="24"/>
              </w:rPr>
              <w:t>Количество выпускников, не преодолевших минимального порога</w:t>
            </w:r>
          </w:p>
        </w:tc>
        <w:tc>
          <w:tcPr>
            <w:tcW w:w="192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0</w:t>
            </w:r>
          </w:p>
        </w:tc>
      </w:tr>
      <w:tr w:rsidR="00E96ED7" w:rsidRPr="007E7EEA" w:rsidTr="008F0AF5">
        <w:trPr>
          <w:trHeight w:val="255"/>
        </w:trPr>
        <w:tc>
          <w:tcPr>
            <w:tcW w:w="3795" w:type="dxa"/>
            <w:tcBorders>
              <w:top w:val="nil"/>
              <w:left w:val="single" w:sz="4" w:space="0" w:color="auto"/>
              <w:bottom w:val="single" w:sz="4" w:space="0" w:color="auto"/>
              <w:right w:val="single" w:sz="4" w:space="0" w:color="auto"/>
            </w:tcBorders>
            <w:shd w:val="clear" w:color="auto" w:fill="auto"/>
            <w:noWrap/>
            <w:vAlign w:val="bottom"/>
          </w:tcPr>
          <w:p w:rsidR="00E96ED7" w:rsidRPr="007E7EEA" w:rsidRDefault="00E96ED7" w:rsidP="008F0AF5">
            <w:pPr>
              <w:spacing w:line="360" w:lineRule="auto"/>
              <w:rPr>
                <w:b/>
                <w:color w:val="000000"/>
                <w:sz w:val="24"/>
                <w:szCs w:val="24"/>
              </w:rPr>
            </w:pPr>
            <w:r w:rsidRPr="007E7EEA">
              <w:rPr>
                <w:b/>
                <w:color w:val="000000"/>
                <w:sz w:val="24"/>
                <w:szCs w:val="24"/>
              </w:rPr>
              <w:t>Средний балл</w:t>
            </w:r>
          </w:p>
        </w:tc>
        <w:tc>
          <w:tcPr>
            <w:tcW w:w="192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b/>
                <w:color w:val="000000"/>
                <w:sz w:val="24"/>
                <w:szCs w:val="24"/>
              </w:rPr>
            </w:pPr>
            <w:r w:rsidRPr="007E7EEA">
              <w:rPr>
                <w:b/>
                <w:color w:val="000000"/>
                <w:sz w:val="24"/>
                <w:szCs w:val="24"/>
              </w:rPr>
              <w:t>58,0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b/>
                <w:color w:val="000000"/>
                <w:sz w:val="24"/>
                <w:szCs w:val="24"/>
              </w:rPr>
            </w:pPr>
            <w:r w:rsidRPr="007E7EEA">
              <w:rPr>
                <w:b/>
                <w:color w:val="000000"/>
                <w:sz w:val="24"/>
                <w:szCs w:val="24"/>
              </w:rPr>
              <w:t>59,0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b/>
                <w:color w:val="000000"/>
                <w:sz w:val="24"/>
                <w:szCs w:val="24"/>
              </w:rPr>
            </w:pPr>
            <w:r w:rsidRPr="007E7EEA">
              <w:rPr>
                <w:b/>
                <w:color w:val="000000"/>
                <w:sz w:val="24"/>
                <w:szCs w:val="24"/>
              </w:rPr>
              <w:t>71</w:t>
            </w:r>
            <w:r>
              <w:rPr>
                <w:b/>
                <w:color w:val="000000"/>
                <w:sz w:val="24"/>
                <w:szCs w:val="24"/>
              </w:rPr>
              <w:t>,0</w:t>
            </w:r>
          </w:p>
        </w:tc>
      </w:tr>
    </w:tbl>
    <w:p w:rsidR="00E96ED7" w:rsidRPr="007E7EEA" w:rsidRDefault="00E96ED7" w:rsidP="00E96ED7">
      <w:pPr>
        <w:pStyle w:val="a4"/>
        <w:ind w:firstLine="709"/>
        <w:jc w:val="both"/>
        <w:rPr>
          <w:b/>
          <w:color w:val="000000"/>
        </w:rPr>
      </w:pPr>
    </w:p>
    <w:p w:rsidR="00E96ED7" w:rsidRDefault="00E96ED7" w:rsidP="00E96ED7">
      <w:pPr>
        <w:pStyle w:val="a4"/>
        <w:ind w:firstLine="709"/>
        <w:jc w:val="both"/>
        <w:rPr>
          <w:b/>
        </w:rPr>
      </w:pPr>
    </w:p>
    <w:p w:rsidR="00E96ED7" w:rsidRDefault="00E96ED7" w:rsidP="00E96ED7">
      <w:pPr>
        <w:pStyle w:val="a4"/>
        <w:ind w:firstLine="709"/>
        <w:jc w:val="both"/>
        <w:rPr>
          <w:b/>
        </w:rPr>
      </w:pPr>
    </w:p>
    <w:p w:rsidR="00E96ED7" w:rsidRDefault="00E96ED7" w:rsidP="00E96ED7">
      <w:pPr>
        <w:pStyle w:val="a4"/>
        <w:jc w:val="both"/>
        <w:rPr>
          <w:b/>
        </w:rPr>
      </w:pPr>
    </w:p>
    <w:p w:rsidR="00E96ED7" w:rsidRPr="00D4605A" w:rsidRDefault="00E96ED7" w:rsidP="00E96ED7">
      <w:pPr>
        <w:pStyle w:val="a4"/>
        <w:ind w:firstLine="709"/>
        <w:jc w:val="both"/>
        <w:rPr>
          <w:b/>
        </w:rPr>
      </w:pPr>
      <w:r w:rsidRPr="00D4605A">
        <w:rPr>
          <w:b/>
        </w:rPr>
        <w:t xml:space="preserve">Результаты экзамена по географии в </w:t>
      </w:r>
      <w:r>
        <w:rPr>
          <w:b/>
        </w:rPr>
        <w:t>2020</w:t>
      </w:r>
      <w:r w:rsidRPr="00D4605A">
        <w:rPr>
          <w:b/>
        </w:rPr>
        <w:t xml:space="preserve"> году (в разрезе школ)</w:t>
      </w:r>
    </w:p>
    <w:p w:rsidR="00E96ED7" w:rsidRPr="00D4605A" w:rsidRDefault="00E96ED7" w:rsidP="00E96ED7">
      <w:pPr>
        <w:pStyle w:val="a4"/>
        <w:ind w:firstLine="709"/>
        <w:jc w:val="both"/>
        <w:rPr>
          <w:b/>
        </w:rPr>
      </w:pPr>
    </w:p>
    <w:tbl>
      <w:tblPr>
        <w:tblW w:w="9001" w:type="dxa"/>
        <w:jc w:val="center"/>
        <w:tblLayout w:type="fixed"/>
        <w:tblLook w:val="04A0" w:firstRow="1" w:lastRow="0" w:firstColumn="1" w:lastColumn="0" w:noHBand="0" w:noVBand="1"/>
      </w:tblPr>
      <w:tblGrid>
        <w:gridCol w:w="1407"/>
        <w:gridCol w:w="1393"/>
        <w:gridCol w:w="709"/>
        <w:gridCol w:w="709"/>
        <w:gridCol w:w="708"/>
        <w:gridCol w:w="841"/>
        <w:gridCol w:w="719"/>
        <w:gridCol w:w="708"/>
        <w:gridCol w:w="851"/>
        <w:gridCol w:w="956"/>
      </w:tblGrid>
      <w:tr w:rsidR="00E96ED7" w:rsidRPr="00D4605A" w:rsidTr="008F0AF5">
        <w:trPr>
          <w:trHeight w:val="1387"/>
          <w:jc w:val="center"/>
        </w:trPr>
        <w:tc>
          <w:tcPr>
            <w:tcW w:w="1407"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w:t>
            </w:r>
          </w:p>
          <w:p w:rsidR="00E96ED7" w:rsidRPr="00D4605A" w:rsidRDefault="00E96ED7" w:rsidP="008F0AF5">
            <w:pPr>
              <w:spacing w:line="360" w:lineRule="auto"/>
              <w:jc w:val="center"/>
              <w:rPr>
                <w:sz w:val="24"/>
                <w:szCs w:val="24"/>
              </w:rPr>
            </w:pPr>
            <w:proofErr w:type="gramStart"/>
            <w:r w:rsidRPr="00D4605A">
              <w:rPr>
                <w:sz w:val="24"/>
                <w:szCs w:val="24"/>
              </w:rPr>
              <w:t>п</w:t>
            </w:r>
            <w:proofErr w:type="gramEnd"/>
            <w:r w:rsidRPr="00D4605A">
              <w:rPr>
                <w:sz w:val="24"/>
                <w:szCs w:val="24"/>
              </w:rPr>
              <w:t>/п</w:t>
            </w:r>
          </w:p>
        </w:tc>
        <w:tc>
          <w:tcPr>
            <w:tcW w:w="1393"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МБОУ</w:t>
            </w:r>
          </w:p>
        </w:tc>
        <w:tc>
          <w:tcPr>
            <w:tcW w:w="1418"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r w:rsidRPr="00D4605A">
              <w:t>Всего</w:t>
            </w:r>
          </w:p>
          <w:p w:rsidR="00E96ED7" w:rsidRPr="00D4605A" w:rsidRDefault="00E96ED7" w:rsidP="008F0AF5">
            <w:pPr>
              <w:pStyle w:val="a4"/>
              <w:spacing w:line="360" w:lineRule="auto"/>
              <w:jc w:val="center"/>
            </w:pPr>
            <w:r w:rsidRPr="00D4605A">
              <w:t>выпускников</w:t>
            </w:r>
          </w:p>
        </w:tc>
        <w:tc>
          <w:tcPr>
            <w:tcW w:w="2976" w:type="dxa"/>
            <w:gridSpan w:val="4"/>
            <w:vMerge w:val="restart"/>
            <w:tcBorders>
              <w:top w:val="single" w:sz="4" w:space="0" w:color="auto"/>
              <w:left w:val="nil"/>
              <w:right w:val="single" w:sz="4" w:space="0" w:color="auto"/>
            </w:tcBorders>
            <w:shd w:val="clear" w:color="auto" w:fill="auto"/>
            <w:noWrap/>
          </w:tcPr>
          <w:p w:rsidR="00E96ED7" w:rsidRDefault="00E96ED7" w:rsidP="008F0AF5">
            <w:pPr>
              <w:spacing w:line="360" w:lineRule="auto"/>
              <w:jc w:val="center"/>
              <w:rPr>
                <w:sz w:val="24"/>
                <w:szCs w:val="24"/>
              </w:rPr>
            </w:pPr>
            <w:r w:rsidRPr="00D4605A">
              <w:rPr>
                <w:sz w:val="24"/>
                <w:szCs w:val="24"/>
              </w:rPr>
              <w:t>Не преодолели минимальный порог</w:t>
            </w:r>
          </w:p>
          <w:p w:rsidR="00E96ED7" w:rsidRPr="00D4605A" w:rsidRDefault="00E96ED7" w:rsidP="008F0AF5">
            <w:pPr>
              <w:spacing w:line="360" w:lineRule="auto"/>
              <w:jc w:val="center"/>
              <w:rPr>
                <w:sz w:val="24"/>
                <w:szCs w:val="24"/>
              </w:rPr>
            </w:pPr>
          </w:p>
        </w:tc>
        <w:tc>
          <w:tcPr>
            <w:tcW w:w="1807" w:type="dxa"/>
            <w:gridSpan w:val="2"/>
            <w:vMerge w:val="restart"/>
            <w:tcBorders>
              <w:top w:val="single" w:sz="4" w:space="0" w:color="auto"/>
              <w:left w:val="nil"/>
              <w:right w:val="single" w:sz="4" w:space="0" w:color="auto"/>
            </w:tcBorders>
          </w:tcPr>
          <w:p w:rsidR="00E96ED7" w:rsidRPr="00D4605A" w:rsidRDefault="00E96ED7" w:rsidP="008F0AF5">
            <w:pPr>
              <w:spacing w:line="360" w:lineRule="auto"/>
              <w:jc w:val="center"/>
              <w:rPr>
                <w:sz w:val="24"/>
                <w:szCs w:val="24"/>
              </w:rPr>
            </w:pPr>
            <w:r w:rsidRPr="00D4605A">
              <w:rPr>
                <w:sz w:val="24"/>
                <w:szCs w:val="24"/>
              </w:rPr>
              <w:t>Средний балл</w:t>
            </w:r>
          </w:p>
        </w:tc>
      </w:tr>
      <w:tr w:rsidR="00E96ED7" w:rsidRPr="00D4605A" w:rsidTr="008F0AF5">
        <w:trPr>
          <w:trHeight w:val="70"/>
          <w:jc w:val="center"/>
        </w:trPr>
        <w:tc>
          <w:tcPr>
            <w:tcW w:w="1407"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p>
        </w:tc>
        <w:tc>
          <w:tcPr>
            <w:tcW w:w="1393" w:type="dxa"/>
            <w:vMerge/>
            <w:tcBorders>
              <w:left w:val="nil"/>
              <w:right w:val="nil"/>
            </w:tcBorders>
            <w:shd w:val="clear" w:color="auto" w:fill="auto"/>
            <w:noWrap/>
          </w:tcPr>
          <w:p w:rsidR="00E96ED7" w:rsidRPr="00D4605A" w:rsidRDefault="00E96ED7" w:rsidP="008F0AF5">
            <w:pPr>
              <w:spacing w:line="360" w:lineRule="auto"/>
              <w:jc w:val="center"/>
              <w:rPr>
                <w:sz w:val="24"/>
                <w:szCs w:val="24"/>
              </w:rPr>
            </w:pPr>
          </w:p>
        </w:tc>
        <w:tc>
          <w:tcPr>
            <w:tcW w:w="709" w:type="dxa"/>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p>
        </w:tc>
        <w:tc>
          <w:tcPr>
            <w:tcW w:w="709" w:type="dxa"/>
            <w:tcBorders>
              <w:top w:val="single" w:sz="4" w:space="0" w:color="auto"/>
              <w:left w:val="single" w:sz="4" w:space="0" w:color="auto"/>
              <w:right w:val="single" w:sz="4" w:space="0" w:color="auto"/>
            </w:tcBorders>
            <w:shd w:val="clear" w:color="auto" w:fill="auto"/>
          </w:tcPr>
          <w:p w:rsidR="00E96ED7" w:rsidRPr="00D4605A" w:rsidRDefault="00E96ED7" w:rsidP="008F0AF5">
            <w:pPr>
              <w:pStyle w:val="a4"/>
              <w:spacing w:line="360" w:lineRule="auto"/>
              <w:jc w:val="center"/>
            </w:pPr>
          </w:p>
        </w:tc>
        <w:tc>
          <w:tcPr>
            <w:tcW w:w="2976" w:type="dxa"/>
            <w:gridSpan w:val="4"/>
            <w:vMerge/>
            <w:tcBorders>
              <w:left w:val="nil"/>
              <w:bottom w:val="single" w:sz="4" w:space="0" w:color="auto"/>
              <w:right w:val="single" w:sz="4" w:space="0" w:color="auto"/>
            </w:tcBorders>
            <w:shd w:val="clear" w:color="auto" w:fill="auto"/>
            <w:noWrap/>
          </w:tcPr>
          <w:p w:rsidR="00E96ED7" w:rsidRPr="00D4605A" w:rsidRDefault="00E96ED7" w:rsidP="008F0AF5">
            <w:pPr>
              <w:pStyle w:val="a4"/>
            </w:pPr>
          </w:p>
        </w:tc>
        <w:tc>
          <w:tcPr>
            <w:tcW w:w="1807" w:type="dxa"/>
            <w:gridSpan w:val="2"/>
            <w:vMerge/>
            <w:tcBorders>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p>
        </w:tc>
      </w:tr>
      <w:tr w:rsidR="00E96ED7" w:rsidRPr="00D4605A" w:rsidTr="008F0AF5">
        <w:trPr>
          <w:trHeight w:val="828"/>
          <w:jc w:val="center"/>
        </w:trPr>
        <w:tc>
          <w:tcPr>
            <w:tcW w:w="1407" w:type="dxa"/>
            <w:vMerge/>
            <w:tcBorders>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p>
        </w:tc>
        <w:tc>
          <w:tcPr>
            <w:tcW w:w="1393" w:type="dxa"/>
            <w:vMerge/>
            <w:tcBorders>
              <w:left w:val="nil"/>
              <w:bottom w:val="single" w:sz="4" w:space="0" w:color="auto"/>
              <w:right w:val="nil"/>
            </w:tcBorders>
            <w:shd w:val="clear" w:color="auto" w:fill="auto"/>
            <w:noWrap/>
          </w:tcPr>
          <w:p w:rsidR="00E96ED7" w:rsidRPr="00D4605A" w:rsidRDefault="00E96ED7" w:rsidP="008F0AF5">
            <w:pPr>
              <w:spacing w:line="360" w:lineRule="auto"/>
              <w:jc w:val="center"/>
              <w:rPr>
                <w:b/>
                <w:sz w:val="24"/>
                <w:szCs w:val="24"/>
              </w:rPr>
            </w:pPr>
          </w:p>
        </w:tc>
        <w:tc>
          <w:tcPr>
            <w:tcW w:w="709" w:type="dxa"/>
            <w:tcBorders>
              <w:left w:val="single" w:sz="4" w:space="0" w:color="auto"/>
              <w:bottom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r>
              <w:rPr>
                <w:b/>
                <w:i/>
                <w:sz w:val="20"/>
                <w:szCs w:val="20"/>
              </w:rPr>
              <w:t>2</w:t>
            </w:r>
            <w:r w:rsidRPr="00A57DF9">
              <w:rPr>
                <w:b/>
                <w:i/>
                <w:sz w:val="20"/>
                <w:szCs w:val="20"/>
              </w:rPr>
              <w:t>01</w:t>
            </w:r>
            <w:r>
              <w:rPr>
                <w:b/>
                <w:i/>
                <w:sz w:val="20"/>
                <w:szCs w:val="20"/>
              </w:rPr>
              <w:t>9</w:t>
            </w:r>
          </w:p>
        </w:tc>
        <w:tc>
          <w:tcPr>
            <w:tcW w:w="709" w:type="dxa"/>
            <w:tcBorders>
              <w:left w:val="single" w:sz="4" w:space="0" w:color="auto"/>
              <w:bottom w:val="single" w:sz="4" w:space="0" w:color="auto"/>
              <w:right w:val="single" w:sz="4" w:space="0" w:color="auto"/>
            </w:tcBorders>
            <w:shd w:val="clear" w:color="auto" w:fill="auto"/>
          </w:tcPr>
          <w:p w:rsidR="00E96ED7" w:rsidRPr="00D4605A" w:rsidRDefault="00E96ED7" w:rsidP="008F0AF5">
            <w:pPr>
              <w:pStyle w:val="a4"/>
              <w:spacing w:line="360" w:lineRule="auto"/>
              <w:jc w:val="center"/>
              <w:rPr>
                <w:b/>
              </w:rPr>
            </w:pPr>
            <w:r>
              <w:rPr>
                <w:b/>
                <w:i/>
                <w:sz w:val="20"/>
                <w:szCs w:val="20"/>
              </w:rPr>
              <w:t>2020</w:t>
            </w:r>
          </w:p>
        </w:tc>
        <w:tc>
          <w:tcPr>
            <w:tcW w:w="708" w:type="dxa"/>
            <w:tcBorders>
              <w:top w:val="single" w:sz="4" w:space="0" w:color="auto"/>
              <w:left w:val="nil"/>
              <w:bottom w:val="single" w:sz="4" w:space="0" w:color="auto"/>
              <w:right w:val="single" w:sz="4" w:space="0" w:color="auto"/>
            </w:tcBorders>
            <w:shd w:val="clear" w:color="auto" w:fill="auto"/>
            <w:noWrap/>
          </w:tcPr>
          <w:p w:rsidR="00E96ED7" w:rsidRPr="00D4605A" w:rsidRDefault="00E96ED7" w:rsidP="008F0AF5">
            <w:pPr>
              <w:pStyle w:val="a4"/>
              <w:spacing w:line="360" w:lineRule="auto"/>
              <w:rPr>
                <w:b/>
              </w:rPr>
            </w:pPr>
            <w:r>
              <w:rPr>
                <w:b/>
                <w:i/>
                <w:sz w:val="20"/>
                <w:szCs w:val="20"/>
              </w:rPr>
              <w:t>2</w:t>
            </w:r>
            <w:r w:rsidRPr="00A57DF9">
              <w:rPr>
                <w:b/>
                <w:i/>
                <w:sz w:val="20"/>
                <w:szCs w:val="20"/>
              </w:rPr>
              <w:t>01</w:t>
            </w:r>
            <w:r>
              <w:rPr>
                <w:b/>
                <w:i/>
                <w:sz w:val="20"/>
                <w:szCs w:val="20"/>
              </w:rPr>
              <w:t>9</w:t>
            </w:r>
          </w:p>
        </w:tc>
        <w:tc>
          <w:tcPr>
            <w:tcW w:w="841" w:type="dxa"/>
            <w:tcBorders>
              <w:top w:val="single" w:sz="4" w:space="0" w:color="auto"/>
              <w:left w:val="nil"/>
              <w:bottom w:val="single" w:sz="4" w:space="0" w:color="auto"/>
              <w:right w:val="single" w:sz="4" w:space="0" w:color="auto"/>
            </w:tcBorders>
            <w:shd w:val="clear" w:color="auto" w:fill="auto"/>
          </w:tcPr>
          <w:p w:rsidR="00E96ED7" w:rsidRPr="00D4605A" w:rsidRDefault="00E96ED7" w:rsidP="008F0AF5">
            <w:pPr>
              <w:spacing w:line="360" w:lineRule="auto"/>
              <w:jc w:val="center"/>
              <w:rPr>
                <w:b/>
                <w:sz w:val="24"/>
                <w:szCs w:val="24"/>
              </w:rPr>
            </w:pPr>
            <w:r>
              <w:rPr>
                <w:b/>
                <w:i/>
              </w:rPr>
              <w:t>2020</w:t>
            </w:r>
          </w:p>
        </w:tc>
        <w:tc>
          <w:tcPr>
            <w:tcW w:w="719" w:type="dxa"/>
            <w:tcBorders>
              <w:top w:val="single" w:sz="4" w:space="0" w:color="auto"/>
              <w:left w:val="nil"/>
              <w:bottom w:val="single" w:sz="4" w:space="0" w:color="auto"/>
              <w:right w:val="single" w:sz="4" w:space="0" w:color="auto"/>
            </w:tcBorders>
            <w:shd w:val="clear" w:color="auto" w:fill="auto"/>
          </w:tcPr>
          <w:p w:rsidR="00E96ED7" w:rsidRPr="00D4605A" w:rsidRDefault="00E96ED7" w:rsidP="008F0AF5">
            <w:pPr>
              <w:spacing w:line="360" w:lineRule="auto"/>
              <w:rPr>
                <w:b/>
                <w:sz w:val="24"/>
                <w:szCs w:val="24"/>
              </w:rPr>
            </w:pPr>
            <w:r>
              <w:rPr>
                <w:b/>
                <w:i/>
              </w:rPr>
              <w:t>2</w:t>
            </w:r>
            <w:r w:rsidRPr="00A57DF9">
              <w:rPr>
                <w:b/>
                <w:i/>
              </w:rPr>
              <w:t>01</w:t>
            </w:r>
            <w:r>
              <w:rPr>
                <w:b/>
                <w:i/>
              </w:rPr>
              <w:t>9</w:t>
            </w:r>
            <w:r>
              <w:rPr>
                <w:b/>
                <w:sz w:val="24"/>
                <w:szCs w:val="24"/>
              </w:rPr>
              <w:t>%</w:t>
            </w:r>
          </w:p>
        </w:tc>
        <w:tc>
          <w:tcPr>
            <w:tcW w:w="708" w:type="dxa"/>
            <w:tcBorders>
              <w:top w:val="single" w:sz="4" w:space="0" w:color="auto"/>
              <w:left w:val="nil"/>
              <w:bottom w:val="single" w:sz="4" w:space="0" w:color="auto"/>
              <w:right w:val="single" w:sz="4" w:space="0" w:color="auto"/>
            </w:tcBorders>
            <w:shd w:val="clear" w:color="auto" w:fill="auto"/>
          </w:tcPr>
          <w:p w:rsidR="00E96ED7" w:rsidRDefault="00E96ED7" w:rsidP="008F0AF5">
            <w:pPr>
              <w:spacing w:line="360" w:lineRule="auto"/>
              <w:rPr>
                <w:b/>
                <w:i/>
              </w:rPr>
            </w:pPr>
            <w:r>
              <w:rPr>
                <w:b/>
                <w:i/>
              </w:rPr>
              <w:t>2020</w:t>
            </w:r>
          </w:p>
          <w:p w:rsidR="00E96ED7" w:rsidRPr="00D4605A" w:rsidRDefault="00E96ED7" w:rsidP="008F0AF5">
            <w:pPr>
              <w:spacing w:line="360" w:lineRule="auto"/>
              <w:rPr>
                <w:b/>
                <w:sz w:val="24"/>
                <w:szCs w:val="24"/>
              </w:rPr>
            </w:pPr>
            <w:r>
              <w:rPr>
                <w:b/>
                <w:i/>
              </w:rPr>
              <w:t>%</w:t>
            </w:r>
          </w:p>
        </w:tc>
        <w:tc>
          <w:tcPr>
            <w:tcW w:w="851" w:type="dxa"/>
            <w:tcBorders>
              <w:top w:val="single" w:sz="4" w:space="0" w:color="auto"/>
              <w:left w:val="single" w:sz="4" w:space="0" w:color="auto"/>
              <w:bottom w:val="single" w:sz="4" w:space="0" w:color="auto"/>
              <w:right w:val="single" w:sz="4" w:space="0" w:color="auto"/>
            </w:tcBorders>
          </w:tcPr>
          <w:p w:rsidR="00E96ED7" w:rsidRPr="00C30FCD" w:rsidRDefault="00E96ED7" w:rsidP="008F0AF5">
            <w:pPr>
              <w:spacing w:line="360" w:lineRule="auto"/>
              <w:jc w:val="center"/>
              <w:rPr>
                <w:b/>
                <w:i/>
              </w:rPr>
            </w:pPr>
            <w:r>
              <w:rPr>
                <w:b/>
                <w:i/>
              </w:rPr>
              <w:t>2019</w:t>
            </w:r>
          </w:p>
        </w:tc>
        <w:tc>
          <w:tcPr>
            <w:tcW w:w="956" w:type="dxa"/>
            <w:tcBorders>
              <w:top w:val="single" w:sz="4" w:space="0" w:color="auto"/>
              <w:left w:val="single" w:sz="4" w:space="0" w:color="auto"/>
              <w:bottom w:val="single" w:sz="4" w:space="0" w:color="auto"/>
              <w:right w:val="single" w:sz="4" w:space="0" w:color="auto"/>
            </w:tcBorders>
          </w:tcPr>
          <w:p w:rsidR="00E96ED7" w:rsidRPr="00C30FCD" w:rsidRDefault="00E96ED7" w:rsidP="008F0AF5">
            <w:pPr>
              <w:spacing w:line="360" w:lineRule="auto"/>
              <w:jc w:val="center"/>
              <w:rPr>
                <w:b/>
                <w:i/>
              </w:rPr>
            </w:pPr>
            <w:r>
              <w:rPr>
                <w:b/>
                <w:i/>
              </w:rPr>
              <w:t>2020</w:t>
            </w:r>
          </w:p>
        </w:tc>
      </w:tr>
      <w:tr w:rsidR="00E96ED7" w:rsidRPr="00D4605A" w:rsidTr="008F0AF5">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1</w:t>
            </w:r>
          </w:p>
        </w:tc>
        <w:tc>
          <w:tcPr>
            <w:tcW w:w="1393"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Гимназия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84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1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c>
          <w:tcPr>
            <w:tcW w:w="956"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r>
      <w:tr w:rsidR="00E96ED7" w:rsidRPr="00D4605A" w:rsidTr="008F0AF5">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2</w:t>
            </w:r>
          </w:p>
        </w:tc>
        <w:tc>
          <w:tcPr>
            <w:tcW w:w="1393"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84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1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c>
          <w:tcPr>
            <w:tcW w:w="956"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r>
      <w:tr w:rsidR="00E96ED7" w:rsidRPr="00D4605A" w:rsidTr="008F0AF5">
        <w:trPr>
          <w:trHeight w:val="255"/>
          <w:jc w:val="center"/>
        </w:trPr>
        <w:tc>
          <w:tcPr>
            <w:tcW w:w="1407"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3</w:t>
            </w:r>
          </w:p>
        </w:tc>
        <w:tc>
          <w:tcPr>
            <w:tcW w:w="13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4</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708"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84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1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c>
          <w:tcPr>
            <w:tcW w:w="95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53</w:t>
            </w:r>
          </w:p>
        </w:tc>
      </w:tr>
      <w:tr w:rsidR="00E96ED7" w:rsidRPr="00D4605A" w:rsidTr="008F0AF5">
        <w:trPr>
          <w:trHeight w:val="255"/>
          <w:jc w:val="center"/>
        </w:trPr>
        <w:tc>
          <w:tcPr>
            <w:tcW w:w="1407"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4</w:t>
            </w:r>
          </w:p>
        </w:tc>
        <w:tc>
          <w:tcPr>
            <w:tcW w:w="13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5</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4</w:t>
            </w:r>
          </w:p>
        </w:tc>
        <w:tc>
          <w:tcPr>
            <w:tcW w:w="708"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84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1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c>
          <w:tcPr>
            <w:tcW w:w="95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69</w:t>
            </w:r>
          </w:p>
        </w:tc>
      </w:tr>
      <w:tr w:rsidR="00E96ED7" w:rsidRPr="00D4605A" w:rsidTr="008F0AF5">
        <w:trPr>
          <w:trHeight w:val="255"/>
          <w:jc w:val="center"/>
        </w:trPr>
        <w:tc>
          <w:tcPr>
            <w:tcW w:w="1407"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5</w:t>
            </w:r>
          </w:p>
        </w:tc>
        <w:tc>
          <w:tcPr>
            <w:tcW w:w="13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xml:space="preserve">СОШ № </w:t>
            </w:r>
            <w:r>
              <w:rPr>
                <w:sz w:val="24"/>
                <w:szCs w:val="24"/>
              </w:rPr>
              <w:t>6</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3</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0</w:t>
            </w:r>
          </w:p>
        </w:tc>
        <w:tc>
          <w:tcPr>
            <w:tcW w:w="84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1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59</w:t>
            </w:r>
          </w:p>
        </w:tc>
        <w:tc>
          <w:tcPr>
            <w:tcW w:w="95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r>
      <w:tr w:rsidR="00E96ED7" w:rsidRPr="00D4605A" w:rsidTr="008F0AF5">
        <w:trPr>
          <w:trHeight w:val="120"/>
          <w:jc w:val="center"/>
        </w:trPr>
        <w:tc>
          <w:tcPr>
            <w:tcW w:w="1407"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6</w:t>
            </w:r>
          </w:p>
        </w:tc>
        <w:tc>
          <w:tcPr>
            <w:tcW w:w="13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12</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708"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84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1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c>
          <w:tcPr>
            <w:tcW w:w="95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96</w:t>
            </w:r>
          </w:p>
        </w:tc>
      </w:tr>
      <w:tr w:rsidR="00E96ED7" w:rsidRPr="00D4605A" w:rsidTr="008F0AF5">
        <w:trPr>
          <w:trHeight w:val="255"/>
          <w:jc w:val="center"/>
        </w:trPr>
        <w:tc>
          <w:tcPr>
            <w:tcW w:w="1407"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p>
        </w:tc>
        <w:tc>
          <w:tcPr>
            <w:tcW w:w="13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ИТОГО</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3</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6</w:t>
            </w:r>
          </w:p>
        </w:tc>
        <w:tc>
          <w:tcPr>
            <w:tcW w:w="708"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0</w:t>
            </w:r>
          </w:p>
        </w:tc>
        <w:tc>
          <w:tcPr>
            <w:tcW w:w="84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0</w:t>
            </w:r>
          </w:p>
        </w:tc>
        <w:tc>
          <w:tcPr>
            <w:tcW w:w="71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0</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0</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59</w:t>
            </w:r>
          </w:p>
        </w:tc>
        <w:tc>
          <w:tcPr>
            <w:tcW w:w="95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71</w:t>
            </w:r>
          </w:p>
        </w:tc>
      </w:tr>
    </w:tbl>
    <w:p w:rsidR="00E96ED7" w:rsidRDefault="00E96ED7" w:rsidP="00E96ED7">
      <w:pPr>
        <w:pStyle w:val="a4"/>
        <w:ind w:firstLine="709"/>
        <w:jc w:val="both"/>
      </w:pPr>
    </w:p>
    <w:p w:rsidR="00E96ED7" w:rsidRDefault="00E96ED7" w:rsidP="00E96ED7">
      <w:pPr>
        <w:pStyle w:val="a4"/>
        <w:ind w:firstLine="709"/>
        <w:jc w:val="both"/>
      </w:pPr>
    </w:p>
    <w:p w:rsidR="00E96ED7" w:rsidRDefault="00E96ED7" w:rsidP="00E96ED7">
      <w:pPr>
        <w:pStyle w:val="a4"/>
        <w:ind w:firstLine="709"/>
        <w:jc w:val="both"/>
      </w:pPr>
      <w:r w:rsidRPr="00D4605A">
        <w:t xml:space="preserve">Число </w:t>
      </w:r>
      <w:proofErr w:type="gramStart"/>
      <w:r w:rsidRPr="00D4605A">
        <w:t>участников ЕГЭ, выбравших</w:t>
      </w:r>
      <w:r w:rsidRPr="00D4605A">
        <w:rPr>
          <w:b/>
        </w:rPr>
        <w:t xml:space="preserve"> биологию</w:t>
      </w:r>
      <w:r>
        <w:t xml:space="preserve"> увеличилось</w:t>
      </w:r>
      <w:proofErr w:type="gramEnd"/>
      <w:r>
        <w:t xml:space="preserve"> на 10</w:t>
      </w:r>
      <w:r w:rsidRPr="00D4605A">
        <w:t xml:space="preserve"> человек. В текущем году биологию сдавали </w:t>
      </w:r>
      <w:r>
        <w:t>37 выпускника школ города (14,9</w:t>
      </w:r>
      <w:r w:rsidRPr="00D4605A">
        <w:t xml:space="preserve">%). Минимальный порог 36 баллов </w:t>
      </w:r>
      <w:r>
        <w:t xml:space="preserve"> не </w:t>
      </w:r>
      <w:r w:rsidRPr="00D4605A">
        <w:t>преодолел</w:t>
      </w:r>
      <w:r>
        <w:t>и  3</w:t>
      </w:r>
      <w:r w:rsidRPr="00D4605A">
        <w:t xml:space="preserve"> участник</w:t>
      </w:r>
      <w:r>
        <w:t>а  из МБОУ № 12 (2019 год   - 3</w:t>
      </w:r>
      <w:r w:rsidRPr="00D4605A">
        <w:t xml:space="preserve"> </w:t>
      </w:r>
      <w:r>
        <w:t xml:space="preserve"> чел.)</w:t>
      </w:r>
    </w:p>
    <w:p w:rsidR="00E96ED7" w:rsidRPr="003871A8" w:rsidRDefault="00E96ED7" w:rsidP="00E96ED7">
      <w:pPr>
        <w:pStyle w:val="a4"/>
        <w:ind w:firstLine="709"/>
        <w:jc w:val="both"/>
        <w:rPr>
          <w:shd w:val="clear" w:color="auto" w:fill="FFFFFF"/>
        </w:rPr>
      </w:pPr>
      <w:r>
        <w:t>В сравнении с 2020</w:t>
      </w:r>
      <w:r w:rsidRPr="00D4605A">
        <w:t xml:space="preserve"> годом  средний балл </w:t>
      </w:r>
      <w:r>
        <w:t xml:space="preserve"> выпускников текущего года   </w:t>
      </w:r>
      <w:r w:rsidRPr="003871A8">
        <w:rPr>
          <w:b/>
        </w:rPr>
        <w:t>ниже  на   5</w:t>
      </w:r>
      <w:r w:rsidRPr="003871A8">
        <w:t xml:space="preserve"> баллов и составляет  </w:t>
      </w:r>
      <w:r w:rsidRPr="003871A8">
        <w:rPr>
          <w:b/>
        </w:rPr>
        <w:t>50,0 (</w:t>
      </w:r>
      <w:r w:rsidRPr="003871A8">
        <w:t>в 2019 год -55,0) . По  РФ средний балл составил  -51,5 балла.</w:t>
      </w:r>
    </w:p>
    <w:p w:rsidR="00E96ED7" w:rsidRPr="00D4605A" w:rsidRDefault="00E96ED7" w:rsidP="00E96ED7">
      <w:pPr>
        <w:pStyle w:val="a4"/>
        <w:ind w:firstLine="709"/>
        <w:jc w:val="both"/>
        <w:rPr>
          <w:b/>
        </w:rPr>
      </w:pPr>
    </w:p>
    <w:p w:rsidR="00E96ED7" w:rsidRDefault="00E96ED7" w:rsidP="00E96ED7">
      <w:pPr>
        <w:pStyle w:val="a4"/>
        <w:ind w:firstLine="709"/>
        <w:jc w:val="both"/>
        <w:rPr>
          <w:b/>
        </w:rPr>
      </w:pPr>
      <w:r w:rsidRPr="00D4605A">
        <w:rPr>
          <w:b/>
        </w:rPr>
        <w:t>Итоги  ЕГЭ по биологии за 3 года</w:t>
      </w:r>
    </w:p>
    <w:p w:rsidR="00E96ED7" w:rsidRPr="00D4605A" w:rsidRDefault="00E96ED7" w:rsidP="00E96ED7">
      <w:pPr>
        <w:pStyle w:val="a4"/>
        <w:ind w:firstLine="709"/>
        <w:jc w:val="both"/>
        <w:rPr>
          <w:b/>
        </w:rPr>
      </w:pPr>
    </w:p>
    <w:tbl>
      <w:tblPr>
        <w:tblW w:w="8924" w:type="dxa"/>
        <w:tblInd w:w="398" w:type="dxa"/>
        <w:tblLayout w:type="fixed"/>
        <w:tblLook w:val="04A0" w:firstRow="1" w:lastRow="0" w:firstColumn="1" w:lastColumn="0" w:noHBand="0" w:noVBand="1"/>
      </w:tblPr>
      <w:tblGrid>
        <w:gridCol w:w="3821"/>
        <w:gridCol w:w="1701"/>
        <w:gridCol w:w="1701"/>
        <w:gridCol w:w="1701"/>
      </w:tblGrid>
      <w:tr w:rsidR="00E96ED7" w:rsidRPr="00D4605A" w:rsidTr="008F0AF5">
        <w:trPr>
          <w:trHeight w:val="255"/>
        </w:trPr>
        <w:tc>
          <w:tcPr>
            <w:tcW w:w="3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170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1701"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2019</w:t>
            </w:r>
          </w:p>
        </w:tc>
        <w:tc>
          <w:tcPr>
            <w:tcW w:w="1701"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2020</w:t>
            </w:r>
          </w:p>
        </w:tc>
      </w:tr>
      <w:tr w:rsidR="00E96ED7" w:rsidRPr="00D4605A" w:rsidTr="008F0AF5">
        <w:trPr>
          <w:trHeight w:val="255"/>
        </w:trPr>
        <w:tc>
          <w:tcPr>
            <w:tcW w:w="3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сдававших выпускников текущего года</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35</w:t>
            </w:r>
          </w:p>
          <w:p w:rsidR="00E96ED7" w:rsidRPr="00D4605A" w:rsidRDefault="00E96ED7" w:rsidP="008F0AF5">
            <w:pPr>
              <w:spacing w:line="360" w:lineRule="auto"/>
              <w:jc w:val="center"/>
              <w:rPr>
                <w:sz w:val="24"/>
                <w:szCs w:val="24"/>
              </w:rPr>
            </w:pPr>
            <w:r w:rsidRPr="00D4605A">
              <w:rPr>
                <w:sz w:val="24"/>
                <w:szCs w:val="24"/>
              </w:rPr>
              <w:t>(15,8%)</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27</w:t>
            </w:r>
          </w:p>
          <w:p w:rsidR="00E96ED7" w:rsidRDefault="00E96ED7" w:rsidP="008F0AF5">
            <w:pPr>
              <w:spacing w:line="360" w:lineRule="auto"/>
              <w:jc w:val="center"/>
              <w:rPr>
                <w:sz w:val="24"/>
                <w:szCs w:val="24"/>
              </w:rPr>
            </w:pPr>
            <w:r>
              <w:rPr>
                <w:sz w:val="24"/>
                <w:szCs w:val="24"/>
              </w:rPr>
              <w:t>(10,5%)</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37</w:t>
            </w:r>
          </w:p>
          <w:p w:rsidR="00E96ED7" w:rsidRDefault="00E96ED7" w:rsidP="008F0AF5">
            <w:pPr>
              <w:spacing w:line="360" w:lineRule="auto"/>
              <w:jc w:val="center"/>
              <w:rPr>
                <w:sz w:val="24"/>
                <w:szCs w:val="24"/>
              </w:rPr>
            </w:pPr>
            <w:r>
              <w:rPr>
                <w:sz w:val="24"/>
                <w:szCs w:val="24"/>
              </w:rPr>
              <w:t>(14,9 %)</w:t>
            </w:r>
          </w:p>
        </w:tc>
      </w:tr>
      <w:tr w:rsidR="00E96ED7" w:rsidRPr="00D4605A" w:rsidTr="008F0AF5">
        <w:trPr>
          <w:trHeight w:val="255"/>
        </w:trPr>
        <w:tc>
          <w:tcPr>
            <w:tcW w:w="382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Общая успеваемость</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34(97,1</w:t>
            </w:r>
            <w:r w:rsidRPr="00D4605A">
              <w:rPr>
                <w:sz w:val="24"/>
                <w:szCs w:val="24"/>
              </w:rPr>
              <w:t>%)</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24(88,8%)</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34 (91,9%)</w:t>
            </w:r>
          </w:p>
        </w:tc>
      </w:tr>
      <w:tr w:rsidR="00E96ED7" w:rsidRPr="00D4605A" w:rsidTr="008F0AF5">
        <w:trPr>
          <w:trHeight w:val="255"/>
        </w:trPr>
        <w:tc>
          <w:tcPr>
            <w:tcW w:w="382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выпускников, не преодолевших минимального порога</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1 (2,8%)</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proofErr w:type="gramStart"/>
            <w:r>
              <w:rPr>
                <w:sz w:val="24"/>
                <w:szCs w:val="24"/>
              </w:rPr>
              <w:t>3 (11,2%</w:t>
            </w:r>
            <w:proofErr w:type="gramEnd"/>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 (8,1%)</w:t>
            </w:r>
          </w:p>
        </w:tc>
      </w:tr>
      <w:tr w:rsidR="00E96ED7" w:rsidRPr="00D4605A" w:rsidTr="008F0AF5">
        <w:trPr>
          <w:trHeight w:val="255"/>
        </w:trPr>
        <w:tc>
          <w:tcPr>
            <w:tcW w:w="382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Средний балл участников</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54</w:t>
            </w:r>
            <w:r w:rsidRPr="00D4605A">
              <w:rPr>
                <w:b/>
                <w:sz w:val="24"/>
                <w:szCs w:val="24"/>
              </w:rPr>
              <w:t>,0</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55,0</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50,0</w:t>
            </w:r>
          </w:p>
        </w:tc>
      </w:tr>
    </w:tbl>
    <w:p w:rsidR="00E96ED7" w:rsidRPr="00D4605A" w:rsidRDefault="00E96ED7" w:rsidP="00E96ED7">
      <w:pPr>
        <w:pStyle w:val="a4"/>
        <w:ind w:firstLine="709"/>
        <w:jc w:val="both"/>
        <w:rPr>
          <w:b/>
        </w:rPr>
      </w:pPr>
    </w:p>
    <w:p w:rsidR="00E96ED7" w:rsidRDefault="00E96ED7" w:rsidP="00E96ED7">
      <w:pPr>
        <w:pStyle w:val="a4"/>
        <w:jc w:val="both"/>
        <w:rPr>
          <w:b/>
        </w:rPr>
      </w:pPr>
    </w:p>
    <w:p w:rsidR="00E96ED7" w:rsidRDefault="00E96ED7" w:rsidP="00E96ED7">
      <w:pPr>
        <w:pStyle w:val="a4"/>
        <w:ind w:firstLine="709"/>
        <w:jc w:val="both"/>
        <w:rPr>
          <w:b/>
        </w:rPr>
      </w:pPr>
    </w:p>
    <w:p w:rsidR="00E96ED7" w:rsidRDefault="00E96ED7" w:rsidP="00E96ED7">
      <w:pPr>
        <w:pStyle w:val="a4"/>
        <w:ind w:firstLine="709"/>
        <w:jc w:val="both"/>
        <w:rPr>
          <w:b/>
        </w:rPr>
      </w:pPr>
      <w:r w:rsidRPr="00D4605A">
        <w:rPr>
          <w:b/>
        </w:rPr>
        <w:t xml:space="preserve">Результаты экзамена по биологии в </w:t>
      </w:r>
      <w:r>
        <w:rPr>
          <w:b/>
        </w:rPr>
        <w:t>2020</w:t>
      </w:r>
      <w:r w:rsidRPr="00D4605A">
        <w:rPr>
          <w:b/>
        </w:rPr>
        <w:t xml:space="preserve"> году (в разрезе школ)</w:t>
      </w:r>
    </w:p>
    <w:p w:rsidR="00E96ED7" w:rsidRPr="00D4605A" w:rsidRDefault="00E96ED7" w:rsidP="00E96ED7">
      <w:pPr>
        <w:pStyle w:val="a4"/>
        <w:ind w:firstLine="709"/>
        <w:jc w:val="both"/>
        <w:rPr>
          <w:b/>
        </w:rPr>
      </w:pPr>
    </w:p>
    <w:tbl>
      <w:tblPr>
        <w:tblW w:w="9008" w:type="dxa"/>
        <w:jc w:val="center"/>
        <w:tblLayout w:type="fixed"/>
        <w:tblLook w:val="04A0" w:firstRow="1" w:lastRow="0" w:firstColumn="1" w:lastColumn="0" w:noHBand="0" w:noVBand="1"/>
      </w:tblPr>
      <w:tblGrid>
        <w:gridCol w:w="961"/>
        <w:gridCol w:w="1560"/>
        <w:gridCol w:w="992"/>
        <w:gridCol w:w="850"/>
        <w:gridCol w:w="851"/>
        <w:gridCol w:w="752"/>
        <w:gridCol w:w="687"/>
        <w:gridCol w:w="687"/>
        <w:gridCol w:w="851"/>
        <w:gridCol w:w="817"/>
      </w:tblGrid>
      <w:tr w:rsidR="00E96ED7" w:rsidRPr="00D4605A" w:rsidTr="008F0AF5">
        <w:trPr>
          <w:trHeight w:val="1485"/>
          <w:jc w:val="center"/>
        </w:trPr>
        <w:tc>
          <w:tcPr>
            <w:tcW w:w="961"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r w:rsidRPr="00D4605A">
              <w:rPr>
                <w:b/>
                <w:sz w:val="24"/>
                <w:szCs w:val="24"/>
              </w:rPr>
              <w:t>№</w:t>
            </w:r>
          </w:p>
          <w:p w:rsidR="00E96ED7" w:rsidRPr="00D4605A" w:rsidRDefault="00E96ED7" w:rsidP="008F0AF5">
            <w:pPr>
              <w:spacing w:line="360" w:lineRule="auto"/>
              <w:jc w:val="center"/>
              <w:rPr>
                <w:b/>
                <w:sz w:val="24"/>
                <w:szCs w:val="24"/>
              </w:rPr>
            </w:pPr>
            <w:proofErr w:type="gramStart"/>
            <w:r w:rsidRPr="00D4605A">
              <w:rPr>
                <w:b/>
                <w:sz w:val="24"/>
                <w:szCs w:val="24"/>
              </w:rPr>
              <w:t>п</w:t>
            </w:r>
            <w:proofErr w:type="gramEnd"/>
            <w:r w:rsidRPr="00D4605A">
              <w:rPr>
                <w:b/>
                <w:sz w:val="24"/>
                <w:szCs w:val="24"/>
              </w:rPr>
              <w:t>/п</w:t>
            </w:r>
          </w:p>
        </w:tc>
        <w:tc>
          <w:tcPr>
            <w:tcW w:w="1560"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b/>
                <w:sz w:val="24"/>
                <w:szCs w:val="24"/>
              </w:rPr>
            </w:pPr>
            <w:r w:rsidRPr="00D4605A">
              <w:rPr>
                <w:b/>
                <w:sz w:val="24"/>
                <w:szCs w:val="24"/>
              </w:rPr>
              <w:t>МБОУ</w:t>
            </w:r>
          </w:p>
        </w:tc>
        <w:tc>
          <w:tcPr>
            <w:tcW w:w="1842"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r w:rsidRPr="00D4605A">
              <w:rPr>
                <w:b/>
              </w:rPr>
              <w:t>Всего</w:t>
            </w:r>
          </w:p>
          <w:p w:rsidR="00E96ED7" w:rsidRPr="00D4605A" w:rsidRDefault="00E96ED7" w:rsidP="008F0AF5">
            <w:pPr>
              <w:pStyle w:val="a4"/>
              <w:spacing w:line="360" w:lineRule="auto"/>
              <w:jc w:val="center"/>
              <w:rPr>
                <w:b/>
              </w:rPr>
            </w:pPr>
            <w:r w:rsidRPr="00D4605A">
              <w:rPr>
                <w:b/>
              </w:rPr>
              <w:t>участников</w:t>
            </w:r>
          </w:p>
        </w:tc>
        <w:tc>
          <w:tcPr>
            <w:tcW w:w="2977" w:type="dxa"/>
            <w:gridSpan w:val="4"/>
            <w:vMerge w:val="restart"/>
            <w:tcBorders>
              <w:top w:val="single" w:sz="4" w:space="0" w:color="auto"/>
              <w:left w:val="nil"/>
              <w:right w:val="single" w:sz="4" w:space="0" w:color="auto"/>
            </w:tcBorders>
            <w:shd w:val="clear" w:color="auto" w:fill="auto"/>
            <w:noWrap/>
          </w:tcPr>
          <w:p w:rsidR="00E96ED7" w:rsidRPr="00C625B0" w:rsidRDefault="00E96ED7" w:rsidP="008F0AF5">
            <w:pPr>
              <w:spacing w:line="360" w:lineRule="auto"/>
              <w:jc w:val="center"/>
              <w:rPr>
                <w:b/>
                <w:sz w:val="18"/>
                <w:szCs w:val="18"/>
              </w:rPr>
            </w:pPr>
            <w:r w:rsidRPr="00C625B0">
              <w:rPr>
                <w:b/>
                <w:sz w:val="18"/>
                <w:szCs w:val="18"/>
              </w:rPr>
              <w:t>Не преодолели минимальный</w:t>
            </w:r>
          </w:p>
        </w:tc>
        <w:tc>
          <w:tcPr>
            <w:tcW w:w="1668" w:type="dxa"/>
            <w:gridSpan w:val="2"/>
            <w:vMerge w:val="restart"/>
            <w:tcBorders>
              <w:top w:val="single" w:sz="4" w:space="0" w:color="auto"/>
              <w:left w:val="nil"/>
              <w:right w:val="single" w:sz="4" w:space="0" w:color="auto"/>
            </w:tcBorders>
          </w:tcPr>
          <w:p w:rsidR="00E96ED7" w:rsidRPr="00C625B0" w:rsidRDefault="00E96ED7" w:rsidP="008F0AF5">
            <w:pPr>
              <w:spacing w:line="360" w:lineRule="auto"/>
              <w:jc w:val="center"/>
              <w:rPr>
                <w:b/>
                <w:sz w:val="18"/>
                <w:szCs w:val="18"/>
              </w:rPr>
            </w:pPr>
            <w:r w:rsidRPr="00C625B0">
              <w:rPr>
                <w:b/>
                <w:sz w:val="18"/>
                <w:szCs w:val="18"/>
              </w:rPr>
              <w:t>Средний тестовый балл</w:t>
            </w:r>
          </w:p>
        </w:tc>
      </w:tr>
      <w:tr w:rsidR="00E96ED7" w:rsidRPr="00D4605A" w:rsidTr="008F0AF5">
        <w:trPr>
          <w:trHeight w:val="70"/>
          <w:jc w:val="center"/>
        </w:trPr>
        <w:tc>
          <w:tcPr>
            <w:tcW w:w="961"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p>
        </w:tc>
        <w:tc>
          <w:tcPr>
            <w:tcW w:w="1560" w:type="dxa"/>
            <w:vMerge/>
            <w:tcBorders>
              <w:left w:val="nil"/>
              <w:right w:val="nil"/>
            </w:tcBorders>
            <w:shd w:val="clear" w:color="auto" w:fill="auto"/>
            <w:noWrap/>
          </w:tcPr>
          <w:p w:rsidR="00E96ED7" w:rsidRPr="00D4605A" w:rsidRDefault="00E96ED7" w:rsidP="008F0AF5">
            <w:pPr>
              <w:spacing w:line="360" w:lineRule="auto"/>
              <w:jc w:val="center"/>
              <w:rPr>
                <w:b/>
                <w:sz w:val="24"/>
                <w:szCs w:val="24"/>
              </w:rPr>
            </w:pPr>
          </w:p>
        </w:tc>
        <w:tc>
          <w:tcPr>
            <w:tcW w:w="1842"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p>
        </w:tc>
        <w:tc>
          <w:tcPr>
            <w:tcW w:w="2977" w:type="dxa"/>
            <w:gridSpan w:val="4"/>
            <w:vMerge/>
            <w:tcBorders>
              <w:left w:val="nil"/>
              <w:bottom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p>
        </w:tc>
        <w:tc>
          <w:tcPr>
            <w:tcW w:w="1668" w:type="dxa"/>
            <w:gridSpan w:val="2"/>
            <w:vMerge/>
            <w:tcBorders>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p>
        </w:tc>
      </w:tr>
      <w:tr w:rsidR="00E96ED7" w:rsidRPr="00D4605A" w:rsidTr="008F0AF5">
        <w:trPr>
          <w:trHeight w:val="436"/>
          <w:jc w:val="center"/>
        </w:trPr>
        <w:tc>
          <w:tcPr>
            <w:tcW w:w="961"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p>
        </w:tc>
        <w:tc>
          <w:tcPr>
            <w:tcW w:w="1560" w:type="dxa"/>
            <w:vMerge/>
            <w:tcBorders>
              <w:left w:val="nil"/>
              <w:right w:val="nil"/>
            </w:tcBorders>
            <w:shd w:val="clear" w:color="auto" w:fill="auto"/>
            <w:noWrap/>
          </w:tcPr>
          <w:p w:rsidR="00E96ED7" w:rsidRPr="00D4605A" w:rsidRDefault="00E96ED7" w:rsidP="008F0AF5">
            <w:pPr>
              <w:spacing w:line="360" w:lineRule="auto"/>
              <w:jc w:val="center"/>
              <w:rPr>
                <w:b/>
                <w:sz w:val="24"/>
                <w:szCs w:val="24"/>
              </w:rPr>
            </w:pPr>
          </w:p>
        </w:tc>
        <w:tc>
          <w:tcPr>
            <w:tcW w:w="992" w:type="dxa"/>
            <w:tcBorders>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r>
              <w:rPr>
                <w:b/>
                <w:i/>
                <w:sz w:val="20"/>
                <w:szCs w:val="20"/>
              </w:rPr>
              <w:t>2</w:t>
            </w:r>
            <w:r w:rsidRPr="00A57DF9">
              <w:rPr>
                <w:b/>
                <w:i/>
                <w:sz w:val="20"/>
                <w:szCs w:val="20"/>
              </w:rPr>
              <w:t>01</w:t>
            </w:r>
            <w:r>
              <w:rPr>
                <w:b/>
                <w:i/>
                <w:sz w:val="20"/>
                <w:szCs w:val="20"/>
              </w:rPr>
              <w:t>9</w:t>
            </w:r>
          </w:p>
        </w:tc>
        <w:tc>
          <w:tcPr>
            <w:tcW w:w="850" w:type="dxa"/>
            <w:tcBorders>
              <w:left w:val="single" w:sz="4" w:space="0" w:color="auto"/>
              <w:right w:val="single" w:sz="4" w:space="0" w:color="auto"/>
            </w:tcBorders>
            <w:shd w:val="clear" w:color="auto" w:fill="auto"/>
          </w:tcPr>
          <w:p w:rsidR="00E96ED7" w:rsidRPr="00D4605A" w:rsidRDefault="00E96ED7" w:rsidP="008F0AF5">
            <w:pPr>
              <w:pStyle w:val="a4"/>
              <w:spacing w:line="360" w:lineRule="auto"/>
              <w:jc w:val="center"/>
              <w:rPr>
                <w:b/>
              </w:rPr>
            </w:pPr>
            <w:r>
              <w:rPr>
                <w:b/>
                <w:i/>
                <w:sz w:val="20"/>
                <w:szCs w:val="20"/>
              </w:rPr>
              <w:t>2</w:t>
            </w:r>
            <w:r w:rsidRPr="00A57DF9">
              <w:rPr>
                <w:b/>
                <w:i/>
                <w:sz w:val="20"/>
                <w:szCs w:val="20"/>
              </w:rPr>
              <w:t>0</w:t>
            </w:r>
            <w:r>
              <w:rPr>
                <w:b/>
                <w:i/>
                <w:sz w:val="20"/>
                <w:szCs w:val="20"/>
              </w:rPr>
              <w:t>20</w:t>
            </w:r>
          </w:p>
        </w:tc>
        <w:tc>
          <w:tcPr>
            <w:tcW w:w="851" w:type="dxa"/>
            <w:tcBorders>
              <w:top w:val="single" w:sz="4" w:space="0" w:color="auto"/>
              <w:left w:val="nil"/>
              <w:right w:val="single" w:sz="4" w:space="0" w:color="auto"/>
            </w:tcBorders>
            <w:shd w:val="clear" w:color="auto" w:fill="auto"/>
            <w:noWrap/>
          </w:tcPr>
          <w:p w:rsidR="00E96ED7" w:rsidRPr="00D4605A" w:rsidRDefault="00E96ED7" w:rsidP="008F0AF5">
            <w:pPr>
              <w:pStyle w:val="a4"/>
              <w:spacing w:line="360" w:lineRule="auto"/>
              <w:jc w:val="center"/>
              <w:rPr>
                <w:b/>
              </w:rPr>
            </w:pPr>
            <w:r>
              <w:rPr>
                <w:b/>
                <w:i/>
                <w:sz w:val="20"/>
                <w:szCs w:val="20"/>
              </w:rPr>
              <w:t>2</w:t>
            </w:r>
            <w:r w:rsidRPr="00A57DF9">
              <w:rPr>
                <w:b/>
                <w:i/>
                <w:sz w:val="20"/>
                <w:szCs w:val="20"/>
              </w:rPr>
              <w:t>01</w:t>
            </w:r>
            <w:r>
              <w:rPr>
                <w:b/>
                <w:i/>
                <w:sz w:val="20"/>
                <w:szCs w:val="20"/>
              </w:rPr>
              <w:t>9</w:t>
            </w:r>
          </w:p>
        </w:tc>
        <w:tc>
          <w:tcPr>
            <w:tcW w:w="752" w:type="dxa"/>
            <w:tcBorders>
              <w:top w:val="single" w:sz="4" w:space="0" w:color="auto"/>
              <w:left w:val="nil"/>
              <w:right w:val="single" w:sz="4" w:space="0" w:color="auto"/>
            </w:tcBorders>
            <w:shd w:val="clear" w:color="auto" w:fill="auto"/>
          </w:tcPr>
          <w:p w:rsidR="00E96ED7" w:rsidRPr="00D4605A" w:rsidRDefault="00E96ED7" w:rsidP="008F0AF5">
            <w:pPr>
              <w:pStyle w:val="a4"/>
              <w:spacing w:line="360" w:lineRule="auto"/>
              <w:jc w:val="center"/>
              <w:rPr>
                <w:b/>
              </w:rPr>
            </w:pPr>
            <w:r>
              <w:rPr>
                <w:b/>
                <w:i/>
                <w:sz w:val="20"/>
                <w:szCs w:val="20"/>
              </w:rPr>
              <w:t>2020</w:t>
            </w:r>
          </w:p>
        </w:tc>
        <w:tc>
          <w:tcPr>
            <w:tcW w:w="687" w:type="dxa"/>
            <w:tcBorders>
              <w:top w:val="single" w:sz="4" w:space="0" w:color="auto"/>
              <w:left w:val="nil"/>
              <w:right w:val="single" w:sz="4" w:space="0" w:color="auto"/>
            </w:tcBorders>
            <w:shd w:val="clear" w:color="auto" w:fill="auto"/>
          </w:tcPr>
          <w:p w:rsidR="00E96ED7" w:rsidRDefault="00E96ED7" w:rsidP="008F0AF5">
            <w:pPr>
              <w:spacing w:line="360" w:lineRule="auto"/>
              <w:rPr>
                <w:b/>
                <w:i/>
              </w:rPr>
            </w:pPr>
            <w:r>
              <w:rPr>
                <w:b/>
                <w:i/>
              </w:rPr>
              <w:t>2</w:t>
            </w:r>
            <w:r w:rsidRPr="00A57DF9">
              <w:rPr>
                <w:b/>
                <w:i/>
              </w:rPr>
              <w:t>01</w:t>
            </w:r>
            <w:r>
              <w:rPr>
                <w:b/>
                <w:i/>
              </w:rPr>
              <w:t>9</w:t>
            </w:r>
          </w:p>
          <w:p w:rsidR="00E96ED7" w:rsidRPr="00D4605A" w:rsidRDefault="00E96ED7" w:rsidP="008F0AF5">
            <w:pPr>
              <w:spacing w:line="360" w:lineRule="auto"/>
              <w:rPr>
                <w:b/>
                <w:sz w:val="24"/>
                <w:szCs w:val="24"/>
              </w:rPr>
            </w:pPr>
            <w:r>
              <w:rPr>
                <w:b/>
                <w:i/>
              </w:rPr>
              <w:t>%</w:t>
            </w:r>
          </w:p>
        </w:tc>
        <w:tc>
          <w:tcPr>
            <w:tcW w:w="687" w:type="dxa"/>
            <w:tcBorders>
              <w:top w:val="single" w:sz="4" w:space="0" w:color="auto"/>
              <w:left w:val="nil"/>
              <w:right w:val="single" w:sz="4" w:space="0" w:color="auto"/>
            </w:tcBorders>
            <w:shd w:val="clear" w:color="auto" w:fill="auto"/>
          </w:tcPr>
          <w:p w:rsidR="00E96ED7" w:rsidRDefault="00E96ED7" w:rsidP="008F0AF5">
            <w:pPr>
              <w:spacing w:line="360" w:lineRule="auto"/>
              <w:rPr>
                <w:b/>
                <w:i/>
              </w:rPr>
            </w:pPr>
            <w:r>
              <w:rPr>
                <w:b/>
                <w:i/>
              </w:rPr>
              <w:t>2</w:t>
            </w:r>
            <w:r w:rsidRPr="00A57DF9">
              <w:rPr>
                <w:b/>
                <w:i/>
              </w:rPr>
              <w:t>0</w:t>
            </w:r>
            <w:r>
              <w:rPr>
                <w:b/>
                <w:i/>
              </w:rPr>
              <w:t>20</w:t>
            </w:r>
          </w:p>
          <w:p w:rsidR="00E96ED7" w:rsidRPr="00D4605A" w:rsidRDefault="00E96ED7" w:rsidP="008F0AF5">
            <w:pPr>
              <w:spacing w:line="360" w:lineRule="auto"/>
              <w:rPr>
                <w:b/>
                <w:sz w:val="24"/>
                <w:szCs w:val="24"/>
              </w:rPr>
            </w:pPr>
            <w:r>
              <w:rPr>
                <w:b/>
                <w:i/>
              </w:rPr>
              <w:t xml:space="preserve">  %</w:t>
            </w:r>
          </w:p>
        </w:tc>
        <w:tc>
          <w:tcPr>
            <w:tcW w:w="851" w:type="dxa"/>
            <w:tcBorders>
              <w:left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2019</w:t>
            </w:r>
          </w:p>
        </w:tc>
        <w:tc>
          <w:tcPr>
            <w:tcW w:w="817" w:type="dxa"/>
            <w:tcBorders>
              <w:left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2020</w:t>
            </w:r>
          </w:p>
        </w:tc>
      </w:tr>
      <w:tr w:rsidR="00E96ED7" w:rsidRPr="00D4605A" w:rsidTr="008F0AF5">
        <w:trPr>
          <w:trHeight w:val="255"/>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1</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Гимназия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7</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2"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68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68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57</w:t>
            </w:r>
          </w:p>
        </w:tc>
        <w:tc>
          <w:tcPr>
            <w:tcW w:w="817"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58</w:t>
            </w:r>
          </w:p>
        </w:tc>
      </w:tr>
      <w:tr w:rsidR="00E96ED7" w:rsidRPr="00D4605A" w:rsidTr="008F0AF5">
        <w:trPr>
          <w:trHeight w:val="255"/>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2</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0</w:t>
            </w:r>
          </w:p>
        </w:tc>
        <w:tc>
          <w:tcPr>
            <w:tcW w:w="752"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68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68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51</w:t>
            </w:r>
          </w:p>
        </w:tc>
        <w:tc>
          <w:tcPr>
            <w:tcW w:w="817"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rPr>
                <w:sz w:val="24"/>
                <w:szCs w:val="24"/>
              </w:rPr>
            </w:pPr>
            <w:r>
              <w:rPr>
                <w:sz w:val="24"/>
                <w:szCs w:val="24"/>
              </w:rPr>
              <w:t xml:space="preserve">  -</w:t>
            </w:r>
          </w:p>
        </w:tc>
      </w:tr>
      <w:tr w:rsidR="00E96ED7" w:rsidRPr="00D4605A" w:rsidTr="008F0AF5">
        <w:trPr>
          <w:trHeight w:val="255"/>
          <w:jc w:val="center"/>
        </w:trPr>
        <w:tc>
          <w:tcPr>
            <w:tcW w:w="96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3</w:t>
            </w:r>
          </w:p>
        </w:tc>
        <w:tc>
          <w:tcPr>
            <w:tcW w:w="1560"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4</w:t>
            </w:r>
          </w:p>
        </w:tc>
        <w:tc>
          <w:tcPr>
            <w:tcW w:w="992"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12</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8</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2</w:t>
            </w:r>
          </w:p>
        </w:tc>
        <w:tc>
          <w:tcPr>
            <w:tcW w:w="75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 xml:space="preserve"> 16,6</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_</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56</w:t>
            </w:r>
          </w:p>
        </w:tc>
        <w:tc>
          <w:tcPr>
            <w:tcW w:w="81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56</w:t>
            </w:r>
          </w:p>
        </w:tc>
      </w:tr>
      <w:tr w:rsidR="00E96ED7" w:rsidRPr="00D4605A" w:rsidTr="008F0AF5">
        <w:trPr>
          <w:trHeight w:val="255"/>
          <w:jc w:val="center"/>
        </w:trPr>
        <w:tc>
          <w:tcPr>
            <w:tcW w:w="96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4</w:t>
            </w:r>
          </w:p>
        </w:tc>
        <w:tc>
          <w:tcPr>
            <w:tcW w:w="1560"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5</w:t>
            </w:r>
          </w:p>
        </w:tc>
        <w:tc>
          <w:tcPr>
            <w:tcW w:w="992"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2</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3</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nil"/>
              <w:left w:val="nil"/>
              <w:bottom w:val="single" w:sz="4" w:space="0" w:color="auto"/>
              <w:right w:val="single" w:sz="4" w:space="0" w:color="auto"/>
            </w:tcBorders>
          </w:tcPr>
          <w:p w:rsidR="00E96ED7" w:rsidRPr="00A16492" w:rsidRDefault="00E96ED7" w:rsidP="008F0AF5">
            <w:pPr>
              <w:spacing w:line="360" w:lineRule="auto"/>
              <w:jc w:val="center"/>
              <w:rPr>
                <w:color w:val="000000"/>
                <w:sz w:val="24"/>
                <w:szCs w:val="24"/>
              </w:rPr>
            </w:pPr>
            <w:r w:rsidRPr="00A16492">
              <w:rPr>
                <w:color w:val="000000"/>
                <w:sz w:val="24"/>
                <w:szCs w:val="24"/>
              </w:rPr>
              <w:t>5</w:t>
            </w:r>
            <w:r>
              <w:rPr>
                <w:color w:val="000000"/>
                <w:sz w:val="24"/>
                <w:szCs w:val="24"/>
              </w:rPr>
              <w:t>1</w:t>
            </w:r>
          </w:p>
        </w:tc>
        <w:tc>
          <w:tcPr>
            <w:tcW w:w="817" w:type="dxa"/>
            <w:tcBorders>
              <w:top w:val="nil"/>
              <w:left w:val="nil"/>
              <w:bottom w:val="single" w:sz="4" w:space="0" w:color="auto"/>
              <w:right w:val="single" w:sz="4" w:space="0" w:color="auto"/>
            </w:tcBorders>
          </w:tcPr>
          <w:p w:rsidR="00E96ED7" w:rsidRPr="00A16492" w:rsidRDefault="00E96ED7" w:rsidP="008F0AF5">
            <w:pPr>
              <w:spacing w:line="360" w:lineRule="auto"/>
              <w:jc w:val="center"/>
              <w:rPr>
                <w:color w:val="000000"/>
                <w:sz w:val="24"/>
                <w:szCs w:val="24"/>
              </w:rPr>
            </w:pPr>
            <w:r w:rsidRPr="00A16492">
              <w:rPr>
                <w:color w:val="000000"/>
                <w:sz w:val="24"/>
                <w:szCs w:val="24"/>
              </w:rPr>
              <w:t>5</w:t>
            </w:r>
            <w:r>
              <w:rPr>
                <w:color w:val="000000"/>
                <w:sz w:val="24"/>
                <w:szCs w:val="24"/>
              </w:rPr>
              <w:t>0</w:t>
            </w:r>
          </w:p>
        </w:tc>
      </w:tr>
      <w:tr w:rsidR="00E96ED7" w:rsidRPr="00D4605A" w:rsidTr="008F0AF5">
        <w:trPr>
          <w:trHeight w:val="255"/>
          <w:jc w:val="center"/>
        </w:trPr>
        <w:tc>
          <w:tcPr>
            <w:tcW w:w="96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5</w:t>
            </w:r>
          </w:p>
        </w:tc>
        <w:tc>
          <w:tcPr>
            <w:tcW w:w="1560"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6</w:t>
            </w:r>
          </w:p>
        </w:tc>
        <w:tc>
          <w:tcPr>
            <w:tcW w:w="992"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59</w:t>
            </w:r>
          </w:p>
        </w:tc>
        <w:tc>
          <w:tcPr>
            <w:tcW w:w="81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46</w:t>
            </w:r>
          </w:p>
        </w:tc>
      </w:tr>
      <w:tr w:rsidR="00E96ED7" w:rsidRPr="00D4605A" w:rsidTr="008F0AF5">
        <w:trPr>
          <w:trHeight w:val="120"/>
          <w:jc w:val="center"/>
        </w:trPr>
        <w:tc>
          <w:tcPr>
            <w:tcW w:w="96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6</w:t>
            </w:r>
          </w:p>
        </w:tc>
        <w:tc>
          <w:tcPr>
            <w:tcW w:w="1560"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12</w:t>
            </w:r>
          </w:p>
        </w:tc>
        <w:tc>
          <w:tcPr>
            <w:tcW w:w="992"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4</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7</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w:t>
            </w:r>
          </w:p>
        </w:tc>
        <w:tc>
          <w:tcPr>
            <w:tcW w:w="75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3</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25</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42,8</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52</w:t>
            </w:r>
          </w:p>
        </w:tc>
        <w:tc>
          <w:tcPr>
            <w:tcW w:w="81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42</w:t>
            </w:r>
          </w:p>
        </w:tc>
      </w:tr>
      <w:tr w:rsidR="00E96ED7" w:rsidRPr="00D4605A" w:rsidTr="008F0AF5">
        <w:trPr>
          <w:trHeight w:val="255"/>
          <w:jc w:val="center"/>
        </w:trPr>
        <w:tc>
          <w:tcPr>
            <w:tcW w:w="96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ИТОГО</w:t>
            </w:r>
          </w:p>
        </w:tc>
        <w:tc>
          <w:tcPr>
            <w:tcW w:w="992"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27</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37</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3</w:t>
            </w:r>
          </w:p>
        </w:tc>
        <w:tc>
          <w:tcPr>
            <w:tcW w:w="75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3</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11,1</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8,1</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55</w:t>
            </w:r>
          </w:p>
        </w:tc>
        <w:tc>
          <w:tcPr>
            <w:tcW w:w="81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50</w:t>
            </w:r>
          </w:p>
        </w:tc>
      </w:tr>
    </w:tbl>
    <w:p w:rsidR="00E96ED7" w:rsidRPr="00071C22" w:rsidRDefault="00E96ED7" w:rsidP="00E96ED7">
      <w:pPr>
        <w:pStyle w:val="a4"/>
        <w:ind w:firstLine="709"/>
        <w:jc w:val="both"/>
        <w:rPr>
          <w:color w:val="000000"/>
        </w:rPr>
      </w:pPr>
    </w:p>
    <w:p w:rsidR="00E96ED7" w:rsidRPr="00D4605A" w:rsidRDefault="00E96ED7" w:rsidP="00E96ED7">
      <w:pPr>
        <w:pStyle w:val="a4"/>
        <w:ind w:firstLine="709"/>
        <w:jc w:val="both"/>
        <w:rPr>
          <w:b/>
        </w:rPr>
      </w:pPr>
      <w:proofErr w:type="gramStart"/>
      <w:r w:rsidRPr="00D4605A">
        <w:lastRenderedPageBreak/>
        <w:t>Ч</w:t>
      </w:r>
      <w:r>
        <w:t xml:space="preserve">исло участников </w:t>
      </w:r>
      <w:r w:rsidRPr="00D4605A">
        <w:t xml:space="preserve"> экзамен</w:t>
      </w:r>
      <w:r>
        <w:t>а</w:t>
      </w:r>
      <w:r w:rsidRPr="00D4605A">
        <w:t xml:space="preserve"> </w:t>
      </w:r>
      <w:r w:rsidRPr="00D4605A">
        <w:rPr>
          <w:b/>
        </w:rPr>
        <w:t xml:space="preserve">по физике </w:t>
      </w:r>
      <w:r>
        <w:t xml:space="preserve">уменьшилось на 9 </w:t>
      </w:r>
      <w:r w:rsidRPr="00D4605A">
        <w:t xml:space="preserve"> человек</w:t>
      </w:r>
      <w:r>
        <w:t xml:space="preserve"> </w:t>
      </w:r>
      <w:r>
        <w:rPr>
          <w:b/>
        </w:rPr>
        <w:t xml:space="preserve">-  39 </w:t>
      </w:r>
      <w:r w:rsidRPr="00D4605A">
        <w:t>участник</w:t>
      </w:r>
      <w:r>
        <w:t>ов</w:t>
      </w:r>
      <w:r w:rsidRPr="00D4605A">
        <w:t xml:space="preserve"> </w:t>
      </w:r>
      <w:r w:rsidRPr="00D4605A">
        <w:rPr>
          <w:b/>
        </w:rPr>
        <w:t xml:space="preserve"> (</w:t>
      </w:r>
      <w:r>
        <w:t>15,8</w:t>
      </w:r>
      <w:r w:rsidRPr="00D4605A">
        <w:t xml:space="preserve">%) </w:t>
      </w:r>
      <w:r>
        <w:t xml:space="preserve">(в 2019 год </w:t>
      </w:r>
      <w:r w:rsidRPr="00D4605A">
        <w:t xml:space="preserve"> - </w:t>
      </w:r>
      <w:r>
        <w:t xml:space="preserve"> 48 чел. (27,7%)</w:t>
      </w:r>
      <w:r w:rsidRPr="00D4605A">
        <w:t>.</w:t>
      </w:r>
      <w:proofErr w:type="gramEnd"/>
      <w:r w:rsidRPr="00D4605A">
        <w:t xml:space="preserve"> Миним</w:t>
      </w:r>
      <w:r>
        <w:t xml:space="preserve">альный  порог по физике не изменился </w:t>
      </w:r>
      <w:r w:rsidRPr="00D4605A">
        <w:t xml:space="preserve"> 36 баллов,</w:t>
      </w:r>
      <w:r>
        <w:t xml:space="preserve"> не </w:t>
      </w:r>
      <w:r w:rsidRPr="00D4605A">
        <w:t xml:space="preserve"> преодолел</w:t>
      </w:r>
      <w:r>
        <w:t>и 3  участника</w:t>
      </w:r>
      <w:r w:rsidRPr="00D4605A">
        <w:t xml:space="preserve"> текущего года</w:t>
      </w:r>
      <w:r>
        <w:t xml:space="preserve"> (МБОУ СОШ № 4,5,12)</w:t>
      </w:r>
      <w:r w:rsidRPr="00D4605A">
        <w:t xml:space="preserve">. </w:t>
      </w:r>
      <w:r>
        <w:t xml:space="preserve">Динамика  по городу Урай среднего балла </w:t>
      </w:r>
      <w:r w:rsidRPr="003871A8">
        <w:rPr>
          <w:b/>
        </w:rPr>
        <w:t>по физике положительная (выше на 5 баллов)</w:t>
      </w:r>
      <w:r w:rsidRPr="003871A8">
        <w:t xml:space="preserve"> </w:t>
      </w:r>
      <w:r>
        <w:t>и выше среднего балла по РФ (54,5 балла)  на 3,5 балла.</w:t>
      </w:r>
    </w:p>
    <w:p w:rsidR="00E96ED7" w:rsidRPr="00D4605A" w:rsidRDefault="00E96ED7" w:rsidP="00E96ED7">
      <w:pPr>
        <w:pStyle w:val="a4"/>
        <w:spacing w:line="360" w:lineRule="auto"/>
        <w:jc w:val="center"/>
        <w:rPr>
          <w:b/>
        </w:rPr>
      </w:pPr>
    </w:p>
    <w:tbl>
      <w:tblPr>
        <w:tblW w:w="9356" w:type="dxa"/>
        <w:tblInd w:w="-34" w:type="dxa"/>
        <w:tblLayout w:type="fixed"/>
        <w:tblLook w:val="04A0" w:firstRow="1" w:lastRow="0" w:firstColumn="1" w:lastColumn="0" w:noHBand="0" w:noVBand="1"/>
      </w:tblPr>
      <w:tblGrid>
        <w:gridCol w:w="4462"/>
        <w:gridCol w:w="1634"/>
        <w:gridCol w:w="1701"/>
        <w:gridCol w:w="1559"/>
      </w:tblGrid>
      <w:tr w:rsidR="00E96ED7" w:rsidRPr="00D4605A" w:rsidTr="008F0AF5">
        <w:trPr>
          <w:trHeight w:val="255"/>
        </w:trPr>
        <w:tc>
          <w:tcPr>
            <w:tcW w:w="44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Параметры</w:t>
            </w:r>
          </w:p>
        </w:tc>
        <w:tc>
          <w:tcPr>
            <w:tcW w:w="1634"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170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155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2020</w:t>
            </w:r>
          </w:p>
        </w:tc>
      </w:tr>
      <w:tr w:rsidR="00E96ED7" w:rsidRPr="00D4605A" w:rsidTr="008F0AF5">
        <w:trPr>
          <w:trHeight w:val="255"/>
        </w:trPr>
        <w:tc>
          <w:tcPr>
            <w:tcW w:w="44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участников текущего года</w:t>
            </w:r>
          </w:p>
        </w:tc>
        <w:tc>
          <w:tcPr>
            <w:tcW w:w="163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w:t>
            </w:r>
            <w:r w:rsidRPr="00D4605A">
              <w:rPr>
                <w:sz w:val="24"/>
                <w:szCs w:val="24"/>
              </w:rPr>
              <w:t>2</w:t>
            </w:r>
          </w:p>
          <w:p w:rsidR="00E96ED7" w:rsidRPr="00D4605A" w:rsidRDefault="00E96ED7" w:rsidP="008F0AF5">
            <w:pPr>
              <w:spacing w:line="360" w:lineRule="auto"/>
              <w:jc w:val="center"/>
              <w:rPr>
                <w:sz w:val="24"/>
                <w:szCs w:val="24"/>
              </w:rPr>
            </w:pPr>
            <w:r>
              <w:rPr>
                <w:sz w:val="24"/>
                <w:szCs w:val="24"/>
              </w:rPr>
              <w:t>(23,5</w:t>
            </w:r>
            <w:r w:rsidRPr="00D4605A">
              <w:rPr>
                <w:sz w:val="24"/>
                <w:szCs w:val="24"/>
              </w:rPr>
              <w:t>)</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48</w:t>
            </w:r>
          </w:p>
          <w:p w:rsidR="00E96ED7" w:rsidRPr="00D4605A" w:rsidRDefault="00E96ED7" w:rsidP="008F0AF5">
            <w:pPr>
              <w:spacing w:line="360" w:lineRule="auto"/>
              <w:jc w:val="center"/>
              <w:rPr>
                <w:sz w:val="24"/>
                <w:szCs w:val="24"/>
              </w:rPr>
            </w:pPr>
            <w:r w:rsidRPr="00D4605A">
              <w:rPr>
                <w:sz w:val="24"/>
                <w:szCs w:val="24"/>
              </w:rPr>
              <w:t>(27,7%)</w:t>
            </w:r>
          </w:p>
        </w:tc>
        <w:tc>
          <w:tcPr>
            <w:tcW w:w="155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39</w:t>
            </w:r>
          </w:p>
          <w:p w:rsidR="00E96ED7" w:rsidRPr="00D4605A" w:rsidRDefault="00E96ED7" w:rsidP="008F0AF5">
            <w:pPr>
              <w:spacing w:line="360" w:lineRule="auto"/>
              <w:jc w:val="center"/>
              <w:rPr>
                <w:sz w:val="24"/>
                <w:szCs w:val="24"/>
              </w:rPr>
            </w:pPr>
            <w:r>
              <w:rPr>
                <w:sz w:val="24"/>
                <w:szCs w:val="24"/>
              </w:rPr>
              <w:t>(15,8</w:t>
            </w:r>
            <w:r w:rsidRPr="00D4605A">
              <w:rPr>
                <w:sz w:val="24"/>
                <w:szCs w:val="24"/>
              </w:rPr>
              <w:t>%)</w:t>
            </w:r>
          </w:p>
        </w:tc>
      </w:tr>
      <w:tr w:rsidR="00E96ED7" w:rsidRPr="00D4605A" w:rsidTr="008F0AF5">
        <w:trPr>
          <w:trHeight w:val="255"/>
        </w:trPr>
        <w:tc>
          <w:tcPr>
            <w:tcW w:w="44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Общая успеваемость</w:t>
            </w:r>
          </w:p>
          <w:p w:rsidR="00E96ED7" w:rsidRPr="00D4605A" w:rsidRDefault="00E96ED7" w:rsidP="008F0AF5">
            <w:pPr>
              <w:spacing w:line="360" w:lineRule="auto"/>
              <w:rPr>
                <w:sz w:val="24"/>
                <w:szCs w:val="24"/>
              </w:rPr>
            </w:pPr>
          </w:p>
        </w:tc>
        <w:tc>
          <w:tcPr>
            <w:tcW w:w="163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52</w:t>
            </w:r>
          </w:p>
          <w:p w:rsidR="00E96ED7" w:rsidRPr="00D4605A" w:rsidRDefault="00E96ED7" w:rsidP="008F0AF5">
            <w:pPr>
              <w:spacing w:line="360" w:lineRule="auto"/>
              <w:jc w:val="center"/>
              <w:rPr>
                <w:sz w:val="24"/>
                <w:szCs w:val="24"/>
              </w:rPr>
            </w:pPr>
            <w:r w:rsidRPr="00D4605A">
              <w:rPr>
                <w:sz w:val="24"/>
                <w:szCs w:val="24"/>
              </w:rPr>
              <w:t>(</w:t>
            </w:r>
            <w:r>
              <w:rPr>
                <w:sz w:val="24"/>
                <w:szCs w:val="24"/>
              </w:rPr>
              <w:t>100</w:t>
            </w:r>
            <w:r w:rsidRPr="00D4605A">
              <w:rPr>
                <w:sz w:val="24"/>
                <w:szCs w:val="24"/>
              </w:rPr>
              <w:t>%)</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47</w:t>
            </w:r>
          </w:p>
          <w:p w:rsidR="00E96ED7" w:rsidRPr="00D4605A" w:rsidRDefault="00E96ED7" w:rsidP="008F0AF5">
            <w:pPr>
              <w:spacing w:line="360" w:lineRule="auto"/>
              <w:jc w:val="center"/>
              <w:rPr>
                <w:sz w:val="24"/>
                <w:szCs w:val="24"/>
              </w:rPr>
            </w:pPr>
            <w:r>
              <w:rPr>
                <w:sz w:val="24"/>
                <w:szCs w:val="24"/>
              </w:rPr>
              <w:t>(97,9</w:t>
            </w:r>
            <w:r w:rsidRPr="00D4605A">
              <w:rPr>
                <w:sz w:val="24"/>
                <w:szCs w:val="24"/>
              </w:rPr>
              <w:t>)</w:t>
            </w:r>
          </w:p>
        </w:tc>
        <w:tc>
          <w:tcPr>
            <w:tcW w:w="155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36</w:t>
            </w:r>
          </w:p>
          <w:p w:rsidR="00E96ED7" w:rsidRPr="00D4605A" w:rsidRDefault="00E96ED7" w:rsidP="008F0AF5">
            <w:pPr>
              <w:tabs>
                <w:tab w:val="left" w:pos="275"/>
                <w:tab w:val="center" w:pos="600"/>
              </w:tabs>
              <w:spacing w:line="360" w:lineRule="auto"/>
              <w:rPr>
                <w:sz w:val="24"/>
                <w:szCs w:val="24"/>
              </w:rPr>
            </w:pPr>
            <w:r>
              <w:rPr>
                <w:sz w:val="24"/>
                <w:szCs w:val="24"/>
              </w:rPr>
              <w:tab/>
            </w:r>
            <w:r>
              <w:rPr>
                <w:sz w:val="24"/>
                <w:szCs w:val="24"/>
              </w:rPr>
              <w:tab/>
              <w:t>(92,3</w:t>
            </w:r>
            <w:r w:rsidRPr="00D4605A">
              <w:rPr>
                <w:sz w:val="24"/>
                <w:szCs w:val="24"/>
              </w:rPr>
              <w:t xml:space="preserve"> %)</w:t>
            </w:r>
          </w:p>
        </w:tc>
      </w:tr>
      <w:tr w:rsidR="00E96ED7" w:rsidRPr="00D4605A" w:rsidTr="008F0AF5">
        <w:trPr>
          <w:trHeight w:val="255"/>
        </w:trPr>
        <w:tc>
          <w:tcPr>
            <w:tcW w:w="44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выпускников, не преодолевших минимального порога</w:t>
            </w:r>
          </w:p>
        </w:tc>
        <w:tc>
          <w:tcPr>
            <w:tcW w:w="1634" w:type="dxa"/>
            <w:tcBorders>
              <w:top w:val="nil"/>
              <w:left w:val="nil"/>
              <w:bottom w:val="single" w:sz="4" w:space="0" w:color="auto"/>
              <w:right w:val="single" w:sz="4" w:space="0" w:color="auto"/>
            </w:tcBorders>
          </w:tcPr>
          <w:p w:rsidR="00E96ED7" w:rsidRDefault="00E96ED7" w:rsidP="008F0AF5">
            <w:pPr>
              <w:spacing w:line="360" w:lineRule="auto"/>
              <w:rPr>
                <w:sz w:val="24"/>
                <w:szCs w:val="24"/>
              </w:rPr>
            </w:pPr>
          </w:p>
          <w:p w:rsidR="00E96ED7" w:rsidRPr="00D4605A" w:rsidRDefault="00E96ED7" w:rsidP="008F0AF5">
            <w:pPr>
              <w:spacing w:line="360" w:lineRule="auto"/>
              <w:jc w:val="center"/>
              <w:rPr>
                <w:sz w:val="24"/>
                <w:szCs w:val="24"/>
              </w:rPr>
            </w:pPr>
            <w:r>
              <w:rPr>
                <w:sz w:val="24"/>
                <w:szCs w:val="24"/>
              </w:rPr>
              <w:t>0</w:t>
            </w:r>
          </w:p>
          <w:p w:rsidR="00E96ED7" w:rsidRPr="00D4605A" w:rsidRDefault="00E96ED7" w:rsidP="008F0AF5">
            <w:pPr>
              <w:spacing w:line="360" w:lineRule="auto"/>
              <w:jc w:val="center"/>
              <w:rPr>
                <w:sz w:val="24"/>
                <w:szCs w:val="24"/>
              </w:rPr>
            </w:pP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1</w:t>
            </w:r>
          </w:p>
          <w:p w:rsidR="00E96ED7" w:rsidRPr="00D4605A" w:rsidRDefault="00E96ED7" w:rsidP="008F0AF5">
            <w:pPr>
              <w:spacing w:line="360" w:lineRule="auto"/>
              <w:jc w:val="center"/>
              <w:rPr>
                <w:sz w:val="24"/>
                <w:szCs w:val="24"/>
              </w:rPr>
            </w:pPr>
            <w:r>
              <w:rPr>
                <w:sz w:val="24"/>
                <w:szCs w:val="24"/>
              </w:rPr>
              <w:t>(2,1</w:t>
            </w:r>
            <w:r w:rsidRPr="00D4605A">
              <w:rPr>
                <w:sz w:val="24"/>
                <w:szCs w:val="24"/>
              </w:rPr>
              <w:t>%)</w:t>
            </w:r>
          </w:p>
        </w:tc>
        <w:tc>
          <w:tcPr>
            <w:tcW w:w="1559"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w:t>
            </w:r>
          </w:p>
          <w:p w:rsidR="00E96ED7" w:rsidRPr="00D4605A" w:rsidRDefault="00E96ED7" w:rsidP="008F0AF5">
            <w:pPr>
              <w:spacing w:line="360" w:lineRule="auto"/>
              <w:jc w:val="center"/>
              <w:rPr>
                <w:sz w:val="24"/>
                <w:szCs w:val="24"/>
              </w:rPr>
            </w:pPr>
            <w:r>
              <w:rPr>
                <w:sz w:val="24"/>
                <w:szCs w:val="24"/>
              </w:rPr>
              <w:t>(7,7 %)</w:t>
            </w:r>
          </w:p>
          <w:p w:rsidR="00E96ED7" w:rsidRPr="00D4605A" w:rsidRDefault="00E96ED7" w:rsidP="008F0AF5">
            <w:pPr>
              <w:spacing w:line="360" w:lineRule="auto"/>
              <w:jc w:val="center"/>
              <w:rPr>
                <w:sz w:val="24"/>
                <w:szCs w:val="24"/>
              </w:rPr>
            </w:pPr>
          </w:p>
        </w:tc>
      </w:tr>
      <w:tr w:rsidR="00E96ED7" w:rsidRPr="00D4605A" w:rsidTr="008F0AF5">
        <w:trPr>
          <w:trHeight w:val="255"/>
        </w:trPr>
        <w:tc>
          <w:tcPr>
            <w:tcW w:w="44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Средний балл</w:t>
            </w:r>
          </w:p>
        </w:tc>
        <w:tc>
          <w:tcPr>
            <w:tcW w:w="163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51</w:t>
            </w:r>
            <w:r w:rsidRPr="00D4605A">
              <w:rPr>
                <w:b/>
                <w:sz w:val="24"/>
                <w:szCs w:val="24"/>
              </w:rPr>
              <w:t>,0</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53</w:t>
            </w:r>
            <w:r w:rsidRPr="00D4605A">
              <w:rPr>
                <w:b/>
                <w:sz w:val="24"/>
                <w:szCs w:val="24"/>
              </w:rPr>
              <w:t>,0</w:t>
            </w:r>
          </w:p>
        </w:tc>
        <w:tc>
          <w:tcPr>
            <w:tcW w:w="155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58</w:t>
            </w:r>
            <w:r w:rsidRPr="00D4605A">
              <w:rPr>
                <w:b/>
                <w:sz w:val="24"/>
                <w:szCs w:val="24"/>
              </w:rPr>
              <w:t>,0</w:t>
            </w:r>
          </w:p>
        </w:tc>
      </w:tr>
    </w:tbl>
    <w:p w:rsidR="00E96ED7" w:rsidRPr="00D4605A" w:rsidRDefault="00E96ED7" w:rsidP="00E96ED7">
      <w:pPr>
        <w:pStyle w:val="a4"/>
        <w:ind w:firstLine="709"/>
        <w:jc w:val="both"/>
        <w:rPr>
          <w:b/>
        </w:rPr>
      </w:pPr>
      <w:r w:rsidRPr="00D4605A">
        <w:rPr>
          <w:b/>
        </w:rPr>
        <w:t xml:space="preserve">                         </w:t>
      </w:r>
    </w:p>
    <w:p w:rsidR="00E96ED7" w:rsidRDefault="00E96ED7" w:rsidP="00E96ED7">
      <w:pPr>
        <w:pStyle w:val="a4"/>
        <w:jc w:val="both"/>
        <w:rPr>
          <w:b/>
        </w:rPr>
      </w:pPr>
    </w:p>
    <w:p w:rsidR="00E96ED7" w:rsidRDefault="00E96ED7" w:rsidP="00E96ED7">
      <w:pPr>
        <w:pStyle w:val="a4"/>
        <w:ind w:firstLine="709"/>
        <w:jc w:val="both"/>
        <w:rPr>
          <w:b/>
        </w:rPr>
      </w:pPr>
    </w:p>
    <w:p w:rsidR="00E96ED7" w:rsidRPr="00D4605A" w:rsidRDefault="00E96ED7" w:rsidP="00E96ED7">
      <w:pPr>
        <w:pStyle w:val="a4"/>
        <w:ind w:firstLine="709"/>
        <w:jc w:val="both"/>
        <w:rPr>
          <w:b/>
          <w:color w:val="000000"/>
        </w:rPr>
      </w:pPr>
      <w:r w:rsidRPr="00D4605A">
        <w:rPr>
          <w:b/>
        </w:rPr>
        <w:t xml:space="preserve">Результаты экзамена ЕГЭ по физике </w:t>
      </w:r>
      <w:r w:rsidRPr="00D4605A">
        <w:rPr>
          <w:b/>
          <w:color w:val="000000"/>
        </w:rPr>
        <w:t xml:space="preserve">в </w:t>
      </w:r>
      <w:r>
        <w:rPr>
          <w:b/>
          <w:color w:val="000000"/>
        </w:rPr>
        <w:t>2020</w:t>
      </w:r>
      <w:r w:rsidRPr="00D4605A">
        <w:rPr>
          <w:b/>
          <w:color w:val="000000"/>
        </w:rPr>
        <w:t xml:space="preserve"> году (в разрезе школ)</w:t>
      </w:r>
    </w:p>
    <w:p w:rsidR="00E96ED7" w:rsidRPr="00D4605A" w:rsidRDefault="00E96ED7" w:rsidP="00E96ED7">
      <w:pPr>
        <w:pStyle w:val="a4"/>
        <w:ind w:firstLine="709"/>
        <w:jc w:val="both"/>
        <w:rPr>
          <w:b/>
        </w:rPr>
      </w:pPr>
    </w:p>
    <w:tbl>
      <w:tblPr>
        <w:tblW w:w="9322" w:type="dxa"/>
        <w:tblLayout w:type="fixed"/>
        <w:tblLook w:val="04A0" w:firstRow="1" w:lastRow="0" w:firstColumn="1" w:lastColumn="0" w:noHBand="0" w:noVBand="1"/>
      </w:tblPr>
      <w:tblGrid>
        <w:gridCol w:w="533"/>
        <w:gridCol w:w="1417"/>
        <w:gridCol w:w="851"/>
        <w:gridCol w:w="851"/>
        <w:gridCol w:w="921"/>
        <w:gridCol w:w="922"/>
        <w:gridCol w:w="850"/>
        <w:gridCol w:w="851"/>
        <w:gridCol w:w="1276"/>
        <w:gridCol w:w="850"/>
      </w:tblGrid>
      <w:tr w:rsidR="00E96ED7" w:rsidRPr="00D4605A" w:rsidTr="008F0AF5">
        <w:trPr>
          <w:trHeight w:val="683"/>
        </w:trPr>
        <w:tc>
          <w:tcPr>
            <w:tcW w:w="534"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w:t>
            </w:r>
          </w:p>
          <w:p w:rsidR="00E96ED7" w:rsidRPr="00D4605A" w:rsidRDefault="00E96ED7" w:rsidP="008F0AF5">
            <w:pPr>
              <w:spacing w:line="360" w:lineRule="auto"/>
              <w:jc w:val="center"/>
              <w:rPr>
                <w:sz w:val="24"/>
                <w:szCs w:val="24"/>
              </w:rPr>
            </w:pPr>
            <w:proofErr w:type="gramStart"/>
            <w:r w:rsidRPr="00D4605A">
              <w:rPr>
                <w:sz w:val="24"/>
                <w:szCs w:val="24"/>
              </w:rPr>
              <w:t>п</w:t>
            </w:r>
            <w:proofErr w:type="gramEnd"/>
            <w:r w:rsidRPr="00D4605A">
              <w:rPr>
                <w:sz w:val="24"/>
                <w:szCs w:val="24"/>
              </w:rPr>
              <w:t>/п</w:t>
            </w:r>
          </w:p>
          <w:p w:rsidR="00E96ED7" w:rsidRPr="00D4605A" w:rsidRDefault="00E96ED7" w:rsidP="008F0AF5">
            <w:pPr>
              <w:spacing w:line="360" w:lineRule="auto"/>
              <w:rPr>
                <w:sz w:val="24"/>
                <w:szCs w:val="24"/>
              </w:rPr>
            </w:pPr>
            <w:r w:rsidRPr="00D4605A">
              <w:rPr>
                <w:sz w:val="24"/>
                <w:szCs w:val="24"/>
              </w:rPr>
              <w:t> </w:t>
            </w:r>
          </w:p>
        </w:tc>
        <w:tc>
          <w:tcPr>
            <w:tcW w:w="1417"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МБОУ</w:t>
            </w:r>
          </w:p>
          <w:p w:rsidR="00E96ED7" w:rsidRPr="00D4605A" w:rsidRDefault="00E96ED7" w:rsidP="008F0AF5">
            <w:pPr>
              <w:spacing w:line="360" w:lineRule="auto"/>
              <w:rPr>
                <w:sz w:val="24"/>
                <w:szCs w:val="24"/>
              </w:rPr>
            </w:pPr>
            <w:r w:rsidRPr="00D4605A">
              <w:rPr>
                <w:sz w:val="24"/>
                <w:szCs w:val="24"/>
              </w:rPr>
              <w:t> </w:t>
            </w:r>
          </w:p>
        </w:tc>
        <w:tc>
          <w:tcPr>
            <w:tcW w:w="1701"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r w:rsidRPr="00D4605A">
              <w:t>Всего</w:t>
            </w:r>
          </w:p>
          <w:p w:rsidR="00E96ED7" w:rsidRPr="00D4605A" w:rsidRDefault="00E96ED7" w:rsidP="008F0AF5">
            <w:pPr>
              <w:pStyle w:val="a4"/>
              <w:spacing w:line="360" w:lineRule="auto"/>
              <w:jc w:val="center"/>
            </w:pPr>
            <w:r w:rsidRPr="00D4605A">
              <w:t>участников</w:t>
            </w:r>
          </w:p>
          <w:p w:rsidR="00E96ED7" w:rsidRPr="00D4605A" w:rsidRDefault="00E96ED7" w:rsidP="008F0AF5">
            <w:pPr>
              <w:pStyle w:val="a4"/>
              <w:spacing w:line="360" w:lineRule="auto"/>
            </w:pPr>
          </w:p>
        </w:tc>
        <w:tc>
          <w:tcPr>
            <w:tcW w:w="3544" w:type="dxa"/>
            <w:gridSpan w:val="4"/>
            <w:vMerge w:val="restart"/>
            <w:tcBorders>
              <w:top w:val="single" w:sz="4" w:space="0" w:color="auto"/>
              <w:left w:val="nil"/>
              <w:right w:val="single" w:sz="4" w:space="0" w:color="auto"/>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Не преодолели минимальный порог</w:t>
            </w:r>
            <w:r>
              <w:rPr>
                <w:sz w:val="24"/>
                <w:szCs w:val="24"/>
              </w:rPr>
              <w:t xml:space="preserve"> </w:t>
            </w:r>
          </w:p>
        </w:tc>
        <w:tc>
          <w:tcPr>
            <w:tcW w:w="2126" w:type="dxa"/>
            <w:gridSpan w:val="2"/>
            <w:vMerge w:val="restart"/>
            <w:tcBorders>
              <w:top w:val="single" w:sz="4" w:space="0" w:color="auto"/>
              <w:left w:val="nil"/>
              <w:right w:val="single" w:sz="4" w:space="0" w:color="auto"/>
            </w:tcBorders>
          </w:tcPr>
          <w:p w:rsidR="00E96ED7" w:rsidRPr="009A78D9" w:rsidRDefault="00E96ED7" w:rsidP="008F0AF5">
            <w:pPr>
              <w:spacing w:line="360" w:lineRule="auto"/>
              <w:jc w:val="center"/>
            </w:pPr>
            <w:r w:rsidRPr="009A78D9">
              <w:t>Средний  балл</w:t>
            </w:r>
          </w:p>
          <w:p w:rsidR="00E96ED7" w:rsidRPr="009A78D9" w:rsidRDefault="00E96ED7" w:rsidP="008F0AF5">
            <w:pPr>
              <w:spacing w:line="360" w:lineRule="auto"/>
              <w:jc w:val="center"/>
            </w:pPr>
          </w:p>
        </w:tc>
      </w:tr>
      <w:tr w:rsidR="00E96ED7" w:rsidRPr="00D4605A" w:rsidTr="008F0AF5">
        <w:trPr>
          <w:trHeight w:val="682"/>
        </w:trPr>
        <w:tc>
          <w:tcPr>
            <w:tcW w:w="534"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p>
        </w:tc>
        <w:tc>
          <w:tcPr>
            <w:tcW w:w="1417" w:type="dxa"/>
            <w:vMerge/>
            <w:tcBorders>
              <w:left w:val="nil"/>
              <w:right w:val="nil"/>
            </w:tcBorders>
            <w:shd w:val="clear" w:color="auto" w:fill="auto"/>
            <w:noWrap/>
          </w:tcPr>
          <w:p w:rsidR="00E96ED7" w:rsidRPr="00D4605A" w:rsidRDefault="00E96ED7" w:rsidP="008F0AF5">
            <w:pPr>
              <w:spacing w:line="360" w:lineRule="auto"/>
              <w:jc w:val="center"/>
              <w:rPr>
                <w:sz w:val="24"/>
                <w:szCs w:val="24"/>
              </w:rPr>
            </w:pPr>
          </w:p>
        </w:tc>
        <w:tc>
          <w:tcPr>
            <w:tcW w:w="850" w:type="dxa"/>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p>
        </w:tc>
        <w:tc>
          <w:tcPr>
            <w:tcW w:w="851" w:type="dxa"/>
            <w:tcBorders>
              <w:top w:val="single" w:sz="4" w:space="0" w:color="auto"/>
              <w:left w:val="single" w:sz="4" w:space="0" w:color="auto"/>
              <w:right w:val="single" w:sz="4" w:space="0" w:color="auto"/>
            </w:tcBorders>
            <w:shd w:val="clear" w:color="auto" w:fill="auto"/>
          </w:tcPr>
          <w:p w:rsidR="00E96ED7" w:rsidRPr="00D4605A" w:rsidRDefault="00E96ED7" w:rsidP="008F0AF5">
            <w:pPr>
              <w:pStyle w:val="a4"/>
              <w:spacing w:line="360" w:lineRule="auto"/>
              <w:jc w:val="center"/>
            </w:pPr>
          </w:p>
        </w:tc>
        <w:tc>
          <w:tcPr>
            <w:tcW w:w="3544" w:type="dxa"/>
            <w:gridSpan w:val="4"/>
            <w:vMerge/>
            <w:tcBorders>
              <w:left w:val="nil"/>
              <w:bottom w:val="single" w:sz="4" w:space="0" w:color="auto"/>
              <w:right w:val="single" w:sz="4" w:space="0" w:color="auto"/>
            </w:tcBorders>
            <w:shd w:val="clear" w:color="auto" w:fill="auto"/>
            <w:noWrap/>
          </w:tcPr>
          <w:p w:rsidR="00E96ED7" w:rsidRPr="00D4605A" w:rsidRDefault="00E96ED7" w:rsidP="008F0AF5">
            <w:pPr>
              <w:pStyle w:val="a4"/>
            </w:pPr>
          </w:p>
        </w:tc>
        <w:tc>
          <w:tcPr>
            <w:tcW w:w="2126" w:type="dxa"/>
            <w:gridSpan w:val="2"/>
            <w:vMerge/>
            <w:tcBorders>
              <w:left w:val="nil"/>
              <w:bottom w:val="single" w:sz="4" w:space="0" w:color="auto"/>
              <w:right w:val="single" w:sz="4" w:space="0" w:color="auto"/>
            </w:tcBorders>
          </w:tcPr>
          <w:p w:rsidR="00E96ED7" w:rsidRPr="009A78D9" w:rsidRDefault="00E96ED7" w:rsidP="008F0AF5">
            <w:pPr>
              <w:spacing w:line="360" w:lineRule="auto"/>
              <w:jc w:val="center"/>
            </w:pPr>
          </w:p>
        </w:tc>
      </w:tr>
      <w:tr w:rsidR="00E96ED7" w:rsidRPr="00D4605A" w:rsidTr="008F0AF5">
        <w:trPr>
          <w:trHeight w:val="323"/>
        </w:trPr>
        <w:tc>
          <w:tcPr>
            <w:tcW w:w="534" w:type="dxa"/>
            <w:vMerge/>
            <w:tcBorders>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rPr>
                <w:b/>
                <w:sz w:val="24"/>
                <w:szCs w:val="24"/>
              </w:rPr>
            </w:pPr>
          </w:p>
        </w:tc>
        <w:tc>
          <w:tcPr>
            <w:tcW w:w="1417" w:type="dxa"/>
            <w:vMerge/>
            <w:tcBorders>
              <w:left w:val="nil"/>
              <w:bottom w:val="single" w:sz="4" w:space="0" w:color="auto"/>
              <w:right w:val="nil"/>
            </w:tcBorders>
            <w:shd w:val="clear" w:color="auto" w:fill="auto"/>
            <w:noWrap/>
          </w:tcPr>
          <w:p w:rsidR="00E96ED7" w:rsidRPr="00D4605A" w:rsidRDefault="00E96ED7" w:rsidP="008F0AF5">
            <w:pPr>
              <w:spacing w:line="360" w:lineRule="auto"/>
              <w:rPr>
                <w:b/>
                <w:sz w:val="24"/>
                <w:szCs w:val="24"/>
              </w:rPr>
            </w:pPr>
          </w:p>
        </w:tc>
        <w:tc>
          <w:tcPr>
            <w:tcW w:w="851" w:type="dxa"/>
            <w:tcBorders>
              <w:left w:val="single" w:sz="4" w:space="0" w:color="auto"/>
              <w:bottom w:val="single" w:sz="4" w:space="0" w:color="auto"/>
              <w:right w:val="single" w:sz="4" w:space="0" w:color="auto"/>
            </w:tcBorders>
            <w:shd w:val="clear" w:color="auto" w:fill="auto"/>
            <w:noWrap/>
          </w:tcPr>
          <w:p w:rsidR="00E96ED7" w:rsidRPr="00D4605A" w:rsidRDefault="00E96ED7" w:rsidP="008F0AF5">
            <w:pPr>
              <w:pStyle w:val="a4"/>
              <w:spacing w:line="360" w:lineRule="auto"/>
              <w:rPr>
                <w:b/>
              </w:rPr>
            </w:pPr>
            <w:r>
              <w:rPr>
                <w:b/>
                <w:i/>
                <w:sz w:val="20"/>
                <w:szCs w:val="20"/>
              </w:rPr>
              <w:t>2</w:t>
            </w:r>
            <w:r w:rsidRPr="00A57DF9">
              <w:rPr>
                <w:b/>
                <w:i/>
                <w:sz w:val="20"/>
                <w:szCs w:val="20"/>
              </w:rPr>
              <w:t>01</w:t>
            </w:r>
            <w:r>
              <w:rPr>
                <w:b/>
                <w:i/>
                <w:sz w:val="20"/>
                <w:szCs w:val="20"/>
              </w:rPr>
              <w:t>9</w:t>
            </w:r>
          </w:p>
        </w:tc>
        <w:tc>
          <w:tcPr>
            <w:tcW w:w="850" w:type="dxa"/>
            <w:tcBorders>
              <w:left w:val="single" w:sz="4" w:space="0" w:color="auto"/>
              <w:bottom w:val="single" w:sz="4" w:space="0" w:color="auto"/>
              <w:right w:val="single" w:sz="4" w:space="0" w:color="auto"/>
            </w:tcBorders>
            <w:shd w:val="clear" w:color="auto" w:fill="auto"/>
          </w:tcPr>
          <w:p w:rsidR="00E96ED7" w:rsidRPr="00D4605A" w:rsidRDefault="00E96ED7" w:rsidP="008F0AF5">
            <w:pPr>
              <w:pStyle w:val="a4"/>
              <w:spacing w:line="360" w:lineRule="auto"/>
              <w:rPr>
                <w:b/>
              </w:rPr>
            </w:pPr>
            <w:r>
              <w:rPr>
                <w:b/>
                <w:i/>
                <w:sz w:val="20"/>
                <w:szCs w:val="20"/>
              </w:rPr>
              <w:t>2020</w:t>
            </w:r>
          </w:p>
        </w:tc>
        <w:tc>
          <w:tcPr>
            <w:tcW w:w="921" w:type="dxa"/>
            <w:tcBorders>
              <w:top w:val="single" w:sz="4" w:space="0" w:color="auto"/>
              <w:left w:val="nil"/>
              <w:bottom w:val="single" w:sz="4" w:space="0" w:color="auto"/>
              <w:right w:val="single" w:sz="4" w:space="0" w:color="auto"/>
            </w:tcBorders>
            <w:shd w:val="clear" w:color="auto" w:fill="auto"/>
            <w:noWrap/>
          </w:tcPr>
          <w:p w:rsidR="00E96ED7" w:rsidRPr="00B32BDF" w:rsidRDefault="00E96ED7" w:rsidP="008F0AF5">
            <w:pPr>
              <w:spacing w:line="360" w:lineRule="auto"/>
              <w:jc w:val="center"/>
            </w:pPr>
            <w:r w:rsidRPr="00B32BDF">
              <w:rPr>
                <w:b/>
                <w:i/>
              </w:rPr>
              <w:t>2019</w:t>
            </w:r>
          </w:p>
        </w:tc>
        <w:tc>
          <w:tcPr>
            <w:tcW w:w="922" w:type="dxa"/>
            <w:tcBorders>
              <w:top w:val="single" w:sz="4" w:space="0" w:color="auto"/>
              <w:left w:val="nil"/>
              <w:bottom w:val="single" w:sz="4" w:space="0" w:color="auto"/>
              <w:right w:val="single" w:sz="4" w:space="0" w:color="auto"/>
            </w:tcBorders>
            <w:shd w:val="clear" w:color="auto" w:fill="auto"/>
          </w:tcPr>
          <w:p w:rsidR="00E96ED7" w:rsidRPr="00B32BDF" w:rsidRDefault="00E96ED7" w:rsidP="008F0AF5">
            <w:pPr>
              <w:spacing w:line="360" w:lineRule="auto"/>
              <w:jc w:val="center"/>
            </w:pPr>
            <w:r w:rsidRPr="00B32BDF">
              <w:rPr>
                <w:b/>
                <w:i/>
              </w:rPr>
              <w:t>2020</w:t>
            </w:r>
          </w:p>
        </w:tc>
        <w:tc>
          <w:tcPr>
            <w:tcW w:w="850" w:type="dxa"/>
            <w:tcBorders>
              <w:top w:val="single" w:sz="4" w:space="0" w:color="auto"/>
              <w:left w:val="nil"/>
              <w:bottom w:val="single" w:sz="4" w:space="0" w:color="auto"/>
              <w:right w:val="single" w:sz="4" w:space="0" w:color="auto"/>
            </w:tcBorders>
            <w:shd w:val="clear" w:color="auto" w:fill="auto"/>
          </w:tcPr>
          <w:p w:rsidR="00E96ED7" w:rsidRPr="00B32BDF" w:rsidRDefault="00E96ED7" w:rsidP="008F0AF5">
            <w:pPr>
              <w:spacing w:line="360" w:lineRule="auto"/>
              <w:rPr>
                <w:b/>
                <w:i/>
              </w:rPr>
            </w:pPr>
            <w:r w:rsidRPr="00B32BDF">
              <w:rPr>
                <w:b/>
                <w:i/>
              </w:rPr>
              <w:t>2019</w:t>
            </w:r>
          </w:p>
          <w:p w:rsidR="00E96ED7" w:rsidRPr="00B32BDF" w:rsidRDefault="00E96ED7" w:rsidP="008F0AF5">
            <w:pPr>
              <w:spacing w:line="360" w:lineRule="auto"/>
              <w:rPr>
                <w:b/>
              </w:rPr>
            </w:pPr>
            <w:r w:rsidRPr="00B32BDF">
              <w:rPr>
                <w:b/>
                <w:i/>
              </w:rPr>
              <w:t>%</w:t>
            </w:r>
          </w:p>
        </w:tc>
        <w:tc>
          <w:tcPr>
            <w:tcW w:w="851" w:type="dxa"/>
            <w:tcBorders>
              <w:top w:val="single" w:sz="4" w:space="0" w:color="auto"/>
              <w:left w:val="nil"/>
              <w:bottom w:val="single" w:sz="4" w:space="0" w:color="auto"/>
              <w:right w:val="single" w:sz="4" w:space="0" w:color="auto"/>
            </w:tcBorders>
            <w:shd w:val="clear" w:color="auto" w:fill="auto"/>
          </w:tcPr>
          <w:p w:rsidR="00E96ED7" w:rsidRPr="00B32BDF" w:rsidRDefault="00E96ED7" w:rsidP="008F0AF5">
            <w:pPr>
              <w:spacing w:line="360" w:lineRule="auto"/>
              <w:rPr>
                <w:b/>
                <w:i/>
              </w:rPr>
            </w:pPr>
            <w:r w:rsidRPr="00B32BDF">
              <w:rPr>
                <w:b/>
                <w:i/>
              </w:rPr>
              <w:t>2020</w:t>
            </w:r>
          </w:p>
          <w:p w:rsidR="00E96ED7" w:rsidRPr="00B32BDF" w:rsidRDefault="00E96ED7" w:rsidP="008F0AF5">
            <w:pPr>
              <w:spacing w:line="360" w:lineRule="auto"/>
              <w:rPr>
                <w:b/>
              </w:rPr>
            </w:pPr>
            <w:r w:rsidRPr="00B32BDF">
              <w:rPr>
                <w:b/>
                <w:i/>
              </w:rPr>
              <w:t>%</w:t>
            </w:r>
          </w:p>
        </w:tc>
        <w:tc>
          <w:tcPr>
            <w:tcW w:w="1276" w:type="dxa"/>
            <w:tcBorders>
              <w:top w:val="single" w:sz="4" w:space="0" w:color="auto"/>
              <w:left w:val="nil"/>
              <w:bottom w:val="single" w:sz="4" w:space="0" w:color="auto"/>
              <w:right w:val="single" w:sz="4" w:space="0" w:color="auto"/>
            </w:tcBorders>
          </w:tcPr>
          <w:p w:rsidR="00E96ED7" w:rsidRPr="00B32BDF" w:rsidRDefault="00E96ED7" w:rsidP="008F0AF5">
            <w:pPr>
              <w:spacing w:line="360" w:lineRule="auto"/>
              <w:jc w:val="center"/>
              <w:rPr>
                <w:b/>
              </w:rPr>
            </w:pPr>
            <w:r w:rsidRPr="00B32BDF">
              <w:rPr>
                <w:b/>
                <w:i/>
              </w:rPr>
              <w:t>2019</w:t>
            </w:r>
          </w:p>
        </w:tc>
        <w:tc>
          <w:tcPr>
            <w:tcW w:w="850" w:type="dxa"/>
            <w:tcBorders>
              <w:top w:val="single" w:sz="4" w:space="0" w:color="auto"/>
              <w:left w:val="nil"/>
              <w:bottom w:val="single" w:sz="4" w:space="0" w:color="auto"/>
              <w:right w:val="single" w:sz="4" w:space="0" w:color="auto"/>
            </w:tcBorders>
          </w:tcPr>
          <w:p w:rsidR="00E96ED7" w:rsidRPr="00B32BDF" w:rsidRDefault="00E96ED7" w:rsidP="008F0AF5">
            <w:pPr>
              <w:spacing w:line="360" w:lineRule="auto"/>
              <w:jc w:val="center"/>
              <w:rPr>
                <w:b/>
              </w:rPr>
            </w:pPr>
            <w:r w:rsidRPr="00B32BDF">
              <w:rPr>
                <w:b/>
                <w:i/>
              </w:rPr>
              <w:t>2020</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1</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Гимназия</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13</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12</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66</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77</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2</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Pr>
                <w:sz w:val="24"/>
                <w:szCs w:val="24"/>
              </w:rPr>
              <w:t>СОШ № 2</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2</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4</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4</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9,1</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25</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45</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42</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3</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5</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8</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6</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49</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58</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4</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6</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12</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12</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8,3</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53</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50</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5</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12</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4</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5</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20</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47</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38</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ИТОГО</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48</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39</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1</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3</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Cs/>
                <w:sz w:val="24"/>
                <w:szCs w:val="24"/>
              </w:rPr>
            </w:pPr>
            <w:r>
              <w:rPr>
                <w:bCs/>
                <w:sz w:val="24"/>
                <w:szCs w:val="24"/>
              </w:rPr>
              <w:t>2,1</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Cs/>
                <w:sz w:val="24"/>
                <w:szCs w:val="24"/>
              </w:rPr>
            </w:pPr>
            <w:r>
              <w:rPr>
                <w:bCs/>
                <w:sz w:val="24"/>
                <w:szCs w:val="24"/>
              </w:rPr>
              <w:t>7,7</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sidRPr="00D4605A">
              <w:rPr>
                <w:b/>
                <w:bCs/>
                <w:sz w:val="24"/>
                <w:szCs w:val="24"/>
              </w:rPr>
              <w:t>5</w:t>
            </w:r>
            <w:r>
              <w:rPr>
                <w:b/>
                <w:bCs/>
                <w:sz w:val="24"/>
                <w:szCs w:val="24"/>
              </w:rPr>
              <w:t>3</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sidRPr="00D4605A">
              <w:rPr>
                <w:b/>
                <w:bCs/>
                <w:sz w:val="24"/>
                <w:szCs w:val="24"/>
              </w:rPr>
              <w:t>5</w:t>
            </w:r>
            <w:r>
              <w:rPr>
                <w:b/>
                <w:bCs/>
                <w:sz w:val="24"/>
                <w:szCs w:val="24"/>
              </w:rPr>
              <w:t>8</w:t>
            </w:r>
          </w:p>
        </w:tc>
      </w:tr>
    </w:tbl>
    <w:p w:rsidR="00E96ED7" w:rsidRPr="00D4605A" w:rsidRDefault="00E96ED7" w:rsidP="00E96ED7">
      <w:pPr>
        <w:pStyle w:val="a4"/>
        <w:ind w:firstLine="709"/>
        <w:jc w:val="both"/>
        <w:rPr>
          <w:color w:val="222222"/>
          <w:shd w:val="clear" w:color="auto" w:fill="FFFFFF"/>
        </w:rPr>
      </w:pPr>
    </w:p>
    <w:p w:rsidR="00E96ED7" w:rsidRDefault="00E96ED7" w:rsidP="00E96ED7">
      <w:pPr>
        <w:pStyle w:val="a4"/>
        <w:ind w:firstLine="709"/>
        <w:jc w:val="both"/>
      </w:pPr>
    </w:p>
    <w:p w:rsidR="00E96ED7" w:rsidRDefault="00E96ED7" w:rsidP="00E96ED7">
      <w:pPr>
        <w:pStyle w:val="a4"/>
        <w:ind w:firstLine="709"/>
        <w:jc w:val="both"/>
      </w:pPr>
    </w:p>
    <w:p w:rsidR="00E96ED7" w:rsidRPr="00D4605A" w:rsidRDefault="00E96ED7" w:rsidP="00E96ED7">
      <w:pPr>
        <w:pStyle w:val="a4"/>
        <w:ind w:firstLine="709"/>
        <w:jc w:val="both"/>
      </w:pPr>
      <w:proofErr w:type="gramStart"/>
      <w:r w:rsidRPr="00D4605A">
        <w:t xml:space="preserve">Количество участников ЕГЭ по </w:t>
      </w:r>
      <w:r w:rsidRPr="003871A8">
        <w:rPr>
          <w:b/>
        </w:rPr>
        <w:t>обществознанию</w:t>
      </w:r>
      <w:r w:rsidRPr="00D4605A">
        <w:t xml:space="preserve"> </w:t>
      </w:r>
      <w:r>
        <w:t xml:space="preserve">уменьшилось  до 106 </w:t>
      </w:r>
      <w:r w:rsidRPr="00D4605A">
        <w:t xml:space="preserve">человек </w:t>
      </w:r>
      <w:r>
        <w:t>(42,9</w:t>
      </w:r>
      <w:r w:rsidRPr="00D4605A">
        <w:t>%</w:t>
      </w:r>
      <w:r>
        <w:t>)</w:t>
      </w:r>
      <w:r w:rsidRPr="00D4605A">
        <w:t xml:space="preserve"> (</w:t>
      </w:r>
      <w:r>
        <w:t>в 2019</w:t>
      </w:r>
      <w:r w:rsidRPr="00D4605A">
        <w:t xml:space="preserve"> г.</w:t>
      </w:r>
      <w:r>
        <w:t xml:space="preserve">-  111 чел. </w:t>
      </w:r>
      <w:r w:rsidRPr="00D4605A">
        <w:t>(</w:t>
      </w:r>
      <w:r>
        <w:t>49,3</w:t>
      </w:r>
      <w:r w:rsidRPr="00D4605A">
        <w:t xml:space="preserve">%).      </w:t>
      </w:r>
      <w:proofErr w:type="gramEnd"/>
    </w:p>
    <w:p w:rsidR="00E96ED7" w:rsidRPr="004345C1" w:rsidRDefault="00E96ED7" w:rsidP="00E96ED7">
      <w:pPr>
        <w:pStyle w:val="a4"/>
        <w:jc w:val="both"/>
        <w:rPr>
          <w:color w:val="222222"/>
          <w:shd w:val="clear" w:color="auto" w:fill="FFFFFF"/>
        </w:rPr>
      </w:pPr>
      <w:r>
        <w:t xml:space="preserve">            </w:t>
      </w:r>
      <w:r w:rsidRPr="00D4605A">
        <w:t xml:space="preserve">Общая успеваемость составила </w:t>
      </w:r>
      <w:r>
        <w:t xml:space="preserve"> всего 83,9</w:t>
      </w:r>
      <w:r w:rsidRPr="00D4605A">
        <w:t xml:space="preserve">%. Минимальный </w:t>
      </w:r>
      <w:r w:rsidRPr="00273955">
        <w:t>порог 42 балла</w:t>
      </w:r>
      <w:r w:rsidRPr="00D4605A">
        <w:t xml:space="preserve"> </w:t>
      </w:r>
      <w:r>
        <w:t>не преодолели 17</w:t>
      </w:r>
      <w:r w:rsidRPr="00D4605A">
        <w:t xml:space="preserve"> человек </w:t>
      </w:r>
      <w:r>
        <w:t xml:space="preserve">(в 2019 </w:t>
      </w:r>
      <w:r w:rsidRPr="00D4605A">
        <w:t xml:space="preserve">году -  </w:t>
      </w:r>
      <w:r>
        <w:t xml:space="preserve"> </w:t>
      </w:r>
      <w:r w:rsidRPr="00D4605A">
        <w:t xml:space="preserve"> </w:t>
      </w:r>
      <w:r>
        <w:t>12</w:t>
      </w:r>
      <w:r w:rsidRPr="00D4605A">
        <w:t xml:space="preserve"> выпускников</w:t>
      </w:r>
      <w:r>
        <w:t>).</w:t>
      </w:r>
      <w:r w:rsidRPr="00D4605A">
        <w:t xml:space="preserve"> </w:t>
      </w:r>
      <w:r w:rsidRPr="00D4605A">
        <w:rPr>
          <w:color w:val="222222"/>
          <w:shd w:val="clear" w:color="auto" w:fill="FFFFFF"/>
        </w:rPr>
        <w:t>С</w:t>
      </w:r>
      <w:r>
        <w:rPr>
          <w:color w:val="222222"/>
          <w:shd w:val="clear" w:color="auto" w:fill="FFFFFF"/>
        </w:rPr>
        <w:t xml:space="preserve">редний </w:t>
      </w:r>
      <w:r w:rsidRPr="00D4605A">
        <w:rPr>
          <w:color w:val="222222"/>
          <w:shd w:val="clear" w:color="auto" w:fill="FFFFFF"/>
        </w:rPr>
        <w:t xml:space="preserve"> балл участников ЕГЭ</w:t>
      </w:r>
      <w:r>
        <w:rPr>
          <w:color w:val="222222"/>
          <w:shd w:val="clear" w:color="auto" w:fill="FFFFFF"/>
        </w:rPr>
        <w:t xml:space="preserve"> </w:t>
      </w:r>
      <w:r>
        <w:rPr>
          <w:color w:val="222222"/>
          <w:shd w:val="clear" w:color="auto" w:fill="FFFFFF"/>
        </w:rPr>
        <w:lastRenderedPageBreak/>
        <w:t>по  обществознанию</w:t>
      </w:r>
      <w:r w:rsidRPr="00D4605A">
        <w:rPr>
          <w:color w:val="222222"/>
          <w:shd w:val="clear" w:color="auto" w:fill="FFFFFF"/>
        </w:rPr>
        <w:t xml:space="preserve"> по городу Урай </w:t>
      </w:r>
      <w:r>
        <w:rPr>
          <w:color w:val="222222"/>
          <w:shd w:val="clear" w:color="auto" w:fill="FFFFFF"/>
        </w:rPr>
        <w:t xml:space="preserve">54 балла, </w:t>
      </w:r>
      <w:r w:rsidRPr="003871A8">
        <w:rPr>
          <w:shd w:val="clear" w:color="auto" w:fill="FFFFFF"/>
        </w:rPr>
        <w:t>ниже   на 5 баллов результатов  прошлого года (2019 г. - 59 баллов) и ниже среднего балла по РФ на 2,1</w:t>
      </w:r>
      <w:r>
        <w:rPr>
          <w:color w:val="222222"/>
          <w:shd w:val="clear" w:color="auto" w:fill="FFFFFF"/>
        </w:rPr>
        <w:t xml:space="preserve"> (РФ – 56,1 балла)</w:t>
      </w:r>
    </w:p>
    <w:p w:rsidR="00E96ED7" w:rsidRDefault="00E96ED7" w:rsidP="00E96ED7">
      <w:pPr>
        <w:pStyle w:val="a4"/>
        <w:ind w:firstLine="709"/>
        <w:jc w:val="both"/>
      </w:pPr>
    </w:p>
    <w:p w:rsidR="00E96ED7" w:rsidRPr="00D4605A" w:rsidRDefault="00E96ED7" w:rsidP="00E96ED7">
      <w:pPr>
        <w:pStyle w:val="a4"/>
        <w:ind w:firstLine="709"/>
        <w:jc w:val="both"/>
      </w:pPr>
    </w:p>
    <w:p w:rsidR="00E96ED7" w:rsidRPr="00D4605A" w:rsidRDefault="00E96ED7" w:rsidP="00E96ED7">
      <w:pPr>
        <w:pStyle w:val="a4"/>
        <w:ind w:firstLine="709"/>
        <w:jc w:val="both"/>
      </w:pPr>
      <w:r w:rsidRPr="00D4605A">
        <w:t xml:space="preserve">    </w:t>
      </w:r>
      <w:r w:rsidRPr="00D4605A">
        <w:rPr>
          <w:b/>
        </w:rPr>
        <w:t xml:space="preserve"> </w:t>
      </w:r>
    </w:p>
    <w:p w:rsidR="00E96ED7" w:rsidRDefault="00E96ED7" w:rsidP="00E96ED7">
      <w:pPr>
        <w:pStyle w:val="a4"/>
        <w:ind w:firstLine="709"/>
        <w:jc w:val="both"/>
      </w:pPr>
      <w:r w:rsidRPr="00D4605A">
        <w:rPr>
          <w:b/>
        </w:rPr>
        <w:t>Итоги ЕГЭ по обществознанию за 3 года</w:t>
      </w:r>
    </w:p>
    <w:p w:rsidR="00E96ED7" w:rsidRPr="00D4605A" w:rsidRDefault="00E96ED7" w:rsidP="00E96ED7">
      <w:pPr>
        <w:pStyle w:val="a4"/>
        <w:ind w:firstLine="709"/>
        <w:jc w:val="both"/>
        <w:rPr>
          <w:b/>
        </w:rPr>
      </w:pPr>
      <w:r w:rsidRPr="00D4605A">
        <w:t xml:space="preserve">                                                                                                                         </w:t>
      </w:r>
    </w:p>
    <w:tbl>
      <w:tblPr>
        <w:tblW w:w="9062" w:type="dxa"/>
        <w:tblInd w:w="93" w:type="dxa"/>
        <w:tblLayout w:type="fixed"/>
        <w:tblLook w:val="04A0" w:firstRow="1" w:lastRow="0" w:firstColumn="1" w:lastColumn="0" w:noHBand="0" w:noVBand="1"/>
      </w:tblPr>
      <w:tblGrid>
        <w:gridCol w:w="5282"/>
        <w:gridCol w:w="1260"/>
        <w:gridCol w:w="1260"/>
        <w:gridCol w:w="1260"/>
      </w:tblGrid>
      <w:tr w:rsidR="00E96ED7" w:rsidRPr="00D4605A" w:rsidTr="008F0AF5">
        <w:trPr>
          <w:trHeight w:val="255"/>
        </w:trPr>
        <w:tc>
          <w:tcPr>
            <w:tcW w:w="5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Параметры</w:t>
            </w:r>
          </w:p>
        </w:tc>
        <w:tc>
          <w:tcPr>
            <w:tcW w:w="1260"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1260"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1260"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2020</w:t>
            </w:r>
          </w:p>
        </w:tc>
      </w:tr>
      <w:tr w:rsidR="00E96ED7" w:rsidRPr="00D4605A" w:rsidTr="008F0AF5">
        <w:trPr>
          <w:trHeight w:val="255"/>
        </w:trPr>
        <w:tc>
          <w:tcPr>
            <w:tcW w:w="528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Количество сдававших выпускников текущего года</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88</w:t>
            </w:r>
          </w:p>
          <w:p w:rsidR="00E96ED7" w:rsidRPr="00D4605A" w:rsidRDefault="00E96ED7" w:rsidP="008F0AF5">
            <w:pPr>
              <w:spacing w:line="360" w:lineRule="auto"/>
              <w:jc w:val="center"/>
              <w:rPr>
                <w:sz w:val="24"/>
                <w:szCs w:val="24"/>
              </w:rPr>
            </w:pPr>
            <w:r>
              <w:rPr>
                <w:sz w:val="24"/>
                <w:szCs w:val="24"/>
              </w:rPr>
              <w:t>(39,8%)</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111</w:t>
            </w:r>
          </w:p>
          <w:p w:rsidR="00E96ED7" w:rsidRPr="00D4605A" w:rsidRDefault="00E96ED7" w:rsidP="008F0AF5">
            <w:pPr>
              <w:spacing w:line="360" w:lineRule="auto"/>
              <w:jc w:val="center"/>
              <w:rPr>
                <w:sz w:val="24"/>
                <w:szCs w:val="24"/>
              </w:rPr>
            </w:pPr>
            <w:r>
              <w:rPr>
                <w:sz w:val="24"/>
                <w:szCs w:val="24"/>
              </w:rPr>
              <w:t>(49,3)%</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106</w:t>
            </w:r>
          </w:p>
          <w:p w:rsidR="00E96ED7" w:rsidRDefault="00E96ED7" w:rsidP="008F0AF5">
            <w:pPr>
              <w:spacing w:line="360" w:lineRule="auto"/>
              <w:jc w:val="center"/>
              <w:rPr>
                <w:sz w:val="24"/>
                <w:szCs w:val="24"/>
              </w:rPr>
            </w:pPr>
            <w:r>
              <w:rPr>
                <w:sz w:val="24"/>
                <w:szCs w:val="24"/>
              </w:rPr>
              <w:t>(42,9%)</w:t>
            </w:r>
          </w:p>
        </w:tc>
      </w:tr>
      <w:tr w:rsidR="00E96ED7" w:rsidRPr="00D4605A" w:rsidTr="008F0AF5">
        <w:trPr>
          <w:trHeight w:val="255"/>
        </w:trPr>
        <w:tc>
          <w:tcPr>
            <w:tcW w:w="528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Общая успеваемость</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71</w:t>
            </w:r>
          </w:p>
          <w:p w:rsidR="00E96ED7" w:rsidRPr="00D4605A" w:rsidRDefault="00E96ED7" w:rsidP="008F0AF5">
            <w:pPr>
              <w:spacing w:line="360" w:lineRule="auto"/>
              <w:jc w:val="center"/>
              <w:rPr>
                <w:sz w:val="24"/>
                <w:szCs w:val="24"/>
              </w:rPr>
            </w:pPr>
            <w:r>
              <w:rPr>
                <w:sz w:val="24"/>
                <w:szCs w:val="24"/>
              </w:rPr>
              <w:t>(80,7%)</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99</w:t>
            </w:r>
          </w:p>
          <w:p w:rsidR="00E96ED7" w:rsidRPr="00D4605A" w:rsidRDefault="00E96ED7" w:rsidP="008F0AF5">
            <w:pPr>
              <w:spacing w:line="360" w:lineRule="auto"/>
              <w:jc w:val="center"/>
              <w:rPr>
                <w:sz w:val="24"/>
                <w:szCs w:val="24"/>
              </w:rPr>
            </w:pPr>
            <w:r>
              <w:rPr>
                <w:sz w:val="24"/>
                <w:szCs w:val="24"/>
              </w:rPr>
              <w:t>(89,1%)</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89</w:t>
            </w:r>
          </w:p>
          <w:p w:rsidR="00E96ED7" w:rsidRDefault="00E96ED7" w:rsidP="008F0AF5">
            <w:pPr>
              <w:spacing w:line="360" w:lineRule="auto"/>
              <w:jc w:val="center"/>
              <w:rPr>
                <w:sz w:val="24"/>
                <w:szCs w:val="24"/>
              </w:rPr>
            </w:pPr>
            <w:r>
              <w:rPr>
                <w:sz w:val="24"/>
                <w:szCs w:val="24"/>
              </w:rPr>
              <w:t>(84,0%)</w:t>
            </w:r>
          </w:p>
        </w:tc>
      </w:tr>
      <w:tr w:rsidR="00E96ED7" w:rsidRPr="00D4605A" w:rsidTr="008F0AF5">
        <w:trPr>
          <w:trHeight w:val="255"/>
        </w:trPr>
        <w:tc>
          <w:tcPr>
            <w:tcW w:w="528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 xml:space="preserve"> Количество выпускников, </w:t>
            </w:r>
            <w:r w:rsidRPr="00D9336F">
              <w:rPr>
                <w:color w:val="000000"/>
                <w:sz w:val="24"/>
                <w:szCs w:val="24"/>
              </w:rPr>
              <w:t>не преодолевших</w:t>
            </w:r>
            <w:r w:rsidRPr="00D4605A">
              <w:rPr>
                <w:sz w:val="24"/>
                <w:szCs w:val="24"/>
              </w:rPr>
              <w:t xml:space="preserve"> минимального порога</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17</w:t>
            </w:r>
          </w:p>
          <w:p w:rsidR="00E96ED7" w:rsidRPr="00D4605A" w:rsidRDefault="00E96ED7" w:rsidP="008F0AF5">
            <w:pPr>
              <w:spacing w:line="360" w:lineRule="auto"/>
              <w:jc w:val="center"/>
              <w:rPr>
                <w:sz w:val="24"/>
                <w:szCs w:val="24"/>
              </w:rPr>
            </w:pPr>
            <w:r>
              <w:rPr>
                <w:sz w:val="24"/>
                <w:szCs w:val="24"/>
              </w:rPr>
              <w:t>(19,3)</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12</w:t>
            </w:r>
          </w:p>
          <w:p w:rsidR="00E96ED7" w:rsidRPr="00D4605A" w:rsidRDefault="00E96ED7" w:rsidP="008F0AF5">
            <w:pPr>
              <w:spacing w:line="360" w:lineRule="auto"/>
              <w:jc w:val="center"/>
              <w:rPr>
                <w:sz w:val="24"/>
                <w:szCs w:val="24"/>
              </w:rPr>
            </w:pPr>
            <w:r>
              <w:rPr>
                <w:sz w:val="24"/>
                <w:szCs w:val="24"/>
              </w:rPr>
              <w:t>(10,9%)</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17</w:t>
            </w:r>
          </w:p>
          <w:p w:rsidR="00E96ED7" w:rsidRDefault="00E96ED7" w:rsidP="008F0AF5">
            <w:pPr>
              <w:spacing w:line="360" w:lineRule="auto"/>
              <w:jc w:val="center"/>
              <w:rPr>
                <w:sz w:val="24"/>
                <w:szCs w:val="24"/>
              </w:rPr>
            </w:pPr>
            <w:r>
              <w:rPr>
                <w:sz w:val="24"/>
                <w:szCs w:val="24"/>
              </w:rPr>
              <w:t>(16,0 %)</w:t>
            </w:r>
          </w:p>
        </w:tc>
      </w:tr>
      <w:tr w:rsidR="00E96ED7" w:rsidRPr="007C6DE1" w:rsidTr="008F0AF5">
        <w:trPr>
          <w:trHeight w:val="255"/>
        </w:trPr>
        <w:tc>
          <w:tcPr>
            <w:tcW w:w="528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Средний балл</w:t>
            </w:r>
          </w:p>
        </w:tc>
        <w:tc>
          <w:tcPr>
            <w:tcW w:w="1260" w:type="dxa"/>
            <w:tcBorders>
              <w:top w:val="nil"/>
              <w:left w:val="single" w:sz="4" w:space="0" w:color="auto"/>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53,0</w:t>
            </w:r>
          </w:p>
        </w:tc>
        <w:tc>
          <w:tcPr>
            <w:tcW w:w="1260" w:type="dxa"/>
            <w:tcBorders>
              <w:top w:val="nil"/>
              <w:left w:val="single" w:sz="4" w:space="0" w:color="auto"/>
              <w:bottom w:val="single" w:sz="4" w:space="0" w:color="auto"/>
              <w:right w:val="single" w:sz="4" w:space="0" w:color="auto"/>
            </w:tcBorders>
          </w:tcPr>
          <w:p w:rsidR="00E96ED7" w:rsidRPr="0053334B" w:rsidRDefault="00E96ED7" w:rsidP="008F0AF5">
            <w:pPr>
              <w:spacing w:line="360" w:lineRule="auto"/>
              <w:jc w:val="center"/>
              <w:rPr>
                <w:b/>
                <w:color w:val="000000"/>
                <w:sz w:val="24"/>
                <w:szCs w:val="24"/>
              </w:rPr>
            </w:pPr>
            <w:r w:rsidRPr="0053334B">
              <w:rPr>
                <w:b/>
                <w:color w:val="000000"/>
                <w:sz w:val="24"/>
                <w:szCs w:val="24"/>
              </w:rPr>
              <w:t>59,0</w:t>
            </w:r>
          </w:p>
        </w:tc>
        <w:tc>
          <w:tcPr>
            <w:tcW w:w="1260" w:type="dxa"/>
            <w:tcBorders>
              <w:top w:val="nil"/>
              <w:left w:val="single" w:sz="4" w:space="0" w:color="auto"/>
              <w:bottom w:val="single" w:sz="4" w:space="0" w:color="auto"/>
              <w:right w:val="single" w:sz="4" w:space="0" w:color="auto"/>
            </w:tcBorders>
          </w:tcPr>
          <w:p w:rsidR="00E96ED7" w:rsidRPr="00D8313D" w:rsidRDefault="00E96ED7" w:rsidP="008F0AF5">
            <w:pPr>
              <w:spacing w:line="360" w:lineRule="auto"/>
              <w:jc w:val="center"/>
              <w:rPr>
                <w:b/>
                <w:color w:val="000000"/>
                <w:sz w:val="24"/>
                <w:szCs w:val="24"/>
              </w:rPr>
            </w:pPr>
            <w:r w:rsidRPr="00D8313D">
              <w:rPr>
                <w:b/>
                <w:color w:val="000000"/>
                <w:sz w:val="24"/>
                <w:szCs w:val="24"/>
              </w:rPr>
              <w:t>54,0</w:t>
            </w:r>
          </w:p>
        </w:tc>
      </w:tr>
    </w:tbl>
    <w:p w:rsidR="00E96ED7" w:rsidRDefault="00E96ED7" w:rsidP="00E96ED7">
      <w:pPr>
        <w:jc w:val="both"/>
        <w:rPr>
          <w:b/>
          <w:color w:val="FF0000"/>
          <w:sz w:val="24"/>
          <w:szCs w:val="24"/>
        </w:rPr>
      </w:pPr>
    </w:p>
    <w:p w:rsidR="00E96ED7" w:rsidRPr="00B752B0" w:rsidRDefault="00E96ED7" w:rsidP="00E96ED7">
      <w:pPr>
        <w:ind w:firstLine="709"/>
        <w:jc w:val="both"/>
        <w:rPr>
          <w:b/>
          <w:color w:val="000000"/>
          <w:sz w:val="24"/>
          <w:szCs w:val="24"/>
        </w:rPr>
      </w:pPr>
      <w:r w:rsidRPr="00B752B0">
        <w:rPr>
          <w:b/>
          <w:color w:val="000000"/>
          <w:sz w:val="24"/>
          <w:szCs w:val="24"/>
        </w:rPr>
        <w:t>Результаты экзамена по обществозн</w:t>
      </w:r>
      <w:r>
        <w:rPr>
          <w:b/>
          <w:color w:val="000000"/>
          <w:sz w:val="24"/>
          <w:szCs w:val="24"/>
        </w:rPr>
        <w:t>анию  в 2020</w:t>
      </w:r>
      <w:r w:rsidRPr="00B752B0">
        <w:rPr>
          <w:b/>
          <w:color w:val="000000"/>
          <w:sz w:val="24"/>
          <w:szCs w:val="24"/>
        </w:rPr>
        <w:t xml:space="preserve"> году (в разрезе школ)</w:t>
      </w:r>
    </w:p>
    <w:p w:rsidR="00E96ED7" w:rsidRPr="00B752B0" w:rsidRDefault="00E96ED7" w:rsidP="00E96ED7">
      <w:pPr>
        <w:ind w:firstLine="709"/>
        <w:jc w:val="both"/>
        <w:rPr>
          <w:b/>
          <w:color w:val="000000"/>
          <w:sz w:val="24"/>
          <w:szCs w:val="24"/>
        </w:rPr>
      </w:pPr>
    </w:p>
    <w:tbl>
      <w:tblPr>
        <w:tblW w:w="9180" w:type="dxa"/>
        <w:tblLayout w:type="fixed"/>
        <w:tblLook w:val="04A0" w:firstRow="1" w:lastRow="0" w:firstColumn="1" w:lastColumn="0" w:noHBand="0" w:noVBand="1"/>
      </w:tblPr>
      <w:tblGrid>
        <w:gridCol w:w="533"/>
        <w:gridCol w:w="1417"/>
        <w:gridCol w:w="851"/>
        <w:gridCol w:w="851"/>
        <w:gridCol w:w="748"/>
        <w:gridCol w:w="748"/>
        <w:gridCol w:w="882"/>
        <w:gridCol w:w="882"/>
        <w:gridCol w:w="1134"/>
        <w:gridCol w:w="1134"/>
      </w:tblGrid>
      <w:tr w:rsidR="00E96ED7" w:rsidRPr="00B752B0" w:rsidTr="008F0AF5">
        <w:trPr>
          <w:trHeight w:val="623"/>
        </w:trPr>
        <w:tc>
          <w:tcPr>
            <w:tcW w:w="534" w:type="dxa"/>
            <w:vMerge w:val="restart"/>
            <w:tcBorders>
              <w:top w:val="single" w:sz="4" w:space="0" w:color="auto"/>
              <w:left w:val="single" w:sz="4" w:space="0" w:color="auto"/>
              <w:right w:val="single" w:sz="4" w:space="0" w:color="auto"/>
            </w:tcBorders>
            <w:shd w:val="clear" w:color="auto" w:fill="auto"/>
            <w:noWrap/>
          </w:tcPr>
          <w:p w:rsidR="00E96ED7" w:rsidRPr="00B752B0" w:rsidRDefault="00E96ED7" w:rsidP="008F0AF5">
            <w:pPr>
              <w:spacing w:line="360" w:lineRule="auto"/>
              <w:jc w:val="center"/>
              <w:rPr>
                <w:color w:val="000000"/>
                <w:sz w:val="24"/>
                <w:szCs w:val="24"/>
              </w:rPr>
            </w:pPr>
            <w:r w:rsidRPr="00B752B0">
              <w:rPr>
                <w:color w:val="000000"/>
                <w:sz w:val="24"/>
                <w:szCs w:val="24"/>
              </w:rPr>
              <w:t>№</w:t>
            </w:r>
          </w:p>
          <w:p w:rsidR="00E96ED7" w:rsidRPr="00B752B0" w:rsidRDefault="00E96ED7" w:rsidP="008F0AF5">
            <w:pPr>
              <w:spacing w:line="360" w:lineRule="auto"/>
              <w:jc w:val="center"/>
              <w:rPr>
                <w:color w:val="000000"/>
                <w:sz w:val="24"/>
                <w:szCs w:val="24"/>
              </w:rPr>
            </w:pPr>
            <w:proofErr w:type="gramStart"/>
            <w:r w:rsidRPr="00B752B0">
              <w:rPr>
                <w:color w:val="000000"/>
                <w:sz w:val="24"/>
                <w:szCs w:val="24"/>
              </w:rPr>
              <w:t>п</w:t>
            </w:r>
            <w:proofErr w:type="gramEnd"/>
            <w:r w:rsidRPr="00B752B0">
              <w:rPr>
                <w:color w:val="000000"/>
                <w:sz w:val="24"/>
                <w:szCs w:val="24"/>
              </w:rPr>
              <w:t>/п</w:t>
            </w:r>
          </w:p>
        </w:tc>
        <w:tc>
          <w:tcPr>
            <w:tcW w:w="1417" w:type="dxa"/>
            <w:vMerge w:val="restart"/>
            <w:tcBorders>
              <w:top w:val="single" w:sz="4" w:space="0" w:color="auto"/>
              <w:left w:val="nil"/>
              <w:right w:val="nil"/>
            </w:tcBorders>
            <w:shd w:val="clear" w:color="auto" w:fill="auto"/>
            <w:noWrap/>
          </w:tcPr>
          <w:p w:rsidR="00E96ED7" w:rsidRPr="00B752B0" w:rsidRDefault="00E96ED7" w:rsidP="008F0AF5">
            <w:pPr>
              <w:spacing w:line="360" w:lineRule="auto"/>
              <w:jc w:val="center"/>
              <w:rPr>
                <w:color w:val="000000"/>
                <w:sz w:val="24"/>
                <w:szCs w:val="24"/>
              </w:rPr>
            </w:pPr>
            <w:r w:rsidRPr="00B752B0">
              <w:rPr>
                <w:color w:val="000000"/>
                <w:sz w:val="24"/>
                <w:szCs w:val="24"/>
              </w:rPr>
              <w:t>МБОУ</w:t>
            </w:r>
          </w:p>
        </w:tc>
        <w:tc>
          <w:tcPr>
            <w:tcW w:w="1701" w:type="dxa"/>
            <w:gridSpan w:val="2"/>
            <w:tcBorders>
              <w:top w:val="single" w:sz="4" w:space="0" w:color="auto"/>
              <w:left w:val="single" w:sz="4" w:space="0" w:color="auto"/>
              <w:right w:val="single" w:sz="4" w:space="0" w:color="auto"/>
            </w:tcBorders>
            <w:shd w:val="clear" w:color="auto" w:fill="auto"/>
            <w:noWrap/>
          </w:tcPr>
          <w:p w:rsidR="00E96ED7" w:rsidRPr="00B752B0" w:rsidRDefault="00E96ED7" w:rsidP="008F0AF5">
            <w:pPr>
              <w:pStyle w:val="a4"/>
              <w:spacing w:line="360" w:lineRule="auto"/>
              <w:jc w:val="center"/>
              <w:rPr>
                <w:color w:val="000000"/>
              </w:rPr>
            </w:pPr>
            <w:r w:rsidRPr="00B752B0">
              <w:rPr>
                <w:color w:val="000000"/>
              </w:rPr>
              <w:t>Всего</w:t>
            </w:r>
          </w:p>
          <w:p w:rsidR="00E96ED7" w:rsidRPr="00B752B0" w:rsidRDefault="00E96ED7" w:rsidP="008F0AF5">
            <w:pPr>
              <w:pStyle w:val="a4"/>
              <w:spacing w:line="360" w:lineRule="auto"/>
              <w:jc w:val="center"/>
              <w:rPr>
                <w:color w:val="000000"/>
              </w:rPr>
            </w:pPr>
            <w:r w:rsidRPr="00B752B0">
              <w:rPr>
                <w:color w:val="000000"/>
              </w:rPr>
              <w:t>выпускников</w:t>
            </w:r>
          </w:p>
          <w:p w:rsidR="00E96ED7" w:rsidRPr="00B752B0" w:rsidRDefault="00E96ED7" w:rsidP="008F0AF5">
            <w:pPr>
              <w:pStyle w:val="a4"/>
              <w:spacing w:line="360" w:lineRule="auto"/>
              <w:jc w:val="center"/>
              <w:rPr>
                <w:color w:val="000000"/>
              </w:rPr>
            </w:pPr>
          </w:p>
        </w:tc>
        <w:tc>
          <w:tcPr>
            <w:tcW w:w="3260" w:type="dxa"/>
            <w:gridSpan w:val="4"/>
            <w:vMerge w:val="restart"/>
            <w:tcBorders>
              <w:top w:val="single" w:sz="4" w:space="0" w:color="auto"/>
              <w:left w:val="nil"/>
              <w:right w:val="single" w:sz="4" w:space="0" w:color="auto"/>
            </w:tcBorders>
            <w:shd w:val="clear" w:color="auto" w:fill="auto"/>
            <w:noWrap/>
          </w:tcPr>
          <w:p w:rsidR="00E96ED7" w:rsidRPr="00B752B0" w:rsidRDefault="00E96ED7" w:rsidP="008F0AF5">
            <w:pPr>
              <w:spacing w:line="360" w:lineRule="auto"/>
              <w:jc w:val="center"/>
              <w:rPr>
                <w:color w:val="000000"/>
                <w:sz w:val="24"/>
                <w:szCs w:val="24"/>
              </w:rPr>
            </w:pPr>
            <w:r w:rsidRPr="00B752B0">
              <w:rPr>
                <w:color w:val="000000"/>
                <w:sz w:val="24"/>
                <w:szCs w:val="24"/>
              </w:rPr>
              <w:t>Не преодолели минимальный</w:t>
            </w:r>
            <w:r>
              <w:rPr>
                <w:color w:val="000000"/>
                <w:sz w:val="24"/>
                <w:szCs w:val="24"/>
              </w:rPr>
              <w:t xml:space="preserve"> порог</w:t>
            </w:r>
            <w:r w:rsidRPr="00B752B0">
              <w:rPr>
                <w:color w:val="000000"/>
                <w:sz w:val="24"/>
                <w:szCs w:val="24"/>
              </w:rPr>
              <w:t xml:space="preserve"> </w:t>
            </w:r>
          </w:p>
        </w:tc>
        <w:tc>
          <w:tcPr>
            <w:tcW w:w="2268" w:type="dxa"/>
            <w:gridSpan w:val="2"/>
            <w:vMerge w:val="restart"/>
            <w:tcBorders>
              <w:top w:val="single" w:sz="4" w:space="0" w:color="auto"/>
              <w:left w:val="nil"/>
              <w:right w:val="single" w:sz="4" w:space="0" w:color="auto"/>
            </w:tcBorders>
          </w:tcPr>
          <w:p w:rsidR="00E96ED7" w:rsidRPr="00B752B0" w:rsidRDefault="00E96ED7" w:rsidP="008F0AF5">
            <w:pPr>
              <w:spacing w:line="360" w:lineRule="auto"/>
              <w:jc w:val="center"/>
              <w:rPr>
                <w:color w:val="000000"/>
                <w:sz w:val="24"/>
                <w:szCs w:val="24"/>
              </w:rPr>
            </w:pPr>
            <w:r w:rsidRPr="00B752B0">
              <w:rPr>
                <w:color w:val="000000"/>
                <w:sz w:val="24"/>
                <w:szCs w:val="24"/>
              </w:rPr>
              <w:t>Средни</w:t>
            </w:r>
            <w:r>
              <w:rPr>
                <w:color w:val="000000"/>
                <w:sz w:val="24"/>
                <w:szCs w:val="24"/>
              </w:rPr>
              <w:t>й</w:t>
            </w:r>
            <w:r w:rsidRPr="00B752B0">
              <w:rPr>
                <w:color w:val="000000"/>
                <w:sz w:val="24"/>
                <w:szCs w:val="24"/>
              </w:rPr>
              <w:t xml:space="preserve">  балл</w:t>
            </w:r>
          </w:p>
        </w:tc>
      </w:tr>
      <w:tr w:rsidR="00E96ED7" w:rsidRPr="00B752B0" w:rsidTr="008F0AF5">
        <w:trPr>
          <w:trHeight w:val="334"/>
        </w:trPr>
        <w:tc>
          <w:tcPr>
            <w:tcW w:w="534" w:type="dxa"/>
            <w:vMerge/>
            <w:tcBorders>
              <w:left w:val="single" w:sz="4" w:space="0" w:color="auto"/>
              <w:right w:val="single" w:sz="4" w:space="0" w:color="auto"/>
            </w:tcBorders>
            <w:shd w:val="clear" w:color="auto" w:fill="auto"/>
            <w:noWrap/>
          </w:tcPr>
          <w:p w:rsidR="00E96ED7" w:rsidRPr="00B752B0" w:rsidRDefault="00E96ED7" w:rsidP="008F0AF5">
            <w:pPr>
              <w:spacing w:line="360" w:lineRule="auto"/>
              <w:jc w:val="center"/>
              <w:rPr>
                <w:color w:val="000000"/>
                <w:sz w:val="24"/>
                <w:szCs w:val="24"/>
              </w:rPr>
            </w:pPr>
          </w:p>
        </w:tc>
        <w:tc>
          <w:tcPr>
            <w:tcW w:w="1417" w:type="dxa"/>
            <w:vMerge/>
            <w:tcBorders>
              <w:left w:val="nil"/>
              <w:right w:val="nil"/>
            </w:tcBorders>
            <w:shd w:val="clear" w:color="auto" w:fill="auto"/>
            <w:noWrap/>
          </w:tcPr>
          <w:p w:rsidR="00E96ED7" w:rsidRPr="00B752B0" w:rsidRDefault="00E96ED7" w:rsidP="008F0AF5">
            <w:pPr>
              <w:spacing w:line="360" w:lineRule="auto"/>
              <w:jc w:val="center"/>
              <w:rPr>
                <w:color w:val="000000"/>
                <w:sz w:val="24"/>
                <w:szCs w:val="24"/>
              </w:rPr>
            </w:pPr>
          </w:p>
        </w:tc>
        <w:tc>
          <w:tcPr>
            <w:tcW w:w="850" w:type="dxa"/>
            <w:tcBorders>
              <w:top w:val="single" w:sz="4" w:space="0" w:color="auto"/>
              <w:left w:val="single" w:sz="4" w:space="0" w:color="auto"/>
              <w:right w:val="single" w:sz="4" w:space="0" w:color="auto"/>
            </w:tcBorders>
            <w:shd w:val="clear" w:color="auto" w:fill="auto"/>
            <w:noWrap/>
          </w:tcPr>
          <w:p w:rsidR="00E96ED7" w:rsidRPr="00B752B0" w:rsidRDefault="00E96ED7" w:rsidP="008F0AF5">
            <w:pPr>
              <w:pStyle w:val="a4"/>
              <w:spacing w:line="360" w:lineRule="auto"/>
              <w:jc w:val="center"/>
              <w:rPr>
                <w:color w:val="000000"/>
              </w:rPr>
            </w:pPr>
          </w:p>
        </w:tc>
        <w:tc>
          <w:tcPr>
            <w:tcW w:w="851" w:type="dxa"/>
            <w:tcBorders>
              <w:top w:val="single" w:sz="4" w:space="0" w:color="auto"/>
              <w:left w:val="single" w:sz="4" w:space="0" w:color="auto"/>
              <w:right w:val="single" w:sz="4" w:space="0" w:color="auto"/>
            </w:tcBorders>
            <w:shd w:val="clear" w:color="auto" w:fill="auto"/>
          </w:tcPr>
          <w:p w:rsidR="00E96ED7" w:rsidRPr="00B752B0" w:rsidRDefault="00E96ED7" w:rsidP="008F0AF5">
            <w:pPr>
              <w:pStyle w:val="a4"/>
              <w:spacing w:line="360" w:lineRule="auto"/>
              <w:jc w:val="center"/>
              <w:rPr>
                <w:color w:val="000000"/>
              </w:rPr>
            </w:pPr>
          </w:p>
        </w:tc>
        <w:tc>
          <w:tcPr>
            <w:tcW w:w="3260" w:type="dxa"/>
            <w:gridSpan w:val="4"/>
            <w:vMerge/>
            <w:tcBorders>
              <w:left w:val="nil"/>
              <w:bottom w:val="single" w:sz="4" w:space="0" w:color="auto"/>
              <w:right w:val="single" w:sz="4" w:space="0" w:color="auto"/>
            </w:tcBorders>
            <w:shd w:val="clear" w:color="auto" w:fill="auto"/>
            <w:noWrap/>
          </w:tcPr>
          <w:p w:rsidR="00E96ED7" w:rsidRPr="00B752B0" w:rsidRDefault="00E96ED7" w:rsidP="008F0AF5">
            <w:pPr>
              <w:pStyle w:val="a4"/>
              <w:rPr>
                <w:color w:val="000000"/>
              </w:rPr>
            </w:pPr>
          </w:p>
        </w:tc>
        <w:tc>
          <w:tcPr>
            <w:tcW w:w="2268" w:type="dxa"/>
            <w:gridSpan w:val="2"/>
            <w:vMerge/>
            <w:tcBorders>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p>
        </w:tc>
      </w:tr>
      <w:tr w:rsidR="00E96ED7" w:rsidRPr="00B752B0" w:rsidTr="008F0AF5">
        <w:trPr>
          <w:trHeight w:val="347"/>
        </w:trPr>
        <w:tc>
          <w:tcPr>
            <w:tcW w:w="534" w:type="dxa"/>
            <w:vMerge/>
            <w:tcBorders>
              <w:left w:val="single" w:sz="4" w:space="0" w:color="auto"/>
              <w:bottom w:val="single" w:sz="4" w:space="0" w:color="auto"/>
              <w:right w:val="single" w:sz="4" w:space="0" w:color="auto"/>
            </w:tcBorders>
            <w:shd w:val="clear" w:color="auto" w:fill="auto"/>
            <w:noWrap/>
          </w:tcPr>
          <w:p w:rsidR="00E96ED7" w:rsidRPr="00B752B0" w:rsidRDefault="00E96ED7" w:rsidP="008F0AF5">
            <w:pPr>
              <w:spacing w:line="360" w:lineRule="auto"/>
              <w:jc w:val="center"/>
              <w:rPr>
                <w:color w:val="000000"/>
                <w:sz w:val="24"/>
                <w:szCs w:val="24"/>
              </w:rPr>
            </w:pPr>
          </w:p>
        </w:tc>
        <w:tc>
          <w:tcPr>
            <w:tcW w:w="1417" w:type="dxa"/>
            <w:vMerge/>
            <w:tcBorders>
              <w:left w:val="nil"/>
              <w:bottom w:val="single" w:sz="4" w:space="0" w:color="auto"/>
              <w:right w:val="nil"/>
            </w:tcBorders>
            <w:shd w:val="clear" w:color="auto" w:fill="auto"/>
            <w:noWrap/>
          </w:tcPr>
          <w:p w:rsidR="00E96ED7" w:rsidRPr="00B752B0" w:rsidRDefault="00E96ED7" w:rsidP="008F0AF5">
            <w:pPr>
              <w:spacing w:line="360" w:lineRule="auto"/>
              <w:jc w:val="center"/>
              <w:rPr>
                <w:color w:val="000000"/>
                <w:sz w:val="24"/>
                <w:szCs w:val="24"/>
              </w:rPr>
            </w:pPr>
          </w:p>
        </w:tc>
        <w:tc>
          <w:tcPr>
            <w:tcW w:w="851" w:type="dxa"/>
            <w:tcBorders>
              <w:left w:val="single" w:sz="4" w:space="0" w:color="auto"/>
              <w:bottom w:val="single" w:sz="4" w:space="0" w:color="auto"/>
              <w:right w:val="single" w:sz="4" w:space="0" w:color="auto"/>
            </w:tcBorders>
            <w:shd w:val="clear" w:color="auto" w:fill="auto"/>
            <w:noWrap/>
          </w:tcPr>
          <w:p w:rsidR="00E96ED7" w:rsidRPr="00B752B0" w:rsidRDefault="00E96ED7" w:rsidP="008F0AF5">
            <w:pPr>
              <w:pStyle w:val="a4"/>
              <w:spacing w:line="360" w:lineRule="auto"/>
              <w:jc w:val="center"/>
              <w:rPr>
                <w:color w:val="000000"/>
              </w:rPr>
            </w:pPr>
            <w:r>
              <w:rPr>
                <w:b/>
                <w:i/>
                <w:sz w:val="20"/>
                <w:szCs w:val="20"/>
              </w:rPr>
              <w:t>2</w:t>
            </w:r>
            <w:r w:rsidRPr="00A57DF9">
              <w:rPr>
                <w:b/>
                <w:i/>
                <w:sz w:val="20"/>
                <w:szCs w:val="20"/>
              </w:rPr>
              <w:t>01</w:t>
            </w:r>
            <w:r>
              <w:rPr>
                <w:b/>
                <w:i/>
                <w:sz w:val="20"/>
                <w:szCs w:val="20"/>
              </w:rPr>
              <w:t>9</w:t>
            </w:r>
          </w:p>
        </w:tc>
        <w:tc>
          <w:tcPr>
            <w:tcW w:w="850" w:type="dxa"/>
            <w:tcBorders>
              <w:left w:val="single" w:sz="4" w:space="0" w:color="auto"/>
              <w:bottom w:val="single" w:sz="4" w:space="0" w:color="auto"/>
              <w:right w:val="single" w:sz="4" w:space="0" w:color="auto"/>
            </w:tcBorders>
            <w:shd w:val="clear" w:color="auto" w:fill="auto"/>
          </w:tcPr>
          <w:p w:rsidR="00E96ED7" w:rsidRPr="00B752B0" w:rsidRDefault="00E96ED7" w:rsidP="008F0AF5">
            <w:pPr>
              <w:pStyle w:val="a4"/>
              <w:spacing w:line="360" w:lineRule="auto"/>
              <w:jc w:val="center"/>
              <w:rPr>
                <w:color w:val="000000"/>
              </w:rPr>
            </w:pPr>
            <w:r>
              <w:rPr>
                <w:b/>
                <w:i/>
                <w:sz w:val="20"/>
                <w:szCs w:val="20"/>
              </w:rPr>
              <w:t>2020</w:t>
            </w:r>
          </w:p>
        </w:tc>
        <w:tc>
          <w:tcPr>
            <w:tcW w:w="748" w:type="dxa"/>
            <w:tcBorders>
              <w:top w:val="nil"/>
              <w:left w:val="nil"/>
              <w:bottom w:val="single" w:sz="4" w:space="0" w:color="auto"/>
              <w:right w:val="single" w:sz="4" w:space="0" w:color="auto"/>
            </w:tcBorders>
            <w:shd w:val="clear" w:color="auto" w:fill="auto"/>
            <w:noWrap/>
          </w:tcPr>
          <w:p w:rsidR="00E96ED7" w:rsidRPr="00B752B0" w:rsidRDefault="00E96ED7" w:rsidP="008F0AF5">
            <w:pPr>
              <w:pStyle w:val="a4"/>
              <w:spacing w:line="360" w:lineRule="auto"/>
              <w:rPr>
                <w:color w:val="000000"/>
              </w:rPr>
            </w:pPr>
            <w:r>
              <w:rPr>
                <w:b/>
                <w:i/>
                <w:sz w:val="20"/>
                <w:szCs w:val="20"/>
              </w:rPr>
              <w:t>2</w:t>
            </w:r>
            <w:r w:rsidRPr="00A57DF9">
              <w:rPr>
                <w:b/>
                <w:i/>
                <w:sz w:val="20"/>
                <w:szCs w:val="20"/>
              </w:rPr>
              <w:t>01</w:t>
            </w:r>
            <w:r>
              <w:rPr>
                <w:b/>
                <w:i/>
                <w:sz w:val="20"/>
                <w:szCs w:val="20"/>
              </w:rPr>
              <w:t>9</w:t>
            </w:r>
          </w:p>
        </w:tc>
        <w:tc>
          <w:tcPr>
            <w:tcW w:w="748" w:type="dxa"/>
            <w:tcBorders>
              <w:top w:val="nil"/>
              <w:left w:val="nil"/>
              <w:bottom w:val="single" w:sz="4" w:space="0" w:color="auto"/>
              <w:right w:val="single" w:sz="4" w:space="0" w:color="auto"/>
            </w:tcBorders>
            <w:shd w:val="clear" w:color="auto" w:fill="auto"/>
          </w:tcPr>
          <w:p w:rsidR="00E96ED7" w:rsidRPr="00B752B0" w:rsidRDefault="00E96ED7" w:rsidP="008F0AF5">
            <w:pPr>
              <w:pStyle w:val="a4"/>
              <w:spacing w:line="360" w:lineRule="auto"/>
              <w:rPr>
                <w:color w:val="000000"/>
              </w:rPr>
            </w:pPr>
            <w:r>
              <w:rPr>
                <w:b/>
                <w:i/>
                <w:sz w:val="20"/>
                <w:szCs w:val="20"/>
              </w:rPr>
              <w:t>2020</w:t>
            </w:r>
          </w:p>
        </w:tc>
        <w:tc>
          <w:tcPr>
            <w:tcW w:w="882" w:type="dxa"/>
            <w:tcBorders>
              <w:top w:val="nil"/>
              <w:left w:val="nil"/>
              <w:bottom w:val="single" w:sz="4" w:space="0" w:color="auto"/>
              <w:right w:val="single" w:sz="4" w:space="0" w:color="auto"/>
            </w:tcBorders>
            <w:shd w:val="clear" w:color="auto" w:fill="auto"/>
          </w:tcPr>
          <w:p w:rsidR="00E96ED7" w:rsidRDefault="00E96ED7" w:rsidP="008F0AF5">
            <w:pPr>
              <w:spacing w:line="360" w:lineRule="auto"/>
              <w:rPr>
                <w:b/>
                <w:i/>
              </w:rPr>
            </w:pPr>
            <w:r>
              <w:rPr>
                <w:b/>
                <w:i/>
              </w:rPr>
              <w:t>2</w:t>
            </w:r>
            <w:r w:rsidRPr="00A57DF9">
              <w:rPr>
                <w:b/>
                <w:i/>
              </w:rPr>
              <w:t>01</w:t>
            </w:r>
            <w:r>
              <w:rPr>
                <w:b/>
                <w:i/>
              </w:rPr>
              <w:t>9</w:t>
            </w:r>
          </w:p>
          <w:p w:rsidR="00E96ED7" w:rsidRPr="00B752B0" w:rsidRDefault="00E96ED7" w:rsidP="008F0AF5">
            <w:pPr>
              <w:spacing w:line="360" w:lineRule="auto"/>
              <w:rPr>
                <w:color w:val="000000"/>
                <w:sz w:val="24"/>
                <w:szCs w:val="24"/>
              </w:rPr>
            </w:pPr>
            <w:r>
              <w:rPr>
                <w:b/>
                <w:i/>
              </w:rPr>
              <w:t>%</w:t>
            </w:r>
          </w:p>
        </w:tc>
        <w:tc>
          <w:tcPr>
            <w:tcW w:w="882" w:type="dxa"/>
            <w:tcBorders>
              <w:top w:val="nil"/>
              <w:left w:val="nil"/>
              <w:bottom w:val="single" w:sz="4" w:space="0" w:color="auto"/>
              <w:right w:val="single" w:sz="4" w:space="0" w:color="auto"/>
            </w:tcBorders>
            <w:shd w:val="clear" w:color="auto" w:fill="auto"/>
          </w:tcPr>
          <w:p w:rsidR="00E96ED7" w:rsidRDefault="00E96ED7" w:rsidP="008F0AF5">
            <w:pPr>
              <w:spacing w:line="360" w:lineRule="auto"/>
              <w:rPr>
                <w:b/>
                <w:i/>
              </w:rPr>
            </w:pPr>
            <w:r>
              <w:rPr>
                <w:b/>
                <w:i/>
              </w:rPr>
              <w:t>2020</w:t>
            </w:r>
          </w:p>
          <w:p w:rsidR="00E96ED7" w:rsidRPr="00B752B0" w:rsidRDefault="00E96ED7" w:rsidP="008F0AF5">
            <w:pPr>
              <w:spacing w:line="360" w:lineRule="auto"/>
              <w:rPr>
                <w:color w:val="000000"/>
                <w:sz w:val="24"/>
                <w:szCs w:val="24"/>
              </w:rPr>
            </w:pPr>
            <w:r>
              <w:rPr>
                <w:b/>
                <w:i/>
              </w:rPr>
              <w:t>%</w:t>
            </w:r>
          </w:p>
        </w:tc>
        <w:tc>
          <w:tcPr>
            <w:tcW w:w="1134" w:type="dxa"/>
            <w:tcBorders>
              <w:top w:val="single" w:sz="4" w:space="0" w:color="auto"/>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sidRPr="00B752B0">
              <w:rPr>
                <w:b/>
                <w:i/>
                <w:color w:val="000000"/>
                <w:sz w:val="24"/>
                <w:szCs w:val="24"/>
              </w:rPr>
              <w:t>201</w:t>
            </w:r>
            <w:r>
              <w:rPr>
                <w:b/>
                <w:i/>
                <w:color w:val="000000"/>
                <w:sz w:val="24"/>
                <w:szCs w:val="24"/>
              </w:rPr>
              <w:t>9</w:t>
            </w:r>
          </w:p>
        </w:tc>
        <w:tc>
          <w:tcPr>
            <w:tcW w:w="1134" w:type="dxa"/>
            <w:tcBorders>
              <w:top w:val="single" w:sz="4" w:space="0" w:color="auto"/>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b/>
                <w:i/>
                <w:color w:val="000000"/>
                <w:sz w:val="24"/>
                <w:szCs w:val="24"/>
              </w:rPr>
              <w:t>2020</w:t>
            </w:r>
          </w:p>
        </w:tc>
      </w:tr>
      <w:tr w:rsidR="00E96ED7" w:rsidRPr="00B752B0" w:rsidTr="008F0AF5">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Гимназия</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32</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24</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2</w:t>
            </w:r>
          </w:p>
        </w:tc>
        <w:tc>
          <w:tcPr>
            <w:tcW w:w="748"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0</w:t>
            </w:r>
          </w:p>
        </w:tc>
        <w:tc>
          <w:tcPr>
            <w:tcW w:w="882"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6,2</w:t>
            </w:r>
          </w:p>
        </w:tc>
        <w:tc>
          <w:tcPr>
            <w:tcW w:w="882"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0</w:t>
            </w:r>
          </w:p>
        </w:tc>
        <w:tc>
          <w:tcPr>
            <w:tcW w:w="1134" w:type="dxa"/>
            <w:tcBorders>
              <w:top w:val="single" w:sz="4" w:space="0" w:color="auto"/>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66</w:t>
            </w:r>
          </w:p>
        </w:tc>
        <w:tc>
          <w:tcPr>
            <w:tcW w:w="1134" w:type="dxa"/>
            <w:tcBorders>
              <w:top w:val="single" w:sz="4" w:space="0" w:color="auto"/>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65</w:t>
            </w:r>
          </w:p>
        </w:tc>
      </w:tr>
      <w:tr w:rsidR="00E96ED7" w:rsidRPr="00B752B0" w:rsidTr="008F0AF5">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СОШ № 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2</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1</w:t>
            </w:r>
          </w:p>
        </w:tc>
        <w:tc>
          <w:tcPr>
            <w:tcW w:w="748"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0</w:t>
            </w:r>
          </w:p>
        </w:tc>
        <w:tc>
          <w:tcPr>
            <w:tcW w:w="882"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20,0</w:t>
            </w:r>
          </w:p>
        </w:tc>
        <w:tc>
          <w:tcPr>
            <w:tcW w:w="882"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0</w:t>
            </w:r>
          </w:p>
        </w:tc>
        <w:tc>
          <w:tcPr>
            <w:tcW w:w="1134" w:type="dxa"/>
            <w:tcBorders>
              <w:top w:val="single" w:sz="4" w:space="0" w:color="auto"/>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51</w:t>
            </w:r>
          </w:p>
        </w:tc>
        <w:tc>
          <w:tcPr>
            <w:tcW w:w="1134" w:type="dxa"/>
            <w:tcBorders>
              <w:top w:val="single" w:sz="4" w:space="0" w:color="auto"/>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60</w:t>
            </w:r>
          </w:p>
        </w:tc>
      </w:tr>
      <w:tr w:rsidR="00E96ED7" w:rsidRPr="00B752B0"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3</w:t>
            </w:r>
          </w:p>
        </w:tc>
        <w:tc>
          <w:tcPr>
            <w:tcW w:w="1417"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СОШ № 4</w:t>
            </w:r>
          </w:p>
        </w:tc>
        <w:tc>
          <w:tcPr>
            <w:tcW w:w="851"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20</w:t>
            </w:r>
          </w:p>
        </w:tc>
        <w:tc>
          <w:tcPr>
            <w:tcW w:w="850"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24</w:t>
            </w:r>
          </w:p>
        </w:tc>
        <w:tc>
          <w:tcPr>
            <w:tcW w:w="748"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w:t>
            </w:r>
          </w:p>
        </w:tc>
        <w:tc>
          <w:tcPr>
            <w:tcW w:w="748"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2</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8,3</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62</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51</w:t>
            </w:r>
          </w:p>
        </w:tc>
      </w:tr>
      <w:tr w:rsidR="00E96ED7" w:rsidRPr="00B752B0"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СОШ № 5</w:t>
            </w:r>
          </w:p>
        </w:tc>
        <w:tc>
          <w:tcPr>
            <w:tcW w:w="851"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12</w:t>
            </w:r>
          </w:p>
        </w:tc>
        <w:tc>
          <w:tcPr>
            <w:tcW w:w="850"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16</w:t>
            </w:r>
          </w:p>
        </w:tc>
        <w:tc>
          <w:tcPr>
            <w:tcW w:w="748"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2</w:t>
            </w:r>
          </w:p>
        </w:tc>
        <w:tc>
          <w:tcPr>
            <w:tcW w:w="748"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3</w:t>
            </w:r>
          </w:p>
        </w:tc>
        <w:tc>
          <w:tcPr>
            <w:tcW w:w="882" w:type="dxa"/>
            <w:tcBorders>
              <w:top w:val="nil"/>
              <w:left w:val="nil"/>
              <w:bottom w:val="single" w:sz="4" w:space="0" w:color="auto"/>
              <w:right w:val="single" w:sz="4" w:space="0" w:color="auto"/>
            </w:tcBorders>
            <w:shd w:val="clear" w:color="auto" w:fill="auto"/>
            <w:vAlign w:val="bottom"/>
          </w:tcPr>
          <w:p w:rsidR="00E96ED7" w:rsidRPr="00884E6C" w:rsidRDefault="00E96ED7" w:rsidP="008F0AF5">
            <w:pPr>
              <w:spacing w:line="360" w:lineRule="auto"/>
              <w:jc w:val="center"/>
              <w:rPr>
                <w:color w:val="000000"/>
                <w:sz w:val="24"/>
                <w:szCs w:val="24"/>
              </w:rPr>
            </w:pPr>
            <w:r w:rsidRPr="00884E6C">
              <w:rPr>
                <w:color w:val="000000"/>
                <w:sz w:val="24"/>
                <w:szCs w:val="24"/>
              </w:rPr>
              <w:t>16,7</w:t>
            </w:r>
          </w:p>
        </w:tc>
        <w:tc>
          <w:tcPr>
            <w:tcW w:w="882" w:type="dxa"/>
            <w:tcBorders>
              <w:top w:val="nil"/>
              <w:left w:val="nil"/>
              <w:bottom w:val="single" w:sz="4" w:space="0" w:color="auto"/>
              <w:right w:val="single" w:sz="4" w:space="0" w:color="auto"/>
            </w:tcBorders>
            <w:shd w:val="clear" w:color="auto" w:fill="auto"/>
            <w:vAlign w:val="bottom"/>
          </w:tcPr>
          <w:p w:rsidR="00E96ED7" w:rsidRPr="00884E6C" w:rsidRDefault="00E96ED7" w:rsidP="008F0AF5">
            <w:pPr>
              <w:spacing w:line="360" w:lineRule="auto"/>
              <w:jc w:val="center"/>
              <w:rPr>
                <w:color w:val="000000"/>
                <w:sz w:val="24"/>
                <w:szCs w:val="24"/>
              </w:rPr>
            </w:pPr>
            <w:r w:rsidRPr="00884E6C">
              <w:rPr>
                <w:color w:val="000000"/>
                <w:sz w:val="24"/>
                <w:szCs w:val="24"/>
              </w:rPr>
              <w:t>18,8</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51</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52</w:t>
            </w:r>
          </w:p>
        </w:tc>
      </w:tr>
      <w:tr w:rsidR="00E96ED7" w:rsidRPr="00B752B0"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5</w:t>
            </w:r>
          </w:p>
        </w:tc>
        <w:tc>
          <w:tcPr>
            <w:tcW w:w="1417"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СОШ № 6</w:t>
            </w:r>
          </w:p>
        </w:tc>
        <w:tc>
          <w:tcPr>
            <w:tcW w:w="851"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10</w:t>
            </w:r>
          </w:p>
        </w:tc>
        <w:tc>
          <w:tcPr>
            <w:tcW w:w="850"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15</w:t>
            </w:r>
          </w:p>
        </w:tc>
        <w:tc>
          <w:tcPr>
            <w:tcW w:w="748"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1</w:t>
            </w:r>
          </w:p>
        </w:tc>
        <w:tc>
          <w:tcPr>
            <w:tcW w:w="748"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1</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10</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6,7</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60</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61</w:t>
            </w:r>
          </w:p>
        </w:tc>
      </w:tr>
      <w:tr w:rsidR="00E96ED7" w:rsidRPr="00B752B0"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6</w:t>
            </w:r>
          </w:p>
        </w:tc>
        <w:tc>
          <w:tcPr>
            <w:tcW w:w="1417"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СОШ № 12</w:t>
            </w:r>
          </w:p>
        </w:tc>
        <w:tc>
          <w:tcPr>
            <w:tcW w:w="851"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32</w:t>
            </w:r>
          </w:p>
        </w:tc>
        <w:tc>
          <w:tcPr>
            <w:tcW w:w="850"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25</w:t>
            </w:r>
          </w:p>
        </w:tc>
        <w:tc>
          <w:tcPr>
            <w:tcW w:w="748"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6</w:t>
            </w:r>
          </w:p>
        </w:tc>
        <w:tc>
          <w:tcPr>
            <w:tcW w:w="748"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11</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18,7</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44,0</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53</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43</w:t>
            </w:r>
          </w:p>
        </w:tc>
      </w:tr>
      <w:tr w:rsidR="00E96ED7" w:rsidRPr="00B752B0"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b/>
                <w:bCs/>
                <w:color w:val="000000"/>
                <w:sz w:val="24"/>
                <w:szCs w:val="24"/>
              </w:rPr>
            </w:pPr>
            <w:r w:rsidRPr="00B752B0">
              <w:rPr>
                <w:b/>
                <w:bCs/>
                <w:color w:val="000000"/>
                <w:sz w:val="24"/>
                <w:szCs w:val="24"/>
              </w:rPr>
              <w:t>ИТОГО</w:t>
            </w:r>
          </w:p>
        </w:tc>
        <w:tc>
          <w:tcPr>
            <w:tcW w:w="851"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b/>
                <w:bCs/>
                <w:color w:val="000000"/>
                <w:sz w:val="24"/>
                <w:szCs w:val="24"/>
              </w:rPr>
            </w:pPr>
            <w:r>
              <w:rPr>
                <w:b/>
                <w:bCs/>
                <w:color w:val="000000"/>
                <w:sz w:val="24"/>
                <w:szCs w:val="24"/>
              </w:rPr>
              <w:t>111</w:t>
            </w:r>
          </w:p>
        </w:tc>
        <w:tc>
          <w:tcPr>
            <w:tcW w:w="850"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b/>
                <w:bCs/>
                <w:color w:val="000000"/>
                <w:sz w:val="24"/>
                <w:szCs w:val="24"/>
              </w:rPr>
            </w:pPr>
            <w:r>
              <w:rPr>
                <w:b/>
                <w:bCs/>
                <w:color w:val="000000"/>
                <w:sz w:val="24"/>
                <w:szCs w:val="24"/>
              </w:rPr>
              <w:t>106</w:t>
            </w:r>
          </w:p>
        </w:tc>
        <w:tc>
          <w:tcPr>
            <w:tcW w:w="748"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b/>
                <w:bCs/>
                <w:color w:val="000000"/>
                <w:sz w:val="24"/>
                <w:szCs w:val="24"/>
              </w:rPr>
            </w:pPr>
            <w:r>
              <w:rPr>
                <w:b/>
                <w:bCs/>
                <w:color w:val="000000"/>
                <w:sz w:val="24"/>
                <w:szCs w:val="24"/>
              </w:rPr>
              <w:t>12</w:t>
            </w:r>
          </w:p>
        </w:tc>
        <w:tc>
          <w:tcPr>
            <w:tcW w:w="748"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b/>
                <w:bCs/>
                <w:color w:val="000000"/>
                <w:sz w:val="24"/>
                <w:szCs w:val="24"/>
              </w:rPr>
            </w:pPr>
            <w:r>
              <w:rPr>
                <w:b/>
                <w:bCs/>
                <w:color w:val="000000"/>
                <w:sz w:val="24"/>
                <w:szCs w:val="24"/>
              </w:rPr>
              <w:t>17</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b/>
                <w:bCs/>
                <w:color w:val="000000"/>
                <w:sz w:val="24"/>
                <w:szCs w:val="24"/>
              </w:rPr>
            </w:pPr>
            <w:r>
              <w:rPr>
                <w:b/>
                <w:bCs/>
                <w:color w:val="000000"/>
                <w:sz w:val="24"/>
                <w:szCs w:val="24"/>
              </w:rPr>
              <w:t>10,8</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b/>
                <w:bCs/>
                <w:color w:val="000000"/>
                <w:sz w:val="24"/>
                <w:szCs w:val="24"/>
              </w:rPr>
            </w:pPr>
            <w:r>
              <w:rPr>
                <w:b/>
                <w:bCs/>
                <w:color w:val="000000"/>
                <w:sz w:val="24"/>
                <w:szCs w:val="24"/>
              </w:rPr>
              <w:t>16,0</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b/>
                <w:bCs/>
                <w:color w:val="000000"/>
                <w:sz w:val="24"/>
                <w:szCs w:val="24"/>
              </w:rPr>
            </w:pPr>
            <w:r>
              <w:rPr>
                <w:b/>
                <w:bCs/>
                <w:color w:val="000000"/>
                <w:sz w:val="24"/>
                <w:szCs w:val="24"/>
              </w:rPr>
              <w:t>59</w:t>
            </w:r>
            <w:r w:rsidRPr="00B752B0">
              <w:rPr>
                <w:b/>
                <w:bCs/>
                <w:color w:val="000000"/>
                <w:sz w:val="24"/>
                <w:szCs w:val="24"/>
              </w:rPr>
              <w:t>,0</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b/>
                <w:bCs/>
                <w:color w:val="000000"/>
                <w:sz w:val="24"/>
                <w:szCs w:val="24"/>
              </w:rPr>
            </w:pPr>
            <w:r>
              <w:rPr>
                <w:b/>
                <w:bCs/>
                <w:color w:val="000000"/>
                <w:sz w:val="24"/>
                <w:szCs w:val="24"/>
              </w:rPr>
              <w:t>54</w:t>
            </w:r>
            <w:r w:rsidRPr="00B752B0">
              <w:rPr>
                <w:b/>
                <w:bCs/>
                <w:color w:val="000000"/>
                <w:sz w:val="24"/>
                <w:szCs w:val="24"/>
              </w:rPr>
              <w:t>,0</w:t>
            </w:r>
          </w:p>
        </w:tc>
      </w:tr>
    </w:tbl>
    <w:p w:rsidR="00E96ED7" w:rsidRDefault="00E96ED7" w:rsidP="00E96ED7">
      <w:pPr>
        <w:pStyle w:val="a4"/>
        <w:ind w:firstLine="709"/>
        <w:jc w:val="both"/>
        <w:rPr>
          <w:color w:val="222222"/>
          <w:shd w:val="clear" w:color="auto" w:fill="FFFFFF"/>
        </w:rPr>
      </w:pPr>
    </w:p>
    <w:p w:rsidR="00E96ED7" w:rsidRDefault="00E96ED7" w:rsidP="00E96ED7">
      <w:pPr>
        <w:pStyle w:val="a4"/>
        <w:ind w:firstLine="709"/>
        <w:jc w:val="both"/>
        <w:rPr>
          <w:color w:val="222222"/>
          <w:shd w:val="clear" w:color="auto" w:fill="FFFFFF"/>
        </w:rPr>
      </w:pPr>
    </w:p>
    <w:p w:rsidR="00E96ED7" w:rsidRDefault="00E96ED7" w:rsidP="00E96ED7">
      <w:pPr>
        <w:pStyle w:val="a4"/>
        <w:ind w:firstLine="709"/>
        <w:jc w:val="both"/>
        <w:rPr>
          <w:color w:val="222222"/>
          <w:shd w:val="clear" w:color="auto" w:fill="FFFFFF"/>
        </w:rPr>
      </w:pPr>
    </w:p>
    <w:p w:rsidR="00E96ED7" w:rsidRPr="00D4605A" w:rsidRDefault="00E96ED7" w:rsidP="00E96ED7">
      <w:pPr>
        <w:pStyle w:val="a4"/>
        <w:ind w:firstLine="709"/>
        <w:jc w:val="both"/>
        <w:rPr>
          <w:color w:val="222222"/>
          <w:shd w:val="clear" w:color="auto" w:fill="FFFFFF"/>
        </w:rPr>
      </w:pPr>
      <w:proofErr w:type="gramStart"/>
      <w:r>
        <w:t>Количество</w:t>
      </w:r>
      <w:r w:rsidRPr="00D4605A">
        <w:t xml:space="preserve"> </w:t>
      </w:r>
      <w:r>
        <w:t xml:space="preserve">участников </w:t>
      </w:r>
      <w:r w:rsidRPr="00D4605A">
        <w:t xml:space="preserve"> </w:t>
      </w:r>
      <w:r w:rsidRPr="00D4605A">
        <w:rPr>
          <w:b/>
        </w:rPr>
        <w:t>по химии</w:t>
      </w:r>
      <w:r w:rsidRPr="00D4605A">
        <w:t xml:space="preserve"> </w:t>
      </w:r>
      <w:r>
        <w:t>в 2020 году увеличилось   на 5 человек - 24 выпускников</w:t>
      </w:r>
      <w:r w:rsidRPr="00D4605A">
        <w:t xml:space="preserve"> текущего года </w:t>
      </w:r>
      <w:r>
        <w:t>(9,7</w:t>
      </w:r>
      <w:r w:rsidRPr="00D4605A">
        <w:t xml:space="preserve"> %</w:t>
      </w:r>
      <w:r>
        <w:t xml:space="preserve">) (2019 </w:t>
      </w:r>
      <w:r w:rsidRPr="00D4605A">
        <w:t xml:space="preserve">г. - </w:t>
      </w:r>
      <w:r>
        <w:t xml:space="preserve"> 19 </w:t>
      </w:r>
      <w:r w:rsidRPr="00D4605A">
        <w:t>чел.</w:t>
      </w:r>
      <w:r>
        <w:t>(14,5</w:t>
      </w:r>
      <w:r w:rsidRPr="00D4605A">
        <w:t xml:space="preserve"> %).</w:t>
      </w:r>
      <w:proofErr w:type="gramEnd"/>
    </w:p>
    <w:p w:rsidR="00E96ED7" w:rsidRPr="00882631" w:rsidRDefault="00E96ED7" w:rsidP="00E96ED7">
      <w:pPr>
        <w:pStyle w:val="a4"/>
        <w:ind w:firstLine="709"/>
        <w:jc w:val="both"/>
        <w:rPr>
          <w:color w:val="FF0000"/>
        </w:rPr>
      </w:pPr>
      <w:r>
        <w:t xml:space="preserve">Результаты по химии стабильные и на уровне прошлого года. </w:t>
      </w:r>
      <w:r w:rsidRPr="00D4605A">
        <w:t>Минимальный порог по химии в 36 баллов преодолел</w:t>
      </w:r>
      <w:r>
        <w:t>и 22 участника (91,7</w:t>
      </w:r>
      <w:r w:rsidRPr="00D4605A">
        <w:t xml:space="preserve"> %</w:t>
      </w:r>
      <w:proofErr w:type="gramStart"/>
      <w:r w:rsidRPr="00D4605A">
        <w:t xml:space="preserve"> </w:t>
      </w:r>
      <w:r>
        <w:t>)</w:t>
      </w:r>
      <w:proofErr w:type="gramEnd"/>
      <w:r>
        <w:t xml:space="preserve">, не преодолевших - </w:t>
      </w:r>
      <w:r w:rsidRPr="00D4605A">
        <w:t xml:space="preserve"> </w:t>
      </w:r>
      <w:r>
        <w:t>2 участника  (Гимназии,  МБОУ СОШ №6</w:t>
      </w:r>
      <w:r w:rsidRPr="00D4605A">
        <w:t>).</w:t>
      </w:r>
      <w:r>
        <w:t xml:space="preserve"> </w:t>
      </w:r>
      <w:r w:rsidRPr="00D4605A">
        <w:t>Средний</w:t>
      </w:r>
      <w:r w:rsidRPr="00D4605A">
        <w:rPr>
          <w:color w:val="FF0000"/>
        </w:rPr>
        <w:t xml:space="preserve"> </w:t>
      </w:r>
      <w:r w:rsidRPr="00D21117">
        <w:rPr>
          <w:color w:val="000000"/>
        </w:rPr>
        <w:t xml:space="preserve">городской </w:t>
      </w:r>
      <w:r w:rsidRPr="00D4605A">
        <w:t>балл по результатам экзамена</w:t>
      </w:r>
      <w:r>
        <w:t xml:space="preserve"> 59,0 (2019 год – 60,0  балла</w:t>
      </w:r>
      <w:r w:rsidRPr="003871A8">
        <w:t xml:space="preserve">)   выше </w:t>
      </w:r>
      <w:r w:rsidRPr="003871A8">
        <w:rPr>
          <w:b/>
        </w:rPr>
        <w:t>на</w:t>
      </w:r>
      <w:r w:rsidRPr="003871A8">
        <w:t xml:space="preserve"> 4,6  среднего</w:t>
      </w:r>
      <w:r>
        <w:t xml:space="preserve"> балла по РФ  (РФ – 54,4 балла).   1 участник из МБОУ Гимназия имени А.И.Яковлева набрал 100 баллов (Шигапов Эмиль).</w:t>
      </w:r>
    </w:p>
    <w:p w:rsidR="00E96ED7" w:rsidRDefault="00E96ED7" w:rsidP="00E96ED7">
      <w:pPr>
        <w:pStyle w:val="a4"/>
        <w:ind w:firstLine="709"/>
        <w:jc w:val="both"/>
        <w:rPr>
          <w:b/>
          <w:color w:val="000000"/>
        </w:rPr>
      </w:pPr>
    </w:p>
    <w:p w:rsidR="00E96ED7" w:rsidRPr="00D4605A" w:rsidRDefault="00E96ED7" w:rsidP="00E96ED7">
      <w:pPr>
        <w:pStyle w:val="a4"/>
        <w:ind w:firstLine="709"/>
        <w:jc w:val="both"/>
        <w:rPr>
          <w:b/>
          <w:color w:val="000000"/>
        </w:rPr>
      </w:pPr>
      <w:r w:rsidRPr="00D4605A">
        <w:rPr>
          <w:b/>
          <w:color w:val="000000"/>
        </w:rPr>
        <w:lastRenderedPageBreak/>
        <w:t>Итоги  ЕГЭ по химии за 3 года</w:t>
      </w:r>
    </w:p>
    <w:p w:rsidR="00E96ED7" w:rsidRPr="00D4605A" w:rsidRDefault="00E96ED7" w:rsidP="00E96ED7">
      <w:pPr>
        <w:pStyle w:val="a4"/>
        <w:ind w:firstLine="709"/>
        <w:jc w:val="both"/>
        <w:rPr>
          <w:b/>
          <w:color w:val="000000"/>
        </w:rPr>
      </w:pPr>
    </w:p>
    <w:tbl>
      <w:tblPr>
        <w:tblW w:w="9555" w:type="dxa"/>
        <w:tblInd w:w="-318" w:type="dxa"/>
        <w:tblLayout w:type="fixed"/>
        <w:tblLook w:val="04A0" w:firstRow="1" w:lastRow="0" w:firstColumn="1" w:lastColumn="0" w:noHBand="0" w:noVBand="1"/>
      </w:tblPr>
      <w:tblGrid>
        <w:gridCol w:w="4026"/>
        <w:gridCol w:w="1843"/>
        <w:gridCol w:w="1843"/>
        <w:gridCol w:w="1843"/>
      </w:tblGrid>
      <w:tr w:rsidR="00E96ED7" w:rsidRPr="00D4605A" w:rsidTr="008F0AF5">
        <w:trPr>
          <w:trHeight w:val="255"/>
        </w:trPr>
        <w:tc>
          <w:tcPr>
            <w:tcW w:w="4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1843"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1843"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1843"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2020</w:t>
            </w:r>
          </w:p>
        </w:tc>
      </w:tr>
      <w:tr w:rsidR="00E96ED7" w:rsidRPr="00D4605A" w:rsidTr="008F0AF5">
        <w:trPr>
          <w:trHeight w:val="663"/>
        </w:trPr>
        <w:tc>
          <w:tcPr>
            <w:tcW w:w="4026"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Количество сдававших выпускников текущего года</w:t>
            </w:r>
          </w:p>
        </w:tc>
        <w:tc>
          <w:tcPr>
            <w:tcW w:w="1843"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32(14,5</w:t>
            </w:r>
            <w:r w:rsidRPr="00D4605A">
              <w:rPr>
                <w:sz w:val="24"/>
                <w:szCs w:val="24"/>
              </w:rPr>
              <w:t>%)</w:t>
            </w:r>
          </w:p>
        </w:tc>
        <w:tc>
          <w:tcPr>
            <w:tcW w:w="1843"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19 (8,4</w:t>
            </w:r>
            <w:r w:rsidRPr="00D4605A">
              <w:rPr>
                <w:sz w:val="24"/>
                <w:szCs w:val="24"/>
              </w:rPr>
              <w:t>%)</w:t>
            </w:r>
          </w:p>
        </w:tc>
        <w:tc>
          <w:tcPr>
            <w:tcW w:w="1843"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 xml:space="preserve"> 24 (9,7%)</w:t>
            </w:r>
          </w:p>
        </w:tc>
      </w:tr>
      <w:tr w:rsidR="00E96ED7" w:rsidRPr="00D4605A" w:rsidTr="008F0AF5">
        <w:trPr>
          <w:trHeight w:val="255"/>
        </w:trPr>
        <w:tc>
          <w:tcPr>
            <w:tcW w:w="4026"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Общая успеваемость</w:t>
            </w:r>
          </w:p>
        </w:tc>
        <w:tc>
          <w:tcPr>
            <w:tcW w:w="1843"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30 (93,6</w:t>
            </w:r>
            <w:r w:rsidRPr="00D4605A">
              <w:rPr>
                <w:sz w:val="24"/>
                <w:szCs w:val="24"/>
              </w:rPr>
              <w:t>%)</w:t>
            </w:r>
          </w:p>
        </w:tc>
        <w:tc>
          <w:tcPr>
            <w:tcW w:w="1843" w:type="dxa"/>
            <w:tcBorders>
              <w:top w:val="nil"/>
              <w:left w:val="nil"/>
              <w:bottom w:val="single" w:sz="4" w:space="0" w:color="auto"/>
              <w:right w:val="single" w:sz="4" w:space="0" w:color="auto"/>
            </w:tcBorders>
          </w:tcPr>
          <w:p w:rsidR="00E96ED7" w:rsidRPr="00D4605A" w:rsidRDefault="00E96ED7" w:rsidP="008F0AF5">
            <w:pPr>
              <w:spacing w:line="360" w:lineRule="auto"/>
              <w:rPr>
                <w:sz w:val="24"/>
                <w:szCs w:val="24"/>
              </w:rPr>
            </w:pPr>
            <w:r>
              <w:rPr>
                <w:sz w:val="24"/>
                <w:szCs w:val="24"/>
              </w:rPr>
              <w:t xml:space="preserve">      18 (94,7</w:t>
            </w:r>
            <w:r w:rsidRPr="00D4605A">
              <w:rPr>
                <w:sz w:val="24"/>
                <w:szCs w:val="24"/>
              </w:rPr>
              <w:t>%)</w:t>
            </w:r>
          </w:p>
        </w:tc>
        <w:tc>
          <w:tcPr>
            <w:tcW w:w="1843" w:type="dxa"/>
            <w:tcBorders>
              <w:top w:val="nil"/>
              <w:left w:val="nil"/>
              <w:bottom w:val="single" w:sz="4" w:space="0" w:color="auto"/>
              <w:right w:val="single" w:sz="4" w:space="0" w:color="auto"/>
            </w:tcBorders>
          </w:tcPr>
          <w:p w:rsidR="00E96ED7" w:rsidRDefault="00E96ED7" w:rsidP="008F0AF5">
            <w:pPr>
              <w:spacing w:line="360" w:lineRule="auto"/>
              <w:rPr>
                <w:sz w:val="24"/>
                <w:szCs w:val="24"/>
              </w:rPr>
            </w:pPr>
            <w:r>
              <w:rPr>
                <w:sz w:val="24"/>
                <w:szCs w:val="24"/>
              </w:rPr>
              <w:t xml:space="preserve">      22 (91,7%)</w:t>
            </w:r>
          </w:p>
        </w:tc>
      </w:tr>
      <w:tr w:rsidR="00E96ED7" w:rsidRPr="00D4605A" w:rsidTr="008F0AF5">
        <w:trPr>
          <w:trHeight w:val="255"/>
        </w:trPr>
        <w:tc>
          <w:tcPr>
            <w:tcW w:w="4026"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Количество выпускников, не преодолевших минимального порога</w:t>
            </w:r>
          </w:p>
        </w:tc>
        <w:tc>
          <w:tcPr>
            <w:tcW w:w="1843"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w:t>
            </w:r>
          </w:p>
          <w:p w:rsidR="00E96ED7" w:rsidRPr="00D4605A" w:rsidRDefault="00E96ED7" w:rsidP="008F0AF5">
            <w:pPr>
              <w:spacing w:line="360" w:lineRule="auto"/>
              <w:jc w:val="center"/>
              <w:rPr>
                <w:sz w:val="24"/>
                <w:szCs w:val="24"/>
              </w:rPr>
            </w:pPr>
            <w:r>
              <w:rPr>
                <w:sz w:val="24"/>
                <w:szCs w:val="24"/>
              </w:rPr>
              <w:t>6,3%</w:t>
            </w:r>
          </w:p>
        </w:tc>
        <w:tc>
          <w:tcPr>
            <w:tcW w:w="1843"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w:t>
            </w:r>
          </w:p>
          <w:p w:rsidR="00E96ED7" w:rsidRPr="00D4605A" w:rsidRDefault="00E96ED7" w:rsidP="008F0AF5">
            <w:pPr>
              <w:spacing w:line="360" w:lineRule="auto"/>
              <w:jc w:val="center"/>
              <w:rPr>
                <w:sz w:val="24"/>
                <w:szCs w:val="24"/>
              </w:rPr>
            </w:pPr>
            <w:r>
              <w:rPr>
                <w:sz w:val="24"/>
                <w:szCs w:val="24"/>
              </w:rPr>
              <w:t>(5,3%)</w:t>
            </w:r>
          </w:p>
        </w:tc>
        <w:tc>
          <w:tcPr>
            <w:tcW w:w="1843"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w:t>
            </w:r>
          </w:p>
          <w:p w:rsidR="00E96ED7" w:rsidRDefault="00E96ED7" w:rsidP="008F0AF5">
            <w:pPr>
              <w:spacing w:line="360" w:lineRule="auto"/>
              <w:jc w:val="center"/>
              <w:rPr>
                <w:sz w:val="24"/>
                <w:szCs w:val="24"/>
              </w:rPr>
            </w:pPr>
            <w:r>
              <w:rPr>
                <w:sz w:val="24"/>
                <w:szCs w:val="24"/>
              </w:rPr>
              <w:t>( 8,3 %)</w:t>
            </w:r>
          </w:p>
        </w:tc>
      </w:tr>
      <w:tr w:rsidR="00E96ED7" w:rsidRPr="00D4605A" w:rsidTr="008F0AF5">
        <w:trPr>
          <w:trHeight w:val="255"/>
        </w:trPr>
        <w:tc>
          <w:tcPr>
            <w:tcW w:w="4026"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Средний балл</w:t>
            </w:r>
          </w:p>
        </w:tc>
        <w:tc>
          <w:tcPr>
            <w:tcW w:w="1843"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56</w:t>
            </w:r>
            <w:r w:rsidRPr="00D4605A">
              <w:rPr>
                <w:b/>
                <w:sz w:val="24"/>
                <w:szCs w:val="24"/>
              </w:rPr>
              <w:t>,0</w:t>
            </w:r>
          </w:p>
        </w:tc>
        <w:tc>
          <w:tcPr>
            <w:tcW w:w="1843"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60</w:t>
            </w:r>
            <w:r w:rsidRPr="00D4605A">
              <w:rPr>
                <w:b/>
                <w:sz w:val="24"/>
                <w:szCs w:val="24"/>
              </w:rPr>
              <w:t>,0</w:t>
            </w:r>
          </w:p>
        </w:tc>
        <w:tc>
          <w:tcPr>
            <w:tcW w:w="1843" w:type="dxa"/>
            <w:tcBorders>
              <w:top w:val="nil"/>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59,0</w:t>
            </w:r>
          </w:p>
        </w:tc>
      </w:tr>
    </w:tbl>
    <w:p w:rsidR="00E96ED7" w:rsidRDefault="00E96ED7" w:rsidP="00E96ED7">
      <w:pPr>
        <w:pStyle w:val="a4"/>
        <w:spacing w:line="360" w:lineRule="auto"/>
        <w:rPr>
          <w:b/>
        </w:rPr>
      </w:pPr>
      <w:r w:rsidRPr="00D4605A">
        <w:rPr>
          <w:b/>
        </w:rPr>
        <w:t xml:space="preserve">  </w:t>
      </w:r>
    </w:p>
    <w:p w:rsidR="00E96ED7" w:rsidRDefault="00E96ED7" w:rsidP="00E96ED7">
      <w:pPr>
        <w:pStyle w:val="a4"/>
        <w:ind w:firstLine="709"/>
        <w:rPr>
          <w:b/>
        </w:rPr>
      </w:pPr>
    </w:p>
    <w:p w:rsidR="00E96ED7" w:rsidRPr="00933999" w:rsidRDefault="00E96ED7" w:rsidP="00E96ED7">
      <w:pPr>
        <w:pStyle w:val="a4"/>
        <w:ind w:firstLine="709"/>
        <w:rPr>
          <w:b/>
          <w:color w:val="000000"/>
        </w:rPr>
      </w:pPr>
      <w:r w:rsidRPr="00933999">
        <w:rPr>
          <w:b/>
          <w:color w:val="000000"/>
        </w:rPr>
        <w:t>Результаты экзамена по химии  в 2020 году (в разрезе школ)</w:t>
      </w:r>
    </w:p>
    <w:p w:rsidR="00E96ED7" w:rsidRPr="00933999" w:rsidRDefault="00E96ED7" w:rsidP="00E96ED7">
      <w:pPr>
        <w:pStyle w:val="a4"/>
        <w:spacing w:line="360" w:lineRule="auto"/>
        <w:jc w:val="center"/>
        <w:rPr>
          <w:color w:val="000000"/>
        </w:rPr>
      </w:pPr>
    </w:p>
    <w:tbl>
      <w:tblPr>
        <w:tblW w:w="8784" w:type="dxa"/>
        <w:jc w:val="center"/>
        <w:tblLayout w:type="fixed"/>
        <w:tblLook w:val="04A0" w:firstRow="1" w:lastRow="0" w:firstColumn="1" w:lastColumn="0" w:noHBand="0" w:noVBand="1"/>
      </w:tblPr>
      <w:tblGrid>
        <w:gridCol w:w="566"/>
        <w:gridCol w:w="1417"/>
        <w:gridCol w:w="851"/>
        <w:gridCol w:w="850"/>
        <w:gridCol w:w="851"/>
        <w:gridCol w:w="850"/>
        <w:gridCol w:w="709"/>
        <w:gridCol w:w="709"/>
        <w:gridCol w:w="990"/>
        <w:gridCol w:w="991"/>
      </w:tblGrid>
      <w:tr w:rsidR="00E96ED7" w:rsidRPr="00933999" w:rsidTr="008F0AF5">
        <w:trPr>
          <w:trHeight w:val="1042"/>
          <w:jc w:val="center"/>
        </w:trPr>
        <w:tc>
          <w:tcPr>
            <w:tcW w:w="566" w:type="dxa"/>
            <w:vMerge w:val="restart"/>
            <w:tcBorders>
              <w:top w:val="single" w:sz="4" w:space="0" w:color="auto"/>
              <w:left w:val="single" w:sz="4" w:space="0" w:color="auto"/>
              <w:right w:val="single" w:sz="4" w:space="0" w:color="auto"/>
            </w:tcBorders>
            <w:shd w:val="clear" w:color="auto" w:fill="auto"/>
            <w:noWrap/>
          </w:tcPr>
          <w:p w:rsidR="00E96ED7" w:rsidRPr="00933999" w:rsidRDefault="00E96ED7" w:rsidP="008F0AF5">
            <w:pPr>
              <w:spacing w:line="360" w:lineRule="auto"/>
              <w:jc w:val="center"/>
              <w:rPr>
                <w:color w:val="000000"/>
                <w:sz w:val="24"/>
                <w:szCs w:val="24"/>
              </w:rPr>
            </w:pPr>
            <w:r w:rsidRPr="00933999">
              <w:rPr>
                <w:color w:val="000000"/>
                <w:sz w:val="24"/>
                <w:szCs w:val="24"/>
              </w:rPr>
              <w:t>№</w:t>
            </w:r>
          </w:p>
          <w:p w:rsidR="00E96ED7" w:rsidRPr="00933999" w:rsidRDefault="00E96ED7" w:rsidP="008F0AF5">
            <w:pPr>
              <w:spacing w:line="360" w:lineRule="auto"/>
              <w:jc w:val="center"/>
              <w:rPr>
                <w:color w:val="000000"/>
                <w:sz w:val="24"/>
                <w:szCs w:val="24"/>
              </w:rPr>
            </w:pPr>
            <w:proofErr w:type="gramStart"/>
            <w:r w:rsidRPr="00933999">
              <w:rPr>
                <w:color w:val="000000"/>
                <w:sz w:val="24"/>
                <w:szCs w:val="24"/>
              </w:rPr>
              <w:t>п</w:t>
            </w:r>
            <w:proofErr w:type="gramEnd"/>
            <w:r w:rsidRPr="00933999">
              <w:rPr>
                <w:color w:val="000000"/>
                <w:sz w:val="24"/>
                <w:szCs w:val="24"/>
              </w:rPr>
              <w:t>/п</w:t>
            </w:r>
          </w:p>
        </w:tc>
        <w:tc>
          <w:tcPr>
            <w:tcW w:w="1417" w:type="dxa"/>
            <w:vMerge w:val="restart"/>
            <w:tcBorders>
              <w:top w:val="single" w:sz="4" w:space="0" w:color="auto"/>
              <w:left w:val="nil"/>
              <w:right w:val="nil"/>
            </w:tcBorders>
            <w:shd w:val="clear" w:color="auto" w:fill="auto"/>
            <w:noWrap/>
          </w:tcPr>
          <w:p w:rsidR="00E96ED7" w:rsidRPr="00933999" w:rsidRDefault="00E96ED7" w:rsidP="008F0AF5">
            <w:pPr>
              <w:spacing w:line="360" w:lineRule="auto"/>
              <w:jc w:val="center"/>
              <w:rPr>
                <w:color w:val="000000"/>
                <w:sz w:val="24"/>
                <w:szCs w:val="24"/>
              </w:rPr>
            </w:pPr>
            <w:r w:rsidRPr="00933999">
              <w:rPr>
                <w:color w:val="000000"/>
                <w:sz w:val="24"/>
                <w:szCs w:val="24"/>
              </w:rPr>
              <w:t>МБОУ</w:t>
            </w:r>
          </w:p>
        </w:tc>
        <w:tc>
          <w:tcPr>
            <w:tcW w:w="1701" w:type="dxa"/>
            <w:gridSpan w:val="2"/>
            <w:tcBorders>
              <w:top w:val="single" w:sz="4" w:space="0" w:color="auto"/>
              <w:left w:val="single" w:sz="4" w:space="0" w:color="auto"/>
              <w:right w:val="single" w:sz="4" w:space="0" w:color="auto"/>
            </w:tcBorders>
            <w:shd w:val="clear" w:color="auto" w:fill="auto"/>
            <w:noWrap/>
          </w:tcPr>
          <w:p w:rsidR="00E96ED7" w:rsidRPr="00933999" w:rsidRDefault="00E96ED7" w:rsidP="008F0AF5">
            <w:pPr>
              <w:pStyle w:val="a4"/>
              <w:spacing w:line="360" w:lineRule="auto"/>
              <w:jc w:val="center"/>
              <w:rPr>
                <w:color w:val="000000"/>
              </w:rPr>
            </w:pPr>
            <w:r w:rsidRPr="00933999">
              <w:rPr>
                <w:color w:val="000000"/>
              </w:rPr>
              <w:t>Всего</w:t>
            </w:r>
          </w:p>
          <w:p w:rsidR="00E96ED7" w:rsidRPr="00933999" w:rsidRDefault="00E96ED7" w:rsidP="008F0AF5">
            <w:pPr>
              <w:pStyle w:val="a4"/>
              <w:spacing w:line="360" w:lineRule="auto"/>
              <w:jc w:val="center"/>
              <w:rPr>
                <w:color w:val="000000"/>
              </w:rPr>
            </w:pPr>
            <w:r w:rsidRPr="00933999">
              <w:rPr>
                <w:color w:val="000000"/>
              </w:rPr>
              <w:t>выпускников</w:t>
            </w:r>
          </w:p>
        </w:tc>
        <w:tc>
          <w:tcPr>
            <w:tcW w:w="3119" w:type="dxa"/>
            <w:gridSpan w:val="4"/>
            <w:vMerge w:val="restart"/>
            <w:tcBorders>
              <w:top w:val="single" w:sz="4" w:space="0" w:color="auto"/>
              <w:left w:val="nil"/>
              <w:right w:val="single" w:sz="4" w:space="0" w:color="auto"/>
            </w:tcBorders>
            <w:shd w:val="clear" w:color="auto" w:fill="auto"/>
            <w:noWrap/>
          </w:tcPr>
          <w:p w:rsidR="00E96ED7" w:rsidRPr="00933999" w:rsidRDefault="00E96ED7" w:rsidP="008F0AF5">
            <w:pPr>
              <w:spacing w:line="360" w:lineRule="auto"/>
              <w:jc w:val="center"/>
              <w:rPr>
                <w:color w:val="000000"/>
                <w:sz w:val="24"/>
                <w:szCs w:val="24"/>
              </w:rPr>
            </w:pPr>
            <w:r w:rsidRPr="00933999">
              <w:rPr>
                <w:color w:val="000000"/>
                <w:sz w:val="24"/>
                <w:szCs w:val="24"/>
              </w:rPr>
              <w:t>Не преодолели минимальный порог по химии 36 баллов</w:t>
            </w:r>
          </w:p>
        </w:tc>
        <w:tc>
          <w:tcPr>
            <w:tcW w:w="1981" w:type="dxa"/>
            <w:gridSpan w:val="2"/>
            <w:vMerge w:val="restart"/>
            <w:tcBorders>
              <w:top w:val="single" w:sz="4" w:space="0" w:color="auto"/>
              <w:left w:val="nil"/>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Средний  балл</w:t>
            </w:r>
          </w:p>
        </w:tc>
      </w:tr>
      <w:tr w:rsidR="00E96ED7" w:rsidRPr="00933999" w:rsidTr="008F0AF5">
        <w:trPr>
          <w:trHeight w:val="561"/>
          <w:jc w:val="center"/>
        </w:trPr>
        <w:tc>
          <w:tcPr>
            <w:tcW w:w="566" w:type="dxa"/>
            <w:vMerge/>
            <w:tcBorders>
              <w:left w:val="single" w:sz="4" w:space="0" w:color="auto"/>
              <w:right w:val="single" w:sz="4" w:space="0" w:color="auto"/>
            </w:tcBorders>
            <w:shd w:val="clear" w:color="auto" w:fill="auto"/>
            <w:noWrap/>
          </w:tcPr>
          <w:p w:rsidR="00E96ED7" w:rsidRPr="00933999" w:rsidRDefault="00E96ED7" w:rsidP="008F0AF5">
            <w:pPr>
              <w:spacing w:line="360" w:lineRule="auto"/>
              <w:jc w:val="center"/>
              <w:rPr>
                <w:color w:val="000000"/>
                <w:sz w:val="24"/>
                <w:szCs w:val="24"/>
              </w:rPr>
            </w:pPr>
          </w:p>
        </w:tc>
        <w:tc>
          <w:tcPr>
            <w:tcW w:w="1417" w:type="dxa"/>
            <w:vMerge/>
            <w:tcBorders>
              <w:left w:val="nil"/>
              <w:right w:val="nil"/>
            </w:tcBorders>
            <w:shd w:val="clear" w:color="auto" w:fill="auto"/>
            <w:noWrap/>
          </w:tcPr>
          <w:p w:rsidR="00E96ED7" w:rsidRPr="00933999" w:rsidRDefault="00E96ED7" w:rsidP="008F0AF5">
            <w:pPr>
              <w:spacing w:line="360" w:lineRule="auto"/>
              <w:jc w:val="center"/>
              <w:rPr>
                <w:color w:val="000000"/>
                <w:sz w:val="24"/>
                <w:szCs w:val="24"/>
              </w:rPr>
            </w:pPr>
          </w:p>
        </w:tc>
        <w:tc>
          <w:tcPr>
            <w:tcW w:w="851" w:type="dxa"/>
            <w:tcBorders>
              <w:top w:val="single" w:sz="4" w:space="0" w:color="auto"/>
              <w:left w:val="single" w:sz="4" w:space="0" w:color="auto"/>
              <w:right w:val="single" w:sz="4" w:space="0" w:color="auto"/>
            </w:tcBorders>
            <w:shd w:val="clear" w:color="auto" w:fill="auto"/>
            <w:noWrap/>
          </w:tcPr>
          <w:p w:rsidR="00E96ED7" w:rsidRPr="00933999" w:rsidRDefault="00E96ED7" w:rsidP="008F0AF5">
            <w:pPr>
              <w:pStyle w:val="a4"/>
              <w:spacing w:line="360" w:lineRule="auto"/>
              <w:jc w:val="center"/>
              <w:rPr>
                <w:color w:val="000000"/>
              </w:rPr>
            </w:pPr>
          </w:p>
        </w:tc>
        <w:tc>
          <w:tcPr>
            <w:tcW w:w="850" w:type="dxa"/>
            <w:tcBorders>
              <w:top w:val="single" w:sz="4" w:space="0" w:color="auto"/>
              <w:left w:val="single" w:sz="4" w:space="0" w:color="auto"/>
              <w:right w:val="single" w:sz="4" w:space="0" w:color="auto"/>
            </w:tcBorders>
            <w:shd w:val="clear" w:color="auto" w:fill="auto"/>
          </w:tcPr>
          <w:p w:rsidR="00E96ED7" w:rsidRPr="00933999" w:rsidRDefault="00E96ED7" w:rsidP="008F0AF5">
            <w:pPr>
              <w:pStyle w:val="a4"/>
              <w:spacing w:line="360" w:lineRule="auto"/>
              <w:jc w:val="center"/>
              <w:rPr>
                <w:color w:val="000000"/>
              </w:rPr>
            </w:pPr>
          </w:p>
        </w:tc>
        <w:tc>
          <w:tcPr>
            <w:tcW w:w="3119" w:type="dxa"/>
            <w:gridSpan w:val="4"/>
            <w:vMerge/>
            <w:tcBorders>
              <w:left w:val="nil"/>
              <w:bottom w:val="single" w:sz="4" w:space="0" w:color="auto"/>
              <w:right w:val="single" w:sz="4" w:space="0" w:color="auto"/>
            </w:tcBorders>
            <w:shd w:val="clear" w:color="auto" w:fill="auto"/>
            <w:noWrap/>
          </w:tcPr>
          <w:p w:rsidR="00E96ED7" w:rsidRPr="00933999" w:rsidRDefault="00E96ED7" w:rsidP="008F0AF5">
            <w:pPr>
              <w:pStyle w:val="a4"/>
              <w:rPr>
                <w:color w:val="000000"/>
              </w:rPr>
            </w:pPr>
          </w:p>
        </w:tc>
        <w:tc>
          <w:tcPr>
            <w:tcW w:w="1981" w:type="dxa"/>
            <w:gridSpan w:val="2"/>
            <w:vMerge/>
            <w:tcBorders>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p>
        </w:tc>
      </w:tr>
      <w:tr w:rsidR="00E96ED7" w:rsidRPr="00933999" w:rsidTr="008F0AF5">
        <w:trPr>
          <w:trHeight w:val="529"/>
          <w:jc w:val="center"/>
        </w:trPr>
        <w:tc>
          <w:tcPr>
            <w:tcW w:w="566" w:type="dxa"/>
            <w:vMerge/>
            <w:tcBorders>
              <w:left w:val="single" w:sz="4" w:space="0" w:color="auto"/>
              <w:bottom w:val="single" w:sz="4" w:space="0" w:color="auto"/>
              <w:right w:val="single" w:sz="4" w:space="0" w:color="auto"/>
            </w:tcBorders>
            <w:shd w:val="clear" w:color="auto" w:fill="auto"/>
            <w:noWrap/>
          </w:tcPr>
          <w:p w:rsidR="00E96ED7" w:rsidRPr="00933999" w:rsidRDefault="00E96ED7" w:rsidP="008F0AF5">
            <w:pPr>
              <w:spacing w:line="360" w:lineRule="auto"/>
              <w:jc w:val="center"/>
              <w:rPr>
                <w:b/>
                <w:color w:val="000000"/>
                <w:sz w:val="24"/>
                <w:szCs w:val="24"/>
              </w:rPr>
            </w:pPr>
          </w:p>
        </w:tc>
        <w:tc>
          <w:tcPr>
            <w:tcW w:w="1417" w:type="dxa"/>
            <w:vMerge/>
            <w:tcBorders>
              <w:left w:val="nil"/>
              <w:bottom w:val="single" w:sz="4" w:space="0" w:color="auto"/>
              <w:right w:val="nil"/>
            </w:tcBorders>
            <w:shd w:val="clear" w:color="auto" w:fill="auto"/>
            <w:noWrap/>
          </w:tcPr>
          <w:p w:rsidR="00E96ED7" w:rsidRPr="00933999" w:rsidRDefault="00E96ED7" w:rsidP="008F0AF5">
            <w:pPr>
              <w:spacing w:line="360" w:lineRule="auto"/>
              <w:jc w:val="center"/>
              <w:rPr>
                <w:b/>
                <w:color w:val="000000"/>
                <w:sz w:val="24"/>
                <w:szCs w:val="24"/>
              </w:rPr>
            </w:pPr>
          </w:p>
        </w:tc>
        <w:tc>
          <w:tcPr>
            <w:tcW w:w="851" w:type="dxa"/>
            <w:tcBorders>
              <w:left w:val="single" w:sz="4" w:space="0" w:color="auto"/>
              <w:bottom w:val="single" w:sz="4" w:space="0" w:color="auto"/>
              <w:right w:val="single" w:sz="4" w:space="0" w:color="auto"/>
            </w:tcBorders>
            <w:shd w:val="clear" w:color="auto" w:fill="auto"/>
            <w:noWrap/>
          </w:tcPr>
          <w:p w:rsidR="00E96ED7" w:rsidRPr="00933999" w:rsidRDefault="00E96ED7" w:rsidP="008F0AF5">
            <w:pPr>
              <w:pStyle w:val="a4"/>
              <w:spacing w:line="360" w:lineRule="auto"/>
              <w:jc w:val="center"/>
              <w:rPr>
                <w:b/>
                <w:color w:val="000000"/>
              </w:rPr>
            </w:pPr>
            <w:r w:rsidRPr="00933999">
              <w:rPr>
                <w:b/>
                <w:i/>
                <w:color w:val="000000"/>
                <w:sz w:val="20"/>
                <w:szCs w:val="20"/>
              </w:rPr>
              <w:t>2019</w:t>
            </w:r>
          </w:p>
        </w:tc>
        <w:tc>
          <w:tcPr>
            <w:tcW w:w="850" w:type="dxa"/>
            <w:tcBorders>
              <w:left w:val="single" w:sz="4" w:space="0" w:color="auto"/>
              <w:bottom w:val="single" w:sz="4" w:space="0" w:color="auto"/>
              <w:right w:val="single" w:sz="4" w:space="0" w:color="auto"/>
            </w:tcBorders>
            <w:shd w:val="clear" w:color="auto" w:fill="auto"/>
          </w:tcPr>
          <w:p w:rsidR="00E96ED7" w:rsidRPr="00933999" w:rsidRDefault="00E96ED7" w:rsidP="008F0AF5">
            <w:pPr>
              <w:pStyle w:val="a4"/>
              <w:spacing w:line="360" w:lineRule="auto"/>
              <w:jc w:val="center"/>
              <w:rPr>
                <w:b/>
                <w:color w:val="000000"/>
              </w:rPr>
            </w:pPr>
            <w:r w:rsidRPr="00933999">
              <w:rPr>
                <w:b/>
                <w:i/>
                <w:color w:val="000000"/>
                <w:sz w:val="20"/>
                <w:szCs w:val="20"/>
              </w:rPr>
              <w:t>2020</w:t>
            </w:r>
          </w:p>
        </w:tc>
        <w:tc>
          <w:tcPr>
            <w:tcW w:w="851" w:type="dxa"/>
            <w:tcBorders>
              <w:top w:val="single" w:sz="4" w:space="0" w:color="auto"/>
              <w:left w:val="nil"/>
              <w:bottom w:val="single" w:sz="4" w:space="0" w:color="auto"/>
              <w:right w:val="single" w:sz="4" w:space="0" w:color="auto"/>
            </w:tcBorders>
            <w:shd w:val="clear" w:color="auto" w:fill="auto"/>
            <w:noWrap/>
          </w:tcPr>
          <w:p w:rsidR="00E96ED7" w:rsidRPr="00933999" w:rsidRDefault="00E96ED7" w:rsidP="008F0AF5">
            <w:pPr>
              <w:pStyle w:val="a4"/>
              <w:spacing w:line="360" w:lineRule="auto"/>
              <w:jc w:val="center"/>
              <w:rPr>
                <w:b/>
                <w:color w:val="000000"/>
              </w:rPr>
            </w:pPr>
            <w:r w:rsidRPr="00933999">
              <w:rPr>
                <w:b/>
                <w:i/>
                <w:color w:val="000000"/>
                <w:sz w:val="20"/>
                <w:szCs w:val="20"/>
              </w:rPr>
              <w:t>2019</w:t>
            </w:r>
          </w:p>
        </w:tc>
        <w:tc>
          <w:tcPr>
            <w:tcW w:w="850" w:type="dxa"/>
            <w:tcBorders>
              <w:top w:val="single" w:sz="4" w:space="0" w:color="auto"/>
              <w:left w:val="nil"/>
              <w:bottom w:val="single" w:sz="4" w:space="0" w:color="auto"/>
              <w:right w:val="single" w:sz="4" w:space="0" w:color="auto"/>
            </w:tcBorders>
            <w:shd w:val="clear" w:color="auto" w:fill="auto"/>
          </w:tcPr>
          <w:p w:rsidR="00E96ED7" w:rsidRPr="00933999" w:rsidRDefault="00E96ED7" w:rsidP="008F0AF5">
            <w:pPr>
              <w:pStyle w:val="a4"/>
              <w:spacing w:line="360" w:lineRule="auto"/>
              <w:jc w:val="center"/>
              <w:rPr>
                <w:b/>
                <w:color w:val="000000"/>
              </w:rPr>
            </w:pPr>
            <w:r w:rsidRPr="00933999">
              <w:rPr>
                <w:b/>
                <w:i/>
                <w:color w:val="000000"/>
                <w:sz w:val="20"/>
                <w:szCs w:val="20"/>
              </w:rPr>
              <w:t>2020</w:t>
            </w:r>
          </w:p>
        </w:tc>
        <w:tc>
          <w:tcPr>
            <w:tcW w:w="709" w:type="dxa"/>
            <w:tcBorders>
              <w:top w:val="single" w:sz="4" w:space="0" w:color="auto"/>
              <w:left w:val="nil"/>
              <w:bottom w:val="single" w:sz="4" w:space="0" w:color="auto"/>
              <w:right w:val="single" w:sz="4" w:space="0" w:color="auto"/>
            </w:tcBorders>
            <w:shd w:val="clear" w:color="auto" w:fill="auto"/>
          </w:tcPr>
          <w:p w:rsidR="00E96ED7" w:rsidRPr="00933999" w:rsidRDefault="00E96ED7" w:rsidP="008F0AF5">
            <w:pPr>
              <w:pStyle w:val="a4"/>
              <w:rPr>
                <w:b/>
                <w:i/>
                <w:color w:val="000000"/>
                <w:sz w:val="20"/>
                <w:szCs w:val="20"/>
              </w:rPr>
            </w:pPr>
            <w:r w:rsidRPr="00933999">
              <w:rPr>
                <w:b/>
                <w:i/>
                <w:color w:val="000000"/>
                <w:sz w:val="20"/>
                <w:szCs w:val="20"/>
              </w:rPr>
              <w:t>2019</w:t>
            </w:r>
          </w:p>
          <w:p w:rsidR="00E96ED7" w:rsidRPr="00933999" w:rsidRDefault="00E96ED7" w:rsidP="008F0AF5">
            <w:pPr>
              <w:pStyle w:val="a4"/>
              <w:rPr>
                <w:b/>
                <w:color w:val="000000"/>
              </w:rPr>
            </w:pPr>
            <w:r w:rsidRPr="00933999">
              <w:rPr>
                <w:b/>
                <w:i/>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E96ED7" w:rsidRPr="00933999" w:rsidRDefault="00E96ED7" w:rsidP="008F0AF5">
            <w:pPr>
              <w:pStyle w:val="a4"/>
              <w:rPr>
                <w:b/>
                <w:i/>
                <w:color w:val="000000"/>
                <w:sz w:val="20"/>
                <w:szCs w:val="20"/>
              </w:rPr>
            </w:pPr>
            <w:r w:rsidRPr="00933999">
              <w:rPr>
                <w:b/>
                <w:i/>
                <w:color w:val="000000"/>
                <w:sz w:val="20"/>
                <w:szCs w:val="20"/>
              </w:rPr>
              <w:t>2020</w:t>
            </w:r>
          </w:p>
          <w:p w:rsidR="00E96ED7" w:rsidRPr="00933999" w:rsidRDefault="00E96ED7" w:rsidP="008F0AF5">
            <w:pPr>
              <w:pStyle w:val="a4"/>
              <w:rPr>
                <w:b/>
                <w:color w:val="000000"/>
              </w:rPr>
            </w:pPr>
            <w:r w:rsidRPr="00933999">
              <w:rPr>
                <w:b/>
                <w:i/>
                <w:color w:val="000000"/>
                <w:sz w:val="20"/>
                <w:szCs w:val="20"/>
              </w:rPr>
              <w:t>%</w:t>
            </w:r>
          </w:p>
        </w:tc>
        <w:tc>
          <w:tcPr>
            <w:tcW w:w="990" w:type="dxa"/>
            <w:tcBorders>
              <w:left w:val="single" w:sz="4" w:space="0" w:color="auto"/>
              <w:bottom w:val="single" w:sz="4" w:space="0" w:color="auto"/>
              <w:right w:val="single" w:sz="4" w:space="0" w:color="auto"/>
            </w:tcBorders>
          </w:tcPr>
          <w:p w:rsidR="00E96ED7" w:rsidRPr="00933999" w:rsidRDefault="00E96ED7" w:rsidP="008F0AF5">
            <w:pPr>
              <w:spacing w:line="360" w:lineRule="auto"/>
              <w:jc w:val="center"/>
              <w:rPr>
                <w:b/>
                <w:i/>
                <w:color w:val="000000"/>
                <w:sz w:val="24"/>
                <w:szCs w:val="24"/>
              </w:rPr>
            </w:pPr>
            <w:r w:rsidRPr="00933999">
              <w:rPr>
                <w:b/>
                <w:i/>
                <w:color w:val="000000"/>
                <w:sz w:val="24"/>
                <w:szCs w:val="24"/>
              </w:rPr>
              <w:t>2019</w:t>
            </w:r>
          </w:p>
        </w:tc>
        <w:tc>
          <w:tcPr>
            <w:tcW w:w="991" w:type="dxa"/>
            <w:tcBorders>
              <w:left w:val="single" w:sz="4" w:space="0" w:color="auto"/>
              <w:bottom w:val="single" w:sz="4" w:space="0" w:color="auto"/>
              <w:right w:val="single" w:sz="4" w:space="0" w:color="auto"/>
            </w:tcBorders>
          </w:tcPr>
          <w:p w:rsidR="00E96ED7" w:rsidRPr="00933999" w:rsidRDefault="00E96ED7" w:rsidP="008F0AF5">
            <w:pPr>
              <w:spacing w:line="360" w:lineRule="auto"/>
              <w:jc w:val="center"/>
              <w:rPr>
                <w:b/>
                <w:i/>
                <w:color w:val="000000"/>
                <w:sz w:val="24"/>
                <w:szCs w:val="24"/>
              </w:rPr>
            </w:pPr>
            <w:r w:rsidRPr="00933999">
              <w:rPr>
                <w:b/>
                <w:i/>
                <w:color w:val="000000"/>
                <w:sz w:val="24"/>
                <w:szCs w:val="24"/>
              </w:rPr>
              <w:t>2020</w:t>
            </w:r>
          </w:p>
        </w:tc>
      </w:tr>
      <w:tr w:rsidR="00E96ED7" w:rsidRPr="00933999" w:rsidTr="008F0AF5">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Гимназия</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11,1</w:t>
            </w:r>
          </w:p>
        </w:tc>
        <w:tc>
          <w:tcPr>
            <w:tcW w:w="990" w:type="dxa"/>
            <w:tcBorders>
              <w:top w:val="single" w:sz="4" w:space="0" w:color="auto"/>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65</w:t>
            </w:r>
          </w:p>
        </w:tc>
        <w:tc>
          <w:tcPr>
            <w:tcW w:w="991" w:type="dxa"/>
            <w:tcBorders>
              <w:top w:val="single" w:sz="4" w:space="0" w:color="auto"/>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63</w:t>
            </w:r>
          </w:p>
        </w:tc>
      </w:tr>
      <w:tr w:rsidR="00E96ED7" w:rsidRPr="00933999" w:rsidTr="008F0AF5">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СОШ № 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990" w:type="dxa"/>
            <w:tcBorders>
              <w:top w:val="single" w:sz="4" w:space="0" w:color="auto"/>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991" w:type="dxa"/>
            <w:tcBorders>
              <w:top w:val="single" w:sz="4" w:space="0" w:color="auto"/>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w:t>
            </w:r>
          </w:p>
        </w:tc>
      </w:tr>
      <w:tr w:rsidR="00E96ED7" w:rsidRPr="00933999" w:rsidTr="008F0AF5">
        <w:trPr>
          <w:trHeight w:val="255"/>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3</w:t>
            </w:r>
          </w:p>
        </w:tc>
        <w:tc>
          <w:tcPr>
            <w:tcW w:w="1417"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СОШ № 4</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11</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9,1</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990"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58</w:t>
            </w:r>
          </w:p>
        </w:tc>
        <w:tc>
          <w:tcPr>
            <w:tcW w:w="991"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69</w:t>
            </w:r>
          </w:p>
        </w:tc>
      </w:tr>
      <w:tr w:rsidR="00E96ED7" w:rsidRPr="00933999" w:rsidTr="008F0AF5">
        <w:trPr>
          <w:trHeight w:val="255"/>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СОШ № 5</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990"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71</w:t>
            </w:r>
          </w:p>
        </w:tc>
        <w:tc>
          <w:tcPr>
            <w:tcW w:w="991"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65</w:t>
            </w:r>
          </w:p>
        </w:tc>
      </w:tr>
      <w:tr w:rsidR="00E96ED7" w:rsidRPr="00933999" w:rsidTr="008F0AF5">
        <w:trPr>
          <w:trHeight w:val="255"/>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5</w:t>
            </w:r>
          </w:p>
        </w:tc>
        <w:tc>
          <w:tcPr>
            <w:tcW w:w="1417"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СОШ № 6</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6</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16,7</w:t>
            </w:r>
          </w:p>
        </w:tc>
        <w:tc>
          <w:tcPr>
            <w:tcW w:w="990"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991"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44</w:t>
            </w:r>
          </w:p>
        </w:tc>
      </w:tr>
      <w:tr w:rsidR="00E96ED7" w:rsidRPr="00933999" w:rsidTr="008F0AF5">
        <w:trPr>
          <w:trHeight w:val="120"/>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6</w:t>
            </w:r>
          </w:p>
        </w:tc>
        <w:tc>
          <w:tcPr>
            <w:tcW w:w="1417"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СОШ № 12</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3</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990"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57</w:t>
            </w:r>
          </w:p>
        </w:tc>
        <w:tc>
          <w:tcPr>
            <w:tcW w:w="991"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59</w:t>
            </w:r>
          </w:p>
        </w:tc>
      </w:tr>
      <w:tr w:rsidR="00E96ED7" w:rsidRPr="00933999" w:rsidTr="008F0AF5">
        <w:trPr>
          <w:trHeight w:val="255"/>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ИТОГО</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19</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24</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2</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5,3</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8,3</w:t>
            </w:r>
          </w:p>
        </w:tc>
        <w:tc>
          <w:tcPr>
            <w:tcW w:w="990"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b/>
                <w:bCs/>
                <w:color w:val="000000"/>
                <w:sz w:val="24"/>
                <w:szCs w:val="24"/>
              </w:rPr>
            </w:pPr>
            <w:r w:rsidRPr="00933999">
              <w:rPr>
                <w:b/>
                <w:bCs/>
                <w:color w:val="000000"/>
                <w:sz w:val="24"/>
                <w:szCs w:val="24"/>
              </w:rPr>
              <w:t>60,0</w:t>
            </w:r>
          </w:p>
        </w:tc>
        <w:tc>
          <w:tcPr>
            <w:tcW w:w="991"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b/>
                <w:bCs/>
                <w:color w:val="000000"/>
                <w:sz w:val="24"/>
                <w:szCs w:val="24"/>
              </w:rPr>
            </w:pPr>
            <w:r w:rsidRPr="00933999">
              <w:rPr>
                <w:b/>
                <w:bCs/>
                <w:color w:val="000000"/>
                <w:sz w:val="24"/>
                <w:szCs w:val="24"/>
              </w:rPr>
              <w:t>59,0</w:t>
            </w:r>
          </w:p>
        </w:tc>
      </w:tr>
    </w:tbl>
    <w:p w:rsidR="00E96ED7" w:rsidRPr="00677FBF" w:rsidRDefault="00E96ED7" w:rsidP="00E96ED7">
      <w:pPr>
        <w:pStyle w:val="a4"/>
        <w:ind w:firstLine="709"/>
        <w:jc w:val="both"/>
        <w:rPr>
          <w:color w:val="FF0000"/>
          <w:shd w:val="clear" w:color="auto" w:fill="FFFFFF"/>
        </w:rPr>
      </w:pPr>
    </w:p>
    <w:p w:rsidR="00E96ED7" w:rsidRDefault="00E96ED7" w:rsidP="00E96ED7">
      <w:pPr>
        <w:pStyle w:val="a4"/>
        <w:ind w:firstLine="709"/>
        <w:jc w:val="both"/>
      </w:pPr>
    </w:p>
    <w:p w:rsidR="00E96ED7" w:rsidRDefault="00E96ED7" w:rsidP="00E96ED7">
      <w:pPr>
        <w:pStyle w:val="a4"/>
        <w:ind w:firstLine="709"/>
        <w:jc w:val="both"/>
        <w:rPr>
          <w:color w:val="222222"/>
          <w:shd w:val="clear" w:color="auto" w:fill="FFFFFF"/>
        </w:rPr>
      </w:pPr>
      <w:r>
        <w:t xml:space="preserve">ЕГЭ </w:t>
      </w:r>
      <w:r w:rsidRPr="00D4605A">
        <w:t xml:space="preserve">по </w:t>
      </w:r>
      <w:r w:rsidRPr="00D4605A">
        <w:rPr>
          <w:b/>
        </w:rPr>
        <w:t>иностранным языкам (английский язык)</w:t>
      </w:r>
      <w:r>
        <w:t xml:space="preserve"> </w:t>
      </w:r>
      <w:r w:rsidRPr="00D4605A">
        <w:t xml:space="preserve"> участники сдавали с использованием дополнительного экзамена по английскому языку (устной части). С 2015 года  введена технология устной части </w:t>
      </w:r>
      <w:r>
        <w:t xml:space="preserve"> иностранный язык (раздел </w:t>
      </w:r>
      <w:r w:rsidRPr="00D4605A">
        <w:t>«Говорение»</w:t>
      </w:r>
      <w:r>
        <w:t>)</w:t>
      </w:r>
      <w:r w:rsidRPr="00D4605A">
        <w:t>. В текущем  году   количество участников по английскому языку</w:t>
      </w:r>
      <w:r>
        <w:t xml:space="preserve"> уменьшилось до 15</w:t>
      </w:r>
      <w:r w:rsidRPr="00D4605A">
        <w:t xml:space="preserve"> человек (в  прошлом году -</w:t>
      </w:r>
      <w:r>
        <w:t xml:space="preserve"> 26</w:t>
      </w:r>
      <w:r w:rsidRPr="00D4605A">
        <w:t>)</w:t>
      </w:r>
      <w:r>
        <w:t>.</w:t>
      </w:r>
      <w:r w:rsidRPr="00BC209A">
        <w:rPr>
          <w:color w:val="222222"/>
          <w:shd w:val="clear" w:color="auto" w:fill="FFFFFF"/>
        </w:rPr>
        <w:t xml:space="preserve"> </w:t>
      </w:r>
      <w:r>
        <w:rPr>
          <w:color w:val="222222"/>
          <w:shd w:val="clear" w:color="auto" w:fill="FFFFFF"/>
        </w:rPr>
        <w:t xml:space="preserve">            </w:t>
      </w:r>
    </w:p>
    <w:p w:rsidR="00E96ED7" w:rsidRPr="003871A8" w:rsidRDefault="00E96ED7" w:rsidP="00E96ED7">
      <w:pPr>
        <w:pStyle w:val="a4"/>
        <w:ind w:firstLine="709"/>
        <w:jc w:val="both"/>
        <w:rPr>
          <w:shd w:val="clear" w:color="auto" w:fill="FFFFFF"/>
        </w:rPr>
      </w:pPr>
      <w:r>
        <w:rPr>
          <w:color w:val="222222"/>
          <w:shd w:val="clear" w:color="auto" w:fill="FFFFFF"/>
        </w:rPr>
        <w:t xml:space="preserve"> </w:t>
      </w:r>
      <w:r w:rsidRPr="00D4605A">
        <w:rPr>
          <w:color w:val="222222"/>
          <w:shd w:val="clear" w:color="auto" w:fill="FFFFFF"/>
        </w:rPr>
        <w:t>С</w:t>
      </w:r>
      <w:r>
        <w:rPr>
          <w:color w:val="222222"/>
          <w:shd w:val="clear" w:color="auto" w:fill="FFFFFF"/>
        </w:rPr>
        <w:t xml:space="preserve">редний </w:t>
      </w:r>
      <w:r w:rsidRPr="00D4605A">
        <w:rPr>
          <w:color w:val="222222"/>
          <w:shd w:val="clear" w:color="auto" w:fill="FFFFFF"/>
        </w:rPr>
        <w:t xml:space="preserve"> балл участник</w:t>
      </w:r>
      <w:r>
        <w:rPr>
          <w:color w:val="222222"/>
          <w:shd w:val="clear" w:color="auto" w:fill="FFFFFF"/>
        </w:rPr>
        <w:t xml:space="preserve">ов ЕГЭ по городу Урай увеличился  значительно </w:t>
      </w:r>
      <w:r w:rsidRPr="003871A8">
        <w:rPr>
          <w:b/>
          <w:shd w:val="clear" w:color="auto" w:fill="FFFFFF"/>
        </w:rPr>
        <w:t>на 11 баллов</w:t>
      </w:r>
      <w:r w:rsidRPr="003871A8">
        <w:rPr>
          <w:shd w:val="clear" w:color="auto" w:fill="FFFFFF"/>
        </w:rPr>
        <w:t xml:space="preserve"> по сравнению с прошлым годом (2019 год  – 72,0).  </w:t>
      </w:r>
    </w:p>
    <w:p w:rsidR="00E96ED7" w:rsidRPr="00261653" w:rsidRDefault="00E96ED7" w:rsidP="00E96ED7">
      <w:pPr>
        <w:pStyle w:val="a4"/>
        <w:ind w:firstLine="709"/>
        <w:jc w:val="both"/>
      </w:pPr>
    </w:p>
    <w:p w:rsidR="00E96ED7" w:rsidRDefault="00E96ED7" w:rsidP="00E96ED7">
      <w:pPr>
        <w:pStyle w:val="a4"/>
        <w:jc w:val="both"/>
      </w:pPr>
      <w:r w:rsidRPr="00D4605A">
        <w:rPr>
          <w:b/>
          <w:color w:val="000000"/>
        </w:rPr>
        <w:t>Итоги ЕГЭ по английскому языку за 3 года</w:t>
      </w:r>
    </w:p>
    <w:p w:rsidR="00E96ED7" w:rsidRPr="00D4605A" w:rsidRDefault="00E96ED7" w:rsidP="00E96ED7">
      <w:pPr>
        <w:pStyle w:val="a4"/>
        <w:ind w:firstLine="709"/>
        <w:jc w:val="both"/>
      </w:pPr>
    </w:p>
    <w:tbl>
      <w:tblPr>
        <w:tblW w:w="9336" w:type="dxa"/>
        <w:tblInd w:w="78" w:type="dxa"/>
        <w:tblLayout w:type="fixed"/>
        <w:tblLook w:val="04A0" w:firstRow="1" w:lastRow="0" w:firstColumn="1" w:lastColumn="0" w:noHBand="0" w:noVBand="1"/>
      </w:tblPr>
      <w:tblGrid>
        <w:gridCol w:w="3810"/>
        <w:gridCol w:w="1842"/>
        <w:gridCol w:w="1842"/>
        <w:gridCol w:w="1842"/>
      </w:tblGrid>
      <w:tr w:rsidR="00E96ED7" w:rsidRPr="00D4605A" w:rsidTr="008F0AF5">
        <w:trPr>
          <w:trHeight w:val="255"/>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1842"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1842"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1842"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2020</w:t>
            </w:r>
          </w:p>
        </w:tc>
      </w:tr>
      <w:tr w:rsidR="00E96ED7" w:rsidRPr="00D4605A" w:rsidTr="008F0AF5">
        <w:trPr>
          <w:trHeight w:val="569"/>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xml:space="preserve"> Количество сдававших </w:t>
            </w:r>
            <w:r w:rsidRPr="00D4605A">
              <w:rPr>
                <w:sz w:val="24"/>
                <w:szCs w:val="24"/>
              </w:rPr>
              <w:lastRenderedPageBreak/>
              <w:t>выпускников текущего года</w:t>
            </w:r>
          </w:p>
        </w:tc>
        <w:tc>
          <w:tcPr>
            <w:tcW w:w="1842" w:type="dxa"/>
            <w:tcBorders>
              <w:top w:val="nil"/>
              <w:left w:val="nil"/>
              <w:bottom w:val="nil"/>
              <w:right w:val="single" w:sz="4" w:space="0" w:color="auto"/>
            </w:tcBorders>
          </w:tcPr>
          <w:p w:rsidR="00E96ED7" w:rsidRPr="00D4605A" w:rsidRDefault="00E96ED7" w:rsidP="008F0AF5">
            <w:pPr>
              <w:spacing w:line="360" w:lineRule="auto"/>
              <w:jc w:val="center"/>
              <w:rPr>
                <w:sz w:val="24"/>
                <w:szCs w:val="24"/>
              </w:rPr>
            </w:pPr>
            <w:r>
              <w:rPr>
                <w:sz w:val="24"/>
                <w:szCs w:val="24"/>
              </w:rPr>
              <w:lastRenderedPageBreak/>
              <w:t>16(7,2</w:t>
            </w:r>
            <w:r w:rsidRPr="00D4605A">
              <w:rPr>
                <w:sz w:val="24"/>
                <w:szCs w:val="24"/>
              </w:rPr>
              <w:t>%)</w:t>
            </w:r>
          </w:p>
        </w:tc>
        <w:tc>
          <w:tcPr>
            <w:tcW w:w="1842" w:type="dxa"/>
            <w:tcBorders>
              <w:top w:val="nil"/>
              <w:left w:val="nil"/>
              <w:bottom w:val="nil"/>
              <w:right w:val="single" w:sz="4" w:space="0" w:color="auto"/>
            </w:tcBorders>
          </w:tcPr>
          <w:p w:rsidR="00E96ED7" w:rsidRPr="00D4605A" w:rsidRDefault="00E96ED7" w:rsidP="008F0AF5">
            <w:pPr>
              <w:spacing w:line="360" w:lineRule="auto"/>
              <w:jc w:val="center"/>
              <w:rPr>
                <w:sz w:val="24"/>
                <w:szCs w:val="24"/>
              </w:rPr>
            </w:pPr>
            <w:r>
              <w:rPr>
                <w:sz w:val="24"/>
                <w:szCs w:val="24"/>
              </w:rPr>
              <w:t>26</w:t>
            </w:r>
            <w:r w:rsidRPr="00D4605A">
              <w:rPr>
                <w:sz w:val="24"/>
                <w:szCs w:val="24"/>
              </w:rPr>
              <w:t>(6,9%)</w:t>
            </w:r>
          </w:p>
          <w:p w:rsidR="00E96ED7" w:rsidRPr="00D4605A" w:rsidRDefault="00E96ED7" w:rsidP="008F0AF5">
            <w:pPr>
              <w:spacing w:line="360" w:lineRule="auto"/>
              <w:rPr>
                <w:sz w:val="24"/>
                <w:szCs w:val="24"/>
              </w:rPr>
            </w:pPr>
          </w:p>
        </w:tc>
        <w:tc>
          <w:tcPr>
            <w:tcW w:w="1842" w:type="dxa"/>
            <w:tcBorders>
              <w:top w:val="nil"/>
              <w:left w:val="nil"/>
              <w:bottom w:val="nil"/>
              <w:right w:val="single" w:sz="4" w:space="0" w:color="auto"/>
            </w:tcBorders>
          </w:tcPr>
          <w:p w:rsidR="00E96ED7" w:rsidRPr="00D4605A" w:rsidRDefault="00E96ED7" w:rsidP="008F0AF5">
            <w:pPr>
              <w:spacing w:line="360" w:lineRule="auto"/>
              <w:jc w:val="center"/>
              <w:rPr>
                <w:sz w:val="24"/>
                <w:szCs w:val="24"/>
              </w:rPr>
            </w:pPr>
            <w:r>
              <w:rPr>
                <w:sz w:val="24"/>
                <w:szCs w:val="24"/>
              </w:rPr>
              <w:lastRenderedPageBreak/>
              <w:t>15 (6,07</w:t>
            </w:r>
            <w:r w:rsidRPr="00D4605A">
              <w:rPr>
                <w:sz w:val="24"/>
                <w:szCs w:val="24"/>
              </w:rPr>
              <w:t>%)</w:t>
            </w:r>
          </w:p>
          <w:p w:rsidR="00E96ED7" w:rsidRPr="00D4605A" w:rsidRDefault="00E96ED7" w:rsidP="008F0AF5">
            <w:pPr>
              <w:spacing w:line="360" w:lineRule="auto"/>
              <w:rPr>
                <w:sz w:val="24"/>
                <w:szCs w:val="24"/>
              </w:rPr>
            </w:pPr>
          </w:p>
        </w:tc>
      </w:tr>
      <w:tr w:rsidR="00E96ED7" w:rsidRPr="00D4605A" w:rsidTr="008F0AF5">
        <w:trPr>
          <w:trHeight w:val="255"/>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lastRenderedPageBreak/>
              <w:t>Общая успеваемость</w:t>
            </w:r>
          </w:p>
        </w:tc>
        <w:tc>
          <w:tcPr>
            <w:tcW w:w="1842"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16 (100%)</w:t>
            </w:r>
          </w:p>
        </w:tc>
        <w:tc>
          <w:tcPr>
            <w:tcW w:w="1842"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 xml:space="preserve">26 </w:t>
            </w:r>
            <w:r w:rsidRPr="00D4605A">
              <w:rPr>
                <w:sz w:val="24"/>
                <w:szCs w:val="24"/>
              </w:rPr>
              <w:t>(100%)</w:t>
            </w:r>
          </w:p>
        </w:tc>
        <w:tc>
          <w:tcPr>
            <w:tcW w:w="1842"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1</w:t>
            </w:r>
            <w:r>
              <w:rPr>
                <w:sz w:val="24"/>
                <w:szCs w:val="24"/>
              </w:rPr>
              <w:t>5</w:t>
            </w:r>
            <w:r w:rsidRPr="00D4605A">
              <w:rPr>
                <w:sz w:val="24"/>
                <w:szCs w:val="24"/>
              </w:rPr>
              <w:t>(100%)</w:t>
            </w:r>
          </w:p>
        </w:tc>
      </w:tr>
      <w:tr w:rsidR="00E96ED7" w:rsidRPr="00D4605A" w:rsidTr="008F0AF5">
        <w:trPr>
          <w:trHeight w:val="255"/>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xml:space="preserve"> Количество выпускников, не преодолевших </w:t>
            </w:r>
          </w:p>
        </w:tc>
        <w:tc>
          <w:tcPr>
            <w:tcW w:w="1842" w:type="dxa"/>
            <w:tcBorders>
              <w:top w:val="nil"/>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0</w:t>
            </w:r>
          </w:p>
        </w:tc>
        <w:tc>
          <w:tcPr>
            <w:tcW w:w="1842" w:type="dxa"/>
            <w:tcBorders>
              <w:top w:val="nil"/>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0</w:t>
            </w:r>
          </w:p>
        </w:tc>
        <w:tc>
          <w:tcPr>
            <w:tcW w:w="1842" w:type="dxa"/>
            <w:tcBorders>
              <w:top w:val="nil"/>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0</w:t>
            </w:r>
          </w:p>
        </w:tc>
      </w:tr>
      <w:tr w:rsidR="00E96ED7" w:rsidRPr="00D4605A" w:rsidTr="008F0AF5">
        <w:trPr>
          <w:trHeight w:val="255"/>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CA3C24" w:rsidRDefault="00E96ED7" w:rsidP="008F0AF5">
            <w:pPr>
              <w:spacing w:line="360" w:lineRule="auto"/>
              <w:rPr>
                <w:b/>
                <w:sz w:val="24"/>
                <w:szCs w:val="24"/>
              </w:rPr>
            </w:pPr>
            <w:r w:rsidRPr="00CA3C24">
              <w:rPr>
                <w:b/>
                <w:sz w:val="24"/>
                <w:szCs w:val="24"/>
              </w:rPr>
              <w:t xml:space="preserve">Средний </w:t>
            </w:r>
            <w:r w:rsidRPr="009354DA">
              <w:rPr>
                <w:b/>
                <w:sz w:val="24"/>
                <w:szCs w:val="24"/>
              </w:rPr>
              <w:t>балл</w:t>
            </w:r>
          </w:p>
        </w:tc>
        <w:tc>
          <w:tcPr>
            <w:tcW w:w="1842" w:type="dxa"/>
            <w:tcBorders>
              <w:top w:val="nil"/>
              <w:left w:val="single" w:sz="4" w:space="0" w:color="auto"/>
              <w:bottom w:val="single" w:sz="4" w:space="0" w:color="auto"/>
              <w:right w:val="single" w:sz="4" w:space="0" w:color="auto"/>
            </w:tcBorders>
          </w:tcPr>
          <w:p w:rsidR="00E96ED7" w:rsidRPr="00CA3C24" w:rsidRDefault="00E96ED7" w:rsidP="008F0AF5">
            <w:pPr>
              <w:pStyle w:val="a4"/>
              <w:spacing w:line="360" w:lineRule="auto"/>
              <w:jc w:val="center"/>
              <w:rPr>
                <w:b/>
              </w:rPr>
            </w:pPr>
            <w:r w:rsidRPr="00CA3C24">
              <w:rPr>
                <w:b/>
              </w:rPr>
              <w:t>71,0</w:t>
            </w:r>
          </w:p>
        </w:tc>
        <w:tc>
          <w:tcPr>
            <w:tcW w:w="1842" w:type="dxa"/>
            <w:tcBorders>
              <w:top w:val="nil"/>
              <w:left w:val="single" w:sz="4" w:space="0" w:color="auto"/>
              <w:bottom w:val="single" w:sz="4" w:space="0" w:color="auto"/>
              <w:right w:val="single" w:sz="4" w:space="0" w:color="auto"/>
            </w:tcBorders>
          </w:tcPr>
          <w:p w:rsidR="00E96ED7" w:rsidRPr="00CA3C24" w:rsidRDefault="00E96ED7" w:rsidP="008F0AF5">
            <w:pPr>
              <w:pStyle w:val="a4"/>
              <w:spacing w:line="360" w:lineRule="auto"/>
              <w:jc w:val="center"/>
              <w:rPr>
                <w:b/>
              </w:rPr>
            </w:pPr>
            <w:r>
              <w:rPr>
                <w:b/>
              </w:rPr>
              <w:t>72</w:t>
            </w:r>
            <w:r w:rsidRPr="00CA3C24">
              <w:rPr>
                <w:b/>
              </w:rPr>
              <w:t>,0</w:t>
            </w:r>
          </w:p>
        </w:tc>
        <w:tc>
          <w:tcPr>
            <w:tcW w:w="1842" w:type="dxa"/>
            <w:tcBorders>
              <w:top w:val="nil"/>
              <w:left w:val="single" w:sz="4" w:space="0" w:color="auto"/>
              <w:bottom w:val="single" w:sz="4" w:space="0" w:color="auto"/>
              <w:right w:val="single" w:sz="4" w:space="0" w:color="auto"/>
            </w:tcBorders>
          </w:tcPr>
          <w:p w:rsidR="00E96ED7" w:rsidRPr="00CA3C24" w:rsidRDefault="00E96ED7" w:rsidP="008F0AF5">
            <w:pPr>
              <w:pStyle w:val="a4"/>
              <w:spacing w:line="360" w:lineRule="auto"/>
              <w:jc w:val="center"/>
              <w:rPr>
                <w:b/>
                <w:color w:val="000000"/>
              </w:rPr>
            </w:pPr>
            <w:r>
              <w:rPr>
                <w:b/>
                <w:color w:val="000000"/>
              </w:rPr>
              <w:t>83,0</w:t>
            </w:r>
          </w:p>
        </w:tc>
      </w:tr>
    </w:tbl>
    <w:p w:rsidR="00E96ED7" w:rsidRPr="00D4605A" w:rsidRDefault="00E96ED7" w:rsidP="00E96ED7">
      <w:pPr>
        <w:pStyle w:val="a4"/>
        <w:ind w:firstLine="709"/>
        <w:jc w:val="both"/>
        <w:rPr>
          <w:b/>
        </w:rPr>
      </w:pPr>
    </w:p>
    <w:p w:rsidR="00E96ED7" w:rsidRDefault="00E96ED7" w:rsidP="00E96ED7">
      <w:pPr>
        <w:pStyle w:val="a4"/>
        <w:ind w:firstLine="709"/>
        <w:rPr>
          <w:b/>
        </w:rPr>
      </w:pPr>
    </w:p>
    <w:p w:rsidR="00E96ED7" w:rsidRDefault="00E96ED7" w:rsidP="00E96ED7">
      <w:pPr>
        <w:pStyle w:val="a4"/>
        <w:ind w:firstLine="709"/>
        <w:rPr>
          <w:b/>
        </w:rPr>
      </w:pPr>
    </w:p>
    <w:p w:rsidR="00E96ED7" w:rsidRPr="00D4605A" w:rsidRDefault="00E96ED7" w:rsidP="00E96ED7">
      <w:pPr>
        <w:pStyle w:val="a4"/>
        <w:ind w:firstLine="709"/>
        <w:rPr>
          <w:b/>
        </w:rPr>
      </w:pPr>
      <w:r w:rsidRPr="00D4605A">
        <w:rPr>
          <w:b/>
        </w:rPr>
        <w:t>Результаты экзам</w:t>
      </w:r>
      <w:r>
        <w:rPr>
          <w:b/>
        </w:rPr>
        <w:t>ена по английскому языку  в 2020</w:t>
      </w:r>
      <w:r w:rsidRPr="00D4605A">
        <w:rPr>
          <w:b/>
        </w:rPr>
        <w:t xml:space="preserve"> году (в разрезе школ)</w:t>
      </w:r>
    </w:p>
    <w:p w:rsidR="00E96ED7" w:rsidRPr="00D4605A" w:rsidRDefault="00E96ED7" w:rsidP="00E96ED7">
      <w:pPr>
        <w:pStyle w:val="a4"/>
        <w:ind w:firstLine="709"/>
        <w:jc w:val="both"/>
      </w:pPr>
    </w:p>
    <w:tbl>
      <w:tblPr>
        <w:tblW w:w="9447" w:type="dxa"/>
        <w:jc w:val="center"/>
        <w:tblLayout w:type="fixed"/>
        <w:tblLook w:val="04A0" w:firstRow="1" w:lastRow="0" w:firstColumn="1" w:lastColumn="0" w:noHBand="0" w:noVBand="1"/>
      </w:tblPr>
      <w:tblGrid>
        <w:gridCol w:w="755"/>
        <w:gridCol w:w="1559"/>
        <w:gridCol w:w="709"/>
        <w:gridCol w:w="709"/>
        <w:gridCol w:w="709"/>
        <w:gridCol w:w="708"/>
        <w:gridCol w:w="850"/>
        <w:gridCol w:w="851"/>
        <w:gridCol w:w="1418"/>
        <w:gridCol w:w="1179"/>
      </w:tblGrid>
      <w:tr w:rsidR="00E96ED7" w:rsidRPr="00D4605A" w:rsidTr="008F0AF5">
        <w:trPr>
          <w:trHeight w:val="623"/>
          <w:jc w:val="center"/>
        </w:trPr>
        <w:tc>
          <w:tcPr>
            <w:tcW w:w="755"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r w:rsidRPr="00D4605A">
              <w:rPr>
                <w:b/>
                <w:sz w:val="24"/>
                <w:szCs w:val="24"/>
              </w:rPr>
              <w:t>№</w:t>
            </w:r>
          </w:p>
          <w:p w:rsidR="00E96ED7" w:rsidRPr="00D4605A" w:rsidRDefault="00E96ED7" w:rsidP="008F0AF5">
            <w:pPr>
              <w:spacing w:line="360" w:lineRule="auto"/>
              <w:jc w:val="center"/>
              <w:rPr>
                <w:b/>
                <w:sz w:val="24"/>
                <w:szCs w:val="24"/>
              </w:rPr>
            </w:pPr>
            <w:proofErr w:type="gramStart"/>
            <w:r w:rsidRPr="00D4605A">
              <w:rPr>
                <w:b/>
                <w:sz w:val="24"/>
                <w:szCs w:val="24"/>
              </w:rPr>
              <w:t>п</w:t>
            </w:r>
            <w:proofErr w:type="gramEnd"/>
            <w:r w:rsidRPr="00D4605A">
              <w:rPr>
                <w:b/>
                <w:sz w:val="24"/>
                <w:szCs w:val="24"/>
              </w:rPr>
              <w:t>/п</w:t>
            </w:r>
          </w:p>
        </w:tc>
        <w:tc>
          <w:tcPr>
            <w:tcW w:w="1559"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b/>
                <w:sz w:val="24"/>
                <w:szCs w:val="24"/>
              </w:rPr>
            </w:pPr>
            <w:r w:rsidRPr="00D4605A">
              <w:rPr>
                <w:b/>
                <w:sz w:val="24"/>
                <w:szCs w:val="24"/>
              </w:rPr>
              <w:t>МБОУ</w:t>
            </w:r>
          </w:p>
        </w:tc>
        <w:tc>
          <w:tcPr>
            <w:tcW w:w="1418"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r w:rsidRPr="00D4605A">
              <w:rPr>
                <w:b/>
              </w:rPr>
              <w:t>Всего</w:t>
            </w:r>
          </w:p>
          <w:p w:rsidR="00E96ED7" w:rsidRPr="00D4605A" w:rsidRDefault="00E96ED7" w:rsidP="008F0AF5">
            <w:pPr>
              <w:pStyle w:val="a4"/>
              <w:spacing w:line="360" w:lineRule="auto"/>
              <w:jc w:val="center"/>
              <w:rPr>
                <w:b/>
              </w:rPr>
            </w:pPr>
            <w:r w:rsidRPr="00D4605A">
              <w:rPr>
                <w:b/>
              </w:rPr>
              <w:t>выпускников</w:t>
            </w:r>
          </w:p>
        </w:tc>
        <w:tc>
          <w:tcPr>
            <w:tcW w:w="3118" w:type="dxa"/>
            <w:gridSpan w:val="4"/>
            <w:vMerge w:val="restart"/>
            <w:tcBorders>
              <w:top w:val="single" w:sz="4" w:space="0" w:color="auto"/>
              <w:left w:val="nil"/>
              <w:right w:val="single" w:sz="4" w:space="0" w:color="auto"/>
            </w:tcBorders>
            <w:shd w:val="clear" w:color="auto" w:fill="auto"/>
            <w:noWrap/>
          </w:tcPr>
          <w:p w:rsidR="00E96ED7" w:rsidRPr="00D4605A" w:rsidRDefault="00E96ED7" w:rsidP="008F0AF5">
            <w:pPr>
              <w:spacing w:line="360" w:lineRule="auto"/>
              <w:jc w:val="center"/>
              <w:rPr>
                <w:b/>
                <w:sz w:val="24"/>
                <w:szCs w:val="24"/>
              </w:rPr>
            </w:pPr>
            <w:r w:rsidRPr="00D4605A">
              <w:rPr>
                <w:b/>
                <w:sz w:val="24"/>
                <w:szCs w:val="24"/>
              </w:rPr>
              <w:t>Не преодолели минимальный порог</w:t>
            </w:r>
          </w:p>
        </w:tc>
        <w:tc>
          <w:tcPr>
            <w:tcW w:w="2597" w:type="dxa"/>
            <w:gridSpan w:val="2"/>
            <w:vMerge w:val="restart"/>
            <w:tcBorders>
              <w:top w:val="single" w:sz="4" w:space="0" w:color="auto"/>
              <w:left w:val="nil"/>
              <w:right w:val="single" w:sz="4" w:space="0" w:color="auto"/>
            </w:tcBorders>
          </w:tcPr>
          <w:p w:rsidR="00E96ED7" w:rsidRPr="00D4605A" w:rsidRDefault="00E96ED7" w:rsidP="008F0AF5">
            <w:pPr>
              <w:spacing w:line="360" w:lineRule="auto"/>
              <w:jc w:val="center"/>
              <w:rPr>
                <w:b/>
                <w:sz w:val="24"/>
                <w:szCs w:val="24"/>
              </w:rPr>
            </w:pPr>
            <w:r>
              <w:rPr>
                <w:b/>
                <w:sz w:val="24"/>
                <w:szCs w:val="24"/>
              </w:rPr>
              <w:t>Средний</w:t>
            </w:r>
            <w:r w:rsidRPr="00D4605A">
              <w:rPr>
                <w:b/>
                <w:sz w:val="24"/>
                <w:szCs w:val="24"/>
              </w:rPr>
              <w:t xml:space="preserve"> балл</w:t>
            </w:r>
          </w:p>
          <w:p w:rsidR="00E96ED7" w:rsidRPr="00D4605A" w:rsidRDefault="00E96ED7" w:rsidP="008F0AF5">
            <w:pPr>
              <w:spacing w:line="360" w:lineRule="auto"/>
              <w:jc w:val="center"/>
              <w:rPr>
                <w:b/>
                <w:sz w:val="24"/>
                <w:szCs w:val="24"/>
              </w:rPr>
            </w:pPr>
            <w:r w:rsidRPr="00D4605A">
              <w:rPr>
                <w:b/>
                <w:sz w:val="24"/>
                <w:szCs w:val="24"/>
              </w:rPr>
              <w:t>(письменная + устная)</w:t>
            </w:r>
          </w:p>
        </w:tc>
      </w:tr>
      <w:tr w:rsidR="00E96ED7" w:rsidRPr="00D4605A" w:rsidTr="008F0AF5">
        <w:trPr>
          <w:trHeight w:val="622"/>
          <w:jc w:val="center"/>
        </w:trPr>
        <w:tc>
          <w:tcPr>
            <w:tcW w:w="755"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p>
        </w:tc>
        <w:tc>
          <w:tcPr>
            <w:tcW w:w="1559" w:type="dxa"/>
            <w:vMerge/>
            <w:tcBorders>
              <w:left w:val="nil"/>
              <w:right w:val="nil"/>
            </w:tcBorders>
            <w:shd w:val="clear" w:color="auto" w:fill="auto"/>
            <w:noWrap/>
          </w:tcPr>
          <w:p w:rsidR="00E96ED7" w:rsidRPr="00D4605A" w:rsidRDefault="00E96ED7" w:rsidP="008F0AF5">
            <w:pPr>
              <w:spacing w:line="360" w:lineRule="auto"/>
              <w:jc w:val="center"/>
              <w:rPr>
                <w:b/>
                <w:sz w:val="24"/>
                <w:szCs w:val="24"/>
              </w:rPr>
            </w:pPr>
          </w:p>
        </w:tc>
        <w:tc>
          <w:tcPr>
            <w:tcW w:w="709" w:type="dxa"/>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p>
        </w:tc>
        <w:tc>
          <w:tcPr>
            <w:tcW w:w="709" w:type="dxa"/>
            <w:tcBorders>
              <w:top w:val="single" w:sz="4" w:space="0" w:color="auto"/>
              <w:left w:val="single" w:sz="4" w:space="0" w:color="auto"/>
              <w:right w:val="single" w:sz="4" w:space="0" w:color="auto"/>
            </w:tcBorders>
            <w:shd w:val="clear" w:color="auto" w:fill="auto"/>
          </w:tcPr>
          <w:p w:rsidR="00E96ED7" w:rsidRPr="00D4605A" w:rsidRDefault="00E96ED7" w:rsidP="008F0AF5">
            <w:pPr>
              <w:pStyle w:val="a4"/>
              <w:spacing w:line="360" w:lineRule="auto"/>
              <w:jc w:val="center"/>
              <w:rPr>
                <w:b/>
              </w:rPr>
            </w:pPr>
          </w:p>
        </w:tc>
        <w:tc>
          <w:tcPr>
            <w:tcW w:w="3118" w:type="dxa"/>
            <w:gridSpan w:val="4"/>
            <w:vMerge/>
            <w:tcBorders>
              <w:left w:val="nil"/>
              <w:bottom w:val="single" w:sz="4" w:space="0" w:color="auto"/>
              <w:right w:val="single" w:sz="4" w:space="0" w:color="auto"/>
            </w:tcBorders>
            <w:shd w:val="clear" w:color="auto" w:fill="auto"/>
            <w:noWrap/>
          </w:tcPr>
          <w:p w:rsidR="00E96ED7" w:rsidRPr="00D4605A" w:rsidRDefault="00E96ED7" w:rsidP="008F0AF5">
            <w:pPr>
              <w:pStyle w:val="a4"/>
              <w:rPr>
                <w:b/>
              </w:rPr>
            </w:pPr>
          </w:p>
        </w:tc>
        <w:tc>
          <w:tcPr>
            <w:tcW w:w="2597" w:type="dxa"/>
            <w:gridSpan w:val="2"/>
            <w:vMerge/>
            <w:tcBorders>
              <w:left w:val="nil"/>
              <w:bottom w:val="single" w:sz="4" w:space="0" w:color="auto"/>
              <w:right w:val="single" w:sz="4" w:space="0" w:color="auto"/>
            </w:tcBorders>
          </w:tcPr>
          <w:p w:rsidR="00E96ED7" w:rsidRDefault="00E96ED7" w:rsidP="008F0AF5">
            <w:pPr>
              <w:spacing w:line="360" w:lineRule="auto"/>
              <w:jc w:val="center"/>
              <w:rPr>
                <w:b/>
                <w:sz w:val="24"/>
                <w:szCs w:val="24"/>
              </w:rPr>
            </w:pPr>
          </w:p>
        </w:tc>
      </w:tr>
      <w:tr w:rsidR="00E96ED7" w:rsidRPr="00D4605A" w:rsidTr="008F0AF5">
        <w:trPr>
          <w:trHeight w:val="255"/>
          <w:jc w:val="center"/>
        </w:trPr>
        <w:tc>
          <w:tcPr>
            <w:tcW w:w="755"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p>
        </w:tc>
        <w:tc>
          <w:tcPr>
            <w:tcW w:w="1559" w:type="dxa"/>
            <w:vMerge/>
            <w:tcBorders>
              <w:left w:val="nil"/>
              <w:right w:val="nil"/>
            </w:tcBorders>
            <w:shd w:val="clear" w:color="auto" w:fill="auto"/>
            <w:noWrap/>
          </w:tcPr>
          <w:p w:rsidR="00E96ED7" w:rsidRPr="00D4605A" w:rsidRDefault="00E96ED7" w:rsidP="008F0AF5">
            <w:pPr>
              <w:spacing w:line="360" w:lineRule="auto"/>
              <w:jc w:val="center"/>
              <w:rPr>
                <w:b/>
                <w:sz w:val="24"/>
                <w:szCs w:val="24"/>
              </w:rPr>
            </w:pPr>
          </w:p>
        </w:tc>
        <w:tc>
          <w:tcPr>
            <w:tcW w:w="709" w:type="dxa"/>
            <w:tcBorders>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r w:rsidRPr="00933999">
              <w:rPr>
                <w:b/>
                <w:i/>
                <w:color w:val="000000"/>
                <w:sz w:val="20"/>
                <w:szCs w:val="20"/>
              </w:rPr>
              <w:t>2019</w:t>
            </w:r>
          </w:p>
        </w:tc>
        <w:tc>
          <w:tcPr>
            <w:tcW w:w="709" w:type="dxa"/>
            <w:tcBorders>
              <w:left w:val="single" w:sz="4" w:space="0" w:color="auto"/>
              <w:right w:val="single" w:sz="4" w:space="0" w:color="auto"/>
            </w:tcBorders>
            <w:shd w:val="clear" w:color="auto" w:fill="auto"/>
          </w:tcPr>
          <w:p w:rsidR="00E96ED7" w:rsidRPr="00D4605A" w:rsidRDefault="00E96ED7" w:rsidP="008F0AF5">
            <w:pPr>
              <w:pStyle w:val="a4"/>
              <w:spacing w:line="360" w:lineRule="auto"/>
              <w:jc w:val="center"/>
              <w:rPr>
                <w:b/>
              </w:rPr>
            </w:pPr>
            <w:r>
              <w:rPr>
                <w:b/>
                <w:i/>
                <w:color w:val="000000"/>
                <w:sz w:val="20"/>
                <w:szCs w:val="20"/>
              </w:rPr>
              <w:t>2020</w:t>
            </w:r>
          </w:p>
        </w:tc>
        <w:tc>
          <w:tcPr>
            <w:tcW w:w="709" w:type="dxa"/>
            <w:tcBorders>
              <w:top w:val="single" w:sz="4" w:space="0" w:color="auto"/>
              <w:left w:val="nil"/>
              <w:right w:val="single" w:sz="4" w:space="0" w:color="auto"/>
            </w:tcBorders>
            <w:shd w:val="clear" w:color="auto" w:fill="auto"/>
            <w:noWrap/>
          </w:tcPr>
          <w:p w:rsidR="00E96ED7" w:rsidRPr="00D4605A" w:rsidRDefault="00E96ED7" w:rsidP="008F0AF5">
            <w:pPr>
              <w:pStyle w:val="a4"/>
              <w:spacing w:line="360" w:lineRule="auto"/>
              <w:rPr>
                <w:b/>
              </w:rPr>
            </w:pPr>
            <w:r w:rsidRPr="00933999">
              <w:rPr>
                <w:b/>
                <w:i/>
                <w:color w:val="000000"/>
                <w:sz w:val="20"/>
                <w:szCs w:val="20"/>
              </w:rPr>
              <w:t>2019</w:t>
            </w:r>
          </w:p>
        </w:tc>
        <w:tc>
          <w:tcPr>
            <w:tcW w:w="708" w:type="dxa"/>
            <w:tcBorders>
              <w:top w:val="single" w:sz="4" w:space="0" w:color="auto"/>
              <w:left w:val="nil"/>
              <w:right w:val="single" w:sz="4" w:space="0" w:color="auto"/>
            </w:tcBorders>
            <w:shd w:val="clear" w:color="auto" w:fill="auto"/>
          </w:tcPr>
          <w:p w:rsidR="00E96ED7" w:rsidRPr="00D4605A" w:rsidRDefault="00E96ED7" w:rsidP="008F0AF5">
            <w:pPr>
              <w:spacing w:line="360" w:lineRule="auto"/>
              <w:jc w:val="center"/>
              <w:rPr>
                <w:b/>
                <w:sz w:val="24"/>
                <w:szCs w:val="24"/>
              </w:rPr>
            </w:pPr>
            <w:r w:rsidRPr="00933999">
              <w:rPr>
                <w:b/>
                <w:i/>
                <w:color w:val="000000"/>
              </w:rPr>
              <w:t>20</w:t>
            </w:r>
            <w:r>
              <w:rPr>
                <w:b/>
                <w:i/>
                <w:color w:val="000000"/>
              </w:rPr>
              <w:t>20</w:t>
            </w:r>
          </w:p>
        </w:tc>
        <w:tc>
          <w:tcPr>
            <w:tcW w:w="850" w:type="dxa"/>
            <w:tcBorders>
              <w:top w:val="single" w:sz="4" w:space="0" w:color="auto"/>
              <w:left w:val="nil"/>
              <w:right w:val="single" w:sz="4" w:space="0" w:color="auto"/>
            </w:tcBorders>
            <w:shd w:val="clear" w:color="auto" w:fill="auto"/>
          </w:tcPr>
          <w:p w:rsidR="00E96ED7" w:rsidRPr="00D4605A" w:rsidRDefault="00E96ED7" w:rsidP="008F0AF5">
            <w:pPr>
              <w:spacing w:line="360" w:lineRule="auto"/>
              <w:rPr>
                <w:b/>
                <w:sz w:val="24"/>
                <w:szCs w:val="24"/>
              </w:rPr>
            </w:pPr>
            <w:r w:rsidRPr="00933999">
              <w:rPr>
                <w:b/>
                <w:i/>
                <w:color w:val="000000"/>
              </w:rPr>
              <w:t>2019</w:t>
            </w:r>
          </w:p>
        </w:tc>
        <w:tc>
          <w:tcPr>
            <w:tcW w:w="851" w:type="dxa"/>
            <w:tcBorders>
              <w:top w:val="single" w:sz="4" w:space="0" w:color="auto"/>
              <w:left w:val="nil"/>
              <w:right w:val="single" w:sz="4" w:space="0" w:color="auto"/>
            </w:tcBorders>
            <w:shd w:val="clear" w:color="auto" w:fill="auto"/>
          </w:tcPr>
          <w:p w:rsidR="00E96ED7" w:rsidRPr="00D4605A" w:rsidRDefault="00E96ED7" w:rsidP="008F0AF5">
            <w:pPr>
              <w:spacing w:line="360" w:lineRule="auto"/>
              <w:rPr>
                <w:b/>
                <w:sz w:val="24"/>
                <w:szCs w:val="24"/>
              </w:rPr>
            </w:pPr>
            <w:r w:rsidRPr="00933999">
              <w:rPr>
                <w:b/>
                <w:i/>
                <w:color w:val="000000"/>
              </w:rPr>
              <w:t>20</w:t>
            </w:r>
            <w:r>
              <w:rPr>
                <w:b/>
                <w:i/>
                <w:color w:val="000000"/>
              </w:rPr>
              <w:t>20</w:t>
            </w:r>
          </w:p>
        </w:tc>
        <w:tc>
          <w:tcPr>
            <w:tcW w:w="1418" w:type="dxa"/>
            <w:tcBorders>
              <w:top w:val="single" w:sz="4" w:space="0" w:color="auto"/>
              <w:left w:val="single" w:sz="4" w:space="0" w:color="auto"/>
              <w:right w:val="single" w:sz="4" w:space="0" w:color="auto"/>
            </w:tcBorders>
          </w:tcPr>
          <w:p w:rsidR="00E96ED7" w:rsidRPr="00D4605A" w:rsidRDefault="00E96ED7" w:rsidP="008F0AF5">
            <w:pPr>
              <w:spacing w:line="360" w:lineRule="auto"/>
              <w:jc w:val="center"/>
              <w:rPr>
                <w:b/>
                <w:sz w:val="24"/>
                <w:szCs w:val="24"/>
              </w:rPr>
            </w:pPr>
            <w:r w:rsidRPr="00D4605A">
              <w:rPr>
                <w:b/>
                <w:i/>
                <w:sz w:val="24"/>
                <w:szCs w:val="24"/>
              </w:rPr>
              <w:t>201</w:t>
            </w:r>
            <w:r>
              <w:rPr>
                <w:b/>
                <w:i/>
                <w:sz w:val="24"/>
                <w:szCs w:val="24"/>
              </w:rPr>
              <w:t>9</w:t>
            </w:r>
          </w:p>
        </w:tc>
        <w:tc>
          <w:tcPr>
            <w:tcW w:w="1179" w:type="dxa"/>
            <w:tcBorders>
              <w:top w:val="single" w:sz="4" w:space="0" w:color="auto"/>
              <w:left w:val="single" w:sz="4" w:space="0" w:color="auto"/>
              <w:right w:val="single" w:sz="4" w:space="0" w:color="auto"/>
            </w:tcBorders>
          </w:tcPr>
          <w:p w:rsidR="00E96ED7" w:rsidRPr="00D4605A" w:rsidRDefault="00E96ED7" w:rsidP="008F0AF5">
            <w:pPr>
              <w:spacing w:line="360" w:lineRule="auto"/>
              <w:jc w:val="center"/>
              <w:rPr>
                <w:b/>
                <w:sz w:val="24"/>
                <w:szCs w:val="24"/>
              </w:rPr>
            </w:pPr>
            <w:r>
              <w:rPr>
                <w:b/>
                <w:i/>
                <w:sz w:val="24"/>
                <w:szCs w:val="24"/>
              </w:rPr>
              <w:t>2020</w:t>
            </w:r>
          </w:p>
        </w:tc>
      </w:tr>
      <w:tr w:rsidR="00E96ED7" w:rsidRPr="00D4605A" w:rsidTr="008F0AF5">
        <w:trPr>
          <w:trHeight w:val="255"/>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Гимназия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14</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418"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76</w:t>
            </w:r>
          </w:p>
        </w:tc>
        <w:tc>
          <w:tcPr>
            <w:tcW w:w="117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90</w:t>
            </w:r>
          </w:p>
        </w:tc>
      </w:tr>
      <w:tr w:rsidR="00E96ED7" w:rsidRPr="00D4605A" w:rsidTr="008F0AF5">
        <w:trPr>
          <w:trHeight w:val="255"/>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rPr>
                <w:sz w:val="24"/>
                <w:szCs w:val="24"/>
              </w:rPr>
            </w:pPr>
            <w:r>
              <w:rPr>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418"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47</w:t>
            </w:r>
          </w:p>
        </w:tc>
        <w:tc>
          <w:tcPr>
            <w:tcW w:w="117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r>
      <w:tr w:rsidR="00E96ED7" w:rsidRPr="00D4605A" w:rsidTr="008F0AF5">
        <w:trPr>
          <w:trHeight w:val="255"/>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3</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418"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68</w:t>
            </w:r>
          </w:p>
        </w:tc>
        <w:tc>
          <w:tcPr>
            <w:tcW w:w="117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62</w:t>
            </w:r>
          </w:p>
        </w:tc>
      </w:tr>
      <w:tr w:rsidR="00E96ED7" w:rsidRPr="00D4605A" w:rsidTr="008F0AF5">
        <w:trPr>
          <w:trHeight w:val="255"/>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418"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72</w:t>
            </w:r>
          </w:p>
        </w:tc>
        <w:tc>
          <w:tcPr>
            <w:tcW w:w="117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87</w:t>
            </w:r>
          </w:p>
        </w:tc>
      </w:tr>
      <w:tr w:rsidR="00E96ED7" w:rsidRPr="00D4605A" w:rsidTr="008F0AF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5</w:t>
            </w: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6</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0</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41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57</w:t>
            </w:r>
          </w:p>
        </w:tc>
        <w:tc>
          <w:tcPr>
            <w:tcW w:w="117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83</w:t>
            </w:r>
          </w:p>
        </w:tc>
      </w:tr>
      <w:tr w:rsidR="00E96ED7" w:rsidRPr="00D4605A" w:rsidTr="008F0AF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6</w:t>
            </w: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12</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5</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41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71</w:t>
            </w:r>
          </w:p>
        </w:tc>
        <w:tc>
          <w:tcPr>
            <w:tcW w:w="117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76</w:t>
            </w:r>
          </w:p>
        </w:tc>
      </w:tr>
      <w:tr w:rsidR="00E96ED7" w:rsidRPr="00D4605A" w:rsidTr="008F0AF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ИТОГО</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26</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15</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0</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sidRPr="00D4605A">
              <w:rPr>
                <w:b/>
                <w:bCs/>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0</w:t>
            </w:r>
          </w:p>
        </w:tc>
        <w:tc>
          <w:tcPr>
            <w:tcW w:w="141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72,0</w:t>
            </w:r>
          </w:p>
        </w:tc>
        <w:tc>
          <w:tcPr>
            <w:tcW w:w="117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83,0</w:t>
            </w:r>
          </w:p>
        </w:tc>
      </w:tr>
    </w:tbl>
    <w:p w:rsidR="00E96ED7" w:rsidRDefault="00E96ED7" w:rsidP="00E96ED7">
      <w:pPr>
        <w:pStyle w:val="a4"/>
        <w:ind w:firstLine="709"/>
        <w:jc w:val="both"/>
        <w:rPr>
          <w:color w:val="222222"/>
          <w:shd w:val="clear" w:color="auto" w:fill="FFFFFF"/>
        </w:rPr>
      </w:pPr>
    </w:p>
    <w:p w:rsidR="00E96ED7" w:rsidRDefault="00E96ED7" w:rsidP="00E96ED7">
      <w:pPr>
        <w:pStyle w:val="a4"/>
        <w:ind w:firstLine="709"/>
        <w:jc w:val="both"/>
        <w:rPr>
          <w:color w:val="222222"/>
          <w:shd w:val="clear" w:color="auto" w:fill="FFFFFF"/>
        </w:rPr>
      </w:pPr>
    </w:p>
    <w:p w:rsidR="00E96ED7" w:rsidRPr="00D4605A" w:rsidRDefault="00E96ED7" w:rsidP="00E96ED7">
      <w:pPr>
        <w:pStyle w:val="a4"/>
        <w:ind w:firstLine="709"/>
        <w:jc w:val="both"/>
      </w:pPr>
      <w:proofErr w:type="gramStart"/>
      <w:r>
        <w:t>В текущем году</w:t>
      </w:r>
      <w:r w:rsidRPr="00D4605A">
        <w:t xml:space="preserve"> в </w:t>
      </w:r>
      <w:r>
        <w:t xml:space="preserve">ЕГЭ по </w:t>
      </w:r>
      <w:r w:rsidRPr="00D4605A">
        <w:rPr>
          <w:b/>
        </w:rPr>
        <w:t xml:space="preserve"> литературе</w:t>
      </w:r>
      <w:r>
        <w:t xml:space="preserve"> участвовали  15</w:t>
      </w:r>
      <w:r w:rsidRPr="00D4605A">
        <w:t xml:space="preserve"> выпускников текущего года </w:t>
      </w:r>
      <w:r>
        <w:t>6</w:t>
      </w:r>
      <w:r w:rsidRPr="00D4605A">
        <w:t>,</w:t>
      </w:r>
      <w:r>
        <w:t xml:space="preserve">1 % (2019 - 21 (8,2 </w:t>
      </w:r>
      <w:r w:rsidRPr="00D4605A">
        <w:t>%).</w:t>
      </w:r>
      <w:proofErr w:type="gramEnd"/>
      <w:r w:rsidRPr="00D4605A">
        <w:t xml:space="preserve"> О</w:t>
      </w:r>
      <w:r>
        <w:t>своили образовательный стандарт</w:t>
      </w:r>
      <w:r w:rsidRPr="00D4605A">
        <w:t xml:space="preserve"> и преодолели  </w:t>
      </w:r>
      <w:r>
        <w:t>минимальный порог   32 балла</w:t>
      </w:r>
      <w:r w:rsidRPr="00D4605A">
        <w:t xml:space="preserve"> все участники (100%).</w:t>
      </w:r>
      <w:r>
        <w:t xml:space="preserve">Участница МБОУ Гимназия имени А.И.Яковлева </w:t>
      </w:r>
      <w:r w:rsidRPr="003871A8">
        <w:rPr>
          <w:b/>
        </w:rPr>
        <w:t>набрала 100 баллов</w:t>
      </w:r>
      <w:r w:rsidRPr="003871A8">
        <w:t xml:space="preserve"> (Парфентьева Софья).  Средний городской балл выше прошлогоднего на  2 балла (2019 год -74 балла) и </w:t>
      </w:r>
      <w:r w:rsidRPr="003871A8">
        <w:rPr>
          <w:b/>
        </w:rPr>
        <w:t>выше на 11 баллов</w:t>
      </w:r>
      <w:r w:rsidRPr="003871A8">
        <w:t xml:space="preserve"> среднего</w:t>
      </w:r>
      <w:r>
        <w:t xml:space="preserve"> балла по РФ (РФ - 65,0 баллов).</w:t>
      </w:r>
    </w:p>
    <w:p w:rsidR="00E96ED7" w:rsidRDefault="00E96ED7" w:rsidP="00E96ED7">
      <w:pPr>
        <w:pStyle w:val="a4"/>
        <w:ind w:firstLine="709"/>
        <w:jc w:val="both"/>
        <w:rPr>
          <w:b/>
          <w:color w:val="000000"/>
        </w:rPr>
      </w:pPr>
    </w:p>
    <w:p w:rsidR="00E96ED7" w:rsidRDefault="00E96ED7" w:rsidP="00E96ED7">
      <w:pPr>
        <w:pStyle w:val="a4"/>
        <w:jc w:val="both"/>
        <w:rPr>
          <w:b/>
          <w:color w:val="000000"/>
        </w:rPr>
      </w:pPr>
    </w:p>
    <w:p w:rsidR="00E96ED7" w:rsidRDefault="00E96ED7" w:rsidP="00E96ED7">
      <w:pPr>
        <w:pStyle w:val="a4"/>
        <w:ind w:firstLine="709"/>
        <w:jc w:val="both"/>
        <w:rPr>
          <w:b/>
          <w:color w:val="000000"/>
        </w:rPr>
      </w:pPr>
      <w:r w:rsidRPr="00D4605A">
        <w:rPr>
          <w:b/>
          <w:color w:val="000000"/>
        </w:rPr>
        <w:t>Итоги ЕГЭ по литературе за  3 года</w:t>
      </w:r>
    </w:p>
    <w:p w:rsidR="00E96ED7" w:rsidRPr="00D4605A" w:rsidRDefault="00E96ED7" w:rsidP="00E96ED7">
      <w:pPr>
        <w:pStyle w:val="a4"/>
        <w:spacing w:line="360" w:lineRule="auto"/>
        <w:jc w:val="center"/>
        <w:rPr>
          <w:b/>
        </w:rPr>
      </w:pPr>
    </w:p>
    <w:tbl>
      <w:tblPr>
        <w:tblW w:w="9057" w:type="dxa"/>
        <w:tblInd w:w="78" w:type="dxa"/>
        <w:tblLayout w:type="fixed"/>
        <w:tblLook w:val="04A0" w:firstRow="1" w:lastRow="0" w:firstColumn="1" w:lastColumn="0" w:noHBand="0" w:noVBand="1"/>
      </w:tblPr>
      <w:tblGrid>
        <w:gridCol w:w="3810"/>
        <w:gridCol w:w="1749"/>
        <w:gridCol w:w="1749"/>
        <w:gridCol w:w="1749"/>
      </w:tblGrid>
      <w:tr w:rsidR="00E96ED7" w:rsidRPr="00D4605A" w:rsidTr="008F0AF5">
        <w:trPr>
          <w:trHeight w:val="325"/>
        </w:trPr>
        <w:tc>
          <w:tcPr>
            <w:tcW w:w="3810" w:type="dxa"/>
            <w:tcBorders>
              <w:top w:val="single" w:sz="4" w:space="0" w:color="auto"/>
              <w:left w:val="single" w:sz="4" w:space="0" w:color="auto"/>
              <w:bottom w:val="single" w:sz="4" w:space="0" w:color="auto"/>
              <w:right w:val="nil"/>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1749"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1749"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1749"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2020</w:t>
            </w:r>
          </w:p>
        </w:tc>
      </w:tr>
      <w:tr w:rsidR="00E96ED7" w:rsidRPr="00D4605A" w:rsidTr="008F0AF5">
        <w:trPr>
          <w:trHeight w:val="255"/>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сдававших выпускников текущего года</w:t>
            </w:r>
          </w:p>
        </w:tc>
        <w:tc>
          <w:tcPr>
            <w:tcW w:w="17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 xml:space="preserve"> 15(6,3</w:t>
            </w:r>
            <w:r w:rsidRPr="00D4605A">
              <w:rPr>
                <w:sz w:val="24"/>
                <w:szCs w:val="24"/>
              </w:rPr>
              <w:t>%)</w:t>
            </w:r>
          </w:p>
        </w:tc>
        <w:tc>
          <w:tcPr>
            <w:tcW w:w="17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21(8,2</w:t>
            </w:r>
            <w:r w:rsidRPr="00D4605A">
              <w:rPr>
                <w:sz w:val="24"/>
                <w:szCs w:val="24"/>
              </w:rPr>
              <w:t>%)</w:t>
            </w:r>
          </w:p>
        </w:tc>
        <w:tc>
          <w:tcPr>
            <w:tcW w:w="1749"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15 (6,1%)</w:t>
            </w:r>
          </w:p>
        </w:tc>
      </w:tr>
      <w:tr w:rsidR="00E96ED7" w:rsidRPr="00D4605A" w:rsidTr="008F0AF5">
        <w:trPr>
          <w:trHeight w:val="255"/>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Общая успеваемость</w:t>
            </w:r>
          </w:p>
        </w:tc>
        <w:tc>
          <w:tcPr>
            <w:tcW w:w="17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14 (93,3</w:t>
            </w:r>
            <w:r w:rsidRPr="00D4605A">
              <w:rPr>
                <w:sz w:val="24"/>
                <w:szCs w:val="24"/>
              </w:rPr>
              <w:t>%)</w:t>
            </w:r>
          </w:p>
        </w:tc>
        <w:tc>
          <w:tcPr>
            <w:tcW w:w="17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21</w:t>
            </w:r>
            <w:r w:rsidRPr="00D4605A">
              <w:rPr>
                <w:sz w:val="24"/>
                <w:szCs w:val="24"/>
              </w:rPr>
              <w:t>(100%)</w:t>
            </w:r>
          </w:p>
        </w:tc>
        <w:tc>
          <w:tcPr>
            <w:tcW w:w="1749"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15 (100%)</w:t>
            </w:r>
          </w:p>
        </w:tc>
      </w:tr>
      <w:tr w:rsidR="00E96ED7" w:rsidRPr="00D4605A" w:rsidTr="008F0AF5">
        <w:trPr>
          <w:trHeight w:val="255"/>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Средний балл участников</w:t>
            </w:r>
          </w:p>
        </w:tc>
        <w:tc>
          <w:tcPr>
            <w:tcW w:w="1749" w:type="dxa"/>
            <w:tcBorders>
              <w:top w:val="nil"/>
              <w:left w:val="nil"/>
              <w:bottom w:val="single" w:sz="4" w:space="0" w:color="auto"/>
              <w:right w:val="single" w:sz="4" w:space="0" w:color="auto"/>
            </w:tcBorders>
          </w:tcPr>
          <w:p w:rsidR="00E96ED7" w:rsidRPr="006B30A9" w:rsidRDefault="00E96ED7" w:rsidP="008F0AF5">
            <w:pPr>
              <w:spacing w:line="360" w:lineRule="auto"/>
              <w:jc w:val="center"/>
              <w:rPr>
                <w:b/>
                <w:color w:val="000000"/>
                <w:sz w:val="24"/>
                <w:szCs w:val="24"/>
              </w:rPr>
            </w:pPr>
            <w:r w:rsidRPr="006B30A9">
              <w:rPr>
                <w:b/>
                <w:color w:val="000000"/>
                <w:sz w:val="24"/>
                <w:szCs w:val="24"/>
              </w:rPr>
              <w:t>59,0</w:t>
            </w:r>
          </w:p>
        </w:tc>
        <w:tc>
          <w:tcPr>
            <w:tcW w:w="17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74</w:t>
            </w:r>
            <w:r w:rsidRPr="00D4605A">
              <w:rPr>
                <w:b/>
                <w:sz w:val="24"/>
                <w:szCs w:val="24"/>
              </w:rPr>
              <w:t>,0</w:t>
            </w:r>
          </w:p>
        </w:tc>
        <w:tc>
          <w:tcPr>
            <w:tcW w:w="1749" w:type="dxa"/>
            <w:tcBorders>
              <w:top w:val="nil"/>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76,0</w:t>
            </w:r>
          </w:p>
        </w:tc>
      </w:tr>
    </w:tbl>
    <w:p w:rsidR="00E96ED7" w:rsidRDefault="00E96ED7" w:rsidP="00E96ED7">
      <w:pPr>
        <w:pStyle w:val="a4"/>
        <w:jc w:val="both"/>
        <w:rPr>
          <w:b/>
          <w:color w:val="000000"/>
        </w:rPr>
      </w:pPr>
      <w:r w:rsidRPr="00D4605A">
        <w:rPr>
          <w:b/>
          <w:color w:val="000000"/>
        </w:rPr>
        <w:lastRenderedPageBreak/>
        <w:t xml:space="preserve"> </w:t>
      </w:r>
    </w:p>
    <w:p w:rsidR="00E96ED7" w:rsidRDefault="00E96ED7" w:rsidP="00E96ED7">
      <w:pPr>
        <w:pStyle w:val="a4"/>
        <w:ind w:firstLine="709"/>
        <w:jc w:val="both"/>
        <w:rPr>
          <w:b/>
          <w:color w:val="000000"/>
        </w:rPr>
      </w:pPr>
      <w:r w:rsidRPr="00D4605A">
        <w:rPr>
          <w:b/>
          <w:color w:val="000000"/>
        </w:rPr>
        <w:t xml:space="preserve">Результаты экзамена по литературе  в </w:t>
      </w:r>
      <w:r>
        <w:rPr>
          <w:b/>
          <w:color w:val="000000"/>
        </w:rPr>
        <w:t>2020</w:t>
      </w:r>
      <w:r w:rsidRPr="00D4605A">
        <w:rPr>
          <w:b/>
          <w:color w:val="000000"/>
        </w:rPr>
        <w:t xml:space="preserve"> году (в разрезе ОО)</w:t>
      </w:r>
    </w:p>
    <w:p w:rsidR="00E96ED7" w:rsidRDefault="00E96ED7" w:rsidP="00E96ED7">
      <w:pPr>
        <w:pStyle w:val="a4"/>
        <w:jc w:val="both"/>
        <w:rPr>
          <w:b/>
          <w:color w:val="000000"/>
        </w:rPr>
      </w:pPr>
    </w:p>
    <w:p w:rsidR="00E96ED7" w:rsidRPr="00D4605A" w:rsidRDefault="00E96ED7" w:rsidP="00E96ED7">
      <w:pPr>
        <w:pStyle w:val="a4"/>
        <w:ind w:firstLine="709"/>
        <w:jc w:val="both"/>
        <w:rPr>
          <w:b/>
          <w:color w:val="000000"/>
        </w:rPr>
      </w:pPr>
    </w:p>
    <w:tbl>
      <w:tblPr>
        <w:tblW w:w="9104" w:type="dxa"/>
        <w:jc w:val="center"/>
        <w:tblLayout w:type="fixed"/>
        <w:tblLook w:val="04A0" w:firstRow="1" w:lastRow="0" w:firstColumn="1" w:lastColumn="0" w:noHBand="0" w:noVBand="1"/>
      </w:tblPr>
      <w:tblGrid>
        <w:gridCol w:w="584"/>
        <w:gridCol w:w="1559"/>
        <w:gridCol w:w="993"/>
        <w:gridCol w:w="1134"/>
        <w:gridCol w:w="921"/>
        <w:gridCol w:w="921"/>
        <w:gridCol w:w="780"/>
        <w:gridCol w:w="780"/>
        <w:gridCol w:w="708"/>
        <w:gridCol w:w="724"/>
      </w:tblGrid>
      <w:tr w:rsidR="00E96ED7" w:rsidRPr="00D4605A" w:rsidTr="008F0AF5">
        <w:trPr>
          <w:trHeight w:val="623"/>
          <w:jc w:val="center"/>
        </w:trPr>
        <w:tc>
          <w:tcPr>
            <w:tcW w:w="584"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r w:rsidRPr="00D4605A">
              <w:rPr>
                <w:b/>
                <w:color w:val="000000"/>
                <w:sz w:val="24"/>
                <w:szCs w:val="24"/>
              </w:rPr>
              <w:t>№</w:t>
            </w:r>
          </w:p>
          <w:p w:rsidR="00E96ED7" w:rsidRPr="00D4605A" w:rsidRDefault="00E96ED7" w:rsidP="008F0AF5">
            <w:pPr>
              <w:spacing w:line="360" w:lineRule="auto"/>
              <w:jc w:val="center"/>
              <w:rPr>
                <w:b/>
                <w:color w:val="000000"/>
                <w:sz w:val="24"/>
                <w:szCs w:val="24"/>
              </w:rPr>
            </w:pPr>
            <w:proofErr w:type="gramStart"/>
            <w:r w:rsidRPr="00D4605A">
              <w:rPr>
                <w:b/>
                <w:color w:val="000000"/>
                <w:sz w:val="24"/>
                <w:szCs w:val="24"/>
              </w:rPr>
              <w:t>п</w:t>
            </w:r>
            <w:proofErr w:type="gramEnd"/>
            <w:r w:rsidRPr="00D4605A">
              <w:rPr>
                <w:b/>
                <w:color w:val="000000"/>
                <w:sz w:val="24"/>
                <w:szCs w:val="24"/>
              </w:rPr>
              <w:t>/п</w:t>
            </w:r>
          </w:p>
        </w:tc>
        <w:tc>
          <w:tcPr>
            <w:tcW w:w="1559"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b/>
                <w:color w:val="000000"/>
                <w:sz w:val="24"/>
                <w:szCs w:val="24"/>
              </w:rPr>
            </w:pPr>
            <w:r w:rsidRPr="00D4605A">
              <w:rPr>
                <w:b/>
                <w:color w:val="000000"/>
                <w:sz w:val="24"/>
                <w:szCs w:val="24"/>
              </w:rPr>
              <w:t>МБОУ</w:t>
            </w:r>
          </w:p>
        </w:tc>
        <w:tc>
          <w:tcPr>
            <w:tcW w:w="2127"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color w:val="000000"/>
              </w:rPr>
            </w:pPr>
            <w:r w:rsidRPr="00D4605A">
              <w:rPr>
                <w:b/>
                <w:color w:val="000000"/>
              </w:rPr>
              <w:t>Всего</w:t>
            </w:r>
          </w:p>
          <w:p w:rsidR="00E96ED7" w:rsidRPr="00D4605A" w:rsidRDefault="00E96ED7" w:rsidP="008F0AF5">
            <w:pPr>
              <w:pStyle w:val="a4"/>
              <w:spacing w:line="360" w:lineRule="auto"/>
              <w:jc w:val="center"/>
              <w:rPr>
                <w:b/>
                <w:color w:val="000000"/>
              </w:rPr>
            </w:pPr>
            <w:r w:rsidRPr="00D4605A">
              <w:rPr>
                <w:b/>
                <w:color w:val="000000"/>
              </w:rPr>
              <w:t>выпускников</w:t>
            </w:r>
          </w:p>
        </w:tc>
        <w:tc>
          <w:tcPr>
            <w:tcW w:w="3402" w:type="dxa"/>
            <w:gridSpan w:val="4"/>
            <w:vMerge w:val="restart"/>
            <w:tcBorders>
              <w:top w:val="single" w:sz="4" w:space="0" w:color="auto"/>
              <w:left w:val="nil"/>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r w:rsidRPr="00D4605A">
              <w:rPr>
                <w:b/>
                <w:color w:val="000000"/>
                <w:sz w:val="24"/>
                <w:szCs w:val="24"/>
              </w:rPr>
              <w:t>Не преодолели минимальный порог</w:t>
            </w:r>
            <w:r>
              <w:rPr>
                <w:b/>
                <w:color w:val="000000"/>
                <w:sz w:val="24"/>
                <w:szCs w:val="24"/>
              </w:rPr>
              <w:t xml:space="preserve">  </w:t>
            </w:r>
          </w:p>
        </w:tc>
        <w:tc>
          <w:tcPr>
            <w:tcW w:w="1432" w:type="dxa"/>
            <w:gridSpan w:val="2"/>
            <w:vMerge w:val="restart"/>
            <w:tcBorders>
              <w:top w:val="single" w:sz="4" w:space="0" w:color="auto"/>
              <w:left w:val="nil"/>
              <w:right w:val="single" w:sz="4" w:space="0" w:color="auto"/>
            </w:tcBorders>
          </w:tcPr>
          <w:p w:rsidR="00E96ED7" w:rsidRPr="00D4605A" w:rsidRDefault="00E96ED7" w:rsidP="008F0AF5">
            <w:pPr>
              <w:spacing w:line="360" w:lineRule="auto"/>
              <w:jc w:val="center"/>
              <w:rPr>
                <w:b/>
                <w:color w:val="000000"/>
                <w:sz w:val="24"/>
                <w:szCs w:val="24"/>
              </w:rPr>
            </w:pPr>
            <w:r w:rsidRPr="00D4605A">
              <w:rPr>
                <w:b/>
                <w:color w:val="000000"/>
                <w:sz w:val="24"/>
                <w:szCs w:val="24"/>
              </w:rPr>
              <w:t>Средний тестовый балл</w:t>
            </w:r>
          </w:p>
        </w:tc>
      </w:tr>
      <w:tr w:rsidR="00E96ED7" w:rsidRPr="00D4605A" w:rsidTr="008F0AF5">
        <w:trPr>
          <w:trHeight w:val="622"/>
          <w:jc w:val="center"/>
        </w:trPr>
        <w:tc>
          <w:tcPr>
            <w:tcW w:w="584"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p>
        </w:tc>
        <w:tc>
          <w:tcPr>
            <w:tcW w:w="1559" w:type="dxa"/>
            <w:vMerge/>
            <w:tcBorders>
              <w:left w:val="nil"/>
              <w:right w:val="nil"/>
            </w:tcBorders>
            <w:shd w:val="clear" w:color="auto" w:fill="auto"/>
            <w:noWrap/>
          </w:tcPr>
          <w:p w:rsidR="00E96ED7" w:rsidRPr="00D4605A" w:rsidRDefault="00E96ED7" w:rsidP="008F0AF5">
            <w:pPr>
              <w:spacing w:line="360" w:lineRule="auto"/>
              <w:jc w:val="center"/>
              <w:rPr>
                <w:b/>
                <w:color w:val="000000"/>
                <w:sz w:val="24"/>
                <w:szCs w:val="24"/>
              </w:rPr>
            </w:pPr>
          </w:p>
        </w:tc>
        <w:tc>
          <w:tcPr>
            <w:tcW w:w="993" w:type="dxa"/>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color w:val="000000"/>
              </w:rPr>
            </w:pPr>
          </w:p>
        </w:tc>
        <w:tc>
          <w:tcPr>
            <w:tcW w:w="1134" w:type="dxa"/>
            <w:tcBorders>
              <w:top w:val="single" w:sz="4" w:space="0" w:color="auto"/>
              <w:left w:val="single" w:sz="4" w:space="0" w:color="auto"/>
              <w:right w:val="single" w:sz="4" w:space="0" w:color="auto"/>
            </w:tcBorders>
            <w:shd w:val="clear" w:color="auto" w:fill="auto"/>
          </w:tcPr>
          <w:p w:rsidR="00E96ED7" w:rsidRPr="00D4605A" w:rsidRDefault="00E96ED7" w:rsidP="008F0AF5">
            <w:pPr>
              <w:pStyle w:val="a4"/>
              <w:spacing w:line="360" w:lineRule="auto"/>
              <w:jc w:val="center"/>
              <w:rPr>
                <w:b/>
                <w:color w:val="000000"/>
              </w:rPr>
            </w:pPr>
          </w:p>
        </w:tc>
        <w:tc>
          <w:tcPr>
            <w:tcW w:w="3402" w:type="dxa"/>
            <w:gridSpan w:val="4"/>
            <w:vMerge/>
            <w:tcBorders>
              <w:left w:val="nil"/>
              <w:bottom w:val="single" w:sz="4" w:space="0" w:color="auto"/>
              <w:right w:val="single" w:sz="4" w:space="0" w:color="auto"/>
            </w:tcBorders>
            <w:shd w:val="clear" w:color="auto" w:fill="auto"/>
            <w:noWrap/>
          </w:tcPr>
          <w:p w:rsidR="00E96ED7" w:rsidRPr="00D4605A" w:rsidRDefault="00E96ED7" w:rsidP="008F0AF5">
            <w:pPr>
              <w:pStyle w:val="a4"/>
              <w:rPr>
                <w:b/>
                <w:color w:val="000000"/>
              </w:rPr>
            </w:pPr>
          </w:p>
        </w:tc>
        <w:tc>
          <w:tcPr>
            <w:tcW w:w="1432" w:type="dxa"/>
            <w:gridSpan w:val="2"/>
            <w:vMerge/>
            <w:tcBorders>
              <w:left w:val="nil"/>
              <w:bottom w:val="single" w:sz="4" w:space="0" w:color="auto"/>
              <w:right w:val="single" w:sz="4" w:space="0" w:color="auto"/>
            </w:tcBorders>
          </w:tcPr>
          <w:p w:rsidR="00E96ED7" w:rsidRPr="00D4605A" w:rsidRDefault="00E96ED7" w:rsidP="008F0AF5">
            <w:pPr>
              <w:spacing w:line="360" w:lineRule="auto"/>
              <w:jc w:val="center"/>
              <w:rPr>
                <w:b/>
                <w:color w:val="000000"/>
                <w:sz w:val="24"/>
                <w:szCs w:val="24"/>
              </w:rPr>
            </w:pPr>
          </w:p>
        </w:tc>
      </w:tr>
      <w:tr w:rsidR="00E96ED7" w:rsidRPr="00D4605A" w:rsidTr="008F0AF5">
        <w:trPr>
          <w:trHeight w:val="529"/>
          <w:jc w:val="center"/>
        </w:trPr>
        <w:tc>
          <w:tcPr>
            <w:tcW w:w="584" w:type="dxa"/>
            <w:vMerge/>
            <w:tcBorders>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p>
        </w:tc>
        <w:tc>
          <w:tcPr>
            <w:tcW w:w="1559" w:type="dxa"/>
            <w:vMerge/>
            <w:tcBorders>
              <w:left w:val="nil"/>
              <w:bottom w:val="single" w:sz="4" w:space="0" w:color="auto"/>
              <w:right w:val="nil"/>
            </w:tcBorders>
            <w:shd w:val="clear" w:color="auto" w:fill="auto"/>
            <w:noWrap/>
          </w:tcPr>
          <w:p w:rsidR="00E96ED7" w:rsidRPr="00D4605A" w:rsidRDefault="00E96ED7" w:rsidP="008F0AF5">
            <w:pPr>
              <w:spacing w:line="360" w:lineRule="auto"/>
              <w:jc w:val="center"/>
              <w:rPr>
                <w:b/>
                <w:color w:val="000000"/>
                <w:sz w:val="24"/>
                <w:szCs w:val="24"/>
              </w:rPr>
            </w:pPr>
          </w:p>
        </w:tc>
        <w:tc>
          <w:tcPr>
            <w:tcW w:w="993" w:type="dxa"/>
            <w:tcBorders>
              <w:left w:val="single" w:sz="4" w:space="0" w:color="auto"/>
              <w:bottom w:val="single" w:sz="4" w:space="0" w:color="auto"/>
              <w:right w:val="single" w:sz="4" w:space="0" w:color="auto"/>
            </w:tcBorders>
            <w:shd w:val="clear" w:color="auto" w:fill="auto"/>
            <w:noWrap/>
          </w:tcPr>
          <w:p w:rsidR="00E96ED7" w:rsidRPr="00264E61" w:rsidRDefault="00E96ED7" w:rsidP="008F0AF5">
            <w:pPr>
              <w:pStyle w:val="a4"/>
              <w:spacing w:line="360" w:lineRule="auto"/>
              <w:jc w:val="center"/>
              <w:rPr>
                <w:b/>
                <w:color w:val="000000"/>
              </w:rPr>
            </w:pPr>
            <w:r w:rsidRPr="00264E61">
              <w:rPr>
                <w:b/>
                <w:i/>
                <w:color w:val="000000"/>
              </w:rPr>
              <w:t>2019</w:t>
            </w:r>
          </w:p>
        </w:tc>
        <w:tc>
          <w:tcPr>
            <w:tcW w:w="1134" w:type="dxa"/>
            <w:tcBorders>
              <w:left w:val="single" w:sz="4" w:space="0" w:color="auto"/>
              <w:bottom w:val="single" w:sz="4" w:space="0" w:color="auto"/>
              <w:right w:val="single" w:sz="4" w:space="0" w:color="auto"/>
            </w:tcBorders>
            <w:shd w:val="clear" w:color="auto" w:fill="auto"/>
          </w:tcPr>
          <w:p w:rsidR="00E96ED7" w:rsidRPr="00264E61" w:rsidRDefault="00E96ED7" w:rsidP="008F0AF5">
            <w:pPr>
              <w:pStyle w:val="a4"/>
              <w:spacing w:line="360" w:lineRule="auto"/>
              <w:jc w:val="center"/>
              <w:rPr>
                <w:b/>
                <w:color w:val="000000"/>
              </w:rPr>
            </w:pPr>
            <w:r w:rsidRPr="00264E61">
              <w:rPr>
                <w:b/>
                <w:i/>
                <w:color w:val="000000"/>
              </w:rPr>
              <w:t>2020</w:t>
            </w:r>
          </w:p>
        </w:tc>
        <w:tc>
          <w:tcPr>
            <w:tcW w:w="921" w:type="dxa"/>
            <w:tcBorders>
              <w:top w:val="single" w:sz="4" w:space="0" w:color="auto"/>
              <w:left w:val="nil"/>
              <w:bottom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color w:val="000000"/>
              </w:rPr>
            </w:pPr>
            <w:r w:rsidRPr="00264E61">
              <w:rPr>
                <w:b/>
                <w:i/>
                <w:color w:val="000000"/>
              </w:rPr>
              <w:t>2019</w:t>
            </w:r>
          </w:p>
        </w:tc>
        <w:tc>
          <w:tcPr>
            <w:tcW w:w="921" w:type="dxa"/>
            <w:tcBorders>
              <w:top w:val="single" w:sz="4" w:space="0" w:color="auto"/>
              <w:left w:val="nil"/>
              <w:bottom w:val="single" w:sz="4" w:space="0" w:color="auto"/>
              <w:right w:val="single" w:sz="4" w:space="0" w:color="auto"/>
            </w:tcBorders>
            <w:shd w:val="clear" w:color="auto" w:fill="auto"/>
          </w:tcPr>
          <w:p w:rsidR="00E96ED7" w:rsidRPr="00D4605A" w:rsidRDefault="00E96ED7" w:rsidP="008F0AF5">
            <w:pPr>
              <w:pStyle w:val="a4"/>
              <w:spacing w:line="360" w:lineRule="auto"/>
              <w:jc w:val="center"/>
              <w:rPr>
                <w:b/>
                <w:color w:val="000000"/>
              </w:rPr>
            </w:pPr>
            <w:r w:rsidRPr="00264E61">
              <w:rPr>
                <w:b/>
                <w:i/>
                <w:color w:val="000000"/>
              </w:rPr>
              <w:t>20</w:t>
            </w:r>
            <w:r>
              <w:rPr>
                <w:b/>
                <w:i/>
                <w:color w:val="000000"/>
              </w:rPr>
              <w:t>20</w:t>
            </w:r>
          </w:p>
        </w:tc>
        <w:tc>
          <w:tcPr>
            <w:tcW w:w="780" w:type="dxa"/>
            <w:tcBorders>
              <w:top w:val="single" w:sz="4" w:space="0" w:color="auto"/>
              <w:left w:val="nil"/>
              <w:bottom w:val="single" w:sz="4" w:space="0" w:color="auto"/>
              <w:right w:val="single" w:sz="4" w:space="0" w:color="auto"/>
            </w:tcBorders>
            <w:shd w:val="clear" w:color="auto" w:fill="auto"/>
          </w:tcPr>
          <w:p w:rsidR="00E96ED7" w:rsidRDefault="00E96ED7" w:rsidP="008F0AF5">
            <w:pPr>
              <w:pStyle w:val="a4"/>
              <w:rPr>
                <w:b/>
                <w:i/>
                <w:color w:val="000000"/>
              </w:rPr>
            </w:pPr>
            <w:r w:rsidRPr="00264E61">
              <w:rPr>
                <w:b/>
                <w:i/>
                <w:color w:val="000000"/>
              </w:rPr>
              <w:t>2019</w:t>
            </w:r>
          </w:p>
          <w:p w:rsidR="00E96ED7" w:rsidRPr="00D4605A" w:rsidRDefault="00E96ED7" w:rsidP="008F0AF5">
            <w:pPr>
              <w:pStyle w:val="a4"/>
              <w:rPr>
                <w:b/>
                <w:color w:val="000000"/>
              </w:rPr>
            </w:pPr>
            <w:r>
              <w:rPr>
                <w:b/>
                <w:i/>
                <w:color w:val="000000"/>
              </w:rPr>
              <w:t>%</w:t>
            </w:r>
          </w:p>
        </w:tc>
        <w:tc>
          <w:tcPr>
            <w:tcW w:w="780" w:type="dxa"/>
            <w:tcBorders>
              <w:top w:val="single" w:sz="4" w:space="0" w:color="auto"/>
              <w:left w:val="nil"/>
              <w:bottom w:val="single" w:sz="4" w:space="0" w:color="auto"/>
              <w:right w:val="single" w:sz="4" w:space="0" w:color="auto"/>
            </w:tcBorders>
            <w:shd w:val="clear" w:color="auto" w:fill="auto"/>
          </w:tcPr>
          <w:p w:rsidR="00E96ED7" w:rsidRDefault="00E96ED7" w:rsidP="008F0AF5">
            <w:pPr>
              <w:pStyle w:val="a4"/>
              <w:rPr>
                <w:b/>
                <w:i/>
                <w:color w:val="000000"/>
              </w:rPr>
            </w:pPr>
            <w:r w:rsidRPr="00264E61">
              <w:rPr>
                <w:b/>
                <w:i/>
                <w:color w:val="000000"/>
              </w:rPr>
              <w:t>20</w:t>
            </w:r>
            <w:r>
              <w:rPr>
                <w:b/>
                <w:i/>
                <w:color w:val="000000"/>
              </w:rPr>
              <w:t>20</w:t>
            </w:r>
          </w:p>
          <w:p w:rsidR="00E96ED7" w:rsidRPr="00D4605A" w:rsidRDefault="00E96ED7" w:rsidP="008F0AF5">
            <w:pPr>
              <w:pStyle w:val="a4"/>
              <w:rPr>
                <w:b/>
                <w:color w:val="000000"/>
              </w:rPr>
            </w:pPr>
            <w:r>
              <w:rPr>
                <w:b/>
                <w:i/>
                <w:color w:val="000000"/>
              </w:rPr>
              <w:t>%</w:t>
            </w:r>
          </w:p>
        </w:tc>
        <w:tc>
          <w:tcPr>
            <w:tcW w:w="708"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rPr>
                <w:b/>
                <w:i/>
                <w:color w:val="000000"/>
              </w:rPr>
            </w:pPr>
            <w:r>
              <w:rPr>
                <w:b/>
                <w:i/>
                <w:color w:val="000000"/>
              </w:rPr>
              <w:t>2019</w:t>
            </w:r>
          </w:p>
        </w:tc>
        <w:tc>
          <w:tcPr>
            <w:tcW w:w="724"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rPr>
                <w:b/>
                <w:i/>
                <w:color w:val="000000"/>
              </w:rPr>
            </w:pPr>
            <w:r>
              <w:rPr>
                <w:b/>
                <w:i/>
                <w:color w:val="000000"/>
              </w:rPr>
              <w:t>2020</w:t>
            </w:r>
          </w:p>
        </w:tc>
      </w:tr>
      <w:tr w:rsidR="00E96ED7" w:rsidRPr="00D4605A" w:rsidTr="008F0AF5">
        <w:trPr>
          <w:trHeight w:val="255"/>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Гимназия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9</w:t>
            </w:r>
          </w:p>
        </w:tc>
        <w:tc>
          <w:tcPr>
            <w:tcW w:w="1134"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7</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0</w:t>
            </w:r>
          </w:p>
        </w:tc>
        <w:tc>
          <w:tcPr>
            <w:tcW w:w="92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8" w:type="dxa"/>
            <w:tcBorders>
              <w:top w:val="single" w:sz="4" w:space="0" w:color="auto"/>
              <w:left w:val="nil"/>
              <w:bottom w:val="single" w:sz="4" w:space="0" w:color="auto"/>
              <w:right w:val="single" w:sz="4" w:space="0" w:color="auto"/>
            </w:tcBorders>
          </w:tcPr>
          <w:p w:rsidR="00E96ED7" w:rsidRPr="006F6B10" w:rsidRDefault="00E96ED7" w:rsidP="008F0AF5">
            <w:pPr>
              <w:spacing w:line="360" w:lineRule="auto"/>
              <w:jc w:val="center"/>
              <w:rPr>
                <w:color w:val="000000"/>
                <w:sz w:val="24"/>
                <w:szCs w:val="24"/>
              </w:rPr>
            </w:pPr>
            <w:r w:rsidRPr="006F6B10">
              <w:rPr>
                <w:color w:val="000000"/>
                <w:sz w:val="24"/>
                <w:szCs w:val="24"/>
              </w:rPr>
              <w:t>79</w:t>
            </w:r>
          </w:p>
        </w:tc>
        <w:tc>
          <w:tcPr>
            <w:tcW w:w="724" w:type="dxa"/>
            <w:tcBorders>
              <w:top w:val="single" w:sz="4" w:space="0" w:color="auto"/>
              <w:left w:val="nil"/>
              <w:bottom w:val="single" w:sz="4" w:space="0" w:color="auto"/>
              <w:right w:val="single" w:sz="4" w:space="0" w:color="auto"/>
            </w:tcBorders>
          </w:tcPr>
          <w:p w:rsidR="00E96ED7" w:rsidRPr="006F6B10" w:rsidRDefault="00E96ED7" w:rsidP="008F0AF5">
            <w:pPr>
              <w:spacing w:line="360" w:lineRule="auto"/>
              <w:jc w:val="center"/>
              <w:rPr>
                <w:color w:val="000000"/>
                <w:sz w:val="24"/>
                <w:szCs w:val="24"/>
              </w:rPr>
            </w:pPr>
            <w:r>
              <w:rPr>
                <w:color w:val="000000"/>
                <w:sz w:val="24"/>
                <w:szCs w:val="24"/>
              </w:rPr>
              <w:t>85</w:t>
            </w:r>
          </w:p>
        </w:tc>
      </w:tr>
      <w:tr w:rsidR="00E96ED7" w:rsidRPr="00D4605A" w:rsidTr="008F0AF5">
        <w:trPr>
          <w:trHeight w:val="255"/>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92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78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8"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w:t>
            </w:r>
          </w:p>
        </w:tc>
        <w:tc>
          <w:tcPr>
            <w:tcW w:w="724"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54</w:t>
            </w:r>
          </w:p>
        </w:tc>
      </w:tr>
      <w:tr w:rsidR="00E96ED7" w:rsidRPr="00D4605A" w:rsidTr="008F0AF5">
        <w:trPr>
          <w:trHeight w:val="255"/>
          <w:jc w:val="center"/>
        </w:trPr>
        <w:tc>
          <w:tcPr>
            <w:tcW w:w="58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3</w:t>
            </w: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4</w:t>
            </w:r>
          </w:p>
        </w:tc>
        <w:tc>
          <w:tcPr>
            <w:tcW w:w="9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8</w:t>
            </w:r>
          </w:p>
        </w:tc>
        <w:tc>
          <w:tcPr>
            <w:tcW w:w="1134"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0</w:t>
            </w:r>
          </w:p>
        </w:tc>
        <w:tc>
          <w:tcPr>
            <w:tcW w:w="92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61</w:t>
            </w:r>
          </w:p>
        </w:tc>
        <w:tc>
          <w:tcPr>
            <w:tcW w:w="72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47</w:t>
            </w:r>
          </w:p>
        </w:tc>
      </w:tr>
      <w:tr w:rsidR="00E96ED7" w:rsidRPr="00D4605A" w:rsidTr="008F0AF5">
        <w:trPr>
          <w:trHeight w:val="255"/>
          <w:jc w:val="center"/>
        </w:trPr>
        <w:tc>
          <w:tcPr>
            <w:tcW w:w="58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4</w:t>
            </w: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5</w:t>
            </w:r>
          </w:p>
        </w:tc>
        <w:tc>
          <w:tcPr>
            <w:tcW w:w="9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1134"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3</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92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w:t>
            </w:r>
          </w:p>
        </w:tc>
        <w:tc>
          <w:tcPr>
            <w:tcW w:w="72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71</w:t>
            </w:r>
          </w:p>
        </w:tc>
      </w:tr>
      <w:tr w:rsidR="00E96ED7" w:rsidRPr="00D4605A" w:rsidTr="008F0AF5">
        <w:trPr>
          <w:trHeight w:val="255"/>
          <w:jc w:val="center"/>
        </w:trPr>
        <w:tc>
          <w:tcPr>
            <w:tcW w:w="58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5</w:t>
            </w: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6</w:t>
            </w:r>
          </w:p>
        </w:tc>
        <w:tc>
          <w:tcPr>
            <w:tcW w:w="9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1134"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92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w:t>
            </w:r>
          </w:p>
        </w:tc>
        <w:tc>
          <w:tcPr>
            <w:tcW w:w="72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77</w:t>
            </w:r>
          </w:p>
        </w:tc>
      </w:tr>
      <w:tr w:rsidR="00E96ED7" w:rsidRPr="00D4605A" w:rsidTr="008F0AF5">
        <w:trPr>
          <w:trHeight w:val="120"/>
          <w:jc w:val="center"/>
        </w:trPr>
        <w:tc>
          <w:tcPr>
            <w:tcW w:w="58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6</w:t>
            </w: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12</w:t>
            </w:r>
          </w:p>
        </w:tc>
        <w:tc>
          <w:tcPr>
            <w:tcW w:w="9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4</w:t>
            </w:r>
          </w:p>
        </w:tc>
        <w:tc>
          <w:tcPr>
            <w:tcW w:w="1134"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2</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92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88</w:t>
            </w:r>
          </w:p>
        </w:tc>
        <w:tc>
          <w:tcPr>
            <w:tcW w:w="72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78</w:t>
            </w:r>
          </w:p>
        </w:tc>
      </w:tr>
      <w:tr w:rsidR="00E96ED7" w:rsidRPr="00D4605A" w:rsidTr="008F0AF5">
        <w:trPr>
          <w:trHeight w:val="255"/>
          <w:jc w:val="center"/>
        </w:trPr>
        <w:tc>
          <w:tcPr>
            <w:tcW w:w="58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color w:val="000000"/>
                <w:sz w:val="24"/>
                <w:szCs w:val="24"/>
              </w:rPr>
            </w:pPr>
            <w:r w:rsidRPr="00D4605A">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21</w:t>
            </w:r>
          </w:p>
        </w:tc>
        <w:tc>
          <w:tcPr>
            <w:tcW w:w="1134"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15</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color w:val="000000"/>
                <w:sz w:val="24"/>
                <w:szCs w:val="24"/>
              </w:rPr>
            </w:pPr>
            <w:r w:rsidRPr="00D4605A">
              <w:rPr>
                <w:b/>
                <w:bCs/>
                <w:color w:val="000000"/>
                <w:sz w:val="24"/>
                <w:szCs w:val="24"/>
              </w:rPr>
              <w:t>0</w:t>
            </w:r>
          </w:p>
        </w:tc>
        <w:tc>
          <w:tcPr>
            <w:tcW w:w="92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0</w:t>
            </w:r>
          </w:p>
        </w:tc>
        <w:tc>
          <w:tcPr>
            <w:tcW w:w="70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color w:val="000000"/>
                <w:sz w:val="24"/>
                <w:szCs w:val="24"/>
              </w:rPr>
            </w:pPr>
            <w:r>
              <w:rPr>
                <w:b/>
                <w:bCs/>
                <w:color w:val="000000"/>
                <w:sz w:val="24"/>
                <w:szCs w:val="24"/>
              </w:rPr>
              <w:t>74</w:t>
            </w:r>
            <w:r w:rsidRPr="00D4605A">
              <w:rPr>
                <w:b/>
                <w:bCs/>
                <w:color w:val="000000"/>
                <w:sz w:val="24"/>
                <w:szCs w:val="24"/>
              </w:rPr>
              <w:t>,0</w:t>
            </w:r>
          </w:p>
        </w:tc>
        <w:tc>
          <w:tcPr>
            <w:tcW w:w="72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color w:val="000000"/>
                <w:sz w:val="24"/>
                <w:szCs w:val="24"/>
              </w:rPr>
            </w:pPr>
            <w:r>
              <w:rPr>
                <w:b/>
                <w:bCs/>
                <w:color w:val="000000"/>
                <w:sz w:val="24"/>
                <w:szCs w:val="24"/>
              </w:rPr>
              <w:t>76</w:t>
            </w:r>
            <w:r w:rsidRPr="00D4605A">
              <w:rPr>
                <w:b/>
                <w:bCs/>
                <w:color w:val="000000"/>
                <w:sz w:val="24"/>
                <w:szCs w:val="24"/>
              </w:rPr>
              <w:t>,0</w:t>
            </w:r>
          </w:p>
        </w:tc>
      </w:tr>
    </w:tbl>
    <w:p w:rsidR="00E96ED7" w:rsidRDefault="00E96ED7" w:rsidP="00E96ED7">
      <w:pPr>
        <w:pStyle w:val="a4"/>
        <w:ind w:firstLine="709"/>
        <w:jc w:val="both"/>
        <w:rPr>
          <w:color w:val="000000"/>
          <w:shd w:val="clear" w:color="auto" w:fill="FFFFFF"/>
        </w:rPr>
      </w:pPr>
    </w:p>
    <w:p w:rsidR="00E96ED7" w:rsidRDefault="00E96ED7" w:rsidP="00E96ED7">
      <w:pPr>
        <w:pStyle w:val="a4"/>
        <w:ind w:firstLine="709"/>
        <w:jc w:val="both"/>
        <w:rPr>
          <w:color w:val="000000"/>
          <w:shd w:val="clear" w:color="auto" w:fill="FFFFFF"/>
        </w:rPr>
      </w:pPr>
    </w:p>
    <w:p w:rsidR="00E96ED7" w:rsidRPr="00402793" w:rsidRDefault="00E96ED7" w:rsidP="00E96ED7">
      <w:pPr>
        <w:pStyle w:val="a4"/>
        <w:ind w:firstLine="709"/>
        <w:jc w:val="both"/>
        <w:rPr>
          <w:color w:val="000000"/>
        </w:rPr>
      </w:pPr>
      <w:r w:rsidRPr="00402793">
        <w:rPr>
          <w:color w:val="000000"/>
        </w:rPr>
        <w:t xml:space="preserve">Экзамен </w:t>
      </w:r>
      <w:r w:rsidRPr="00402793">
        <w:rPr>
          <w:b/>
          <w:color w:val="000000"/>
        </w:rPr>
        <w:t>по информатике</w:t>
      </w:r>
      <w:r>
        <w:rPr>
          <w:b/>
          <w:color w:val="000000"/>
        </w:rPr>
        <w:t xml:space="preserve"> и ИКТ</w:t>
      </w:r>
      <w:r w:rsidRPr="00402793">
        <w:rPr>
          <w:color w:val="000000"/>
        </w:rPr>
        <w:t xml:space="preserve"> в форме </w:t>
      </w:r>
      <w:r>
        <w:rPr>
          <w:color w:val="000000"/>
        </w:rPr>
        <w:t xml:space="preserve"> </w:t>
      </w:r>
      <w:r w:rsidRPr="00402793">
        <w:rPr>
          <w:color w:val="000000"/>
        </w:rPr>
        <w:t xml:space="preserve">ЕГЭ выпускники сдавали </w:t>
      </w:r>
      <w:r>
        <w:rPr>
          <w:color w:val="000000"/>
        </w:rPr>
        <w:t xml:space="preserve">тринадцатый </w:t>
      </w:r>
      <w:r w:rsidRPr="00402793">
        <w:rPr>
          <w:color w:val="000000"/>
        </w:rPr>
        <w:t xml:space="preserve"> год.  </w:t>
      </w:r>
      <w:proofErr w:type="gramStart"/>
      <w:r w:rsidRPr="00402793">
        <w:rPr>
          <w:color w:val="000000"/>
        </w:rPr>
        <w:t xml:space="preserve">В </w:t>
      </w:r>
      <w:r>
        <w:rPr>
          <w:color w:val="000000"/>
        </w:rPr>
        <w:t xml:space="preserve">ЕГЭ приняли </w:t>
      </w:r>
      <w:r w:rsidRPr="00402793">
        <w:rPr>
          <w:color w:val="000000"/>
        </w:rPr>
        <w:t xml:space="preserve"> участие</w:t>
      </w:r>
      <w:r>
        <w:rPr>
          <w:color w:val="000000"/>
        </w:rPr>
        <w:t xml:space="preserve"> 36</w:t>
      </w:r>
      <w:r w:rsidRPr="00402793">
        <w:rPr>
          <w:color w:val="000000"/>
        </w:rPr>
        <w:t xml:space="preserve"> человек</w:t>
      </w:r>
      <w:r>
        <w:rPr>
          <w:color w:val="000000"/>
        </w:rPr>
        <w:t>а (14,6</w:t>
      </w:r>
      <w:r w:rsidRPr="00402793">
        <w:rPr>
          <w:color w:val="000000"/>
        </w:rPr>
        <w:t>%), количество участников  по сравнению с прошлым годом увеличилось (</w:t>
      </w:r>
      <w:r>
        <w:rPr>
          <w:color w:val="000000"/>
        </w:rPr>
        <w:t>2019</w:t>
      </w:r>
      <w:r w:rsidRPr="00402793">
        <w:rPr>
          <w:color w:val="000000"/>
        </w:rPr>
        <w:t xml:space="preserve"> год -</w:t>
      </w:r>
      <w:r>
        <w:rPr>
          <w:color w:val="000000"/>
        </w:rPr>
        <w:t xml:space="preserve">  34 участника (15,1</w:t>
      </w:r>
      <w:r w:rsidRPr="00402793">
        <w:rPr>
          <w:color w:val="000000"/>
        </w:rPr>
        <w:t xml:space="preserve"> </w:t>
      </w:r>
      <w:r>
        <w:rPr>
          <w:color w:val="000000"/>
        </w:rPr>
        <w:t>%</w:t>
      </w:r>
      <w:r w:rsidRPr="00402793">
        <w:rPr>
          <w:color w:val="000000"/>
        </w:rPr>
        <w:t>).</w:t>
      </w:r>
      <w:proofErr w:type="gramEnd"/>
    </w:p>
    <w:p w:rsidR="00E96ED7" w:rsidRPr="00CA7BCF" w:rsidRDefault="00E96ED7" w:rsidP="00E96ED7">
      <w:pPr>
        <w:pStyle w:val="a4"/>
        <w:ind w:firstLine="709"/>
        <w:jc w:val="both"/>
        <w:rPr>
          <w:color w:val="000000"/>
        </w:rPr>
      </w:pPr>
      <w:r w:rsidRPr="00402793">
        <w:rPr>
          <w:color w:val="000000"/>
        </w:rPr>
        <w:t xml:space="preserve">Образовательный стандарт (минимальный порог  - 40 баллов)   не  освоили  всего 2  участника. Общая успеваемость по предмету – </w:t>
      </w:r>
      <w:r>
        <w:rPr>
          <w:color w:val="000000"/>
        </w:rPr>
        <w:t>94,4</w:t>
      </w:r>
      <w:r w:rsidRPr="00402793">
        <w:rPr>
          <w:color w:val="000000"/>
        </w:rPr>
        <w:t>%. Уровень учебных достиж</w:t>
      </w:r>
      <w:r>
        <w:rPr>
          <w:color w:val="000000"/>
        </w:rPr>
        <w:t xml:space="preserve">ений  увеличился </w:t>
      </w:r>
      <w:r w:rsidRPr="00402793">
        <w:rPr>
          <w:color w:val="000000"/>
        </w:rPr>
        <w:t xml:space="preserve"> до </w:t>
      </w:r>
      <w:r>
        <w:rPr>
          <w:b/>
          <w:color w:val="000000"/>
        </w:rPr>
        <w:t>62</w:t>
      </w:r>
      <w:r w:rsidRPr="00402793">
        <w:rPr>
          <w:b/>
          <w:color w:val="000000"/>
        </w:rPr>
        <w:t>,0</w:t>
      </w:r>
      <w:r w:rsidRPr="00402793">
        <w:rPr>
          <w:color w:val="000000"/>
        </w:rPr>
        <w:t xml:space="preserve"> баллов</w:t>
      </w:r>
      <w:r>
        <w:rPr>
          <w:color w:val="000000"/>
        </w:rPr>
        <w:t xml:space="preserve"> (в 2019</w:t>
      </w:r>
      <w:r w:rsidRPr="00402793">
        <w:rPr>
          <w:color w:val="000000"/>
        </w:rPr>
        <w:t xml:space="preserve"> - </w:t>
      </w:r>
      <w:r>
        <w:rPr>
          <w:color w:val="000000"/>
        </w:rPr>
        <w:t>51</w:t>
      </w:r>
      <w:r w:rsidRPr="00402793">
        <w:rPr>
          <w:color w:val="000000"/>
        </w:rPr>
        <w:t>, 0 балл).</w:t>
      </w:r>
      <w:r>
        <w:rPr>
          <w:color w:val="000000"/>
        </w:rPr>
        <w:t xml:space="preserve"> Динамика среднего балла положительная (выше  на 11 баллов) и </w:t>
      </w:r>
      <w:r w:rsidRPr="003871A8">
        <w:rPr>
          <w:b/>
        </w:rPr>
        <w:t>выше на 0,8 балла</w:t>
      </w:r>
      <w:r>
        <w:rPr>
          <w:color w:val="000000"/>
        </w:rPr>
        <w:t xml:space="preserve"> в сравнении с результатами по РФ (РФ – 61,2 балла</w:t>
      </w:r>
      <w:r w:rsidRPr="00660481">
        <w:rPr>
          <w:color w:val="000000"/>
        </w:rPr>
        <w:t xml:space="preserve">). </w:t>
      </w:r>
      <w:r w:rsidRPr="00660481">
        <w:rPr>
          <w:b/>
          <w:color w:val="000000"/>
        </w:rPr>
        <w:t>1 участник МБОУ</w:t>
      </w:r>
      <w:r w:rsidRPr="00660481">
        <w:rPr>
          <w:color w:val="000000"/>
        </w:rPr>
        <w:t xml:space="preserve"> СОШ №: 6 (Самойлов Михаил) написал  ЕГЭ по информатике и ИКТ на 100 баллов.</w:t>
      </w:r>
    </w:p>
    <w:p w:rsidR="00E96ED7" w:rsidRPr="00D559C5" w:rsidRDefault="00E96ED7" w:rsidP="00E96ED7">
      <w:pPr>
        <w:pStyle w:val="a4"/>
        <w:ind w:firstLine="709"/>
        <w:jc w:val="both"/>
      </w:pPr>
      <w:r w:rsidRPr="00D4605A">
        <w:rPr>
          <w:b/>
          <w:color w:val="000000"/>
        </w:rPr>
        <w:t>Итоги  ЕГЭ по информатике</w:t>
      </w:r>
      <w:r>
        <w:rPr>
          <w:b/>
          <w:color w:val="000000"/>
        </w:rPr>
        <w:t xml:space="preserve"> и ИКТ</w:t>
      </w:r>
      <w:r w:rsidRPr="00D4605A">
        <w:rPr>
          <w:b/>
          <w:color w:val="000000"/>
        </w:rPr>
        <w:t xml:space="preserve"> за 3 года</w:t>
      </w:r>
    </w:p>
    <w:p w:rsidR="00E96ED7" w:rsidRPr="00D4605A" w:rsidRDefault="00E96ED7" w:rsidP="00E96ED7">
      <w:pPr>
        <w:pStyle w:val="a4"/>
        <w:ind w:firstLine="709"/>
        <w:jc w:val="both"/>
        <w:rPr>
          <w:b/>
        </w:rPr>
      </w:pPr>
    </w:p>
    <w:tbl>
      <w:tblPr>
        <w:tblW w:w="9669" w:type="dxa"/>
        <w:tblInd w:w="78" w:type="dxa"/>
        <w:tblLayout w:type="fixed"/>
        <w:tblLook w:val="04A0" w:firstRow="1" w:lastRow="0" w:firstColumn="1" w:lastColumn="0" w:noHBand="0" w:noVBand="1"/>
      </w:tblPr>
      <w:tblGrid>
        <w:gridCol w:w="3990"/>
        <w:gridCol w:w="1710"/>
        <w:gridCol w:w="1985"/>
        <w:gridCol w:w="1984"/>
      </w:tblGrid>
      <w:tr w:rsidR="00E96ED7" w:rsidRPr="00D4605A" w:rsidTr="008F0AF5">
        <w:trPr>
          <w:trHeight w:val="255"/>
        </w:trPr>
        <w:tc>
          <w:tcPr>
            <w:tcW w:w="3990" w:type="dxa"/>
            <w:tcBorders>
              <w:top w:val="single" w:sz="4" w:space="0" w:color="auto"/>
              <w:left w:val="single" w:sz="4" w:space="0" w:color="auto"/>
              <w:bottom w:val="single" w:sz="4" w:space="0" w:color="auto"/>
              <w:right w:val="nil"/>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1710"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b/>
                <w:bCs/>
                <w:sz w:val="24"/>
                <w:szCs w:val="24"/>
              </w:rPr>
            </w:pPr>
            <w:r w:rsidRPr="00D4605A">
              <w:rPr>
                <w:b/>
                <w:bCs/>
                <w:sz w:val="24"/>
                <w:szCs w:val="24"/>
              </w:rPr>
              <w:t>201</w:t>
            </w:r>
            <w:r>
              <w:rPr>
                <w:b/>
                <w:bCs/>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1984"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2020</w:t>
            </w:r>
          </w:p>
        </w:tc>
      </w:tr>
      <w:tr w:rsidR="00E96ED7" w:rsidRPr="00D4605A" w:rsidTr="008F0AF5">
        <w:trPr>
          <w:trHeight w:val="255"/>
        </w:trPr>
        <w:tc>
          <w:tcPr>
            <w:tcW w:w="399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сдававших выпускников текущего года</w:t>
            </w:r>
          </w:p>
        </w:tc>
        <w:tc>
          <w:tcPr>
            <w:tcW w:w="171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33</w:t>
            </w:r>
            <w:r w:rsidRPr="00D4605A">
              <w:rPr>
                <w:sz w:val="24"/>
                <w:szCs w:val="24"/>
              </w:rPr>
              <w:t xml:space="preserve"> </w:t>
            </w:r>
          </w:p>
          <w:p w:rsidR="00E96ED7" w:rsidRPr="00D4605A" w:rsidRDefault="00E96ED7" w:rsidP="008F0AF5">
            <w:pPr>
              <w:spacing w:line="360" w:lineRule="auto"/>
              <w:jc w:val="center"/>
              <w:rPr>
                <w:sz w:val="24"/>
                <w:szCs w:val="24"/>
              </w:rPr>
            </w:pPr>
            <w:r>
              <w:rPr>
                <w:sz w:val="24"/>
                <w:szCs w:val="24"/>
              </w:rPr>
              <w:t>(15,0</w:t>
            </w:r>
            <w:r w:rsidRPr="00D4605A">
              <w:rPr>
                <w:sz w:val="24"/>
                <w:szCs w:val="24"/>
              </w:rPr>
              <w:t>%)</w:t>
            </w:r>
          </w:p>
        </w:tc>
        <w:tc>
          <w:tcPr>
            <w:tcW w:w="1985"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34</w:t>
            </w:r>
          </w:p>
          <w:p w:rsidR="00E96ED7" w:rsidRPr="00D4605A" w:rsidRDefault="00E96ED7" w:rsidP="008F0AF5">
            <w:pPr>
              <w:spacing w:line="360" w:lineRule="auto"/>
              <w:jc w:val="center"/>
              <w:rPr>
                <w:sz w:val="24"/>
                <w:szCs w:val="24"/>
              </w:rPr>
            </w:pPr>
            <w:r>
              <w:rPr>
                <w:sz w:val="24"/>
                <w:szCs w:val="24"/>
              </w:rPr>
              <w:t>(15,1</w:t>
            </w:r>
            <w:r w:rsidRPr="00D4605A">
              <w:rPr>
                <w:sz w:val="24"/>
                <w:szCs w:val="24"/>
              </w:rPr>
              <w:t>%)</w:t>
            </w:r>
          </w:p>
        </w:tc>
        <w:tc>
          <w:tcPr>
            <w:tcW w:w="1984" w:type="dxa"/>
            <w:tcBorders>
              <w:top w:val="nil"/>
              <w:left w:val="nil"/>
              <w:bottom w:val="single" w:sz="4" w:space="0" w:color="auto"/>
              <w:right w:val="single" w:sz="4" w:space="0" w:color="auto"/>
            </w:tcBorders>
          </w:tcPr>
          <w:p w:rsidR="00E96ED7" w:rsidRDefault="00E96ED7" w:rsidP="008F0AF5">
            <w:pPr>
              <w:spacing w:line="360" w:lineRule="auto"/>
              <w:rPr>
                <w:sz w:val="24"/>
                <w:szCs w:val="24"/>
              </w:rPr>
            </w:pPr>
            <w:r>
              <w:rPr>
                <w:sz w:val="24"/>
                <w:szCs w:val="24"/>
              </w:rPr>
              <w:t xml:space="preserve">           36</w:t>
            </w:r>
          </w:p>
          <w:p w:rsidR="00E96ED7" w:rsidRDefault="00E96ED7" w:rsidP="008F0AF5">
            <w:pPr>
              <w:spacing w:line="360" w:lineRule="auto"/>
              <w:rPr>
                <w:sz w:val="24"/>
                <w:szCs w:val="24"/>
              </w:rPr>
            </w:pPr>
            <w:r>
              <w:rPr>
                <w:sz w:val="24"/>
                <w:szCs w:val="24"/>
              </w:rPr>
              <w:t xml:space="preserve">        (14,6 %)</w:t>
            </w:r>
          </w:p>
        </w:tc>
      </w:tr>
      <w:tr w:rsidR="00E96ED7" w:rsidRPr="00D4605A" w:rsidTr="008F0AF5">
        <w:trPr>
          <w:trHeight w:val="255"/>
        </w:trPr>
        <w:tc>
          <w:tcPr>
            <w:tcW w:w="399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Общая успеваемость</w:t>
            </w:r>
          </w:p>
        </w:tc>
        <w:tc>
          <w:tcPr>
            <w:tcW w:w="171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31(93.9</w:t>
            </w:r>
            <w:r w:rsidRPr="00D4605A">
              <w:rPr>
                <w:sz w:val="24"/>
                <w:szCs w:val="24"/>
              </w:rPr>
              <w:t>%)</w:t>
            </w:r>
          </w:p>
        </w:tc>
        <w:tc>
          <w:tcPr>
            <w:tcW w:w="1985"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27 (79,4</w:t>
            </w:r>
            <w:r w:rsidRPr="00D4605A">
              <w:rPr>
                <w:sz w:val="24"/>
                <w:szCs w:val="24"/>
              </w:rPr>
              <w:t>%)</w:t>
            </w:r>
          </w:p>
        </w:tc>
        <w:tc>
          <w:tcPr>
            <w:tcW w:w="1984"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34(94,4%)</w:t>
            </w:r>
          </w:p>
        </w:tc>
      </w:tr>
      <w:tr w:rsidR="00E96ED7" w:rsidRPr="00D4605A" w:rsidTr="008F0AF5">
        <w:trPr>
          <w:trHeight w:val="255"/>
        </w:trPr>
        <w:tc>
          <w:tcPr>
            <w:tcW w:w="399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выпускников, не преодолевших минимального порога</w:t>
            </w:r>
          </w:p>
        </w:tc>
        <w:tc>
          <w:tcPr>
            <w:tcW w:w="1710"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w:t>
            </w:r>
          </w:p>
          <w:p w:rsidR="00E96ED7" w:rsidRPr="00D4605A" w:rsidRDefault="00E96ED7" w:rsidP="008F0AF5">
            <w:pPr>
              <w:spacing w:line="360" w:lineRule="auto"/>
              <w:jc w:val="center"/>
              <w:rPr>
                <w:sz w:val="24"/>
                <w:szCs w:val="24"/>
              </w:rPr>
            </w:pPr>
            <w:r>
              <w:rPr>
                <w:sz w:val="24"/>
                <w:szCs w:val="24"/>
              </w:rPr>
              <w:t>6,1%</w:t>
            </w:r>
          </w:p>
        </w:tc>
        <w:tc>
          <w:tcPr>
            <w:tcW w:w="1985"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7</w:t>
            </w:r>
          </w:p>
          <w:p w:rsidR="00E96ED7" w:rsidRPr="00D4605A" w:rsidRDefault="00E96ED7" w:rsidP="008F0AF5">
            <w:pPr>
              <w:spacing w:line="360" w:lineRule="auto"/>
              <w:jc w:val="center"/>
              <w:rPr>
                <w:sz w:val="24"/>
                <w:szCs w:val="24"/>
              </w:rPr>
            </w:pPr>
            <w:r>
              <w:rPr>
                <w:sz w:val="24"/>
                <w:szCs w:val="24"/>
              </w:rPr>
              <w:t>20,6%</w:t>
            </w:r>
          </w:p>
        </w:tc>
        <w:tc>
          <w:tcPr>
            <w:tcW w:w="1984"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w:t>
            </w:r>
          </w:p>
          <w:p w:rsidR="00E96ED7" w:rsidRDefault="00E96ED7" w:rsidP="008F0AF5">
            <w:pPr>
              <w:spacing w:line="360" w:lineRule="auto"/>
              <w:jc w:val="center"/>
              <w:rPr>
                <w:sz w:val="24"/>
                <w:szCs w:val="24"/>
              </w:rPr>
            </w:pPr>
            <w:r>
              <w:rPr>
                <w:sz w:val="24"/>
                <w:szCs w:val="24"/>
              </w:rPr>
              <w:t>5,6 %)</w:t>
            </w:r>
          </w:p>
        </w:tc>
      </w:tr>
      <w:tr w:rsidR="00E96ED7" w:rsidRPr="00D4605A" w:rsidTr="008F0AF5">
        <w:trPr>
          <w:trHeight w:val="255"/>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xml:space="preserve">Средний балл участников </w:t>
            </w:r>
          </w:p>
        </w:tc>
        <w:tc>
          <w:tcPr>
            <w:tcW w:w="1710"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57,0</w:t>
            </w:r>
          </w:p>
        </w:tc>
        <w:tc>
          <w:tcPr>
            <w:tcW w:w="1985"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w:t>
            </w:r>
            <w:r w:rsidRPr="00D4605A">
              <w:rPr>
                <w:b/>
                <w:sz w:val="24"/>
                <w:szCs w:val="24"/>
              </w:rPr>
              <w:t>1,0</w:t>
            </w:r>
          </w:p>
        </w:tc>
        <w:tc>
          <w:tcPr>
            <w:tcW w:w="1984"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 xml:space="preserve"> 62, 0</w:t>
            </w:r>
          </w:p>
        </w:tc>
      </w:tr>
    </w:tbl>
    <w:p w:rsidR="00E96ED7" w:rsidRDefault="00E96ED7" w:rsidP="00E96ED7">
      <w:pPr>
        <w:pStyle w:val="a4"/>
        <w:jc w:val="both"/>
        <w:rPr>
          <w:b/>
          <w:color w:val="000000"/>
        </w:rPr>
      </w:pPr>
    </w:p>
    <w:p w:rsidR="00E96ED7" w:rsidRPr="00D4605A" w:rsidRDefault="00E96ED7" w:rsidP="00E96ED7">
      <w:pPr>
        <w:pStyle w:val="a4"/>
        <w:ind w:firstLine="709"/>
        <w:jc w:val="both"/>
        <w:rPr>
          <w:b/>
          <w:color w:val="000000"/>
        </w:rPr>
      </w:pPr>
      <w:r w:rsidRPr="00D4605A">
        <w:rPr>
          <w:b/>
          <w:color w:val="000000"/>
        </w:rPr>
        <w:t xml:space="preserve">Результаты экзамена по информатике и ИКТ в </w:t>
      </w:r>
      <w:r>
        <w:rPr>
          <w:b/>
          <w:color w:val="000000"/>
        </w:rPr>
        <w:t xml:space="preserve">2020 </w:t>
      </w:r>
      <w:r w:rsidRPr="00D4605A">
        <w:rPr>
          <w:b/>
          <w:color w:val="000000"/>
        </w:rPr>
        <w:t>году</w:t>
      </w:r>
    </w:p>
    <w:p w:rsidR="00E96ED7" w:rsidRPr="00D4605A" w:rsidRDefault="00E96ED7" w:rsidP="00E96ED7">
      <w:pPr>
        <w:pStyle w:val="a4"/>
        <w:ind w:firstLine="709"/>
        <w:jc w:val="both"/>
        <w:rPr>
          <w:color w:val="000000"/>
        </w:rPr>
      </w:pPr>
    </w:p>
    <w:tbl>
      <w:tblPr>
        <w:tblW w:w="8692" w:type="dxa"/>
        <w:jc w:val="center"/>
        <w:tblLayout w:type="fixed"/>
        <w:tblLook w:val="04A0" w:firstRow="1" w:lastRow="0" w:firstColumn="1" w:lastColumn="0" w:noHBand="0" w:noVBand="1"/>
      </w:tblPr>
      <w:tblGrid>
        <w:gridCol w:w="662"/>
        <w:gridCol w:w="1275"/>
        <w:gridCol w:w="851"/>
        <w:gridCol w:w="850"/>
        <w:gridCol w:w="709"/>
        <w:gridCol w:w="709"/>
        <w:gridCol w:w="777"/>
        <w:gridCol w:w="778"/>
        <w:gridCol w:w="1040"/>
        <w:gridCol w:w="1041"/>
      </w:tblGrid>
      <w:tr w:rsidR="00E96ED7" w:rsidRPr="00D4605A" w:rsidTr="008F0AF5">
        <w:trPr>
          <w:trHeight w:val="1265"/>
          <w:jc w:val="center"/>
        </w:trPr>
        <w:tc>
          <w:tcPr>
            <w:tcW w:w="662"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r w:rsidRPr="00D4605A">
              <w:rPr>
                <w:b/>
                <w:color w:val="000000"/>
                <w:sz w:val="24"/>
                <w:szCs w:val="24"/>
              </w:rPr>
              <w:lastRenderedPageBreak/>
              <w:t>№</w:t>
            </w:r>
          </w:p>
          <w:p w:rsidR="00E96ED7" w:rsidRPr="00D4605A" w:rsidRDefault="00E96ED7" w:rsidP="008F0AF5">
            <w:pPr>
              <w:spacing w:line="360" w:lineRule="auto"/>
              <w:jc w:val="center"/>
              <w:rPr>
                <w:b/>
                <w:color w:val="000000"/>
                <w:sz w:val="24"/>
                <w:szCs w:val="24"/>
              </w:rPr>
            </w:pPr>
            <w:proofErr w:type="gramStart"/>
            <w:r w:rsidRPr="00D4605A">
              <w:rPr>
                <w:b/>
                <w:color w:val="000000"/>
                <w:sz w:val="24"/>
                <w:szCs w:val="24"/>
              </w:rPr>
              <w:t>п</w:t>
            </w:r>
            <w:proofErr w:type="gramEnd"/>
            <w:r w:rsidRPr="00D4605A">
              <w:rPr>
                <w:b/>
                <w:color w:val="000000"/>
                <w:sz w:val="24"/>
                <w:szCs w:val="24"/>
              </w:rPr>
              <w:t>/п</w:t>
            </w:r>
          </w:p>
        </w:tc>
        <w:tc>
          <w:tcPr>
            <w:tcW w:w="1275"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b/>
                <w:color w:val="000000"/>
                <w:sz w:val="24"/>
                <w:szCs w:val="24"/>
              </w:rPr>
            </w:pPr>
            <w:r w:rsidRPr="00D4605A">
              <w:rPr>
                <w:b/>
                <w:color w:val="000000"/>
                <w:sz w:val="24"/>
                <w:szCs w:val="24"/>
              </w:rPr>
              <w:t>МБОУ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color w:val="000000"/>
              </w:rPr>
            </w:pPr>
            <w:r w:rsidRPr="00D4605A">
              <w:rPr>
                <w:b/>
                <w:color w:val="000000"/>
              </w:rPr>
              <w:t>Всего</w:t>
            </w:r>
          </w:p>
          <w:p w:rsidR="00E96ED7" w:rsidRPr="00D4605A" w:rsidRDefault="00E96ED7" w:rsidP="008F0AF5">
            <w:pPr>
              <w:pStyle w:val="a4"/>
              <w:spacing w:line="360" w:lineRule="auto"/>
              <w:jc w:val="center"/>
              <w:rPr>
                <w:b/>
                <w:color w:val="000000"/>
              </w:rPr>
            </w:pPr>
            <w:r w:rsidRPr="00D4605A">
              <w:rPr>
                <w:b/>
                <w:color w:val="000000"/>
              </w:rPr>
              <w:t>выпускников</w:t>
            </w:r>
          </w:p>
        </w:tc>
        <w:tc>
          <w:tcPr>
            <w:tcW w:w="2973" w:type="dxa"/>
            <w:gridSpan w:val="4"/>
            <w:tcBorders>
              <w:top w:val="single" w:sz="4" w:space="0" w:color="auto"/>
              <w:left w:val="nil"/>
              <w:bottom w:val="single" w:sz="4" w:space="0" w:color="auto"/>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r w:rsidRPr="00D4605A">
              <w:rPr>
                <w:b/>
                <w:color w:val="000000"/>
                <w:sz w:val="24"/>
                <w:szCs w:val="24"/>
              </w:rPr>
              <w:t>Не пре</w:t>
            </w:r>
            <w:r>
              <w:rPr>
                <w:b/>
                <w:color w:val="000000"/>
                <w:sz w:val="24"/>
                <w:szCs w:val="24"/>
              </w:rPr>
              <w:t xml:space="preserve">одолели минимальный </w:t>
            </w:r>
          </w:p>
        </w:tc>
        <w:tc>
          <w:tcPr>
            <w:tcW w:w="2081" w:type="dxa"/>
            <w:gridSpan w:val="2"/>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color w:val="000000"/>
                <w:sz w:val="24"/>
                <w:szCs w:val="24"/>
              </w:rPr>
            </w:pPr>
            <w:r>
              <w:rPr>
                <w:b/>
                <w:color w:val="000000"/>
                <w:sz w:val="24"/>
                <w:szCs w:val="24"/>
              </w:rPr>
              <w:t xml:space="preserve">Средний </w:t>
            </w:r>
            <w:r w:rsidRPr="00D4605A">
              <w:rPr>
                <w:b/>
                <w:color w:val="000000"/>
                <w:sz w:val="24"/>
                <w:szCs w:val="24"/>
              </w:rPr>
              <w:t xml:space="preserve"> балл</w:t>
            </w:r>
          </w:p>
        </w:tc>
      </w:tr>
      <w:tr w:rsidR="00E96ED7" w:rsidRPr="00D4605A" w:rsidTr="008F0AF5">
        <w:trPr>
          <w:trHeight w:val="529"/>
          <w:jc w:val="center"/>
        </w:trPr>
        <w:tc>
          <w:tcPr>
            <w:tcW w:w="662" w:type="dxa"/>
            <w:vMerge/>
            <w:tcBorders>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p>
        </w:tc>
        <w:tc>
          <w:tcPr>
            <w:tcW w:w="1275" w:type="dxa"/>
            <w:vMerge/>
            <w:tcBorders>
              <w:left w:val="nil"/>
              <w:bottom w:val="single" w:sz="4" w:space="0" w:color="auto"/>
              <w:right w:val="nil"/>
            </w:tcBorders>
            <w:shd w:val="clear" w:color="auto" w:fill="auto"/>
            <w:noWrap/>
          </w:tcPr>
          <w:p w:rsidR="00E96ED7" w:rsidRPr="00D4605A" w:rsidRDefault="00E96ED7" w:rsidP="008F0AF5">
            <w:pPr>
              <w:spacing w:line="360" w:lineRule="auto"/>
              <w:jc w:val="center"/>
              <w:rPr>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i/>
                <w:color w:val="000000"/>
              </w:rPr>
            </w:pPr>
            <w:r>
              <w:rPr>
                <w:b/>
                <w:i/>
                <w:color w:val="00000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ED7" w:rsidRPr="00D4605A" w:rsidRDefault="00E96ED7" w:rsidP="008F0AF5">
            <w:pPr>
              <w:pStyle w:val="a4"/>
              <w:spacing w:line="360" w:lineRule="auto"/>
              <w:jc w:val="center"/>
              <w:rPr>
                <w:b/>
                <w:i/>
                <w:color w:val="000000"/>
              </w:rPr>
            </w:pPr>
            <w:r>
              <w:rPr>
                <w:b/>
                <w:i/>
                <w:color w:val="000000"/>
              </w:rPr>
              <w:t>2020</w:t>
            </w:r>
          </w:p>
        </w:tc>
        <w:tc>
          <w:tcPr>
            <w:tcW w:w="709" w:type="dxa"/>
            <w:tcBorders>
              <w:top w:val="single" w:sz="4" w:space="0" w:color="auto"/>
              <w:left w:val="nil"/>
              <w:bottom w:val="single" w:sz="4" w:space="0" w:color="auto"/>
              <w:right w:val="single" w:sz="4" w:space="0" w:color="auto"/>
            </w:tcBorders>
            <w:shd w:val="clear" w:color="auto" w:fill="auto"/>
            <w:noWrap/>
          </w:tcPr>
          <w:p w:rsidR="00E96ED7" w:rsidRPr="00D4605A" w:rsidRDefault="00E96ED7" w:rsidP="008F0AF5">
            <w:pPr>
              <w:pStyle w:val="a4"/>
              <w:spacing w:line="360" w:lineRule="auto"/>
              <w:rPr>
                <w:b/>
                <w:color w:val="000000"/>
              </w:rPr>
            </w:pPr>
            <w:r>
              <w:rPr>
                <w:b/>
                <w:i/>
                <w:color w:val="000000"/>
              </w:rPr>
              <w:t>2019</w:t>
            </w:r>
          </w:p>
        </w:tc>
        <w:tc>
          <w:tcPr>
            <w:tcW w:w="709" w:type="dxa"/>
            <w:tcBorders>
              <w:top w:val="single" w:sz="4" w:space="0" w:color="auto"/>
              <w:left w:val="nil"/>
              <w:bottom w:val="single" w:sz="4" w:space="0" w:color="auto"/>
              <w:right w:val="single" w:sz="4" w:space="0" w:color="auto"/>
            </w:tcBorders>
            <w:shd w:val="clear" w:color="auto" w:fill="auto"/>
          </w:tcPr>
          <w:p w:rsidR="00E96ED7" w:rsidRPr="00D4605A" w:rsidRDefault="00E96ED7" w:rsidP="008F0AF5">
            <w:pPr>
              <w:spacing w:line="360" w:lineRule="auto"/>
              <w:jc w:val="center"/>
              <w:rPr>
                <w:b/>
                <w:color w:val="000000"/>
                <w:sz w:val="24"/>
                <w:szCs w:val="24"/>
              </w:rPr>
            </w:pPr>
            <w:r>
              <w:rPr>
                <w:b/>
                <w:i/>
                <w:color w:val="000000"/>
                <w:sz w:val="24"/>
                <w:szCs w:val="24"/>
              </w:rPr>
              <w:t>2020</w:t>
            </w:r>
          </w:p>
        </w:tc>
        <w:tc>
          <w:tcPr>
            <w:tcW w:w="777" w:type="dxa"/>
            <w:tcBorders>
              <w:top w:val="single" w:sz="4" w:space="0" w:color="auto"/>
              <w:left w:val="nil"/>
              <w:bottom w:val="single" w:sz="4" w:space="0" w:color="auto"/>
              <w:right w:val="single" w:sz="4" w:space="0" w:color="auto"/>
            </w:tcBorders>
            <w:shd w:val="clear" w:color="auto" w:fill="auto"/>
          </w:tcPr>
          <w:p w:rsidR="00E96ED7" w:rsidRDefault="00E96ED7" w:rsidP="008F0AF5">
            <w:pPr>
              <w:spacing w:line="360" w:lineRule="auto"/>
              <w:rPr>
                <w:b/>
                <w:i/>
                <w:color w:val="000000"/>
                <w:sz w:val="24"/>
                <w:szCs w:val="24"/>
              </w:rPr>
            </w:pPr>
            <w:r>
              <w:rPr>
                <w:b/>
                <w:i/>
                <w:color w:val="000000"/>
                <w:sz w:val="24"/>
                <w:szCs w:val="24"/>
              </w:rPr>
              <w:t>2019</w:t>
            </w:r>
          </w:p>
          <w:p w:rsidR="00E96ED7" w:rsidRPr="00D4605A" w:rsidRDefault="00E96ED7" w:rsidP="008F0AF5">
            <w:pPr>
              <w:spacing w:line="360" w:lineRule="auto"/>
              <w:rPr>
                <w:b/>
                <w:color w:val="000000"/>
                <w:sz w:val="24"/>
                <w:szCs w:val="24"/>
              </w:rPr>
            </w:pPr>
            <w:r>
              <w:rPr>
                <w:b/>
                <w:i/>
                <w:color w:val="000000"/>
                <w:sz w:val="24"/>
                <w:szCs w:val="24"/>
              </w:rPr>
              <w:t>%</w:t>
            </w:r>
          </w:p>
        </w:tc>
        <w:tc>
          <w:tcPr>
            <w:tcW w:w="778" w:type="dxa"/>
            <w:tcBorders>
              <w:top w:val="single" w:sz="4" w:space="0" w:color="auto"/>
              <w:left w:val="nil"/>
              <w:bottom w:val="single" w:sz="4" w:space="0" w:color="auto"/>
              <w:right w:val="single" w:sz="4" w:space="0" w:color="auto"/>
            </w:tcBorders>
            <w:shd w:val="clear" w:color="auto" w:fill="auto"/>
          </w:tcPr>
          <w:p w:rsidR="00E96ED7" w:rsidRDefault="00E96ED7" w:rsidP="008F0AF5">
            <w:pPr>
              <w:spacing w:line="360" w:lineRule="auto"/>
              <w:rPr>
                <w:b/>
                <w:i/>
                <w:color w:val="000000"/>
                <w:sz w:val="24"/>
                <w:szCs w:val="24"/>
              </w:rPr>
            </w:pPr>
            <w:r>
              <w:rPr>
                <w:b/>
                <w:i/>
                <w:color w:val="000000"/>
                <w:sz w:val="24"/>
                <w:szCs w:val="24"/>
              </w:rPr>
              <w:t>2020</w:t>
            </w:r>
          </w:p>
          <w:p w:rsidR="00E96ED7" w:rsidRPr="00D4605A" w:rsidRDefault="00E96ED7" w:rsidP="008F0AF5">
            <w:pPr>
              <w:spacing w:line="360" w:lineRule="auto"/>
              <w:rPr>
                <w:b/>
                <w:color w:val="000000"/>
                <w:sz w:val="24"/>
                <w:szCs w:val="24"/>
              </w:rPr>
            </w:pPr>
            <w:r>
              <w:rPr>
                <w:b/>
                <w:i/>
                <w:color w:val="000000"/>
                <w:sz w:val="24"/>
                <w:szCs w:val="24"/>
              </w:rPr>
              <w:t>%</w:t>
            </w:r>
          </w:p>
        </w:tc>
        <w:tc>
          <w:tcPr>
            <w:tcW w:w="1040"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rPr>
                <w:b/>
                <w:i/>
                <w:color w:val="000000"/>
              </w:rPr>
            </w:pPr>
            <w:r>
              <w:rPr>
                <w:b/>
                <w:i/>
                <w:color w:val="000000"/>
              </w:rPr>
              <w:t>2019</w:t>
            </w:r>
          </w:p>
        </w:tc>
        <w:tc>
          <w:tcPr>
            <w:tcW w:w="1041"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rPr>
                <w:b/>
                <w:i/>
                <w:color w:val="000000"/>
              </w:rPr>
            </w:pPr>
            <w:r>
              <w:rPr>
                <w:b/>
                <w:i/>
                <w:color w:val="000000"/>
              </w:rPr>
              <w:t>2020</w:t>
            </w:r>
          </w:p>
        </w:tc>
      </w:tr>
      <w:tr w:rsidR="00E96ED7" w:rsidRPr="00D4605A" w:rsidTr="008F0AF5">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Гимназия</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8</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77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rPr>
                <w:color w:val="000000"/>
                <w:sz w:val="24"/>
                <w:szCs w:val="24"/>
              </w:rPr>
            </w:pPr>
            <w:r>
              <w:rPr>
                <w:color w:val="000000"/>
                <w:sz w:val="24"/>
                <w:szCs w:val="24"/>
              </w:rPr>
              <w:t>12,5</w:t>
            </w:r>
          </w:p>
        </w:tc>
        <w:tc>
          <w:tcPr>
            <w:tcW w:w="77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rPr>
                <w:color w:val="000000"/>
                <w:sz w:val="24"/>
                <w:szCs w:val="24"/>
              </w:rPr>
            </w:pPr>
            <w:r>
              <w:rPr>
                <w:color w:val="000000"/>
                <w:sz w:val="24"/>
                <w:szCs w:val="24"/>
              </w:rPr>
              <w:t>11,1</w:t>
            </w:r>
          </w:p>
        </w:tc>
        <w:tc>
          <w:tcPr>
            <w:tcW w:w="1040" w:type="dxa"/>
            <w:tcBorders>
              <w:top w:val="single" w:sz="4" w:space="0" w:color="auto"/>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59,0</w:t>
            </w:r>
          </w:p>
        </w:tc>
        <w:tc>
          <w:tcPr>
            <w:tcW w:w="1041" w:type="dxa"/>
            <w:tcBorders>
              <w:top w:val="single" w:sz="4" w:space="0" w:color="auto"/>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72,0</w:t>
            </w:r>
          </w:p>
        </w:tc>
      </w:tr>
      <w:tr w:rsidR="00E96ED7" w:rsidRPr="00D4605A" w:rsidTr="008F0AF5">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7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77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1040"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w:t>
            </w:r>
          </w:p>
        </w:tc>
        <w:tc>
          <w:tcPr>
            <w:tcW w:w="104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w:t>
            </w:r>
          </w:p>
        </w:tc>
      </w:tr>
      <w:tr w:rsidR="00E96ED7" w:rsidRPr="00D4605A" w:rsidTr="008F0AF5">
        <w:trPr>
          <w:trHeight w:val="255"/>
          <w:jc w:val="center"/>
        </w:trPr>
        <w:tc>
          <w:tcPr>
            <w:tcW w:w="6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3</w:t>
            </w:r>
          </w:p>
        </w:tc>
        <w:tc>
          <w:tcPr>
            <w:tcW w:w="1275"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4</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11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7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9,0</w:t>
            </w:r>
          </w:p>
        </w:tc>
        <w:tc>
          <w:tcPr>
            <w:tcW w:w="77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104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51</w:t>
            </w:r>
          </w:p>
        </w:tc>
        <w:tc>
          <w:tcPr>
            <w:tcW w:w="104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59</w:t>
            </w:r>
          </w:p>
        </w:tc>
      </w:tr>
      <w:tr w:rsidR="00E96ED7" w:rsidRPr="00D4605A" w:rsidTr="008F0AF5">
        <w:trPr>
          <w:trHeight w:val="255"/>
          <w:jc w:val="center"/>
        </w:trPr>
        <w:tc>
          <w:tcPr>
            <w:tcW w:w="6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4</w:t>
            </w:r>
          </w:p>
        </w:tc>
        <w:tc>
          <w:tcPr>
            <w:tcW w:w="1275"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5</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8</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2</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7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25,0</w:t>
            </w:r>
          </w:p>
        </w:tc>
        <w:tc>
          <w:tcPr>
            <w:tcW w:w="77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104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48</w:t>
            </w:r>
          </w:p>
        </w:tc>
        <w:tc>
          <w:tcPr>
            <w:tcW w:w="104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56</w:t>
            </w:r>
          </w:p>
        </w:tc>
      </w:tr>
      <w:tr w:rsidR="00E96ED7" w:rsidRPr="00D4605A" w:rsidTr="008F0AF5">
        <w:trPr>
          <w:trHeight w:val="255"/>
          <w:jc w:val="center"/>
        </w:trPr>
        <w:tc>
          <w:tcPr>
            <w:tcW w:w="6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5</w:t>
            </w:r>
          </w:p>
        </w:tc>
        <w:tc>
          <w:tcPr>
            <w:tcW w:w="1275"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6</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77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7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10,0</w:t>
            </w:r>
          </w:p>
        </w:tc>
        <w:tc>
          <w:tcPr>
            <w:tcW w:w="104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62</w:t>
            </w:r>
          </w:p>
        </w:tc>
        <w:tc>
          <w:tcPr>
            <w:tcW w:w="104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65</w:t>
            </w:r>
          </w:p>
        </w:tc>
      </w:tr>
      <w:tr w:rsidR="00E96ED7" w:rsidRPr="00D4605A" w:rsidTr="008F0AF5">
        <w:trPr>
          <w:trHeight w:val="120"/>
          <w:jc w:val="center"/>
        </w:trPr>
        <w:tc>
          <w:tcPr>
            <w:tcW w:w="6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6</w:t>
            </w:r>
          </w:p>
        </w:tc>
        <w:tc>
          <w:tcPr>
            <w:tcW w:w="1275"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12</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6</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3</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7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50</w:t>
            </w:r>
          </w:p>
        </w:tc>
        <w:tc>
          <w:tcPr>
            <w:tcW w:w="77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104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39</w:t>
            </w:r>
          </w:p>
        </w:tc>
        <w:tc>
          <w:tcPr>
            <w:tcW w:w="104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53</w:t>
            </w:r>
          </w:p>
        </w:tc>
      </w:tr>
      <w:tr w:rsidR="00E96ED7" w:rsidRPr="00D4605A" w:rsidTr="008F0AF5">
        <w:trPr>
          <w:trHeight w:val="255"/>
          <w:jc w:val="center"/>
        </w:trPr>
        <w:tc>
          <w:tcPr>
            <w:tcW w:w="6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color w:val="000000"/>
                <w:sz w:val="24"/>
                <w:szCs w:val="24"/>
              </w:rPr>
            </w:pPr>
            <w:r w:rsidRPr="00D4605A">
              <w:rPr>
                <w:b/>
                <w:bCs/>
                <w:color w:val="000000"/>
                <w:sz w:val="24"/>
                <w:szCs w:val="24"/>
              </w:rPr>
              <w:t>ИТОГО</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34</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36</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7</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2</w:t>
            </w:r>
          </w:p>
        </w:tc>
        <w:tc>
          <w:tcPr>
            <w:tcW w:w="77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20,5</w:t>
            </w:r>
          </w:p>
        </w:tc>
        <w:tc>
          <w:tcPr>
            <w:tcW w:w="77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5,6</w:t>
            </w:r>
          </w:p>
        </w:tc>
        <w:tc>
          <w:tcPr>
            <w:tcW w:w="104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color w:val="000000"/>
                <w:sz w:val="24"/>
                <w:szCs w:val="24"/>
              </w:rPr>
            </w:pPr>
            <w:r w:rsidRPr="00D4605A">
              <w:rPr>
                <w:b/>
                <w:bCs/>
                <w:color w:val="000000"/>
                <w:sz w:val="24"/>
                <w:szCs w:val="24"/>
              </w:rPr>
              <w:t>5</w:t>
            </w:r>
            <w:r>
              <w:rPr>
                <w:b/>
                <w:bCs/>
                <w:color w:val="000000"/>
                <w:sz w:val="24"/>
                <w:szCs w:val="24"/>
              </w:rPr>
              <w:t>1,0</w:t>
            </w:r>
          </w:p>
        </w:tc>
        <w:tc>
          <w:tcPr>
            <w:tcW w:w="104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color w:val="000000"/>
                <w:sz w:val="24"/>
                <w:szCs w:val="24"/>
              </w:rPr>
            </w:pPr>
            <w:r>
              <w:rPr>
                <w:b/>
                <w:bCs/>
                <w:color w:val="000000"/>
                <w:sz w:val="24"/>
                <w:szCs w:val="24"/>
              </w:rPr>
              <w:t>62,0</w:t>
            </w:r>
          </w:p>
        </w:tc>
      </w:tr>
    </w:tbl>
    <w:p w:rsidR="00E96ED7" w:rsidRDefault="00E96ED7" w:rsidP="00E96ED7">
      <w:pPr>
        <w:jc w:val="both"/>
        <w:rPr>
          <w:b/>
          <w:sz w:val="24"/>
          <w:szCs w:val="24"/>
        </w:rPr>
      </w:pPr>
    </w:p>
    <w:p w:rsidR="00E96ED7" w:rsidRDefault="00E96ED7" w:rsidP="00E96ED7">
      <w:pPr>
        <w:jc w:val="both"/>
        <w:rPr>
          <w:b/>
          <w:sz w:val="28"/>
          <w:szCs w:val="28"/>
        </w:rPr>
      </w:pPr>
      <w:r>
        <w:rPr>
          <w:b/>
          <w:sz w:val="24"/>
          <w:szCs w:val="24"/>
        </w:rPr>
        <w:t xml:space="preserve"> </w:t>
      </w:r>
      <w:r w:rsidRPr="004305E7">
        <w:rPr>
          <w:b/>
          <w:sz w:val="28"/>
          <w:szCs w:val="28"/>
        </w:rPr>
        <w:t xml:space="preserve">Результаты качества  подготовки </w:t>
      </w:r>
      <w:proofErr w:type="gramStart"/>
      <w:r w:rsidRPr="004305E7">
        <w:rPr>
          <w:b/>
          <w:sz w:val="28"/>
          <w:szCs w:val="28"/>
        </w:rPr>
        <w:t>обучающихся</w:t>
      </w:r>
      <w:proofErr w:type="gramEnd"/>
      <w:r>
        <w:rPr>
          <w:b/>
          <w:sz w:val="28"/>
          <w:szCs w:val="28"/>
        </w:rPr>
        <w:t xml:space="preserve"> (высокобальники, стобальники).</w:t>
      </w:r>
    </w:p>
    <w:p w:rsidR="00E96ED7" w:rsidRDefault="00E96ED7" w:rsidP="00E96ED7">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E96ED7" w:rsidRPr="00933F55" w:rsidTr="008F0AF5">
        <w:tc>
          <w:tcPr>
            <w:tcW w:w="2392" w:type="dxa"/>
          </w:tcPr>
          <w:p w:rsidR="00E96ED7" w:rsidRPr="00933F55" w:rsidRDefault="00E96ED7" w:rsidP="008F0AF5">
            <w:pPr>
              <w:jc w:val="both"/>
              <w:rPr>
                <w:b/>
                <w:sz w:val="24"/>
                <w:szCs w:val="24"/>
              </w:rPr>
            </w:pPr>
            <w:r w:rsidRPr="00933F55">
              <w:rPr>
                <w:b/>
                <w:sz w:val="24"/>
                <w:szCs w:val="24"/>
              </w:rPr>
              <w:t>Год</w:t>
            </w:r>
          </w:p>
        </w:tc>
        <w:tc>
          <w:tcPr>
            <w:tcW w:w="2393" w:type="dxa"/>
          </w:tcPr>
          <w:p w:rsidR="00E96ED7" w:rsidRPr="00933F55" w:rsidRDefault="00E96ED7" w:rsidP="008F0AF5">
            <w:pPr>
              <w:jc w:val="center"/>
              <w:rPr>
                <w:b/>
                <w:sz w:val="24"/>
                <w:szCs w:val="24"/>
              </w:rPr>
            </w:pPr>
            <w:r w:rsidRPr="00933F55">
              <w:rPr>
                <w:b/>
                <w:sz w:val="24"/>
                <w:szCs w:val="24"/>
              </w:rPr>
              <w:t>2018</w:t>
            </w:r>
          </w:p>
        </w:tc>
        <w:tc>
          <w:tcPr>
            <w:tcW w:w="2393" w:type="dxa"/>
          </w:tcPr>
          <w:p w:rsidR="00E96ED7" w:rsidRPr="00933F55" w:rsidRDefault="00E96ED7" w:rsidP="008F0AF5">
            <w:pPr>
              <w:jc w:val="center"/>
              <w:rPr>
                <w:b/>
                <w:sz w:val="24"/>
                <w:szCs w:val="24"/>
              </w:rPr>
            </w:pPr>
            <w:r w:rsidRPr="00933F55">
              <w:rPr>
                <w:b/>
                <w:sz w:val="24"/>
                <w:szCs w:val="24"/>
              </w:rPr>
              <w:t>2019</w:t>
            </w:r>
          </w:p>
        </w:tc>
        <w:tc>
          <w:tcPr>
            <w:tcW w:w="2393" w:type="dxa"/>
          </w:tcPr>
          <w:p w:rsidR="00E96ED7" w:rsidRPr="00933F55" w:rsidRDefault="00E96ED7" w:rsidP="008F0AF5">
            <w:pPr>
              <w:jc w:val="center"/>
              <w:rPr>
                <w:b/>
                <w:sz w:val="24"/>
                <w:szCs w:val="24"/>
              </w:rPr>
            </w:pPr>
            <w:r w:rsidRPr="00933F55">
              <w:rPr>
                <w:b/>
                <w:sz w:val="24"/>
                <w:szCs w:val="24"/>
              </w:rPr>
              <w:t>2020</w:t>
            </w:r>
          </w:p>
        </w:tc>
      </w:tr>
      <w:tr w:rsidR="00E96ED7" w:rsidRPr="00933F55" w:rsidTr="008F0AF5">
        <w:tc>
          <w:tcPr>
            <w:tcW w:w="2392" w:type="dxa"/>
          </w:tcPr>
          <w:p w:rsidR="00E96ED7" w:rsidRPr="00933F55" w:rsidRDefault="00E96ED7" w:rsidP="008F0AF5">
            <w:pPr>
              <w:jc w:val="both"/>
              <w:rPr>
                <w:b/>
                <w:sz w:val="24"/>
                <w:szCs w:val="24"/>
              </w:rPr>
            </w:pPr>
            <w:r w:rsidRPr="00933F55">
              <w:rPr>
                <w:b/>
                <w:sz w:val="24"/>
                <w:szCs w:val="24"/>
              </w:rPr>
              <w:t>Количество стобальников</w:t>
            </w:r>
          </w:p>
        </w:tc>
        <w:tc>
          <w:tcPr>
            <w:tcW w:w="2393" w:type="dxa"/>
          </w:tcPr>
          <w:p w:rsidR="00E96ED7" w:rsidRPr="00933F55" w:rsidRDefault="00E96ED7" w:rsidP="008F0AF5">
            <w:pPr>
              <w:jc w:val="center"/>
              <w:rPr>
                <w:sz w:val="24"/>
                <w:szCs w:val="24"/>
              </w:rPr>
            </w:pPr>
            <w:r w:rsidRPr="00933F55">
              <w:rPr>
                <w:sz w:val="24"/>
                <w:szCs w:val="24"/>
              </w:rPr>
              <w:t>0</w:t>
            </w:r>
          </w:p>
        </w:tc>
        <w:tc>
          <w:tcPr>
            <w:tcW w:w="2393" w:type="dxa"/>
          </w:tcPr>
          <w:p w:rsidR="00E96ED7" w:rsidRPr="00933F55" w:rsidRDefault="00E96ED7" w:rsidP="008F0AF5">
            <w:pPr>
              <w:jc w:val="center"/>
              <w:rPr>
                <w:sz w:val="24"/>
                <w:szCs w:val="24"/>
              </w:rPr>
            </w:pPr>
            <w:r w:rsidRPr="00933F55">
              <w:rPr>
                <w:sz w:val="24"/>
                <w:szCs w:val="24"/>
              </w:rPr>
              <w:t>1</w:t>
            </w:r>
          </w:p>
        </w:tc>
        <w:tc>
          <w:tcPr>
            <w:tcW w:w="2393" w:type="dxa"/>
          </w:tcPr>
          <w:p w:rsidR="00E96ED7" w:rsidRPr="00933F55" w:rsidRDefault="00E96ED7" w:rsidP="008F0AF5">
            <w:pPr>
              <w:jc w:val="center"/>
              <w:rPr>
                <w:sz w:val="24"/>
                <w:szCs w:val="24"/>
              </w:rPr>
            </w:pPr>
            <w:r w:rsidRPr="00933F55">
              <w:rPr>
                <w:sz w:val="24"/>
                <w:szCs w:val="24"/>
              </w:rPr>
              <w:t>4</w:t>
            </w:r>
          </w:p>
        </w:tc>
      </w:tr>
      <w:tr w:rsidR="00E96ED7" w:rsidRPr="00933F55" w:rsidTr="008F0AF5">
        <w:tc>
          <w:tcPr>
            <w:tcW w:w="2392" w:type="dxa"/>
          </w:tcPr>
          <w:p w:rsidR="00E96ED7" w:rsidRPr="00933F55" w:rsidRDefault="00E96ED7" w:rsidP="008F0AF5">
            <w:pPr>
              <w:jc w:val="both"/>
              <w:rPr>
                <w:b/>
                <w:sz w:val="24"/>
                <w:szCs w:val="24"/>
              </w:rPr>
            </w:pPr>
            <w:r w:rsidRPr="00933F55">
              <w:rPr>
                <w:b/>
                <w:sz w:val="24"/>
                <w:szCs w:val="24"/>
              </w:rPr>
              <w:t>Образовательные организации</w:t>
            </w:r>
          </w:p>
        </w:tc>
        <w:tc>
          <w:tcPr>
            <w:tcW w:w="2393" w:type="dxa"/>
          </w:tcPr>
          <w:p w:rsidR="00E96ED7" w:rsidRPr="00933F55" w:rsidRDefault="00E96ED7" w:rsidP="008F0AF5">
            <w:pPr>
              <w:jc w:val="center"/>
              <w:rPr>
                <w:b/>
                <w:sz w:val="24"/>
                <w:szCs w:val="24"/>
              </w:rPr>
            </w:pPr>
            <w:r w:rsidRPr="00933F55">
              <w:rPr>
                <w:b/>
                <w:sz w:val="24"/>
                <w:szCs w:val="24"/>
              </w:rPr>
              <w:t>-</w:t>
            </w:r>
          </w:p>
        </w:tc>
        <w:tc>
          <w:tcPr>
            <w:tcW w:w="2393" w:type="dxa"/>
          </w:tcPr>
          <w:p w:rsidR="00E96ED7" w:rsidRPr="00933F55" w:rsidRDefault="00E96ED7" w:rsidP="008F0AF5">
            <w:pPr>
              <w:jc w:val="center"/>
              <w:rPr>
                <w:sz w:val="24"/>
                <w:szCs w:val="24"/>
              </w:rPr>
            </w:pPr>
            <w:r w:rsidRPr="00933F55">
              <w:rPr>
                <w:sz w:val="24"/>
                <w:szCs w:val="24"/>
              </w:rPr>
              <w:t>МБОУ СОШ №12</w:t>
            </w:r>
          </w:p>
        </w:tc>
        <w:tc>
          <w:tcPr>
            <w:tcW w:w="2393" w:type="dxa"/>
          </w:tcPr>
          <w:p w:rsidR="00E96ED7" w:rsidRPr="00933F55" w:rsidRDefault="00E96ED7" w:rsidP="008F0AF5">
            <w:pPr>
              <w:jc w:val="center"/>
              <w:rPr>
                <w:sz w:val="24"/>
                <w:szCs w:val="24"/>
              </w:rPr>
            </w:pPr>
            <w:r w:rsidRPr="00933F55">
              <w:rPr>
                <w:sz w:val="24"/>
                <w:szCs w:val="24"/>
              </w:rPr>
              <w:t>Гимназия -3</w:t>
            </w:r>
          </w:p>
          <w:p w:rsidR="00E96ED7" w:rsidRPr="00933F55" w:rsidRDefault="00E96ED7" w:rsidP="008F0AF5">
            <w:pPr>
              <w:jc w:val="center"/>
              <w:rPr>
                <w:sz w:val="24"/>
                <w:szCs w:val="24"/>
              </w:rPr>
            </w:pPr>
            <w:r w:rsidRPr="00933F55">
              <w:rPr>
                <w:sz w:val="24"/>
                <w:szCs w:val="24"/>
              </w:rPr>
              <w:t>МБОУ СОШ №6 -1</w:t>
            </w:r>
          </w:p>
        </w:tc>
      </w:tr>
      <w:tr w:rsidR="00E96ED7" w:rsidRPr="00933F55" w:rsidTr="008F0AF5">
        <w:tc>
          <w:tcPr>
            <w:tcW w:w="2392" w:type="dxa"/>
          </w:tcPr>
          <w:p w:rsidR="00E96ED7" w:rsidRPr="00933F55" w:rsidRDefault="00E96ED7" w:rsidP="008F0AF5">
            <w:pPr>
              <w:jc w:val="both"/>
              <w:rPr>
                <w:b/>
                <w:sz w:val="24"/>
                <w:szCs w:val="24"/>
              </w:rPr>
            </w:pPr>
            <w:r w:rsidRPr="00933F55">
              <w:rPr>
                <w:b/>
                <w:sz w:val="24"/>
                <w:szCs w:val="24"/>
              </w:rPr>
              <w:t>ПРЕДМЕТЫ</w:t>
            </w:r>
          </w:p>
        </w:tc>
        <w:tc>
          <w:tcPr>
            <w:tcW w:w="2393" w:type="dxa"/>
          </w:tcPr>
          <w:p w:rsidR="00E96ED7" w:rsidRPr="00933F55" w:rsidRDefault="00E96ED7" w:rsidP="008F0AF5">
            <w:pPr>
              <w:jc w:val="center"/>
              <w:rPr>
                <w:b/>
                <w:sz w:val="24"/>
                <w:szCs w:val="24"/>
              </w:rPr>
            </w:pPr>
            <w:r w:rsidRPr="00933F55">
              <w:rPr>
                <w:b/>
                <w:sz w:val="24"/>
                <w:szCs w:val="24"/>
              </w:rPr>
              <w:t>_</w:t>
            </w:r>
          </w:p>
        </w:tc>
        <w:tc>
          <w:tcPr>
            <w:tcW w:w="2393" w:type="dxa"/>
          </w:tcPr>
          <w:p w:rsidR="00E96ED7" w:rsidRPr="00933F55" w:rsidRDefault="00E96ED7" w:rsidP="008F0AF5">
            <w:pPr>
              <w:jc w:val="center"/>
              <w:rPr>
                <w:sz w:val="24"/>
                <w:szCs w:val="24"/>
              </w:rPr>
            </w:pPr>
            <w:r w:rsidRPr="00933F55">
              <w:rPr>
                <w:sz w:val="24"/>
                <w:szCs w:val="24"/>
              </w:rPr>
              <w:t>литература</w:t>
            </w:r>
          </w:p>
        </w:tc>
        <w:tc>
          <w:tcPr>
            <w:tcW w:w="2393" w:type="dxa"/>
          </w:tcPr>
          <w:p w:rsidR="00E96ED7" w:rsidRPr="00933F55" w:rsidRDefault="00E96ED7" w:rsidP="008F0AF5">
            <w:pPr>
              <w:jc w:val="center"/>
              <w:rPr>
                <w:sz w:val="24"/>
                <w:szCs w:val="24"/>
              </w:rPr>
            </w:pPr>
            <w:r w:rsidRPr="00933F55">
              <w:rPr>
                <w:sz w:val="24"/>
                <w:szCs w:val="24"/>
              </w:rPr>
              <w:t>Русский язык</w:t>
            </w:r>
          </w:p>
          <w:p w:rsidR="00E96ED7" w:rsidRPr="00933F55" w:rsidRDefault="00E96ED7" w:rsidP="008F0AF5">
            <w:pPr>
              <w:jc w:val="center"/>
              <w:rPr>
                <w:sz w:val="24"/>
                <w:szCs w:val="24"/>
              </w:rPr>
            </w:pPr>
            <w:r w:rsidRPr="00933F55">
              <w:rPr>
                <w:sz w:val="24"/>
                <w:szCs w:val="24"/>
              </w:rPr>
              <w:t>Литература</w:t>
            </w:r>
          </w:p>
          <w:p w:rsidR="00E96ED7" w:rsidRPr="00933F55" w:rsidRDefault="00E96ED7" w:rsidP="008F0AF5">
            <w:pPr>
              <w:jc w:val="center"/>
              <w:rPr>
                <w:sz w:val="24"/>
                <w:szCs w:val="24"/>
              </w:rPr>
            </w:pPr>
            <w:r w:rsidRPr="00933F55">
              <w:rPr>
                <w:sz w:val="24"/>
                <w:szCs w:val="24"/>
              </w:rPr>
              <w:t>Химия</w:t>
            </w:r>
          </w:p>
          <w:p w:rsidR="00E96ED7" w:rsidRPr="00933F55" w:rsidRDefault="00E96ED7" w:rsidP="008F0AF5">
            <w:pPr>
              <w:jc w:val="center"/>
              <w:rPr>
                <w:sz w:val="24"/>
                <w:szCs w:val="24"/>
              </w:rPr>
            </w:pPr>
            <w:r w:rsidRPr="00933F55">
              <w:rPr>
                <w:sz w:val="24"/>
                <w:szCs w:val="24"/>
              </w:rPr>
              <w:t>Информатика и ИКТ</w:t>
            </w:r>
          </w:p>
          <w:p w:rsidR="00E96ED7" w:rsidRPr="00933F55" w:rsidRDefault="00E96ED7" w:rsidP="008F0AF5">
            <w:pPr>
              <w:rPr>
                <w:sz w:val="24"/>
                <w:szCs w:val="24"/>
              </w:rPr>
            </w:pPr>
          </w:p>
        </w:tc>
      </w:tr>
    </w:tbl>
    <w:p w:rsidR="00E96ED7" w:rsidRPr="00A0086F" w:rsidRDefault="00E96ED7" w:rsidP="00E96ED7">
      <w:pPr>
        <w:jc w:val="both"/>
        <w:rPr>
          <w:b/>
          <w:sz w:val="24"/>
          <w:szCs w:val="24"/>
        </w:rPr>
      </w:pPr>
    </w:p>
    <w:p w:rsidR="00E96ED7" w:rsidRPr="004305E7" w:rsidRDefault="00E96ED7" w:rsidP="00E96ED7">
      <w:pPr>
        <w:jc w:val="both"/>
        <w:rPr>
          <w:b/>
          <w:bCs/>
          <w:sz w:val="24"/>
          <w:szCs w:val="24"/>
        </w:rPr>
      </w:pPr>
      <w:r w:rsidRPr="004305E7">
        <w:rPr>
          <w:b/>
          <w:bCs/>
          <w:sz w:val="24"/>
          <w:szCs w:val="24"/>
        </w:rPr>
        <w:t xml:space="preserve">Количество участников по городу Урай, получивших </w:t>
      </w:r>
      <w:r>
        <w:rPr>
          <w:b/>
          <w:bCs/>
          <w:sz w:val="24"/>
          <w:szCs w:val="24"/>
        </w:rPr>
        <w:t>на ЕГЭ</w:t>
      </w:r>
      <w:r w:rsidRPr="004305E7">
        <w:rPr>
          <w:b/>
          <w:bCs/>
          <w:sz w:val="24"/>
          <w:szCs w:val="24"/>
        </w:rPr>
        <w:t xml:space="preserve">  от 81 до 100 баллов по</w:t>
      </w:r>
      <w:r>
        <w:rPr>
          <w:b/>
          <w:bCs/>
          <w:sz w:val="24"/>
          <w:szCs w:val="24"/>
        </w:rPr>
        <w:t xml:space="preserve"> учебным предметам</w:t>
      </w:r>
      <w:r w:rsidRPr="004305E7">
        <w:rPr>
          <w:b/>
          <w:bCs/>
          <w:sz w:val="24"/>
          <w:szCs w:val="24"/>
        </w:rPr>
        <w:t xml:space="preserve"> за 2 год</w:t>
      </w:r>
      <w:r>
        <w:rPr>
          <w:b/>
          <w:bCs/>
          <w:sz w:val="24"/>
          <w:szCs w:val="24"/>
        </w:rPr>
        <w:t>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1905"/>
        <w:gridCol w:w="1891"/>
        <w:gridCol w:w="1906"/>
        <w:gridCol w:w="1892"/>
      </w:tblGrid>
      <w:tr w:rsidR="00E96ED7" w:rsidRPr="00791909" w:rsidTr="008F0AF5">
        <w:trPr>
          <w:trHeight w:val="240"/>
        </w:trPr>
        <w:tc>
          <w:tcPr>
            <w:tcW w:w="1977" w:type="dxa"/>
            <w:vMerge w:val="restart"/>
          </w:tcPr>
          <w:p w:rsidR="00E96ED7" w:rsidRPr="00791909" w:rsidRDefault="00E96ED7" w:rsidP="008F0AF5">
            <w:pPr>
              <w:jc w:val="both"/>
              <w:rPr>
                <w:b/>
                <w:sz w:val="24"/>
                <w:szCs w:val="24"/>
              </w:rPr>
            </w:pPr>
            <w:r w:rsidRPr="00791909">
              <w:rPr>
                <w:b/>
                <w:sz w:val="24"/>
                <w:szCs w:val="24"/>
              </w:rPr>
              <w:t>Учебные</w:t>
            </w:r>
          </w:p>
          <w:p w:rsidR="00E96ED7" w:rsidRPr="00791909" w:rsidRDefault="00E96ED7" w:rsidP="008F0AF5">
            <w:pPr>
              <w:jc w:val="both"/>
              <w:rPr>
                <w:b/>
                <w:sz w:val="24"/>
                <w:szCs w:val="24"/>
              </w:rPr>
            </w:pPr>
            <w:r w:rsidRPr="00791909">
              <w:rPr>
                <w:b/>
                <w:sz w:val="24"/>
                <w:szCs w:val="24"/>
              </w:rPr>
              <w:t>предметы</w:t>
            </w:r>
          </w:p>
        </w:tc>
        <w:tc>
          <w:tcPr>
            <w:tcW w:w="3796" w:type="dxa"/>
            <w:gridSpan w:val="2"/>
          </w:tcPr>
          <w:p w:rsidR="00E96ED7" w:rsidRPr="00791909" w:rsidRDefault="00E96ED7" w:rsidP="008F0AF5">
            <w:pPr>
              <w:jc w:val="center"/>
              <w:rPr>
                <w:b/>
                <w:sz w:val="24"/>
                <w:szCs w:val="24"/>
              </w:rPr>
            </w:pPr>
            <w:r w:rsidRPr="00791909">
              <w:rPr>
                <w:b/>
                <w:sz w:val="24"/>
                <w:szCs w:val="24"/>
              </w:rPr>
              <w:t>2019</w:t>
            </w:r>
          </w:p>
        </w:tc>
        <w:tc>
          <w:tcPr>
            <w:tcW w:w="3798" w:type="dxa"/>
            <w:gridSpan w:val="2"/>
          </w:tcPr>
          <w:p w:rsidR="00E96ED7" w:rsidRPr="00791909" w:rsidRDefault="00E96ED7" w:rsidP="008F0AF5">
            <w:pPr>
              <w:jc w:val="center"/>
              <w:rPr>
                <w:b/>
                <w:sz w:val="24"/>
                <w:szCs w:val="24"/>
              </w:rPr>
            </w:pPr>
            <w:r w:rsidRPr="00791909">
              <w:rPr>
                <w:b/>
                <w:sz w:val="24"/>
                <w:szCs w:val="24"/>
              </w:rPr>
              <w:t>2020</w:t>
            </w:r>
          </w:p>
        </w:tc>
      </w:tr>
      <w:tr w:rsidR="00E96ED7" w:rsidRPr="00791909" w:rsidTr="008F0AF5">
        <w:trPr>
          <w:trHeight w:val="240"/>
        </w:trPr>
        <w:tc>
          <w:tcPr>
            <w:tcW w:w="1977" w:type="dxa"/>
            <w:vMerge/>
          </w:tcPr>
          <w:p w:rsidR="00E96ED7" w:rsidRPr="00791909" w:rsidRDefault="00E96ED7" w:rsidP="008F0AF5">
            <w:pPr>
              <w:jc w:val="both"/>
              <w:rPr>
                <w:b/>
                <w:sz w:val="24"/>
                <w:szCs w:val="24"/>
              </w:rPr>
            </w:pPr>
          </w:p>
        </w:tc>
        <w:tc>
          <w:tcPr>
            <w:tcW w:w="1905" w:type="dxa"/>
          </w:tcPr>
          <w:p w:rsidR="00E96ED7" w:rsidRPr="00791909" w:rsidRDefault="00E96ED7" w:rsidP="008F0AF5">
            <w:pPr>
              <w:jc w:val="both"/>
              <w:rPr>
                <w:b/>
                <w:sz w:val="24"/>
                <w:szCs w:val="24"/>
              </w:rPr>
            </w:pPr>
            <w:r w:rsidRPr="00791909">
              <w:rPr>
                <w:b/>
                <w:sz w:val="24"/>
                <w:szCs w:val="24"/>
              </w:rPr>
              <w:t>количество</w:t>
            </w:r>
          </w:p>
        </w:tc>
        <w:tc>
          <w:tcPr>
            <w:tcW w:w="1891" w:type="dxa"/>
          </w:tcPr>
          <w:p w:rsidR="00E96ED7" w:rsidRPr="00791909" w:rsidRDefault="00E96ED7" w:rsidP="008F0AF5">
            <w:pPr>
              <w:jc w:val="both"/>
              <w:rPr>
                <w:b/>
                <w:sz w:val="24"/>
                <w:szCs w:val="24"/>
                <w:lang w:val="en-US"/>
              </w:rPr>
            </w:pPr>
            <w:r w:rsidRPr="00791909">
              <w:rPr>
                <w:b/>
                <w:sz w:val="24"/>
                <w:szCs w:val="24"/>
                <w:lang w:val="en-US"/>
              </w:rPr>
              <w:t>%</w:t>
            </w:r>
          </w:p>
        </w:tc>
        <w:tc>
          <w:tcPr>
            <w:tcW w:w="1906" w:type="dxa"/>
          </w:tcPr>
          <w:p w:rsidR="00E96ED7" w:rsidRPr="00791909" w:rsidRDefault="00E96ED7" w:rsidP="008F0AF5">
            <w:pPr>
              <w:jc w:val="both"/>
              <w:rPr>
                <w:b/>
                <w:sz w:val="24"/>
                <w:szCs w:val="24"/>
              </w:rPr>
            </w:pPr>
            <w:r w:rsidRPr="00791909">
              <w:rPr>
                <w:b/>
                <w:sz w:val="24"/>
                <w:szCs w:val="24"/>
              </w:rPr>
              <w:t>количество</w:t>
            </w:r>
          </w:p>
        </w:tc>
        <w:tc>
          <w:tcPr>
            <w:tcW w:w="1892" w:type="dxa"/>
          </w:tcPr>
          <w:p w:rsidR="00E96ED7" w:rsidRPr="00791909" w:rsidRDefault="00E96ED7" w:rsidP="008F0AF5">
            <w:pPr>
              <w:jc w:val="both"/>
              <w:rPr>
                <w:b/>
                <w:sz w:val="24"/>
                <w:szCs w:val="24"/>
              </w:rPr>
            </w:pPr>
            <w:r w:rsidRPr="00791909">
              <w:rPr>
                <w:b/>
                <w:sz w:val="24"/>
                <w:szCs w:val="24"/>
              </w:rPr>
              <w:t>%</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Русский</w:t>
            </w:r>
          </w:p>
        </w:tc>
        <w:tc>
          <w:tcPr>
            <w:tcW w:w="1905" w:type="dxa"/>
          </w:tcPr>
          <w:p w:rsidR="00E96ED7" w:rsidRPr="00791909" w:rsidRDefault="00E96ED7" w:rsidP="008F0AF5">
            <w:pPr>
              <w:jc w:val="both"/>
              <w:rPr>
                <w:sz w:val="24"/>
                <w:szCs w:val="24"/>
              </w:rPr>
            </w:pPr>
            <w:r w:rsidRPr="00791909">
              <w:rPr>
                <w:sz w:val="24"/>
                <w:szCs w:val="24"/>
              </w:rPr>
              <w:t>42</w:t>
            </w:r>
          </w:p>
        </w:tc>
        <w:tc>
          <w:tcPr>
            <w:tcW w:w="1891" w:type="dxa"/>
          </w:tcPr>
          <w:p w:rsidR="00E96ED7" w:rsidRPr="00791909" w:rsidRDefault="00E96ED7" w:rsidP="008F0AF5">
            <w:pPr>
              <w:jc w:val="both"/>
              <w:rPr>
                <w:sz w:val="24"/>
                <w:szCs w:val="24"/>
              </w:rPr>
            </w:pPr>
            <w:r w:rsidRPr="00791909">
              <w:rPr>
                <w:sz w:val="24"/>
                <w:szCs w:val="24"/>
              </w:rPr>
              <w:t>18,6</w:t>
            </w:r>
          </w:p>
        </w:tc>
        <w:tc>
          <w:tcPr>
            <w:tcW w:w="1906" w:type="dxa"/>
          </w:tcPr>
          <w:p w:rsidR="00E96ED7" w:rsidRPr="00791909" w:rsidRDefault="00E96ED7" w:rsidP="008F0AF5">
            <w:pPr>
              <w:jc w:val="both"/>
              <w:rPr>
                <w:sz w:val="24"/>
                <w:szCs w:val="24"/>
              </w:rPr>
            </w:pPr>
            <w:r w:rsidRPr="00791909">
              <w:rPr>
                <w:sz w:val="24"/>
                <w:szCs w:val="24"/>
              </w:rPr>
              <w:t>41</w:t>
            </w:r>
          </w:p>
        </w:tc>
        <w:tc>
          <w:tcPr>
            <w:tcW w:w="1892" w:type="dxa"/>
          </w:tcPr>
          <w:p w:rsidR="00E96ED7" w:rsidRPr="00791909" w:rsidRDefault="00E96ED7" w:rsidP="008F0AF5">
            <w:pPr>
              <w:jc w:val="both"/>
              <w:rPr>
                <w:sz w:val="24"/>
                <w:szCs w:val="24"/>
              </w:rPr>
            </w:pPr>
            <w:r w:rsidRPr="00791909">
              <w:rPr>
                <w:sz w:val="24"/>
                <w:szCs w:val="24"/>
              </w:rPr>
              <w:t>19,6</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Математика (профильная)</w:t>
            </w:r>
          </w:p>
        </w:tc>
        <w:tc>
          <w:tcPr>
            <w:tcW w:w="1905" w:type="dxa"/>
          </w:tcPr>
          <w:p w:rsidR="00E96ED7" w:rsidRPr="00791909" w:rsidRDefault="00E96ED7" w:rsidP="008F0AF5">
            <w:pPr>
              <w:jc w:val="both"/>
              <w:rPr>
                <w:sz w:val="24"/>
                <w:szCs w:val="24"/>
              </w:rPr>
            </w:pPr>
            <w:r w:rsidRPr="00791909">
              <w:rPr>
                <w:sz w:val="24"/>
                <w:szCs w:val="24"/>
              </w:rPr>
              <w:t>1</w:t>
            </w:r>
          </w:p>
        </w:tc>
        <w:tc>
          <w:tcPr>
            <w:tcW w:w="1891" w:type="dxa"/>
          </w:tcPr>
          <w:p w:rsidR="00E96ED7" w:rsidRPr="00791909" w:rsidRDefault="00E96ED7" w:rsidP="008F0AF5">
            <w:pPr>
              <w:jc w:val="both"/>
              <w:rPr>
                <w:sz w:val="24"/>
                <w:szCs w:val="24"/>
              </w:rPr>
            </w:pPr>
            <w:r w:rsidRPr="00791909">
              <w:rPr>
                <w:sz w:val="24"/>
                <w:szCs w:val="24"/>
              </w:rPr>
              <w:t>0,86</w:t>
            </w:r>
          </w:p>
        </w:tc>
        <w:tc>
          <w:tcPr>
            <w:tcW w:w="1906" w:type="dxa"/>
          </w:tcPr>
          <w:p w:rsidR="00E96ED7" w:rsidRPr="00791909" w:rsidRDefault="00E96ED7" w:rsidP="008F0AF5">
            <w:pPr>
              <w:jc w:val="both"/>
              <w:rPr>
                <w:sz w:val="24"/>
                <w:szCs w:val="24"/>
              </w:rPr>
            </w:pPr>
            <w:r w:rsidRPr="00791909">
              <w:rPr>
                <w:sz w:val="24"/>
                <w:szCs w:val="24"/>
              </w:rPr>
              <w:t>12</w:t>
            </w:r>
          </w:p>
        </w:tc>
        <w:tc>
          <w:tcPr>
            <w:tcW w:w="1892" w:type="dxa"/>
          </w:tcPr>
          <w:p w:rsidR="00E96ED7" w:rsidRPr="00791909" w:rsidRDefault="00E96ED7" w:rsidP="008F0AF5">
            <w:pPr>
              <w:jc w:val="both"/>
              <w:rPr>
                <w:sz w:val="24"/>
                <w:szCs w:val="24"/>
              </w:rPr>
            </w:pPr>
            <w:r w:rsidRPr="00791909">
              <w:rPr>
                <w:sz w:val="24"/>
                <w:szCs w:val="24"/>
              </w:rPr>
              <w:t>10,5</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История</w:t>
            </w:r>
          </w:p>
        </w:tc>
        <w:tc>
          <w:tcPr>
            <w:tcW w:w="1905" w:type="dxa"/>
          </w:tcPr>
          <w:p w:rsidR="00E96ED7" w:rsidRPr="00791909" w:rsidRDefault="00E96ED7" w:rsidP="008F0AF5">
            <w:pPr>
              <w:jc w:val="both"/>
              <w:rPr>
                <w:sz w:val="24"/>
                <w:szCs w:val="24"/>
              </w:rPr>
            </w:pPr>
            <w:r w:rsidRPr="00791909">
              <w:rPr>
                <w:sz w:val="24"/>
                <w:szCs w:val="24"/>
              </w:rPr>
              <w:t>3</w:t>
            </w:r>
          </w:p>
        </w:tc>
        <w:tc>
          <w:tcPr>
            <w:tcW w:w="1891" w:type="dxa"/>
          </w:tcPr>
          <w:p w:rsidR="00E96ED7" w:rsidRPr="00791909" w:rsidRDefault="00E96ED7" w:rsidP="008F0AF5">
            <w:pPr>
              <w:jc w:val="both"/>
              <w:rPr>
                <w:sz w:val="24"/>
                <w:szCs w:val="24"/>
              </w:rPr>
            </w:pPr>
            <w:r w:rsidRPr="00791909">
              <w:rPr>
                <w:sz w:val="24"/>
                <w:szCs w:val="24"/>
              </w:rPr>
              <w:t>8,6</w:t>
            </w:r>
          </w:p>
        </w:tc>
        <w:tc>
          <w:tcPr>
            <w:tcW w:w="1906" w:type="dxa"/>
          </w:tcPr>
          <w:p w:rsidR="00E96ED7" w:rsidRPr="00791909" w:rsidRDefault="00E96ED7" w:rsidP="008F0AF5">
            <w:pPr>
              <w:jc w:val="both"/>
              <w:rPr>
                <w:sz w:val="24"/>
                <w:szCs w:val="24"/>
              </w:rPr>
            </w:pPr>
            <w:r w:rsidRPr="00791909">
              <w:rPr>
                <w:sz w:val="24"/>
                <w:szCs w:val="24"/>
              </w:rPr>
              <w:t>14</w:t>
            </w:r>
          </w:p>
        </w:tc>
        <w:tc>
          <w:tcPr>
            <w:tcW w:w="1892" w:type="dxa"/>
          </w:tcPr>
          <w:p w:rsidR="00E96ED7" w:rsidRPr="00791909" w:rsidRDefault="00E96ED7" w:rsidP="008F0AF5">
            <w:pPr>
              <w:jc w:val="both"/>
              <w:rPr>
                <w:sz w:val="24"/>
                <w:szCs w:val="24"/>
              </w:rPr>
            </w:pPr>
            <w:r w:rsidRPr="00791909">
              <w:rPr>
                <w:sz w:val="24"/>
                <w:szCs w:val="24"/>
              </w:rPr>
              <w:t>26,9</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обществознание</w:t>
            </w:r>
          </w:p>
        </w:tc>
        <w:tc>
          <w:tcPr>
            <w:tcW w:w="1905" w:type="dxa"/>
          </w:tcPr>
          <w:p w:rsidR="00E96ED7" w:rsidRPr="00791909" w:rsidRDefault="00E96ED7" w:rsidP="008F0AF5">
            <w:pPr>
              <w:jc w:val="both"/>
              <w:rPr>
                <w:b/>
                <w:sz w:val="24"/>
                <w:szCs w:val="24"/>
              </w:rPr>
            </w:pPr>
            <w:r w:rsidRPr="00791909">
              <w:rPr>
                <w:b/>
                <w:sz w:val="24"/>
                <w:szCs w:val="24"/>
              </w:rPr>
              <w:t>2</w:t>
            </w:r>
          </w:p>
        </w:tc>
        <w:tc>
          <w:tcPr>
            <w:tcW w:w="1891" w:type="dxa"/>
          </w:tcPr>
          <w:p w:rsidR="00E96ED7" w:rsidRPr="00791909" w:rsidRDefault="00E96ED7" w:rsidP="008F0AF5">
            <w:pPr>
              <w:jc w:val="both"/>
              <w:rPr>
                <w:b/>
                <w:sz w:val="24"/>
                <w:szCs w:val="24"/>
              </w:rPr>
            </w:pPr>
            <w:r w:rsidRPr="00791909">
              <w:rPr>
                <w:b/>
                <w:sz w:val="24"/>
                <w:szCs w:val="24"/>
              </w:rPr>
              <w:t>1,8</w:t>
            </w:r>
          </w:p>
        </w:tc>
        <w:tc>
          <w:tcPr>
            <w:tcW w:w="1906" w:type="dxa"/>
          </w:tcPr>
          <w:p w:rsidR="00E96ED7" w:rsidRPr="00791909" w:rsidRDefault="00E96ED7" w:rsidP="008F0AF5">
            <w:pPr>
              <w:jc w:val="both"/>
              <w:rPr>
                <w:b/>
                <w:sz w:val="24"/>
                <w:szCs w:val="24"/>
              </w:rPr>
            </w:pPr>
            <w:r w:rsidRPr="00791909">
              <w:rPr>
                <w:b/>
                <w:sz w:val="24"/>
                <w:szCs w:val="24"/>
              </w:rPr>
              <w:t>2</w:t>
            </w:r>
          </w:p>
        </w:tc>
        <w:tc>
          <w:tcPr>
            <w:tcW w:w="1892" w:type="dxa"/>
          </w:tcPr>
          <w:p w:rsidR="00E96ED7" w:rsidRPr="00791909" w:rsidRDefault="00E96ED7" w:rsidP="008F0AF5">
            <w:pPr>
              <w:jc w:val="both"/>
              <w:rPr>
                <w:b/>
                <w:sz w:val="24"/>
                <w:szCs w:val="24"/>
              </w:rPr>
            </w:pPr>
            <w:r w:rsidRPr="00791909">
              <w:rPr>
                <w:b/>
                <w:sz w:val="24"/>
                <w:szCs w:val="24"/>
              </w:rPr>
              <w:t>1,8</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биология</w:t>
            </w:r>
          </w:p>
        </w:tc>
        <w:tc>
          <w:tcPr>
            <w:tcW w:w="1905" w:type="dxa"/>
          </w:tcPr>
          <w:p w:rsidR="00E96ED7" w:rsidRPr="00791909" w:rsidRDefault="00E96ED7" w:rsidP="008F0AF5">
            <w:pPr>
              <w:jc w:val="both"/>
              <w:rPr>
                <w:b/>
                <w:sz w:val="24"/>
                <w:szCs w:val="24"/>
              </w:rPr>
            </w:pPr>
            <w:r w:rsidRPr="00791909">
              <w:rPr>
                <w:b/>
                <w:sz w:val="24"/>
                <w:szCs w:val="24"/>
              </w:rPr>
              <w:t>1</w:t>
            </w:r>
          </w:p>
        </w:tc>
        <w:tc>
          <w:tcPr>
            <w:tcW w:w="1891" w:type="dxa"/>
          </w:tcPr>
          <w:p w:rsidR="00E96ED7" w:rsidRPr="00791909" w:rsidRDefault="00E96ED7" w:rsidP="008F0AF5">
            <w:pPr>
              <w:jc w:val="both"/>
              <w:rPr>
                <w:b/>
                <w:sz w:val="24"/>
                <w:szCs w:val="24"/>
              </w:rPr>
            </w:pPr>
            <w:r w:rsidRPr="00791909">
              <w:rPr>
                <w:b/>
                <w:sz w:val="24"/>
                <w:szCs w:val="24"/>
              </w:rPr>
              <w:t>3,7</w:t>
            </w:r>
          </w:p>
        </w:tc>
        <w:tc>
          <w:tcPr>
            <w:tcW w:w="1906" w:type="dxa"/>
          </w:tcPr>
          <w:p w:rsidR="00E96ED7" w:rsidRPr="00791909" w:rsidRDefault="00E96ED7" w:rsidP="008F0AF5">
            <w:pPr>
              <w:jc w:val="both"/>
              <w:rPr>
                <w:b/>
                <w:sz w:val="24"/>
                <w:szCs w:val="24"/>
              </w:rPr>
            </w:pPr>
            <w:r w:rsidRPr="00791909">
              <w:rPr>
                <w:b/>
                <w:sz w:val="24"/>
                <w:szCs w:val="24"/>
              </w:rPr>
              <w:t>1</w:t>
            </w:r>
          </w:p>
        </w:tc>
        <w:tc>
          <w:tcPr>
            <w:tcW w:w="1892" w:type="dxa"/>
          </w:tcPr>
          <w:p w:rsidR="00E96ED7" w:rsidRPr="00791909" w:rsidRDefault="00E96ED7" w:rsidP="008F0AF5">
            <w:pPr>
              <w:jc w:val="both"/>
              <w:rPr>
                <w:b/>
                <w:sz w:val="24"/>
                <w:szCs w:val="24"/>
              </w:rPr>
            </w:pPr>
            <w:r w:rsidRPr="00791909">
              <w:rPr>
                <w:b/>
                <w:sz w:val="24"/>
                <w:szCs w:val="24"/>
              </w:rPr>
              <w:t>2,7</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физика</w:t>
            </w:r>
          </w:p>
        </w:tc>
        <w:tc>
          <w:tcPr>
            <w:tcW w:w="1905" w:type="dxa"/>
          </w:tcPr>
          <w:p w:rsidR="00E96ED7" w:rsidRPr="00791909" w:rsidRDefault="00E96ED7" w:rsidP="008F0AF5">
            <w:pPr>
              <w:jc w:val="both"/>
              <w:rPr>
                <w:b/>
                <w:sz w:val="24"/>
                <w:szCs w:val="24"/>
              </w:rPr>
            </w:pPr>
            <w:r w:rsidRPr="00791909">
              <w:rPr>
                <w:b/>
                <w:sz w:val="24"/>
                <w:szCs w:val="24"/>
              </w:rPr>
              <w:t>2</w:t>
            </w:r>
          </w:p>
        </w:tc>
        <w:tc>
          <w:tcPr>
            <w:tcW w:w="1891" w:type="dxa"/>
          </w:tcPr>
          <w:p w:rsidR="00E96ED7" w:rsidRPr="00791909" w:rsidRDefault="00E96ED7" w:rsidP="008F0AF5">
            <w:pPr>
              <w:jc w:val="both"/>
              <w:rPr>
                <w:b/>
                <w:sz w:val="24"/>
                <w:szCs w:val="24"/>
              </w:rPr>
            </w:pPr>
            <w:r w:rsidRPr="00791909">
              <w:rPr>
                <w:b/>
                <w:sz w:val="24"/>
                <w:szCs w:val="24"/>
              </w:rPr>
              <w:t>2,4</w:t>
            </w:r>
          </w:p>
        </w:tc>
        <w:tc>
          <w:tcPr>
            <w:tcW w:w="1906" w:type="dxa"/>
          </w:tcPr>
          <w:p w:rsidR="00E96ED7" w:rsidRPr="00791909" w:rsidRDefault="00E96ED7" w:rsidP="008F0AF5">
            <w:pPr>
              <w:jc w:val="both"/>
              <w:rPr>
                <w:b/>
                <w:sz w:val="24"/>
                <w:szCs w:val="24"/>
              </w:rPr>
            </w:pPr>
            <w:r w:rsidRPr="00791909">
              <w:rPr>
                <w:b/>
                <w:sz w:val="24"/>
                <w:szCs w:val="24"/>
              </w:rPr>
              <w:t>7</w:t>
            </w:r>
          </w:p>
        </w:tc>
        <w:tc>
          <w:tcPr>
            <w:tcW w:w="1892" w:type="dxa"/>
          </w:tcPr>
          <w:p w:rsidR="00E96ED7" w:rsidRPr="00791909" w:rsidRDefault="00E96ED7" w:rsidP="008F0AF5">
            <w:pPr>
              <w:jc w:val="both"/>
              <w:rPr>
                <w:b/>
                <w:sz w:val="24"/>
                <w:szCs w:val="24"/>
              </w:rPr>
            </w:pPr>
            <w:r w:rsidRPr="00791909">
              <w:rPr>
                <w:b/>
                <w:sz w:val="24"/>
                <w:szCs w:val="24"/>
              </w:rPr>
              <w:t>17,9</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Химия</w:t>
            </w:r>
          </w:p>
        </w:tc>
        <w:tc>
          <w:tcPr>
            <w:tcW w:w="1905" w:type="dxa"/>
          </w:tcPr>
          <w:p w:rsidR="00E96ED7" w:rsidRPr="00791909" w:rsidRDefault="00E96ED7" w:rsidP="008F0AF5">
            <w:pPr>
              <w:jc w:val="both"/>
              <w:rPr>
                <w:b/>
                <w:sz w:val="24"/>
                <w:szCs w:val="24"/>
              </w:rPr>
            </w:pPr>
            <w:r w:rsidRPr="00791909">
              <w:rPr>
                <w:b/>
                <w:sz w:val="24"/>
                <w:szCs w:val="24"/>
              </w:rPr>
              <w:t>1</w:t>
            </w:r>
          </w:p>
        </w:tc>
        <w:tc>
          <w:tcPr>
            <w:tcW w:w="1891" w:type="dxa"/>
          </w:tcPr>
          <w:p w:rsidR="00E96ED7" w:rsidRPr="00791909" w:rsidRDefault="00E96ED7" w:rsidP="008F0AF5">
            <w:pPr>
              <w:jc w:val="both"/>
              <w:rPr>
                <w:b/>
                <w:sz w:val="24"/>
                <w:szCs w:val="24"/>
              </w:rPr>
            </w:pPr>
            <w:r w:rsidRPr="00791909">
              <w:rPr>
                <w:b/>
                <w:sz w:val="24"/>
                <w:szCs w:val="24"/>
              </w:rPr>
              <w:t>1,4</w:t>
            </w:r>
          </w:p>
        </w:tc>
        <w:tc>
          <w:tcPr>
            <w:tcW w:w="1906" w:type="dxa"/>
          </w:tcPr>
          <w:p w:rsidR="00E96ED7" w:rsidRPr="00791909" w:rsidRDefault="00E96ED7" w:rsidP="008F0AF5">
            <w:pPr>
              <w:jc w:val="both"/>
              <w:rPr>
                <w:b/>
                <w:sz w:val="24"/>
                <w:szCs w:val="24"/>
              </w:rPr>
            </w:pPr>
            <w:r w:rsidRPr="00791909">
              <w:rPr>
                <w:b/>
                <w:sz w:val="24"/>
                <w:szCs w:val="24"/>
              </w:rPr>
              <w:t>4</w:t>
            </w:r>
          </w:p>
        </w:tc>
        <w:tc>
          <w:tcPr>
            <w:tcW w:w="1892" w:type="dxa"/>
          </w:tcPr>
          <w:p w:rsidR="00E96ED7" w:rsidRPr="00791909" w:rsidRDefault="00E96ED7" w:rsidP="008F0AF5">
            <w:pPr>
              <w:jc w:val="both"/>
              <w:rPr>
                <w:b/>
                <w:sz w:val="24"/>
                <w:szCs w:val="24"/>
              </w:rPr>
            </w:pPr>
            <w:r w:rsidRPr="00791909">
              <w:rPr>
                <w:b/>
                <w:sz w:val="24"/>
                <w:szCs w:val="24"/>
              </w:rPr>
              <w:t>16,6</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информатика</w:t>
            </w:r>
          </w:p>
        </w:tc>
        <w:tc>
          <w:tcPr>
            <w:tcW w:w="1905" w:type="dxa"/>
          </w:tcPr>
          <w:p w:rsidR="00E96ED7" w:rsidRPr="00791909" w:rsidRDefault="00E96ED7" w:rsidP="008F0AF5">
            <w:pPr>
              <w:jc w:val="both"/>
              <w:rPr>
                <w:b/>
                <w:sz w:val="24"/>
                <w:szCs w:val="24"/>
              </w:rPr>
            </w:pPr>
            <w:r w:rsidRPr="00791909">
              <w:rPr>
                <w:b/>
                <w:sz w:val="24"/>
                <w:szCs w:val="24"/>
              </w:rPr>
              <w:t>0</w:t>
            </w:r>
          </w:p>
        </w:tc>
        <w:tc>
          <w:tcPr>
            <w:tcW w:w="1891" w:type="dxa"/>
          </w:tcPr>
          <w:p w:rsidR="00E96ED7" w:rsidRPr="00791909" w:rsidRDefault="00E96ED7" w:rsidP="008F0AF5">
            <w:pPr>
              <w:jc w:val="both"/>
              <w:rPr>
                <w:b/>
                <w:sz w:val="24"/>
                <w:szCs w:val="24"/>
              </w:rPr>
            </w:pPr>
            <w:r w:rsidRPr="00791909">
              <w:rPr>
                <w:b/>
                <w:sz w:val="24"/>
                <w:szCs w:val="24"/>
              </w:rPr>
              <w:t>0</w:t>
            </w:r>
          </w:p>
        </w:tc>
        <w:tc>
          <w:tcPr>
            <w:tcW w:w="1906" w:type="dxa"/>
          </w:tcPr>
          <w:p w:rsidR="00E96ED7" w:rsidRPr="00791909" w:rsidRDefault="00E96ED7" w:rsidP="008F0AF5">
            <w:pPr>
              <w:jc w:val="both"/>
              <w:rPr>
                <w:b/>
                <w:sz w:val="24"/>
                <w:szCs w:val="24"/>
              </w:rPr>
            </w:pPr>
            <w:r w:rsidRPr="00791909">
              <w:rPr>
                <w:b/>
                <w:sz w:val="24"/>
                <w:szCs w:val="24"/>
              </w:rPr>
              <w:t>7</w:t>
            </w:r>
          </w:p>
        </w:tc>
        <w:tc>
          <w:tcPr>
            <w:tcW w:w="1892" w:type="dxa"/>
          </w:tcPr>
          <w:p w:rsidR="00E96ED7" w:rsidRPr="00791909" w:rsidRDefault="00E96ED7" w:rsidP="008F0AF5">
            <w:pPr>
              <w:jc w:val="both"/>
              <w:rPr>
                <w:b/>
                <w:sz w:val="24"/>
                <w:szCs w:val="24"/>
              </w:rPr>
            </w:pPr>
            <w:r w:rsidRPr="00791909">
              <w:rPr>
                <w:b/>
                <w:sz w:val="24"/>
                <w:szCs w:val="24"/>
              </w:rPr>
              <w:t>19,4</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английский</w:t>
            </w:r>
          </w:p>
        </w:tc>
        <w:tc>
          <w:tcPr>
            <w:tcW w:w="1905" w:type="dxa"/>
          </w:tcPr>
          <w:p w:rsidR="00E96ED7" w:rsidRPr="00791909" w:rsidRDefault="00E96ED7" w:rsidP="008F0AF5">
            <w:pPr>
              <w:jc w:val="both"/>
              <w:rPr>
                <w:b/>
                <w:sz w:val="24"/>
                <w:szCs w:val="24"/>
              </w:rPr>
            </w:pPr>
            <w:r w:rsidRPr="00791909">
              <w:rPr>
                <w:b/>
                <w:sz w:val="24"/>
                <w:szCs w:val="24"/>
              </w:rPr>
              <w:t>7</w:t>
            </w:r>
          </w:p>
        </w:tc>
        <w:tc>
          <w:tcPr>
            <w:tcW w:w="1891" w:type="dxa"/>
          </w:tcPr>
          <w:p w:rsidR="00E96ED7" w:rsidRPr="00791909" w:rsidRDefault="00E96ED7" w:rsidP="008F0AF5">
            <w:pPr>
              <w:jc w:val="both"/>
              <w:rPr>
                <w:b/>
                <w:sz w:val="24"/>
                <w:szCs w:val="24"/>
              </w:rPr>
            </w:pPr>
            <w:r w:rsidRPr="00791909">
              <w:rPr>
                <w:b/>
                <w:sz w:val="24"/>
                <w:szCs w:val="24"/>
              </w:rPr>
              <w:t>26,9</w:t>
            </w:r>
          </w:p>
        </w:tc>
        <w:tc>
          <w:tcPr>
            <w:tcW w:w="1906" w:type="dxa"/>
          </w:tcPr>
          <w:p w:rsidR="00E96ED7" w:rsidRPr="00791909" w:rsidRDefault="00E96ED7" w:rsidP="008F0AF5">
            <w:pPr>
              <w:jc w:val="both"/>
              <w:rPr>
                <w:b/>
                <w:sz w:val="24"/>
                <w:szCs w:val="24"/>
              </w:rPr>
            </w:pPr>
            <w:r w:rsidRPr="00791909">
              <w:rPr>
                <w:b/>
                <w:sz w:val="24"/>
                <w:szCs w:val="24"/>
              </w:rPr>
              <w:t>13</w:t>
            </w:r>
          </w:p>
        </w:tc>
        <w:tc>
          <w:tcPr>
            <w:tcW w:w="1892" w:type="dxa"/>
          </w:tcPr>
          <w:p w:rsidR="00E96ED7" w:rsidRPr="00791909" w:rsidRDefault="00E96ED7" w:rsidP="008F0AF5">
            <w:pPr>
              <w:jc w:val="both"/>
              <w:rPr>
                <w:b/>
                <w:sz w:val="24"/>
                <w:szCs w:val="24"/>
              </w:rPr>
            </w:pPr>
            <w:r w:rsidRPr="00791909">
              <w:rPr>
                <w:b/>
                <w:sz w:val="24"/>
                <w:szCs w:val="24"/>
              </w:rPr>
              <w:t>86,7</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литература</w:t>
            </w:r>
          </w:p>
        </w:tc>
        <w:tc>
          <w:tcPr>
            <w:tcW w:w="1905" w:type="dxa"/>
          </w:tcPr>
          <w:p w:rsidR="00E96ED7" w:rsidRPr="00791909" w:rsidRDefault="00E96ED7" w:rsidP="008F0AF5">
            <w:pPr>
              <w:jc w:val="both"/>
              <w:rPr>
                <w:b/>
                <w:sz w:val="24"/>
                <w:szCs w:val="24"/>
              </w:rPr>
            </w:pPr>
            <w:r w:rsidRPr="00791909">
              <w:rPr>
                <w:b/>
                <w:sz w:val="24"/>
                <w:szCs w:val="24"/>
              </w:rPr>
              <w:t>6</w:t>
            </w:r>
          </w:p>
        </w:tc>
        <w:tc>
          <w:tcPr>
            <w:tcW w:w="1891" w:type="dxa"/>
          </w:tcPr>
          <w:p w:rsidR="00E96ED7" w:rsidRPr="00791909" w:rsidRDefault="00E96ED7" w:rsidP="008F0AF5">
            <w:pPr>
              <w:jc w:val="both"/>
              <w:rPr>
                <w:b/>
                <w:sz w:val="24"/>
                <w:szCs w:val="24"/>
              </w:rPr>
            </w:pPr>
            <w:r w:rsidRPr="00791909">
              <w:rPr>
                <w:b/>
                <w:sz w:val="24"/>
                <w:szCs w:val="24"/>
              </w:rPr>
              <w:t>28,6</w:t>
            </w:r>
          </w:p>
        </w:tc>
        <w:tc>
          <w:tcPr>
            <w:tcW w:w="1906" w:type="dxa"/>
          </w:tcPr>
          <w:p w:rsidR="00E96ED7" w:rsidRPr="00791909" w:rsidRDefault="00E96ED7" w:rsidP="008F0AF5">
            <w:pPr>
              <w:jc w:val="both"/>
              <w:rPr>
                <w:b/>
                <w:sz w:val="24"/>
                <w:szCs w:val="24"/>
              </w:rPr>
            </w:pPr>
            <w:r w:rsidRPr="00791909">
              <w:rPr>
                <w:b/>
                <w:sz w:val="24"/>
                <w:szCs w:val="24"/>
              </w:rPr>
              <w:t>2</w:t>
            </w:r>
          </w:p>
        </w:tc>
        <w:tc>
          <w:tcPr>
            <w:tcW w:w="1892" w:type="dxa"/>
          </w:tcPr>
          <w:p w:rsidR="00E96ED7" w:rsidRPr="00791909" w:rsidRDefault="00E96ED7" w:rsidP="008F0AF5">
            <w:pPr>
              <w:jc w:val="both"/>
              <w:rPr>
                <w:b/>
                <w:sz w:val="24"/>
                <w:szCs w:val="24"/>
              </w:rPr>
            </w:pPr>
            <w:r w:rsidRPr="00791909">
              <w:rPr>
                <w:b/>
                <w:sz w:val="24"/>
                <w:szCs w:val="24"/>
              </w:rPr>
              <w:t>13,3</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география</w:t>
            </w:r>
          </w:p>
        </w:tc>
        <w:tc>
          <w:tcPr>
            <w:tcW w:w="1905" w:type="dxa"/>
          </w:tcPr>
          <w:p w:rsidR="00E96ED7" w:rsidRPr="00791909" w:rsidRDefault="00E96ED7" w:rsidP="008F0AF5">
            <w:pPr>
              <w:jc w:val="both"/>
              <w:rPr>
                <w:b/>
                <w:sz w:val="24"/>
                <w:szCs w:val="24"/>
              </w:rPr>
            </w:pPr>
            <w:r w:rsidRPr="00791909">
              <w:rPr>
                <w:b/>
                <w:sz w:val="24"/>
                <w:szCs w:val="24"/>
              </w:rPr>
              <w:t>1</w:t>
            </w:r>
          </w:p>
        </w:tc>
        <w:tc>
          <w:tcPr>
            <w:tcW w:w="1891" w:type="dxa"/>
          </w:tcPr>
          <w:p w:rsidR="00E96ED7" w:rsidRPr="00791909" w:rsidRDefault="00E96ED7" w:rsidP="008F0AF5">
            <w:pPr>
              <w:jc w:val="both"/>
              <w:rPr>
                <w:b/>
                <w:sz w:val="24"/>
                <w:szCs w:val="24"/>
              </w:rPr>
            </w:pPr>
            <w:r w:rsidRPr="00791909">
              <w:rPr>
                <w:b/>
                <w:sz w:val="24"/>
                <w:szCs w:val="24"/>
              </w:rPr>
              <w:t>2,9</w:t>
            </w:r>
          </w:p>
        </w:tc>
        <w:tc>
          <w:tcPr>
            <w:tcW w:w="1906" w:type="dxa"/>
          </w:tcPr>
          <w:p w:rsidR="00E96ED7" w:rsidRPr="00791909" w:rsidRDefault="00E96ED7" w:rsidP="008F0AF5">
            <w:pPr>
              <w:jc w:val="both"/>
              <w:rPr>
                <w:b/>
                <w:sz w:val="24"/>
                <w:szCs w:val="24"/>
              </w:rPr>
            </w:pPr>
            <w:r w:rsidRPr="00791909">
              <w:rPr>
                <w:b/>
                <w:sz w:val="24"/>
                <w:szCs w:val="24"/>
              </w:rPr>
              <w:t>2</w:t>
            </w:r>
          </w:p>
        </w:tc>
        <w:tc>
          <w:tcPr>
            <w:tcW w:w="1892" w:type="dxa"/>
          </w:tcPr>
          <w:p w:rsidR="00E96ED7" w:rsidRPr="00791909" w:rsidRDefault="00E96ED7" w:rsidP="008F0AF5">
            <w:pPr>
              <w:jc w:val="both"/>
              <w:rPr>
                <w:b/>
                <w:sz w:val="24"/>
                <w:szCs w:val="24"/>
              </w:rPr>
            </w:pPr>
            <w:r w:rsidRPr="00791909">
              <w:rPr>
                <w:b/>
                <w:sz w:val="24"/>
                <w:szCs w:val="24"/>
              </w:rPr>
              <w:t>33,3</w:t>
            </w:r>
          </w:p>
        </w:tc>
      </w:tr>
    </w:tbl>
    <w:p w:rsidR="00E96ED7" w:rsidRDefault="00E96ED7" w:rsidP="00E96ED7">
      <w:pPr>
        <w:jc w:val="both"/>
        <w:rPr>
          <w:b/>
          <w:sz w:val="24"/>
          <w:szCs w:val="24"/>
        </w:rPr>
      </w:pPr>
    </w:p>
    <w:p w:rsidR="00E96ED7" w:rsidRPr="00143A52" w:rsidRDefault="00E96ED7" w:rsidP="00E96ED7">
      <w:pPr>
        <w:jc w:val="both"/>
        <w:rPr>
          <w:b/>
          <w:sz w:val="24"/>
          <w:szCs w:val="24"/>
        </w:rPr>
      </w:pPr>
      <w:r>
        <w:rPr>
          <w:b/>
          <w:sz w:val="24"/>
          <w:szCs w:val="24"/>
        </w:rPr>
        <w:t xml:space="preserve">Апелляции  о несогласии с выставленными баллами. </w:t>
      </w:r>
      <w:r>
        <w:rPr>
          <w:sz w:val="24"/>
          <w:szCs w:val="24"/>
        </w:rPr>
        <w:t xml:space="preserve">На заседании  КК ХМАО- Югры было рассмотрено </w:t>
      </w:r>
      <w:r w:rsidRPr="005874B5">
        <w:rPr>
          <w:sz w:val="24"/>
          <w:szCs w:val="24"/>
        </w:rPr>
        <w:t xml:space="preserve"> 14 апелляций</w:t>
      </w:r>
      <w:r>
        <w:rPr>
          <w:sz w:val="24"/>
          <w:szCs w:val="24"/>
        </w:rPr>
        <w:t xml:space="preserve"> от участников ЕГЭ г</w:t>
      </w:r>
      <w:proofErr w:type="gramStart"/>
      <w:r>
        <w:rPr>
          <w:sz w:val="24"/>
          <w:szCs w:val="24"/>
        </w:rPr>
        <w:t>.У</w:t>
      </w:r>
      <w:proofErr w:type="gramEnd"/>
      <w:r>
        <w:rPr>
          <w:sz w:val="24"/>
          <w:szCs w:val="24"/>
        </w:rPr>
        <w:t>рай. Апелляции проводились дистанционно  в пункте рассмотрения апелляции (далее – ПРА) (на базе МБОУ СОШ №2).. Пересмотрели в сторону увеличения  на 1 балл только 1 участнику по обществознанию (МБОУ СОШ №2), остальные -  апелляции оставлены без изменения.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836"/>
        <w:gridCol w:w="993"/>
        <w:gridCol w:w="992"/>
        <w:gridCol w:w="992"/>
        <w:gridCol w:w="992"/>
        <w:gridCol w:w="851"/>
        <w:gridCol w:w="850"/>
        <w:gridCol w:w="801"/>
      </w:tblGrid>
      <w:tr w:rsidR="00E96ED7" w:rsidRPr="008213AA" w:rsidTr="008F0AF5">
        <w:tc>
          <w:tcPr>
            <w:tcW w:w="540" w:type="dxa"/>
          </w:tcPr>
          <w:p w:rsidR="00E96ED7" w:rsidRPr="008213AA" w:rsidRDefault="00E96ED7" w:rsidP="008F0AF5">
            <w:pPr>
              <w:jc w:val="both"/>
              <w:rPr>
                <w:sz w:val="24"/>
                <w:szCs w:val="24"/>
              </w:rPr>
            </w:pPr>
            <w:r w:rsidRPr="008213AA">
              <w:rPr>
                <w:sz w:val="24"/>
                <w:szCs w:val="24"/>
              </w:rPr>
              <w:t>№</w:t>
            </w:r>
          </w:p>
          <w:p w:rsidR="00E96ED7" w:rsidRPr="008213AA" w:rsidRDefault="00E96ED7" w:rsidP="008F0AF5">
            <w:pPr>
              <w:jc w:val="both"/>
              <w:rPr>
                <w:sz w:val="24"/>
                <w:szCs w:val="24"/>
              </w:rPr>
            </w:pPr>
            <w:proofErr w:type="gramStart"/>
            <w:r w:rsidRPr="008213AA">
              <w:rPr>
                <w:sz w:val="24"/>
                <w:szCs w:val="24"/>
              </w:rPr>
              <w:t>п</w:t>
            </w:r>
            <w:proofErr w:type="gramEnd"/>
            <w:r w:rsidRPr="008213AA">
              <w:rPr>
                <w:sz w:val="24"/>
                <w:szCs w:val="24"/>
              </w:rPr>
              <w:t>/п</w:t>
            </w:r>
          </w:p>
        </w:tc>
        <w:tc>
          <w:tcPr>
            <w:tcW w:w="1836" w:type="dxa"/>
          </w:tcPr>
          <w:p w:rsidR="00E96ED7" w:rsidRPr="008213AA" w:rsidRDefault="00E96ED7" w:rsidP="008F0AF5">
            <w:pPr>
              <w:jc w:val="both"/>
              <w:rPr>
                <w:b/>
              </w:rPr>
            </w:pPr>
            <w:r w:rsidRPr="008213AA">
              <w:rPr>
                <w:b/>
              </w:rPr>
              <w:t>Образовательные организации</w:t>
            </w:r>
          </w:p>
        </w:tc>
        <w:tc>
          <w:tcPr>
            <w:tcW w:w="993" w:type="dxa"/>
          </w:tcPr>
          <w:p w:rsidR="00E96ED7" w:rsidRPr="008213AA" w:rsidRDefault="00E96ED7" w:rsidP="008F0AF5">
            <w:pPr>
              <w:jc w:val="both"/>
              <w:rPr>
                <w:b/>
              </w:rPr>
            </w:pPr>
            <w:r w:rsidRPr="008213AA">
              <w:rPr>
                <w:b/>
              </w:rPr>
              <w:t>Литер.</w:t>
            </w:r>
          </w:p>
        </w:tc>
        <w:tc>
          <w:tcPr>
            <w:tcW w:w="992" w:type="dxa"/>
          </w:tcPr>
          <w:p w:rsidR="00E96ED7" w:rsidRPr="008213AA" w:rsidRDefault="00E96ED7" w:rsidP="008F0AF5">
            <w:pPr>
              <w:jc w:val="both"/>
              <w:rPr>
                <w:b/>
              </w:rPr>
            </w:pPr>
            <w:r w:rsidRPr="008213AA">
              <w:rPr>
                <w:b/>
              </w:rPr>
              <w:t>Рус</w:t>
            </w:r>
            <w:proofErr w:type="gramStart"/>
            <w:r w:rsidRPr="008213AA">
              <w:rPr>
                <w:b/>
              </w:rPr>
              <w:t>.</w:t>
            </w:r>
            <w:proofErr w:type="gramEnd"/>
            <w:r w:rsidRPr="008213AA">
              <w:rPr>
                <w:b/>
              </w:rPr>
              <w:t xml:space="preserve"> </w:t>
            </w:r>
            <w:proofErr w:type="gramStart"/>
            <w:r w:rsidRPr="008213AA">
              <w:rPr>
                <w:b/>
              </w:rPr>
              <w:t>я</w:t>
            </w:r>
            <w:proofErr w:type="gramEnd"/>
            <w:r w:rsidRPr="008213AA">
              <w:rPr>
                <w:b/>
              </w:rPr>
              <w:t>зык</w:t>
            </w:r>
          </w:p>
        </w:tc>
        <w:tc>
          <w:tcPr>
            <w:tcW w:w="992" w:type="dxa"/>
          </w:tcPr>
          <w:p w:rsidR="00E96ED7" w:rsidRPr="008213AA" w:rsidRDefault="00E96ED7" w:rsidP="008F0AF5">
            <w:pPr>
              <w:jc w:val="both"/>
              <w:rPr>
                <w:b/>
              </w:rPr>
            </w:pPr>
            <w:r w:rsidRPr="008213AA">
              <w:rPr>
                <w:b/>
              </w:rPr>
              <w:t>Математика</w:t>
            </w:r>
          </w:p>
        </w:tc>
        <w:tc>
          <w:tcPr>
            <w:tcW w:w="992" w:type="dxa"/>
          </w:tcPr>
          <w:p w:rsidR="00E96ED7" w:rsidRPr="008213AA" w:rsidRDefault="00E96ED7" w:rsidP="008F0AF5">
            <w:pPr>
              <w:jc w:val="both"/>
              <w:rPr>
                <w:b/>
              </w:rPr>
            </w:pPr>
            <w:r w:rsidRPr="008213AA">
              <w:rPr>
                <w:b/>
              </w:rPr>
              <w:t>История</w:t>
            </w:r>
          </w:p>
        </w:tc>
        <w:tc>
          <w:tcPr>
            <w:tcW w:w="851" w:type="dxa"/>
          </w:tcPr>
          <w:p w:rsidR="00E96ED7" w:rsidRPr="008213AA" w:rsidRDefault="00E96ED7" w:rsidP="008F0AF5">
            <w:pPr>
              <w:jc w:val="both"/>
              <w:rPr>
                <w:b/>
              </w:rPr>
            </w:pPr>
            <w:r w:rsidRPr="008213AA">
              <w:rPr>
                <w:b/>
              </w:rPr>
              <w:t>Общ</w:t>
            </w:r>
          </w:p>
        </w:tc>
        <w:tc>
          <w:tcPr>
            <w:tcW w:w="850" w:type="dxa"/>
          </w:tcPr>
          <w:p w:rsidR="00E96ED7" w:rsidRPr="008213AA" w:rsidRDefault="00E96ED7" w:rsidP="008F0AF5">
            <w:pPr>
              <w:jc w:val="both"/>
              <w:rPr>
                <w:b/>
              </w:rPr>
            </w:pPr>
            <w:proofErr w:type="gramStart"/>
            <w:r w:rsidRPr="008213AA">
              <w:rPr>
                <w:b/>
              </w:rPr>
              <w:t>Биол</w:t>
            </w:r>
            <w:proofErr w:type="gramEnd"/>
          </w:p>
        </w:tc>
        <w:tc>
          <w:tcPr>
            <w:tcW w:w="801" w:type="dxa"/>
          </w:tcPr>
          <w:p w:rsidR="00E96ED7" w:rsidRPr="008213AA" w:rsidRDefault="00E96ED7" w:rsidP="008F0AF5">
            <w:pPr>
              <w:jc w:val="both"/>
              <w:rPr>
                <w:b/>
              </w:rPr>
            </w:pPr>
            <w:r w:rsidRPr="008213AA">
              <w:rPr>
                <w:b/>
              </w:rPr>
              <w:t>Всего</w:t>
            </w:r>
          </w:p>
        </w:tc>
      </w:tr>
      <w:tr w:rsidR="00E96ED7" w:rsidRPr="008213AA" w:rsidTr="008F0AF5">
        <w:tc>
          <w:tcPr>
            <w:tcW w:w="540" w:type="dxa"/>
          </w:tcPr>
          <w:p w:rsidR="00E96ED7" w:rsidRPr="008213AA" w:rsidRDefault="00E96ED7" w:rsidP="008F0AF5">
            <w:pPr>
              <w:jc w:val="both"/>
              <w:rPr>
                <w:sz w:val="24"/>
                <w:szCs w:val="24"/>
              </w:rPr>
            </w:pPr>
            <w:r w:rsidRPr="008213AA">
              <w:rPr>
                <w:sz w:val="24"/>
                <w:szCs w:val="24"/>
              </w:rPr>
              <w:t>1</w:t>
            </w:r>
          </w:p>
        </w:tc>
        <w:tc>
          <w:tcPr>
            <w:tcW w:w="1836" w:type="dxa"/>
          </w:tcPr>
          <w:p w:rsidR="00E96ED7" w:rsidRPr="008213AA" w:rsidRDefault="00E96ED7" w:rsidP="008F0AF5">
            <w:pPr>
              <w:jc w:val="both"/>
              <w:rPr>
                <w:sz w:val="24"/>
                <w:szCs w:val="24"/>
              </w:rPr>
            </w:pPr>
            <w:r w:rsidRPr="008213AA">
              <w:rPr>
                <w:sz w:val="24"/>
                <w:szCs w:val="24"/>
              </w:rPr>
              <w:t xml:space="preserve">Гимназия </w:t>
            </w:r>
          </w:p>
        </w:tc>
        <w:tc>
          <w:tcPr>
            <w:tcW w:w="993" w:type="dxa"/>
          </w:tcPr>
          <w:p w:rsidR="00E96ED7" w:rsidRPr="008213AA" w:rsidRDefault="00E96ED7" w:rsidP="008F0AF5">
            <w:pPr>
              <w:jc w:val="center"/>
              <w:rPr>
                <w:sz w:val="24"/>
                <w:szCs w:val="24"/>
              </w:rPr>
            </w:pPr>
            <w:r w:rsidRPr="008213AA">
              <w:rPr>
                <w:sz w:val="24"/>
                <w:szCs w:val="24"/>
              </w:rPr>
              <w:t>1</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p>
        </w:tc>
        <w:tc>
          <w:tcPr>
            <w:tcW w:w="851" w:type="dxa"/>
          </w:tcPr>
          <w:p w:rsidR="00E96ED7" w:rsidRPr="008213AA" w:rsidRDefault="00E96ED7" w:rsidP="008F0AF5">
            <w:pPr>
              <w:jc w:val="center"/>
              <w:rPr>
                <w:sz w:val="24"/>
                <w:szCs w:val="24"/>
              </w:rPr>
            </w:pPr>
            <w:r w:rsidRPr="008213AA">
              <w:rPr>
                <w:sz w:val="24"/>
                <w:szCs w:val="24"/>
              </w:rPr>
              <w:t>1</w:t>
            </w:r>
          </w:p>
        </w:tc>
        <w:tc>
          <w:tcPr>
            <w:tcW w:w="850" w:type="dxa"/>
          </w:tcPr>
          <w:p w:rsidR="00E96ED7" w:rsidRPr="008213AA" w:rsidRDefault="00E96ED7" w:rsidP="008F0AF5">
            <w:pPr>
              <w:jc w:val="center"/>
              <w:rPr>
                <w:sz w:val="24"/>
                <w:szCs w:val="24"/>
              </w:rPr>
            </w:pPr>
            <w:r w:rsidRPr="008213AA">
              <w:rPr>
                <w:sz w:val="24"/>
                <w:szCs w:val="24"/>
              </w:rPr>
              <w:t>-</w:t>
            </w:r>
          </w:p>
        </w:tc>
        <w:tc>
          <w:tcPr>
            <w:tcW w:w="801" w:type="dxa"/>
          </w:tcPr>
          <w:p w:rsidR="00E96ED7" w:rsidRPr="008213AA" w:rsidRDefault="00E96ED7" w:rsidP="008F0AF5">
            <w:pPr>
              <w:jc w:val="center"/>
              <w:rPr>
                <w:sz w:val="24"/>
                <w:szCs w:val="24"/>
              </w:rPr>
            </w:pPr>
            <w:r w:rsidRPr="008213AA">
              <w:rPr>
                <w:sz w:val="24"/>
                <w:szCs w:val="24"/>
              </w:rPr>
              <w:t>2</w:t>
            </w:r>
          </w:p>
        </w:tc>
      </w:tr>
      <w:tr w:rsidR="00E96ED7" w:rsidRPr="008213AA" w:rsidTr="008F0AF5">
        <w:tc>
          <w:tcPr>
            <w:tcW w:w="540" w:type="dxa"/>
          </w:tcPr>
          <w:p w:rsidR="00E96ED7" w:rsidRPr="008213AA" w:rsidRDefault="00E96ED7" w:rsidP="008F0AF5">
            <w:pPr>
              <w:jc w:val="both"/>
              <w:rPr>
                <w:sz w:val="24"/>
                <w:szCs w:val="24"/>
              </w:rPr>
            </w:pPr>
            <w:r w:rsidRPr="008213AA">
              <w:rPr>
                <w:sz w:val="24"/>
                <w:szCs w:val="24"/>
              </w:rPr>
              <w:t>2</w:t>
            </w:r>
          </w:p>
        </w:tc>
        <w:tc>
          <w:tcPr>
            <w:tcW w:w="1836" w:type="dxa"/>
          </w:tcPr>
          <w:p w:rsidR="00E96ED7" w:rsidRPr="008213AA" w:rsidRDefault="00E96ED7" w:rsidP="008F0AF5">
            <w:pPr>
              <w:jc w:val="both"/>
              <w:rPr>
                <w:sz w:val="24"/>
                <w:szCs w:val="24"/>
              </w:rPr>
            </w:pPr>
            <w:r w:rsidRPr="008213AA">
              <w:rPr>
                <w:sz w:val="24"/>
                <w:szCs w:val="24"/>
              </w:rPr>
              <w:t>МБОУ СОШ №2</w:t>
            </w:r>
          </w:p>
        </w:tc>
        <w:tc>
          <w:tcPr>
            <w:tcW w:w="993"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p>
        </w:tc>
        <w:tc>
          <w:tcPr>
            <w:tcW w:w="851" w:type="dxa"/>
          </w:tcPr>
          <w:p w:rsidR="00E96ED7" w:rsidRPr="008213AA" w:rsidRDefault="00E96ED7" w:rsidP="008F0AF5">
            <w:pPr>
              <w:jc w:val="center"/>
              <w:rPr>
                <w:sz w:val="24"/>
                <w:szCs w:val="24"/>
              </w:rPr>
            </w:pPr>
            <w:r w:rsidRPr="008213AA">
              <w:rPr>
                <w:sz w:val="24"/>
                <w:szCs w:val="24"/>
              </w:rPr>
              <w:t>1</w:t>
            </w:r>
          </w:p>
        </w:tc>
        <w:tc>
          <w:tcPr>
            <w:tcW w:w="850" w:type="dxa"/>
          </w:tcPr>
          <w:p w:rsidR="00E96ED7" w:rsidRPr="008213AA" w:rsidRDefault="00E96ED7" w:rsidP="008F0AF5">
            <w:pPr>
              <w:jc w:val="center"/>
              <w:rPr>
                <w:sz w:val="24"/>
                <w:szCs w:val="24"/>
              </w:rPr>
            </w:pPr>
            <w:r w:rsidRPr="008213AA">
              <w:rPr>
                <w:sz w:val="24"/>
                <w:szCs w:val="24"/>
              </w:rPr>
              <w:t>-</w:t>
            </w:r>
          </w:p>
        </w:tc>
        <w:tc>
          <w:tcPr>
            <w:tcW w:w="801" w:type="dxa"/>
          </w:tcPr>
          <w:p w:rsidR="00E96ED7" w:rsidRPr="008213AA" w:rsidRDefault="00E96ED7" w:rsidP="008F0AF5">
            <w:pPr>
              <w:jc w:val="center"/>
              <w:rPr>
                <w:sz w:val="24"/>
                <w:szCs w:val="24"/>
              </w:rPr>
            </w:pPr>
            <w:r w:rsidRPr="008213AA">
              <w:rPr>
                <w:sz w:val="24"/>
                <w:szCs w:val="24"/>
              </w:rPr>
              <w:t>1</w:t>
            </w:r>
          </w:p>
        </w:tc>
      </w:tr>
      <w:tr w:rsidR="00E96ED7" w:rsidRPr="008213AA" w:rsidTr="008F0AF5">
        <w:tc>
          <w:tcPr>
            <w:tcW w:w="540" w:type="dxa"/>
          </w:tcPr>
          <w:p w:rsidR="00E96ED7" w:rsidRPr="008213AA" w:rsidRDefault="00E96ED7" w:rsidP="008F0AF5">
            <w:pPr>
              <w:jc w:val="both"/>
              <w:rPr>
                <w:sz w:val="24"/>
                <w:szCs w:val="24"/>
              </w:rPr>
            </w:pPr>
            <w:r w:rsidRPr="008213AA">
              <w:rPr>
                <w:sz w:val="24"/>
                <w:szCs w:val="24"/>
              </w:rPr>
              <w:t>3</w:t>
            </w:r>
          </w:p>
        </w:tc>
        <w:tc>
          <w:tcPr>
            <w:tcW w:w="1836" w:type="dxa"/>
          </w:tcPr>
          <w:p w:rsidR="00E96ED7" w:rsidRPr="008213AA" w:rsidRDefault="00E96ED7" w:rsidP="008F0AF5">
            <w:pPr>
              <w:jc w:val="both"/>
              <w:rPr>
                <w:sz w:val="24"/>
                <w:szCs w:val="24"/>
              </w:rPr>
            </w:pPr>
            <w:r w:rsidRPr="008213AA">
              <w:rPr>
                <w:sz w:val="24"/>
                <w:szCs w:val="24"/>
              </w:rPr>
              <w:t>МБОУ СОШ №4</w:t>
            </w:r>
          </w:p>
        </w:tc>
        <w:tc>
          <w:tcPr>
            <w:tcW w:w="993"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2</w:t>
            </w:r>
          </w:p>
        </w:tc>
        <w:tc>
          <w:tcPr>
            <w:tcW w:w="992" w:type="dxa"/>
          </w:tcPr>
          <w:p w:rsidR="00E96ED7" w:rsidRPr="008213AA" w:rsidRDefault="00E96ED7" w:rsidP="008F0AF5">
            <w:pPr>
              <w:jc w:val="center"/>
              <w:rPr>
                <w:sz w:val="24"/>
                <w:szCs w:val="24"/>
              </w:rPr>
            </w:pPr>
          </w:p>
        </w:tc>
        <w:tc>
          <w:tcPr>
            <w:tcW w:w="851" w:type="dxa"/>
          </w:tcPr>
          <w:p w:rsidR="00E96ED7" w:rsidRPr="008213AA" w:rsidRDefault="00E96ED7" w:rsidP="008F0AF5">
            <w:pPr>
              <w:jc w:val="center"/>
              <w:rPr>
                <w:sz w:val="24"/>
                <w:szCs w:val="24"/>
              </w:rPr>
            </w:pPr>
            <w:r w:rsidRPr="008213AA">
              <w:rPr>
                <w:sz w:val="24"/>
                <w:szCs w:val="24"/>
              </w:rPr>
              <w:t>1</w:t>
            </w:r>
          </w:p>
        </w:tc>
        <w:tc>
          <w:tcPr>
            <w:tcW w:w="850" w:type="dxa"/>
          </w:tcPr>
          <w:p w:rsidR="00E96ED7" w:rsidRPr="008213AA" w:rsidRDefault="00E96ED7" w:rsidP="008F0AF5">
            <w:pPr>
              <w:jc w:val="center"/>
              <w:rPr>
                <w:sz w:val="24"/>
                <w:szCs w:val="24"/>
              </w:rPr>
            </w:pPr>
            <w:r w:rsidRPr="008213AA">
              <w:rPr>
                <w:sz w:val="24"/>
                <w:szCs w:val="24"/>
              </w:rPr>
              <w:t>-</w:t>
            </w:r>
          </w:p>
        </w:tc>
        <w:tc>
          <w:tcPr>
            <w:tcW w:w="801" w:type="dxa"/>
          </w:tcPr>
          <w:p w:rsidR="00E96ED7" w:rsidRPr="008213AA" w:rsidRDefault="00E96ED7" w:rsidP="008F0AF5">
            <w:pPr>
              <w:jc w:val="center"/>
              <w:rPr>
                <w:sz w:val="24"/>
                <w:szCs w:val="24"/>
              </w:rPr>
            </w:pPr>
            <w:r w:rsidRPr="008213AA">
              <w:rPr>
                <w:sz w:val="24"/>
                <w:szCs w:val="24"/>
              </w:rPr>
              <w:t>3</w:t>
            </w:r>
          </w:p>
        </w:tc>
      </w:tr>
      <w:tr w:rsidR="00E96ED7" w:rsidRPr="008213AA" w:rsidTr="008F0AF5">
        <w:tc>
          <w:tcPr>
            <w:tcW w:w="540" w:type="dxa"/>
          </w:tcPr>
          <w:p w:rsidR="00E96ED7" w:rsidRPr="008213AA" w:rsidRDefault="00E96ED7" w:rsidP="008F0AF5">
            <w:pPr>
              <w:jc w:val="both"/>
              <w:rPr>
                <w:sz w:val="24"/>
                <w:szCs w:val="24"/>
              </w:rPr>
            </w:pPr>
            <w:r w:rsidRPr="008213AA">
              <w:rPr>
                <w:sz w:val="24"/>
                <w:szCs w:val="24"/>
              </w:rPr>
              <w:t>4</w:t>
            </w:r>
          </w:p>
        </w:tc>
        <w:tc>
          <w:tcPr>
            <w:tcW w:w="1836" w:type="dxa"/>
          </w:tcPr>
          <w:p w:rsidR="00E96ED7" w:rsidRPr="008213AA" w:rsidRDefault="00E96ED7" w:rsidP="008F0AF5">
            <w:pPr>
              <w:jc w:val="both"/>
              <w:rPr>
                <w:sz w:val="24"/>
                <w:szCs w:val="24"/>
              </w:rPr>
            </w:pPr>
            <w:r w:rsidRPr="008213AA">
              <w:rPr>
                <w:sz w:val="24"/>
                <w:szCs w:val="24"/>
              </w:rPr>
              <w:t>МБОУ СОШ №5</w:t>
            </w:r>
          </w:p>
        </w:tc>
        <w:tc>
          <w:tcPr>
            <w:tcW w:w="993"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2</w:t>
            </w:r>
          </w:p>
        </w:tc>
        <w:tc>
          <w:tcPr>
            <w:tcW w:w="992" w:type="dxa"/>
          </w:tcPr>
          <w:p w:rsidR="00E96ED7" w:rsidRPr="008213AA" w:rsidRDefault="00E96ED7" w:rsidP="008F0AF5">
            <w:pPr>
              <w:jc w:val="center"/>
              <w:rPr>
                <w:sz w:val="24"/>
                <w:szCs w:val="24"/>
              </w:rPr>
            </w:pPr>
            <w:r w:rsidRPr="008213AA">
              <w:rPr>
                <w:sz w:val="24"/>
                <w:szCs w:val="24"/>
              </w:rPr>
              <w:t>1</w:t>
            </w:r>
          </w:p>
        </w:tc>
        <w:tc>
          <w:tcPr>
            <w:tcW w:w="851" w:type="dxa"/>
          </w:tcPr>
          <w:p w:rsidR="00E96ED7" w:rsidRPr="008213AA" w:rsidRDefault="00E96ED7" w:rsidP="008F0AF5">
            <w:pPr>
              <w:jc w:val="center"/>
              <w:rPr>
                <w:sz w:val="24"/>
                <w:szCs w:val="24"/>
              </w:rPr>
            </w:pPr>
          </w:p>
        </w:tc>
        <w:tc>
          <w:tcPr>
            <w:tcW w:w="850" w:type="dxa"/>
          </w:tcPr>
          <w:p w:rsidR="00E96ED7" w:rsidRPr="008213AA" w:rsidRDefault="00E96ED7" w:rsidP="008F0AF5">
            <w:pPr>
              <w:jc w:val="center"/>
              <w:rPr>
                <w:sz w:val="24"/>
                <w:szCs w:val="24"/>
              </w:rPr>
            </w:pPr>
            <w:r w:rsidRPr="008213AA">
              <w:rPr>
                <w:sz w:val="24"/>
                <w:szCs w:val="24"/>
              </w:rPr>
              <w:t>-</w:t>
            </w:r>
          </w:p>
        </w:tc>
        <w:tc>
          <w:tcPr>
            <w:tcW w:w="801" w:type="dxa"/>
          </w:tcPr>
          <w:p w:rsidR="00E96ED7" w:rsidRPr="008213AA" w:rsidRDefault="00E96ED7" w:rsidP="008F0AF5">
            <w:pPr>
              <w:jc w:val="center"/>
              <w:rPr>
                <w:sz w:val="24"/>
                <w:szCs w:val="24"/>
              </w:rPr>
            </w:pPr>
            <w:r w:rsidRPr="008213AA">
              <w:rPr>
                <w:sz w:val="24"/>
                <w:szCs w:val="24"/>
              </w:rPr>
              <w:t>3</w:t>
            </w:r>
          </w:p>
        </w:tc>
      </w:tr>
      <w:tr w:rsidR="00E96ED7" w:rsidRPr="008213AA" w:rsidTr="008F0AF5">
        <w:tc>
          <w:tcPr>
            <w:tcW w:w="540" w:type="dxa"/>
          </w:tcPr>
          <w:p w:rsidR="00E96ED7" w:rsidRPr="008213AA" w:rsidRDefault="00E96ED7" w:rsidP="008F0AF5">
            <w:pPr>
              <w:jc w:val="both"/>
              <w:rPr>
                <w:sz w:val="24"/>
                <w:szCs w:val="24"/>
              </w:rPr>
            </w:pPr>
            <w:r w:rsidRPr="008213AA">
              <w:rPr>
                <w:sz w:val="24"/>
                <w:szCs w:val="24"/>
              </w:rPr>
              <w:t>5</w:t>
            </w:r>
          </w:p>
        </w:tc>
        <w:tc>
          <w:tcPr>
            <w:tcW w:w="1836" w:type="dxa"/>
          </w:tcPr>
          <w:p w:rsidR="00E96ED7" w:rsidRPr="008213AA" w:rsidRDefault="00E96ED7" w:rsidP="008F0AF5">
            <w:pPr>
              <w:jc w:val="both"/>
              <w:rPr>
                <w:sz w:val="24"/>
                <w:szCs w:val="24"/>
              </w:rPr>
            </w:pPr>
            <w:r w:rsidRPr="008213AA">
              <w:rPr>
                <w:sz w:val="24"/>
                <w:szCs w:val="24"/>
              </w:rPr>
              <w:t>МБОУ СОШ №6</w:t>
            </w:r>
          </w:p>
        </w:tc>
        <w:tc>
          <w:tcPr>
            <w:tcW w:w="993"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1</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2</w:t>
            </w:r>
          </w:p>
        </w:tc>
        <w:tc>
          <w:tcPr>
            <w:tcW w:w="851" w:type="dxa"/>
          </w:tcPr>
          <w:p w:rsidR="00E96ED7" w:rsidRPr="008213AA" w:rsidRDefault="00E96ED7" w:rsidP="008F0AF5">
            <w:pPr>
              <w:jc w:val="center"/>
              <w:rPr>
                <w:sz w:val="24"/>
                <w:szCs w:val="24"/>
              </w:rPr>
            </w:pPr>
          </w:p>
        </w:tc>
        <w:tc>
          <w:tcPr>
            <w:tcW w:w="850" w:type="dxa"/>
          </w:tcPr>
          <w:p w:rsidR="00E96ED7" w:rsidRPr="008213AA" w:rsidRDefault="00E96ED7" w:rsidP="008F0AF5">
            <w:pPr>
              <w:jc w:val="center"/>
              <w:rPr>
                <w:sz w:val="24"/>
                <w:szCs w:val="24"/>
              </w:rPr>
            </w:pPr>
            <w:r w:rsidRPr="008213AA">
              <w:rPr>
                <w:sz w:val="24"/>
                <w:szCs w:val="24"/>
              </w:rPr>
              <w:t>2</w:t>
            </w:r>
          </w:p>
        </w:tc>
        <w:tc>
          <w:tcPr>
            <w:tcW w:w="801" w:type="dxa"/>
          </w:tcPr>
          <w:p w:rsidR="00E96ED7" w:rsidRPr="008213AA" w:rsidRDefault="00E96ED7" w:rsidP="008F0AF5">
            <w:pPr>
              <w:jc w:val="center"/>
              <w:rPr>
                <w:sz w:val="24"/>
                <w:szCs w:val="24"/>
              </w:rPr>
            </w:pPr>
            <w:r w:rsidRPr="008213AA">
              <w:rPr>
                <w:sz w:val="24"/>
                <w:szCs w:val="24"/>
              </w:rPr>
              <w:t>5</w:t>
            </w:r>
          </w:p>
        </w:tc>
      </w:tr>
      <w:tr w:rsidR="00E96ED7" w:rsidRPr="008213AA" w:rsidTr="008F0AF5">
        <w:tc>
          <w:tcPr>
            <w:tcW w:w="540" w:type="dxa"/>
          </w:tcPr>
          <w:p w:rsidR="00E96ED7" w:rsidRPr="008213AA" w:rsidRDefault="00E96ED7" w:rsidP="008F0AF5">
            <w:pPr>
              <w:jc w:val="both"/>
              <w:rPr>
                <w:sz w:val="24"/>
                <w:szCs w:val="24"/>
              </w:rPr>
            </w:pPr>
            <w:r w:rsidRPr="008213AA">
              <w:rPr>
                <w:sz w:val="24"/>
                <w:szCs w:val="24"/>
              </w:rPr>
              <w:t>6</w:t>
            </w:r>
          </w:p>
        </w:tc>
        <w:tc>
          <w:tcPr>
            <w:tcW w:w="1836" w:type="dxa"/>
          </w:tcPr>
          <w:p w:rsidR="00E96ED7" w:rsidRPr="008213AA" w:rsidRDefault="00E96ED7" w:rsidP="008F0AF5">
            <w:pPr>
              <w:jc w:val="both"/>
              <w:rPr>
                <w:sz w:val="24"/>
                <w:szCs w:val="24"/>
              </w:rPr>
            </w:pPr>
            <w:r w:rsidRPr="008213AA">
              <w:rPr>
                <w:sz w:val="24"/>
                <w:szCs w:val="24"/>
              </w:rPr>
              <w:t>МБОУ СОШ №12</w:t>
            </w:r>
          </w:p>
        </w:tc>
        <w:tc>
          <w:tcPr>
            <w:tcW w:w="993"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851" w:type="dxa"/>
          </w:tcPr>
          <w:p w:rsidR="00E96ED7" w:rsidRPr="008213AA" w:rsidRDefault="00E96ED7" w:rsidP="008F0AF5">
            <w:pPr>
              <w:jc w:val="center"/>
              <w:rPr>
                <w:sz w:val="24"/>
                <w:szCs w:val="24"/>
              </w:rPr>
            </w:pPr>
          </w:p>
        </w:tc>
        <w:tc>
          <w:tcPr>
            <w:tcW w:w="850" w:type="dxa"/>
          </w:tcPr>
          <w:p w:rsidR="00E96ED7" w:rsidRPr="008213AA" w:rsidRDefault="00E96ED7" w:rsidP="008F0AF5">
            <w:pPr>
              <w:jc w:val="center"/>
              <w:rPr>
                <w:sz w:val="24"/>
                <w:szCs w:val="24"/>
              </w:rPr>
            </w:pPr>
            <w:r w:rsidRPr="008213AA">
              <w:rPr>
                <w:sz w:val="24"/>
                <w:szCs w:val="24"/>
              </w:rPr>
              <w:t>-</w:t>
            </w:r>
          </w:p>
        </w:tc>
        <w:tc>
          <w:tcPr>
            <w:tcW w:w="801" w:type="dxa"/>
          </w:tcPr>
          <w:p w:rsidR="00E96ED7" w:rsidRPr="008213AA" w:rsidRDefault="00E96ED7" w:rsidP="008F0AF5">
            <w:pPr>
              <w:jc w:val="center"/>
              <w:rPr>
                <w:sz w:val="24"/>
                <w:szCs w:val="24"/>
              </w:rPr>
            </w:pPr>
            <w:r w:rsidRPr="008213AA">
              <w:rPr>
                <w:sz w:val="24"/>
                <w:szCs w:val="24"/>
              </w:rPr>
              <w:t>0</w:t>
            </w:r>
          </w:p>
        </w:tc>
      </w:tr>
      <w:tr w:rsidR="00E96ED7" w:rsidRPr="008213AA" w:rsidTr="008F0AF5">
        <w:tc>
          <w:tcPr>
            <w:tcW w:w="540" w:type="dxa"/>
          </w:tcPr>
          <w:p w:rsidR="00E96ED7" w:rsidRPr="008213AA" w:rsidRDefault="00E96ED7" w:rsidP="008F0AF5">
            <w:pPr>
              <w:jc w:val="both"/>
              <w:rPr>
                <w:b/>
                <w:sz w:val="24"/>
                <w:szCs w:val="24"/>
              </w:rPr>
            </w:pPr>
          </w:p>
        </w:tc>
        <w:tc>
          <w:tcPr>
            <w:tcW w:w="1836" w:type="dxa"/>
          </w:tcPr>
          <w:p w:rsidR="00E96ED7" w:rsidRPr="008213AA" w:rsidRDefault="00E96ED7" w:rsidP="008F0AF5">
            <w:pPr>
              <w:jc w:val="both"/>
              <w:rPr>
                <w:b/>
                <w:sz w:val="24"/>
                <w:szCs w:val="24"/>
              </w:rPr>
            </w:pPr>
            <w:r w:rsidRPr="008213AA">
              <w:rPr>
                <w:b/>
                <w:sz w:val="24"/>
                <w:szCs w:val="24"/>
              </w:rPr>
              <w:t>Всего</w:t>
            </w:r>
          </w:p>
        </w:tc>
        <w:tc>
          <w:tcPr>
            <w:tcW w:w="993" w:type="dxa"/>
          </w:tcPr>
          <w:p w:rsidR="00E96ED7" w:rsidRPr="008213AA" w:rsidRDefault="00E96ED7" w:rsidP="008F0AF5">
            <w:pPr>
              <w:jc w:val="center"/>
              <w:rPr>
                <w:b/>
                <w:sz w:val="24"/>
                <w:szCs w:val="24"/>
              </w:rPr>
            </w:pPr>
            <w:r w:rsidRPr="008213AA">
              <w:rPr>
                <w:b/>
                <w:sz w:val="24"/>
                <w:szCs w:val="24"/>
              </w:rPr>
              <w:t>1</w:t>
            </w:r>
          </w:p>
        </w:tc>
        <w:tc>
          <w:tcPr>
            <w:tcW w:w="992" w:type="dxa"/>
          </w:tcPr>
          <w:p w:rsidR="00E96ED7" w:rsidRPr="008213AA" w:rsidRDefault="00E96ED7" w:rsidP="008F0AF5">
            <w:pPr>
              <w:jc w:val="center"/>
              <w:rPr>
                <w:b/>
                <w:sz w:val="24"/>
                <w:szCs w:val="24"/>
              </w:rPr>
            </w:pPr>
            <w:r w:rsidRPr="008213AA">
              <w:rPr>
                <w:b/>
                <w:sz w:val="24"/>
                <w:szCs w:val="24"/>
              </w:rPr>
              <w:t>1</w:t>
            </w:r>
          </w:p>
        </w:tc>
        <w:tc>
          <w:tcPr>
            <w:tcW w:w="992" w:type="dxa"/>
          </w:tcPr>
          <w:p w:rsidR="00E96ED7" w:rsidRPr="008213AA" w:rsidRDefault="00E96ED7" w:rsidP="008F0AF5">
            <w:pPr>
              <w:jc w:val="center"/>
              <w:rPr>
                <w:b/>
                <w:sz w:val="24"/>
                <w:szCs w:val="24"/>
              </w:rPr>
            </w:pPr>
            <w:r w:rsidRPr="008213AA">
              <w:rPr>
                <w:b/>
                <w:sz w:val="24"/>
                <w:szCs w:val="24"/>
              </w:rPr>
              <w:t>4</w:t>
            </w:r>
          </w:p>
        </w:tc>
        <w:tc>
          <w:tcPr>
            <w:tcW w:w="992" w:type="dxa"/>
          </w:tcPr>
          <w:p w:rsidR="00E96ED7" w:rsidRPr="008213AA" w:rsidRDefault="00E96ED7" w:rsidP="008F0AF5">
            <w:pPr>
              <w:jc w:val="center"/>
              <w:rPr>
                <w:b/>
                <w:sz w:val="24"/>
                <w:szCs w:val="24"/>
              </w:rPr>
            </w:pPr>
            <w:r w:rsidRPr="008213AA">
              <w:rPr>
                <w:b/>
                <w:sz w:val="24"/>
                <w:szCs w:val="24"/>
              </w:rPr>
              <w:t>3</w:t>
            </w:r>
          </w:p>
        </w:tc>
        <w:tc>
          <w:tcPr>
            <w:tcW w:w="851" w:type="dxa"/>
          </w:tcPr>
          <w:p w:rsidR="00E96ED7" w:rsidRPr="008213AA" w:rsidRDefault="00E96ED7" w:rsidP="008F0AF5">
            <w:pPr>
              <w:jc w:val="center"/>
              <w:rPr>
                <w:b/>
                <w:sz w:val="24"/>
                <w:szCs w:val="24"/>
              </w:rPr>
            </w:pPr>
            <w:r w:rsidRPr="008213AA">
              <w:rPr>
                <w:b/>
                <w:sz w:val="24"/>
                <w:szCs w:val="24"/>
              </w:rPr>
              <w:t>3</w:t>
            </w:r>
          </w:p>
        </w:tc>
        <w:tc>
          <w:tcPr>
            <w:tcW w:w="850" w:type="dxa"/>
          </w:tcPr>
          <w:p w:rsidR="00E96ED7" w:rsidRPr="008213AA" w:rsidRDefault="00E96ED7" w:rsidP="008F0AF5">
            <w:pPr>
              <w:jc w:val="center"/>
              <w:rPr>
                <w:b/>
                <w:sz w:val="24"/>
                <w:szCs w:val="24"/>
              </w:rPr>
            </w:pPr>
            <w:r w:rsidRPr="008213AA">
              <w:rPr>
                <w:b/>
                <w:sz w:val="24"/>
                <w:szCs w:val="24"/>
              </w:rPr>
              <w:t>2</w:t>
            </w:r>
          </w:p>
        </w:tc>
        <w:tc>
          <w:tcPr>
            <w:tcW w:w="801" w:type="dxa"/>
          </w:tcPr>
          <w:p w:rsidR="00E96ED7" w:rsidRPr="008213AA" w:rsidRDefault="00E96ED7" w:rsidP="008F0AF5">
            <w:pPr>
              <w:jc w:val="center"/>
              <w:rPr>
                <w:b/>
                <w:sz w:val="24"/>
                <w:szCs w:val="24"/>
              </w:rPr>
            </w:pPr>
            <w:r w:rsidRPr="008213AA">
              <w:rPr>
                <w:b/>
                <w:sz w:val="24"/>
                <w:szCs w:val="24"/>
              </w:rPr>
              <w:t>14</w:t>
            </w:r>
          </w:p>
        </w:tc>
      </w:tr>
    </w:tbl>
    <w:p w:rsidR="00E96ED7" w:rsidRDefault="00E96ED7" w:rsidP="00E96ED7">
      <w:pPr>
        <w:ind w:firstLine="709"/>
        <w:jc w:val="both"/>
        <w:rPr>
          <w:sz w:val="24"/>
          <w:szCs w:val="24"/>
        </w:rPr>
      </w:pPr>
    </w:p>
    <w:p w:rsidR="00E96ED7" w:rsidRPr="004A642A" w:rsidRDefault="00E96ED7" w:rsidP="00E96ED7">
      <w:pPr>
        <w:ind w:firstLine="709"/>
        <w:jc w:val="center"/>
        <w:rPr>
          <w:b/>
          <w:sz w:val="24"/>
          <w:szCs w:val="24"/>
        </w:rPr>
      </w:pPr>
      <w:r>
        <w:rPr>
          <w:b/>
          <w:sz w:val="24"/>
          <w:szCs w:val="24"/>
        </w:rPr>
        <w:t>Сравнительная таблица   городских результатов основного периода  с результатами по РФ.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3094"/>
        <w:gridCol w:w="2058"/>
        <w:gridCol w:w="1719"/>
        <w:gridCol w:w="1892"/>
      </w:tblGrid>
      <w:tr w:rsidR="00E96ED7" w:rsidRPr="00C56699" w:rsidTr="008F0AF5">
        <w:tc>
          <w:tcPr>
            <w:tcW w:w="808" w:type="dxa"/>
          </w:tcPr>
          <w:p w:rsidR="00E96ED7" w:rsidRPr="00C56699" w:rsidRDefault="00E96ED7" w:rsidP="008F0AF5">
            <w:pPr>
              <w:jc w:val="both"/>
              <w:rPr>
                <w:sz w:val="24"/>
                <w:szCs w:val="24"/>
              </w:rPr>
            </w:pPr>
            <w:r w:rsidRPr="00C56699">
              <w:rPr>
                <w:sz w:val="24"/>
                <w:szCs w:val="24"/>
              </w:rPr>
              <w:t xml:space="preserve">№ </w:t>
            </w:r>
            <w:proofErr w:type="gramStart"/>
            <w:r w:rsidRPr="00C56699">
              <w:rPr>
                <w:sz w:val="24"/>
                <w:szCs w:val="24"/>
              </w:rPr>
              <w:t>п</w:t>
            </w:r>
            <w:proofErr w:type="gramEnd"/>
            <w:r w:rsidRPr="00C56699">
              <w:rPr>
                <w:sz w:val="24"/>
                <w:szCs w:val="24"/>
              </w:rPr>
              <w:t>/п</w:t>
            </w:r>
          </w:p>
        </w:tc>
        <w:tc>
          <w:tcPr>
            <w:tcW w:w="3094" w:type="dxa"/>
          </w:tcPr>
          <w:p w:rsidR="00E96ED7" w:rsidRPr="00C56699" w:rsidRDefault="00E96ED7" w:rsidP="008F0AF5">
            <w:pPr>
              <w:jc w:val="both"/>
              <w:rPr>
                <w:sz w:val="24"/>
                <w:szCs w:val="24"/>
              </w:rPr>
            </w:pPr>
            <w:r w:rsidRPr="00C56699">
              <w:rPr>
                <w:sz w:val="24"/>
                <w:szCs w:val="24"/>
              </w:rPr>
              <w:t>Учебный предмет</w:t>
            </w:r>
          </w:p>
        </w:tc>
        <w:tc>
          <w:tcPr>
            <w:tcW w:w="2058" w:type="dxa"/>
          </w:tcPr>
          <w:p w:rsidR="00E96ED7" w:rsidRPr="00C56699" w:rsidRDefault="00E96ED7" w:rsidP="008F0AF5">
            <w:pPr>
              <w:jc w:val="both"/>
              <w:rPr>
                <w:sz w:val="24"/>
                <w:szCs w:val="24"/>
              </w:rPr>
            </w:pPr>
            <w:r w:rsidRPr="00C56699">
              <w:rPr>
                <w:sz w:val="24"/>
                <w:szCs w:val="24"/>
              </w:rPr>
              <w:t>Результаты ЕГЭ по г</w:t>
            </w:r>
            <w:proofErr w:type="gramStart"/>
            <w:r w:rsidRPr="00C56699">
              <w:rPr>
                <w:sz w:val="24"/>
                <w:szCs w:val="24"/>
              </w:rPr>
              <w:t>.У</w:t>
            </w:r>
            <w:proofErr w:type="gramEnd"/>
            <w:r w:rsidRPr="00C56699">
              <w:rPr>
                <w:sz w:val="24"/>
                <w:szCs w:val="24"/>
              </w:rPr>
              <w:t>рай</w:t>
            </w:r>
          </w:p>
        </w:tc>
        <w:tc>
          <w:tcPr>
            <w:tcW w:w="1719" w:type="dxa"/>
          </w:tcPr>
          <w:p w:rsidR="00E96ED7" w:rsidRPr="00C56699" w:rsidRDefault="00E96ED7" w:rsidP="008F0AF5">
            <w:pPr>
              <w:jc w:val="both"/>
              <w:rPr>
                <w:sz w:val="24"/>
                <w:szCs w:val="24"/>
              </w:rPr>
            </w:pPr>
            <w:r w:rsidRPr="00C56699">
              <w:rPr>
                <w:sz w:val="24"/>
                <w:szCs w:val="24"/>
              </w:rPr>
              <w:t>Результаты ЕГЭ  по РФ</w:t>
            </w:r>
          </w:p>
        </w:tc>
        <w:tc>
          <w:tcPr>
            <w:tcW w:w="1892" w:type="dxa"/>
          </w:tcPr>
          <w:p w:rsidR="00E96ED7" w:rsidRPr="00C56699" w:rsidRDefault="00E96ED7" w:rsidP="008F0AF5">
            <w:pPr>
              <w:jc w:val="both"/>
              <w:rPr>
                <w:sz w:val="24"/>
                <w:szCs w:val="24"/>
              </w:rPr>
            </w:pPr>
            <w:r w:rsidRPr="00C56699">
              <w:rPr>
                <w:sz w:val="24"/>
                <w:szCs w:val="24"/>
              </w:rPr>
              <w:t xml:space="preserve"> Динамика результатов</w:t>
            </w:r>
          </w:p>
        </w:tc>
      </w:tr>
      <w:tr w:rsidR="00E96ED7" w:rsidRPr="00C56699" w:rsidTr="008F0AF5">
        <w:tc>
          <w:tcPr>
            <w:tcW w:w="808" w:type="dxa"/>
          </w:tcPr>
          <w:p w:rsidR="00E96ED7" w:rsidRPr="003871A8" w:rsidRDefault="00E96ED7" w:rsidP="008F0AF5">
            <w:pPr>
              <w:jc w:val="both"/>
              <w:rPr>
                <w:b/>
                <w:sz w:val="24"/>
                <w:szCs w:val="24"/>
              </w:rPr>
            </w:pPr>
            <w:r w:rsidRPr="003871A8">
              <w:rPr>
                <w:b/>
                <w:sz w:val="24"/>
                <w:szCs w:val="24"/>
              </w:rPr>
              <w:t>1</w:t>
            </w:r>
          </w:p>
        </w:tc>
        <w:tc>
          <w:tcPr>
            <w:tcW w:w="3094" w:type="dxa"/>
          </w:tcPr>
          <w:p w:rsidR="00E96ED7" w:rsidRPr="003871A8" w:rsidRDefault="00E96ED7" w:rsidP="008F0AF5">
            <w:pPr>
              <w:jc w:val="both"/>
              <w:rPr>
                <w:b/>
                <w:sz w:val="24"/>
                <w:szCs w:val="24"/>
              </w:rPr>
            </w:pPr>
            <w:r w:rsidRPr="003871A8">
              <w:rPr>
                <w:b/>
                <w:sz w:val="24"/>
                <w:szCs w:val="24"/>
              </w:rPr>
              <w:t>Математика (профильный уровень)</w:t>
            </w:r>
          </w:p>
        </w:tc>
        <w:tc>
          <w:tcPr>
            <w:tcW w:w="2058" w:type="dxa"/>
          </w:tcPr>
          <w:p w:rsidR="00E96ED7" w:rsidRPr="003871A8" w:rsidRDefault="00E96ED7" w:rsidP="008F0AF5">
            <w:pPr>
              <w:jc w:val="center"/>
              <w:rPr>
                <w:b/>
                <w:sz w:val="24"/>
                <w:szCs w:val="24"/>
              </w:rPr>
            </w:pPr>
            <w:r w:rsidRPr="003871A8">
              <w:rPr>
                <w:b/>
                <w:sz w:val="24"/>
                <w:szCs w:val="24"/>
              </w:rPr>
              <w:t>52,0</w:t>
            </w:r>
          </w:p>
        </w:tc>
        <w:tc>
          <w:tcPr>
            <w:tcW w:w="1719" w:type="dxa"/>
          </w:tcPr>
          <w:p w:rsidR="00E96ED7" w:rsidRPr="003871A8" w:rsidRDefault="00E96ED7" w:rsidP="008F0AF5">
            <w:pPr>
              <w:jc w:val="center"/>
              <w:rPr>
                <w:b/>
                <w:sz w:val="24"/>
                <w:szCs w:val="24"/>
              </w:rPr>
            </w:pPr>
            <w:r w:rsidRPr="003871A8">
              <w:rPr>
                <w:b/>
                <w:sz w:val="24"/>
                <w:szCs w:val="24"/>
              </w:rPr>
              <w:t>53,9</w:t>
            </w:r>
          </w:p>
        </w:tc>
        <w:tc>
          <w:tcPr>
            <w:tcW w:w="1892" w:type="dxa"/>
          </w:tcPr>
          <w:p w:rsidR="00E96ED7" w:rsidRPr="003871A8" w:rsidRDefault="00E96ED7" w:rsidP="008F0AF5">
            <w:pPr>
              <w:jc w:val="center"/>
              <w:rPr>
                <w:b/>
                <w:sz w:val="24"/>
                <w:szCs w:val="24"/>
              </w:rPr>
            </w:pPr>
            <w:r w:rsidRPr="003871A8">
              <w:rPr>
                <w:b/>
                <w:sz w:val="24"/>
                <w:szCs w:val="24"/>
              </w:rPr>
              <w:t>-   1,9</w:t>
            </w:r>
          </w:p>
        </w:tc>
      </w:tr>
      <w:tr w:rsidR="00E96ED7" w:rsidRPr="00C56699" w:rsidTr="008F0AF5">
        <w:tc>
          <w:tcPr>
            <w:tcW w:w="808" w:type="dxa"/>
          </w:tcPr>
          <w:p w:rsidR="00E96ED7" w:rsidRPr="003871A8" w:rsidRDefault="00E96ED7" w:rsidP="008F0AF5">
            <w:pPr>
              <w:jc w:val="both"/>
              <w:rPr>
                <w:b/>
                <w:sz w:val="24"/>
                <w:szCs w:val="24"/>
              </w:rPr>
            </w:pPr>
            <w:r w:rsidRPr="003871A8">
              <w:rPr>
                <w:b/>
                <w:sz w:val="24"/>
                <w:szCs w:val="24"/>
              </w:rPr>
              <w:t>2</w:t>
            </w:r>
          </w:p>
        </w:tc>
        <w:tc>
          <w:tcPr>
            <w:tcW w:w="3094" w:type="dxa"/>
          </w:tcPr>
          <w:p w:rsidR="00E96ED7" w:rsidRPr="003871A8" w:rsidRDefault="00E96ED7" w:rsidP="008F0AF5">
            <w:pPr>
              <w:jc w:val="both"/>
              <w:rPr>
                <w:b/>
                <w:sz w:val="24"/>
                <w:szCs w:val="24"/>
              </w:rPr>
            </w:pPr>
            <w:r w:rsidRPr="003871A8">
              <w:rPr>
                <w:b/>
                <w:sz w:val="24"/>
                <w:szCs w:val="24"/>
              </w:rPr>
              <w:t>Русский язык</w:t>
            </w:r>
          </w:p>
        </w:tc>
        <w:tc>
          <w:tcPr>
            <w:tcW w:w="2058" w:type="dxa"/>
          </w:tcPr>
          <w:p w:rsidR="00E96ED7" w:rsidRPr="003871A8" w:rsidRDefault="00E96ED7" w:rsidP="008F0AF5">
            <w:pPr>
              <w:jc w:val="center"/>
              <w:rPr>
                <w:b/>
                <w:sz w:val="24"/>
                <w:szCs w:val="24"/>
              </w:rPr>
            </w:pPr>
            <w:r w:rsidRPr="003871A8">
              <w:rPr>
                <w:b/>
                <w:sz w:val="24"/>
                <w:szCs w:val="24"/>
              </w:rPr>
              <w:t>69,0</w:t>
            </w:r>
          </w:p>
        </w:tc>
        <w:tc>
          <w:tcPr>
            <w:tcW w:w="1719" w:type="dxa"/>
          </w:tcPr>
          <w:p w:rsidR="00E96ED7" w:rsidRPr="003871A8" w:rsidRDefault="00E96ED7" w:rsidP="008F0AF5">
            <w:pPr>
              <w:jc w:val="center"/>
              <w:rPr>
                <w:b/>
                <w:sz w:val="24"/>
                <w:szCs w:val="24"/>
              </w:rPr>
            </w:pPr>
            <w:r w:rsidRPr="003871A8">
              <w:rPr>
                <w:b/>
                <w:sz w:val="24"/>
                <w:szCs w:val="24"/>
              </w:rPr>
              <w:t>71,5</w:t>
            </w:r>
          </w:p>
        </w:tc>
        <w:tc>
          <w:tcPr>
            <w:tcW w:w="1892" w:type="dxa"/>
          </w:tcPr>
          <w:p w:rsidR="00E96ED7" w:rsidRPr="003871A8" w:rsidRDefault="00E96ED7" w:rsidP="008F0AF5">
            <w:pPr>
              <w:jc w:val="center"/>
              <w:rPr>
                <w:b/>
                <w:sz w:val="24"/>
                <w:szCs w:val="24"/>
              </w:rPr>
            </w:pPr>
            <w:r w:rsidRPr="003871A8">
              <w:rPr>
                <w:b/>
                <w:sz w:val="24"/>
                <w:szCs w:val="24"/>
              </w:rPr>
              <w:t>-   2,5</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3</w:t>
            </w:r>
          </w:p>
        </w:tc>
        <w:tc>
          <w:tcPr>
            <w:tcW w:w="3094" w:type="dxa"/>
          </w:tcPr>
          <w:p w:rsidR="00E96ED7" w:rsidRPr="003871A8" w:rsidRDefault="00E96ED7" w:rsidP="008F0AF5">
            <w:pPr>
              <w:jc w:val="both"/>
              <w:rPr>
                <w:sz w:val="24"/>
                <w:szCs w:val="24"/>
              </w:rPr>
            </w:pPr>
            <w:r w:rsidRPr="003871A8">
              <w:rPr>
                <w:sz w:val="24"/>
                <w:szCs w:val="24"/>
              </w:rPr>
              <w:t>Литература</w:t>
            </w:r>
          </w:p>
        </w:tc>
        <w:tc>
          <w:tcPr>
            <w:tcW w:w="2058" w:type="dxa"/>
          </w:tcPr>
          <w:p w:rsidR="00E96ED7" w:rsidRPr="003871A8" w:rsidRDefault="00E96ED7" w:rsidP="008F0AF5">
            <w:pPr>
              <w:jc w:val="center"/>
              <w:rPr>
                <w:sz w:val="24"/>
                <w:szCs w:val="24"/>
              </w:rPr>
            </w:pPr>
            <w:r w:rsidRPr="003871A8">
              <w:rPr>
                <w:sz w:val="24"/>
                <w:szCs w:val="24"/>
              </w:rPr>
              <w:t>76,0</w:t>
            </w:r>
          </w:p>
        </w:tc>
        <w:tc>
          <w:tcPr>
            <w:tcW w:w="1719" w:type="dxa"/>
          </w:tcPr>
          <w:p w:rsidR="00E96ED7" w:rsidRPr="003871A8" w:rsidRDefault="00E96ED7" w:rsidP="008F0AF5">
            <w:pPr>
              <w:jc w:val="center"/>
              <w:rPr>
                <w:sz w:val="24"/>
                <w:szCs w:val="24"/>
              </w:rPr>
            </w:pPr>
            <w:r w:rsidRPr="003871A8">
              <w:rPr>
                <w:sz w:val="24"/>
                <w:szCs w:val="24"/>
              </w:rPr>
              <w:t>65,0</w:t>
            </w:r>
          </w:p>
        </w:tc>
        <w:tc>
          <w:tcPr>
            <w:tcW w:w="1892" w:type="dxa"/>
          </w:tcPr>
          <w:p w:rsidR="00E96ED7" w:rsidRPr="003871A8" w:rsidRDefault="00E96ED7" w:rsidP="008F0AF5">
            <w:pPr>
              <w:jc w:val="center"/>
              <w:rPr>
                <w:sz w:val="24"/>
                <w:szCs w:val="24"/>
              </w:rPr>
            </w:pPr>
            <w:r w:rsidRPr="003871A8">
              <w:rPr>
                <w:sz w:val="24"/>
                <w:szCs w:val="24"/>
              </w:rPr>
              <w:t>+   4,5</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4</w:t>
            </w:r>
          </w:p>
        </w:tc>
        <w:tc>
          <w:tcPr>
            <w:tcW w:w="3094" w:type="dxa"/>
          </w:tcPr>
          <w:p w:rsidR="00E96ED7" w:rsidRPr="003871A8" w:rsidRDefault="00E96ED7" w:rsidP="008F0AF5">
            <w:pPr>
              <w:jc w:val="both"/>
              <w:rPr>
                <w:sz w:val="24"/>
                <w:szCs w:val="24"/>
              </w:rPr>
            </w:pPr>
            <w:r w:rsidRPr="003871A8">
              <w:rPr>
                <w:sz w:val="24"/>
                <w:szCs w:val="24"/>
              </w:rPr>
              <w:t>География</w:t>
            </w:r>
          </w:p>
        </w:tc>
        <w:tc>
          <w:tcPr>
            <w:tcW w:w="2058" w:type="dxa"/>
          </w:tcPr>
          <w:p w:rsidR="00E96ED7" w:rsidRPr="003871A8" w:rsidRDefault="00E96ED7" w:rsidP="008F0AF5">
            <w:pPr>
              <w:jc w:val="center"/>
              <w:rPr>
                <w:sz w:val="24"/>
                <w:szCs w:val="24"/>
              </w:rPr>
            </w:pPr>
            <w:r w:rsidRPr="003871A8">
              <w:rPr>
                <w:sz w:val="24"/>
                <w:szCs w:val="24"/>
              </w:rPr>
              <w:t>71,0</w:t>
            </w:r>
          </w:p>
        </w:tc>
        <w:tc>
          <w:tcPr>
            <w:tcW w:w="1719" w:type="dxa"/>
          </w:tcPr>
          <w:p w:rsidR="00E96ED7" w:rsidRPr="003871A8" w:rsidRDefault="00E96ED7" w:rsidP="008F0AF5">
            <w:pPr>
              <w:jc w:val="center"/>
              <w:rPr>
                <w:sz w:val="24"/>
                <w:szCs w:val="24"/>
              </w:rPr>
            </w:pPr>
            <w:r w:rsidRPr="003871A8">
              <w:rPr>
                <w:sz w:val="24"/>
                <w:szCs w:val="24"/>
              </w:rPr>
              <w:t>59,9</w:t>
            </w:r>
          </w:p>
        </w:tc>
        <w:tc>
          <w:tcPr>
            <w:tcW w:w="1892" w:type="dxa"/>
          </w:tcPr>
          <w:p w:rsidR="00E96ED7" w:rsidRPr="003871A8" w:rsidRDefault="00E96ED7" w:rsidP="008F0AF5">
            <w:pPr>
              <w:jc w:val="center"/>
              <w:rPr>
                <w:sz w:val="24"/>
                <w:szCs w:val="24"/>
              </w:rPr>
            </w:pPr>
            <w:r w:rsidRPr="003871A8">
              <w:rPr>
                <w:sz w:val="24"/>
                <w:szCs w:val="24"/>
              </w:rPr>
              <w:t>+   11,1</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5</w:t>
            </w:r>
          </w:p>
        </w:tc>
        <w:tc>
          <w:tcPr>
            <w:tcW w:w="3094" w:type="dxa"/>
          </w:tcPr>
          <w:p w:rsidR="00E96ED7" w:rsidRPr="003871A8" w:rsidRDefault="00E96ED7" w:rsidP="008F0AF5">
            <w:pPr>
              <w:jc w:val="both"/>
              <w:rPr>
                <w:sz w:val="24"/>
                <w:szCs w:val="24"/>
              </w:rPr>
            </w:pPr>
            <w:r w:rsidRPr="003871A8">
              <w:rPr>
                <w:sz w:val="24"/>
                <w:szCs w:val="24"/>
              </w:rPr>
              <w:t>Информатика и ИКТ</w:t>
            </w:r>
          </w:p>
        </w:tc>
        <w:tc>
          <w:tcPr>
            <w:tcW w:w="2058" w:type="dxa"/>
          </w:tcPr>
          <w:p w:rsidR="00E96ED7" w:rsidRPr="003871A8" w:rsidRDefault="00E96ED7" w:rsidP="008F0AF5">
            <w:pPr>
              <w:jc w:val="center"/>
              <w:rPr>
                <w:sz w:val="24"/>
                <w:szCs w:val="24"/>
              </w:rPr>
            </w:pPr>
            <w:r w:rsidRPr="003871A8">
              <w:rPr>
                <w:sz w:val="24"/>
                <w:szCs w:val="24"/>
              </w:rPr>
              <w:t>62,0</w:t>
            </w:r>
          </w:p>
        </w:tc>
        <w:tc>
          <w:tcPr>
            <w:tcW w:w="1719" w:type="dxa"/>
          </w:tcPr>
          <w:p w:rsidR="00E96ED7" w:rsidRPr="003871A8" w:rsidRDefault="00E96ED7" w:rsidP="008F0AF5">
            <w:pPr>
              <w:jc w:val="center"/>
              <w:rPr>
                <w:sz w:val="24"/>
                <w:szCs w:val="24"/>
              </w:rPr>
            </w:pPr>
            <w:r w:rsidRPr="003871A8">
              <w:rPr>
                <w:sz w:val="24"/>
                <w:szCs w:val="24"/>
              </w:rPr>
              <w:t>61,2</w:t>
            </w:r>
          </w:p>
        </w:tc>
        <w:tc>
          <w:tcPr>
            <w:tcW w:w="1892" w:type="dxa"/>
          </w:tcPr>
          <w:p w:rsidR="00E96ED7" w:rsidRPr="003871A8" w:rsidRDefault="00E96ED7" w:rsidP="008F0AF5">
            <w:pPr>
              <w:jc w:val="center"/>
              <w:rPr>
                <w:sz w:val="24"/>
                <w:szCs w:val="24"/>
              </w:rPr>
            </w:pPr>
            <w:r w:rsidRPr="003871A8">
              <w:rPr>
                <w:sz w:val="24"/>
                <w:szCs w:val="24"/>
              </w:rPr>
              <w:t>+    0,8</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6</w:t>
            </w:r>
          </w:p>
        </w:tc>
        <w:tc>
          <w:tcPr>
            <w:tcW w:w="3094" w:type="dxa"/>
          </w:tcPr>
          <w:p w:rsidR="00E96ED7" w:rsidRPr="003871A8" w:rsidRDefault="00E96ED7" w:rsidP="008F0AF5">
            <w:pPr>
              <w:jc w:val="both"/>
              <w:rPr>
                <w:sz w:val="24"/>
                <w:szCs w:val="24"/>
              </w:rPr>
            </w:pPr>
            <w:r w:rsidRPr="003871A8">
              <w:rPr>
                <w:sz w:val="24"/>
                <w:szCs w:val="24"/>
              </w:rPr>
              <w:t>Физика</w:t>
            </w:r>
          </w:p>
        </w:tc>
        <w:tc>
          <w:tcPr>
            <w:tcW w:w="2058" w:type="dxa"/>
          </w:tcPr>
          <w:p w:rsidR="00E96ED7" w:rsidRPr="003871A8" w:rsidRDefault="00E96ED7" w:rsidP="008F0AF5">
            <w:pPr>
              <w:jc w:val="center"/>
              <w:rPr>
                <w:sz w:val="24"/>
                <w:szCs w:val="24"/>
              </w:rPr>
            </w:pPr>
            <w:r w:rsidRPr="003871A8">
              <w:rPr>
                <w:sz w:val="24"/>
                <w:szCs w:val="24"/>
              </w:rPr>
              <w:t>58,0</w:t>
            </w:r>
          </w:p>
        </w:tc>
        <w:tc>
          <w:tcPr>
            <w:tcW w:w="1719" w:type="dxa"/>
          </w:tcPr>
          <w:p w:rsidR="00E96ED7" w:rsidRPr="003871A8" w:rsidRDefault="00E96ED7" w:rsidP="008F0AF5">
            <w:pPr>
              <w:jc w:val="center"/>
              <w:rPr>
                <w:sz w:val="24"/>
                <w:szCs w:val="24"/>
              </w:rPr>
            </w:pPr>
            <w:r w:rsidRPr="003871A8">
              <w:rPr>
                <w:sz w:val="24"/>
                <w:szCs w:val="24"/>
              </w:rPr>
              <w:t>54,5</w:t>
            </w:r>
          </w:p>
        </w:tc>
        <w:tc>
          <w:tcPr>
            <w:tcW w:w="1892" w:type="dxa"/>
          </w:tcPr>
          <w:p w:rsidR="00E96ED7" w:rsidRPr="003871A8" w:rsidRDefault="00E96ED7" w:rsidP="008F0AF5">
            <w:pPr>
              <w:jc w:val="center"/>
              <w:rPr>
                <w:sz w:val="24"/>
                <w:szCs w:val="24"/>
              </w:rPr>
            </w:pPr>
            <w:r w:rsidRPr="003871A8">
              <w:rPr>
                <w:sz w:val="24"/>
                <w:szCs w:val="24"/>
              </w:rPr>
              <w:t>+    3,5</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7</w:t>
            </w:r>
          </w:p>
        </w:tc>
        <w:tc>
          <w:tcPr>
            <w:tcW w:w="3094" w:type="dxa"/>
          </w:tcPr>
          <w:p w:rsidR="00E96ED7" w:rsidRPr="003871A8" w:rsidRDefault="00E96ED7" w:rsidP="008F0AF5">
            <w:pPr>
              <w:jc w:val="both"/>
              <w:rPr>
                <w:sz w:val="24"/>
                <w:szCs w:val="24"/>
              </w:rPr>
            </w:pPr>
            <w:r w:rsidRPr="003871A8">
              <w:rPr>
                <w:sz w:val="24"/>
                <w:szCs w:val="24"/>
              </w:rPr>
              <w:t>Химия</w:t>
            </w:r>
          </w:p>
        </w:tc>
        <w:tc>
          <w:tcPr>
            <w:tcW w:w="2058" w:type="dxa"/>
          </w:tcPr>
          <w:p w:rsidR="00E96ED7" w:rsidRPr="003871A8" w:rsidRDefault="00E96ED7" w:rsidP="008F0AF5">
            <w:pPr>
              <w:jc w:val="center"/>
              <w:rPr>
                <w:sz w:val="24"/>
                <w:szCs w:val="24"/>
              </w:rPr>
            </w:pPr>
            <w:r w:rsidRPr="003871A8">
              <w:rPr>
                <w:sz w:val="24"/>
                <w:szCs w:val="24"/>
              </w:rPr>
              <w:t>59,0</w:t>
            </w:r>
          </w:p>
        </w:tc>
        <w:tc>
          <w:tcPr>
            <w:tcW w:w="1719" w:type="dxa"/>
          </w:tcPr>
          <w:p w:rsidR="00E96ED7" w:rsidRPr="003871A8" w:rsidRDefault="00E96ED7" w:rsidP="008F0AF5">
            <w:pPr>
              <w:jc w:val="center"/>
              <w:rPr>
                <w:sz w:val="24"/>
                <w:szCs w:val="24"/>
              </w:rPr>
            </w:pPr>
            <w:r w:rsidRPr="003871A8">
              <w:rPr>
                <w:sz w:val="24"/>
                <w:szCs w:val="24"/>
              </w:rPr>
              <w:t>54,4</w:t>
            </w:r>
          </w:p>
        </w:tc>
        <w:tc>
          <w:tcPr>
            <w:tcW w:w="1892" w:type="dxa"/>
          </w:tcPr>
          <w:p w:rsidR="00E96ED7" w:rsidRPr="003871A8" w:rsidRDefault="00E96ED7" w:rsidP="008F0AF5">
            <w:pPr>
              <w:jc w:val="center"/>
              <w:rPr>
                <w:sz w:val="24"/>
                <w:szCs w:val="24"/>
              </w:rPr>
            </w:pPr>
            <w:r w:rsidRPr="003871A8">
              <w:rPr>
                <w:sz w:val="24"/>
                <w:szCs w:val="24"/>
              </w:rPr>
              <w:t>+    4,6</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8</w:t>
            </w:r>
          </w:p>
        </w:tc>
        <w:tc>
          <w:tcPr>
            <w:tcW w:w="3094" w:type="dxa"/>
          </w:tcPr>
          <w:p w:rsidR="00E96ED7" w:rsidRPr="003871A8" w:rsidRDefault="00E96ED7" w:rsidP="008F0AF5">
            <w:pPr>
              <w:jc w:val="both"/>
              <w:rPr>
                <w:sz w:val="24"/>
                <w:szCs w:val="24"/>
              </w:rPr>
            </w:pPr>
            <w:r w:rsidRPr="003871A8">
              <w:rPr>
                <w:sz w:val="24"/>
                <w:szCs w:val="24"/>
              </w:rPr>
              <w:t>История</w:t>
            </w:r>
          </w:p>
        </w:tc>
        <w:tc>
          <w:tcPr>
            <w:tcW w:w="2058" w:type="dxa"/>
          </w:tcPr>
          <w:p w:rsidR="00E96ED7" w:rsidRPr="003871A8" w:rsidRDefault="00E96ED7" w:rsidP="008F0AF5">
            <w:pPr>
              <w:jc w:val="center"/>
              <w:rPr>
                <w:sz w:val="24"/>
                <w:szCs w:val="24"/>
              </w:rPr>
            </w:pPr>
            <w:r w:rsidRPr="003871A8">
              <w:rPr>
                <w:sz w:val="24"/>
                <w:szCs w:val="24"/>
              </w:rPr>
              <w:t>60,0</w:t>
            </w:r>
          </w:p>
        </w:tc>
        <w:tc>
          <w:tcPr>
            <w:tcW w:w="1719" w:type="dxa"/>
          </w:tcPr>
          <w:p w:rsidR="00E96ED7" w:rsidRPr="003871A8" w:rsidRDefault="00E96ED7" w:rsidP="008F0AF5">
            <w:pPr>
              <w:jc w:val="center"/>
              <w:rPr>
                <w:sz w:val="24"/>
                <w:szCs w:val="24"/>
              </w:rPr>
            </w:pPr>
            <w:r w:rsidRPr="003871A8">
              <w:rPr>
                <w:sz w:val="24"/>
                <w:szCs w:val="24"/>
              </w:rPr>
              <w:t>56,4</w:t>
            </w:r>
          </w:p>
        </w:tc>
        <w:tc>
          <w:tcPr>
            <w:tcW w:w="1892" w:type="dxa"/>
          </w:tcPr>
          <w:p w:rsidR="00E96ED7" w:rsidRPr="003871A8" w:rsidRDefault="00E96ED7" w:rsidP="008F0AF5">
            <w:pPr>
              <w:jc w:val="center"/>
              <w:rPr>
                <w:sz w:val="24"/>
                <w:szCs w:val="24"/>
              </w:rPr>
            </w:pPr>
            <w:r w:rsidRPr="003871A8">
              <w:rPr>
                <w:sz w:val="24"/>
                <w:szCs w:val="24"/>
              </w:rPr>
              <w:t>+    3,6</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9</w:t>
            </w:r>
          </w:p>
        </w:tc>
        <w:tc>
          <w:tcPr>
            <w:tcW w:w="3094" w:type="dxa"/>
          </w:tcPr>
          <w:p w:rsidR="00E96ED7" w:rsidRPr="003871A8" w:rsidRDefault="00E96ED7" w:rsidP="008F0AF5">
            <w:pPr>
              <w:jc w:val="both"/>
              <w:rPr>
                <w:sz w:val="24"/>
                <w:szCs w:val="24"/>
              </w:rPr>
            </w:pPr>
            <w:r w:rsidRPr="003871A8">
              <w:rPr>
                <w:sz w:val="24"/>
                <w:szCs w:val="24"/>
              </w:rPr>
              <w:t>Английский язык</w:t>
            </w:r>
          </w:p>
        </w:tc>
        <w:tc>
          <w:tcPr>
            <w:tcW w:w="2058" w:type="dxa"/>
          </w:tcPr>
          <w:p w:rsidR="00E96ED7" w:rsidRPr="003871A8" w:rsidRDefault="00E96ED7" w:rsidP="008F0AF5">
            <w:pPr>
              <w:jc w:val="center"/>
              <w:rPr>
                <w:sz w:val="24"/>
                <w:szCs w:val="24"/>
              </w:rPr>
            </w:pPr>
            <w:r w:rsidRPr="003871A8">
              <w:rPr>
                <w:sz w:val="24"/>
                <w:szCs w:val="24"/>
              </w:rPr>
              <w:t>83,0</w:t>
            </w:r>
          </w:p>
        </w:tc>
        <w:tc>
          <w:tcPr>
            <w:tcW w:w="1719" w:type="dxa"/>
          </w:tcPr>
          <w:p w:rsidR="00E96ED7" w:rsidRPr="003871A8" w:rsidRDefault="00E96ED7" w:rsidP="008F0AF5">
            <w:pPr>
              <w:jc w:val="center"/>
              <w:rPr>
                <w:sz w:val="24"/>
                <w:szCs w:val="24"/>
              </w:rPr>
            </w:pPr>
            <w:r w:rsidRPr="003871A8">
              <w:rPr>
                <w:sz w:val="24"/>
                <w:szCs w:val="24"/>
              </w:rPr>
              <w:t>70,9</w:t>
            </w:r>
          </w:p>
        </w:tc>
        <w:tc>
          <w:tcPr>
            <w:tcW w:w="1892" w:type="dxa"/>
          </w:tcPr>
          <w:p w:rsidR="00E96ED7" w:rsidRPr="003871A8" w:rsidRDefault="00E96ED7" w:rsidP="008F0AF5">
            <w:pPr>
              <w:jc w:val="center"/>
              <w:rPr>
                <w:sz w:val="24"/>
                <w:szCs w:val="24"/>
              </w:rPr>
            </w:pPr>
            <w:r w:rsidRPr="003871A8">
              <w:rPr>
                <w:sz w:val="24"/>
                <w:szCs w:val="24"/>
              </w:rPr>
              <w:t>+    12,1</w:t>
            </w:r>
          </w:p>
        </w:tc>
      </w:tr>
      <w:tr w:rsidR="00E96ED7" w:rsidRPr="00C56699" w:rsidTr="008F0AF5">
        <w:tc>
          <w:tcPr>
            <w:tcW w:w="808" w:type="dxa"/>
          </w:tcPr>
          <w:p w:rsidR="00E96ED7" w:rsidRPr="003871A8" w:rsidRDefault="00E96ED7" w:rsidP="008F0AF5">
            <w:pPr>
              <w:jc w:val="both"/>
              <w:rPr>
                <w:b/>
                <w:sz w:val="24"/>
                <w:szCs w:val="24"/>
              </w:rPr>
            </w:pPr>
            <w:r w:rsidRPr="003871A8">
              <w:rPr>
                <w:b/>
                <w:sz w:val="24"/>
                <w:szCs w:val="24"/>
              </w:rPr>
              <w:t>10</w:t>
            </w:r>
          </w:p>
        </w:tc>
        <w:tc>
          <w:tcPr>
            <w:tcW w:w="3094" w:type="dxa"/>
          </w:tcPr>
          <w:p w:rsidR="00E96ED7" w:rsidRPr="003871A8" w:rsidRDefault="00E96ED7" w:rsidP="008F0AF5">
            <w:pPr>
              <w:jc w:val="both"/>
              <w:rPr>
                <w:b/>
                <w:sz w:val="24"/>
                <w:szCs w:val="24"/>
              </w:rPr>
            </w:pPr>
            <w:r w:rsidRPr="003871A8">
              <w:rPr>
                <w:b/>
                <w:sz w:val="24"/>
                <w:szCs w:val="24"/>
              </w:rPr>
              <w:t>Биология</w:t>
            </w:r>
          </w:p>
        </w:tc>
        <w:tc>
          <w:tcPr>
            <w:tcW w:w="2058" w:type="dxa"/>
          </w:tcPr>
          <w:p w:rsidR="00E96ED7" w:rsidRPr="003871A8" w:rsidRDefault="00E96ED7" w:rsidP="008F0AF5">
            <w:pPr>
              <w:jc w:val="center"/>
              <w:rPr>
                <w:b/>
                <w:sz w:val="24"/>
                <w:szCs w:val="24"/>
              </w:rPr>
            </w:pPr>
            <w:r w:rsidRPr="003871A8">
              <w:rPr>
                <w:b/>
                <w:sz w:val="24"/>
                <w:szCs w:val="24"/>
              </w:rPr>
              <w:t>50,0</w:t>
            </w:r>
          </w:p>
        </w:tc>
        <w:tc>
          <w:tcPr>
            <w:tcW w:w="1719" w:type="dxa"/>
          </w:tcPr>
          <w:p w:rsidR="00E96ED7" w:rsidRPr="003871A8" w:rsidRDefault="00E96ED7" w:rsidP="008F0AF5">
            <w:pPr>
              <w:jc w:val="center"/>
              <w:rPr>
                <w:b/>
                <w:sz w:val="24"/>
                <w:szCs w:val="24"/>
              </w:rPr>
            </w:pPr>
            <w:r w:rsidRPr="003871A8">
              <w:rPr>
                <w:b/>
                <w:sz w:val="24"/>
                <w:szCs w:val="24"/>
              </w:rPr>
              <w:t>51,5</w:t>
            </w:r>
          </w:p>
        </w:tc>
        <w:tc>
          <w:tcPr>
            <w:tcW w:w="1892" w:type="dxa"/>
          </w:tcPr>
          <w:p w:rsidR="00E96ED7" w:rsidRPr="003871A8" w:rsidRDefault="00E96ED7" w:rsidP="008F0AF5">
            <w:pPr>
              <w:jc w:val="center"/>
              <w:rPr>
                <w:b/>
                <w:sz w:val="24"/>
                <w:szCs w:val="24"/>
              </w:rPr>
            </w:pPr>
            <w:r w:rsidRPr="003871A8">
              <w:rPr>
                <w:b/>
                <w:sz w:val="24"/>
                <w:szCs w:val="24"/>
              </w:rPr>
              <w:t>-   1,5</w:t>
            </w:r>
          </w:p>
        </w:tc>
      </w:tr>
      <w:tr w:rsidR="00E96ED7" w:rsidRPr="00C56699" w:rsidTr="008F0AF5">
        <w:tc>
          <w:tcPr>
            <w:tcW w:w="808" w:type="dxa"/>
          </w:tcPr>
          <w:p w:rsidR="00E96ED7" w:rsidRPr="003871A8" w:rsidRDefault="00E96ED7" w:rsidP="008F0AF5">
            <w:pPr>
              <w:jc w:val="both"/>
              <w:rPr>
                <w:b/>
                <w:sz w:val="24"/>
                <w:szCs w:val="24"/>
              </w:rPr>
            </w:pPr>
            <w:r w:rsidRPr="003871A8">
              <w:rPr>
                <w:b/>
                <w:sz w:val="24"/>
                <w:szCs w:val="24"/>
              </w:rPr>
              <w:t>11</w:t>
            </w:r>
          </w:p>
        </w:tc>
        <w:tc>
          <w:tcPr>
            <w:tcW w:w="3094" w:type="dxa"/>
          </w:tcPr>
          <w:p w:rsidR="00E96ED7" w:rsidRPr="003871A8" w:rsidRDefault="00E96ED7" w:rsidP="008F0AF5">
            <w:pPr>
              <w:jc w:val="both"/>
              <w:rPr>
                <w:b/>
                <w:sz w:val="24"/>
                <w:szCs w:val="24"/>
              </w:rPr>
            </w:pPr>
            <w:r w:rsidRPr="003871A8">
              <w:rPr>
                <w:b/>
                <w:sz w:val="24"/>
                <w:szCs w:val="24"/>
              </w:rPr>
              <w:t>Обществознание</w:t>
            </w:r>
          </w:p>
        </w:tc>
        <w:tc>
          <w:tcPr>
            <w:tcW w:w="2058" w:type="dxa"/>
          </w:tcPr>
          <w:p w:rsidR="00E96ED7" w:rsidRPr="003871A8" w:rsidRDefault="00E96ED7" w:rsidP="008F0AF5">
            <w:pPr>
              <w:jc w:val="center"/>
              <w:rPr>
                <w:b/>
                <w:sz w:val="24"/>
                <w:szCs w:val="24"/>
              </w:rPr>
            </w:pPr>
            <w:r w:rsidRPr="003871A8">
              <w:rPr>
                <w:b/>
                <w:sz w:val="24"/>
                <w:szCs w:val="24"/>
              </w:rPr>
              <w:t>54,0</w:t>
            </w:r>
          </w:p>
        </w:tc>
        <w:tc>
          <w:tcPr>
            <w:tcW w:w="1719" w:type="dxa"/>
          </w:tcPr>
          <w:p w:rsidR="00E96ED7" w:rsidRPr="003871A8" w:rsidRDefault="00E96ED7" w:rsidP="008F0AF5">
            <w:pPr>
              <w:jc w:val="center"/>
              <w:rPr>
                <w:b/>
                <w:sz w:val="24"/>
                <w:szCs w:val="24"/>
              </w:rPr>
            </w:pPr>
            <w:r w:rsidRPr="003871A8">
              <w:rPr>
                <w:b/>
                <w:sz w:val="24"/>
                <w:szCs w:val="24"/>
              </w:rPr>
              <w:t>56,1</w:t>
            </w:r>
          </w:p>
        </w:tc>
        <w:tc>
          <w:tcPr>
            <w:tcW w:w="1892" w:type="dxa"/>
          </w:tcPr>
          <w:p w:rsidR="00E96ED7" w:rsidRPr="003871A8" w:rsidRDefault="00E96ED7" w:rsidP="008F0AF5">
            <w:pPr>
              <w:jc w:val="center"/>
              <w:rPr>
                <w:b/>
                <w:sz w:val="24"/>
                <w:szCs w:val="24"/>
              </w:rPr>
            </w:pPr>
            <w:r w:rsidRPr="003871A8">
              <w:rPr>
                <w:b/>
                <w:sz w:val="24"/>
                <w:szCs w:val="24"/>
              </w:rPr>
              <w:t>-     2,1</w:t>
            </w:r>
          </w:p>
        </w:tc>
      </w:tr>
      <w:tr w:rsidR="00E96ED7" w:rsidRPr="00C56699" w:rsidTr="008F0AF5">
        <w:tc>
          <w:tcPr>
            <w:tcW w:w="9571" w:type="dxa"/>
            <w:gridSpan w:val="5"/>
          </w:tcPr>
          <w:p w:rsidR="00E96ED7" w:rsidRPr="00C56699" w:rsidRDefault="00E96ED7" w:rsidP="008F0AF5">
            <w:pPr>
              <w:jc w:val="both"/>
              <w:rPr>
                <w:sz w:val="24"/>
                <w:szCs w:val="24"/>
              </w:rPr>
            </w:pPr>
            <w:r w:rsidRPr="00C56699">
              <w:rPr>
                <w:sz w:val="24"/>
                <w:szCs w:val="24"/>
              </w:rPr>
              <w:t xml:space="preserve"> ИТОГО: По 7 предметам  городские результаты </w:t>
            </w:r>
            <w:proofErr w:type="gramStart"/>
            <w:r w:rsidRPr="00C56699">
              <w:rPr>
                <w:sz w:val="24"/>
                <w:szCs w:val="24"/>
              </w:rPr>
              <w:t>выше</w:t>
            </w:r>
            <w:proofErr w:type="gramEnd"/>
            <w:r w:rsidRPr="00C56699">
              <w:rPr>
                <w:sz w:val="24"/>
                <w:szCs w:val="24"/>
              </w:rPr>
              <w:t xml:space="preserve"> чем по РФ, по 4 предметам – ниже показателей по РФ. </w:t>
            </w:r>
          </w:p>
        </w:tc>
      </w:tr>
    </w:tbl>
    <w:p w:rsidR="00E96ED7" w:rsidRDefault="00E96ED7" w:rsidP="00E96ED7">
      <w:pPr>
        <w:jc w:val="both"/>
        <w:rPr>
          <w:b/>
          <w:sz w:val="24"/>
          <w:szCs w:val="24"/>
        </w:rPr>
      </w:pPr>
      <w:r>
        <w:rPr>
          <w:b/>
          <w:sz w:val="24"/>
          <w:szCs w:val="24"/>
        </w:rPr>
        <w:t xml:space="preserve">                         </w:t>
      </w:r>
    </w:p>
    <w:p w:rsidR="00E96ED7" w:rsidRPr="004A642A" w:rsidRDefault="00E96ED7" w:rsidP="00E96ED7">
      <w:pPr>
        <w:ind w:firstLine="709"/>
        <w:jc w:val="center"/>
        <w:rPr>
          <w:b/>
          <w:sz w:val="24"/>
          <w:szCs w:val="24"/>
        </w:rPr>
      </w:pPr>
      <w:r>
        <w:rPr>
          <w:b/>
          <w:sz w:val="24"/>
          <w:szCs w:val="24"/>
        </w:rPr>
        <w:t xml:space="preserve">   Сравнительная таблица   городских результатов основного периода  с результатами по ХМАО - Югре.</w:t>
      </w:r>
    </w:p>
    <w:p w:rsidR="00E96ED7" w:rsidRDefault="00E96ED7" w:rsidP="00E96ED7">
      <w:pPr>
        <w:jc w:val="both"/>
        <w:rPr>
          <w:b/>
          <w:sz w:val="24"/>
          <w:szCs w:val="24"/>
        </w:rPr>
      </w:pPr>
      <w:r>
        <w:rPr>
          <w:b/>
          <w:sz w:val="24"/>
          <w:szCs w:val="24"/>
        </w:rPr>
        <w:t xml:space="preserve">                       (О</w:t>
      </w:r>
      <w:r w:rsidRPr="009A5DF4">
        <w:rPr>
          <w:b/>
          <w:sz w:val="24"/>
          <w:szCs w:val="24"/>
        </w:rPr>
        <w:t xml:space="preserve">кружная  </w:t>
      </w:r>
      <w:r>
        <w:rPr>
          <w:b/>
          <w:sz w:val="24"/>
          <w:szCs w:val="24"/>
        </w:rPr>
        <w:t xml:space="preserve">статистика  по состоянию </w:t>
      </w:r>
      <w:r w:rsidRPr="009A5DF4">
        <w:rPr>
          <w:b/>
          <w:sz w:val="24"/>
          <w:szCs w:val="24"/>
        </w:rPr>
        <w:t xml:space="preserve"> 23.08.2020 года</w:t>
      </w:r>
      <w:r>
        <w:rPr>
          <w:b/>
          <w:sz w:val="24"/>
          <w:szCs w:val="24"/>
        </w:rPr>
        <w:t>)</w:t>
      </w:r>
      <w:r w:rsidRPr="009A5DF4">
        <w:rPr>
          <w:b/>
          <w:sz w:val="24"/>
          <w:szCs w:val="24"/>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44"/>
        <w:gridCol w:w="1378"/>
        <w:gridCol w:w="1380"/>
        <w:gridCol w:w="1390"/>
        <w:gridCol w:w="1437"/>
        <w:gridCol w:w="1437"/>
      </w:tblGrid>
      <w:tr w:rsidR="00E96ED7" w:rsidRPr="003871A8" w:rsidTr="008F0AF5">
        <w:tc>
          <w:tcPr>
            <w:tcW w:w="540" w:type="dxa"/>
          </w:tcPr>
          <w:p w:rsidR="00E96ED7" w:rsidRPr="003871A8" w:rsidRDefault="00E96ED7" w:rsidP="008F0AF5">
            <w:pPr>
              <w:jc w:val="both"/>
              <w:rPr>
                <w:sz w:val="24"/>
                <w:szCs w:val="24"/>
              </w:rPr>
            </w:pPr>
            <w:r w:rsidRPr="003871A8">
              <w:rPr>
                <w:sz w:val="24"/>
                <w:szCs w:val="24"/>
              </w:rPr>
              <w:t xml:space="preserve">№ </w:t>
            </w:r>
            <w:proofErr w:type="gramStart"/>
            <w:r w:rsidRPr="003871A8">
              <w:rPr>
                <w:sz w:val="24"/>
                <w:szCs w:val="24"/>
              </w:rPr>
              <w:t>п</w:t>
            </w:r>
            <w:proofErr w:type="gramEnd"/>
            <w:r w:rsidRPr="003871A8">
              <w:rPr>
                <w:sz w:val="24"/>
                <w:szCs w:val="24"/>
              </w:rPr>
              <w:t>/п</w:t>
            </w:r>
          </w:p>
        </w:tc>
        <w:tc>
          <w:tcPr>
            <w:tcW w:w="2044" w:type="dxa"/>
          </w:tcPr>
          <w:p w:rsidR="00E96ED7" w:rsidRPr="003871A8" w:rsidRDefault="00E96ED7" w:rsidP="008F0AF5">
            <w:pPr>
              <w:jc w:val="both"/>
              <w:rPr>
                <w:sz w:val="24"/>
                <w:szCs w:val="24"/>
              </w:rPr>
            </w:pPr>
            <w:r w:rsidRPr="003871A8">
              <w:rPr>
                <w:sz w:val="24"/>
                <w:szCs w:val="24"/>
              </w:rPr>
              <w:t>Учебный предмет</w:t>
            </w:r>
          </w:p>
        </w:tc>
        <w:tc>
          <w:tcPr>
            <w:tcW w:w="1378" w:type="dxa"/>
          </w:tcPr>
          <w:p w:rsidR="00E96ED7" w:rsidRPr="003871A8" w:rsidRDefault="00E96ED7" w:rsidP="008F0AF5">
            <w:pPr>
              <w:jc w:val="both"/>
              <w:rPr>
                <w:sz w:val="24"/>
                <w:szCs w:val="24"/>
              </w:rPr>
            </w:pPr>
            <w:r w:rsidRPr="003871A8">
              <w:rPr>
                <w:sz w:val="24"/>
                <w:szCs w:val="24"/>
              </w:rPr>
              <w:t>Результаты ЕГЭ по г</w:t>
            </w:r>
            <w:proofErr w:type="gramStart"/>
            <w:r w:rsidRPr="003871A8">
              <w:rPr>
                <w:sz w:val="24"/>
                <w:szCs w:val="24"/>
              </w:rPr>
              <w:t>.У</w:t>
            </w:r>
            <w:proofErr w:type="gramEnd"/>
            <w:r w:rsidRPr="003871A8">
              <w:rPr>
                <w:sz w:val="24"/>
                <w:szCs w:val="24"/>
              </w:rPr>
              <w:t>рай</w:t>
            </w:r>
          </w:p>
        </w:tc>
        <w:tc>
          <w:tcPr>
            <w:tcW w:w="1380" w:type="dxa"/>
          </w:tcPr>
          <w:p w:rsidR="00E96ED7" w:rsidRPr="003871A8" w:rsidRDefault="00E96ED7" w:rsidP="008F0AF5">
            <w:pPr>
              <w:jc w:val="both"/>
              <w:rPr>
                <w:sz w:val="24"/>
                <w:szCs w:val="24"/>
              </w:rPr>
            </w:pPr>
            <w:r w:rsidRPr="003871A8">
              <w:rPr>
                <w:sz w:val="24"/>
                <w:szCs w:val="24"/>
              </w:rPr>
              <w:t>Результаты ЕГЭ  по РФ</w:t>
            </w:r>
          </w:p>
        </w:tc>
        <w:tc>
          <w:tcPr>
            <w:tcW w:w="1390" w:type="dxa"/>
          </w:tcPr>
          <w:p w:rsidR="00E96ED7" w:rsidRPr="003871A8" w:rsidRDefault="00E96ED7" w:rsidP="008F0AF5">
            <w:pPr>
              <w:jc w:val="both"/>
              <w:rPr>
                <w:sz w:val="24"/>
                <w:szCs w:val="24"/>
              </w:rPr>
            </w:pPr>
            <w:r w:rsidRPr="003871A8">
              <w:rPr>
                <w:sz w:val="24"/>
                <w:szCs w:val="24"/>
              </w:rPr>
              <w:t>Результаты ЕГЭ  по ХМАО</w:t>
            </w:r>
          </w:p>
        </w:tc>
        <w:tc>
          <w:tcPr>
            <w:tcW w:w="1437" w:type="dxa"/>
          </w:tcPr>
          <w:p w:rsidR="00E96ED7" w:rsidRPr="003871A8" w:rsidRDefault="00E96ED7" w:rsidP="008F0AF5">
            <w:pPr>
              <w:jc w:val="both"/>
              <w:rPr>
                <w:sz w:val="24"/>
                <w:szCs w:val="24"/>
              </w:rPr>
            </w:pPr>
            <w:r w:rsidRPr="003871A8">
              <w:rPr>
                <w:sz w:val="24"/>
                <w:szCs w:val="24"/>
              </w:rPr>
              <w:t xml:space="preserve"> </w:t>
            </w:r>
            <w:proofErr w:type="gramStart"/>
            <w:r w:rsidRPr="003871A8">
              <w:rPr>
                <w:sz w:val="24"/>
                <w:szCs w:val="24"/>
              </w:rPr>
              <w:t>Динамика результатов (в сравнении в РФ</w:t>
            </w:r>
            <w:proofErr w:type="gramEnd"/>
          </w:p>
        </w:tc>
        <w:tc>
          <w:tcPr>
            <w:tcW w:w="1437" w:type="dxa"/>
          </w:tcPr>
          <w:p w:rsidR="00E96ED7" w:rsidRPr="003871A8" w:rsidRDefault="00E96ED7" w:rsidP="008F0AF5">
            <w:pPr>
              <w:jc w:val="both"/>
              <w:rPr>
                <w:sz w:val="24"/>
                <w:szCs w:val="24"/>
              </w:rPr>
            </w:pPr>
            <w:proofErr w:type="gramStart"/>
            <w:r w:rsidRPr="003871A8">
              <w:rPr>
                <w:sz w:val="24"/>
                <w:szCs w:val="24"/>
              </w:rPr>
              <w:t>Динамика результатов (в сравнении с  ХМАО</w:t>
            </w:r>
            <w:proofErr w:type="gramEnd"/>
          </w:p>
        </w:tc>
      </w:tr>
      <w:tr w:rsidR="00E96ED7" w:rsidRPr="003871A8" w:rsidTr="008F0AF5">
        <w:tc>
          <w:tcPr>
            <w:tcW w:w="540" w:type="dxa"/>
          </w:tcPr>
          <w:p w:rsidR="00E96ED7" w:rsidRPr="003871A8" w:rsidRDefault="00E96ED7" w:rsidP="008F0AF5">
            <w:pPr>
              <w:jc w:val="both"/>
              <w:rPr>
                <w:b/>
                <w:sz w:val="24"/>
                <w:szCs w:val="24"/>
              </w:rPr>
            </w:pPr>
            <w:r w:rsidRPr="003871A8">
              <w:rPr>
                <w:b/>
                <w:sz w:val="24"/>
                <w:szCs w:val="24"/>
              </w:rPr>
              <w:t>1</w:t>
            </w:r>
          </w:p>
        </w:tc>
        <w:tc>
          <w:tcPr>
            <w:tcW w:w="2044" w:type="dxa"/>
          </w:tcPr>
          <w:p w:rsidR="00E96ED7" w:rsidRPr="003871A8" w:rsidRDefault="00E96ED7" w:rsidP="008F0AF5">
            <w:pPr>
              <w:jc w:val="both"/>
              <w:rPr>
                <w:b/>
                <w:sz w:val="24"/>
                <w:szCs w:val="24"/>
              </w:rPr>
            </w:pPr>
            <w:r w:rsidRPr="003871A8">
              <w:rPr>
                <w:b/>
                <w:sz w:val="24"/>
                <w:szCs w:val="24"/>
              </w:rPr>
              <w:t>Математика (профильный уровень)</w:t>
            </w:r>
          </w:p>
        </w:tc>
        <w:tc>
          <w:tcPr>
            <w:tcW w:w="1378" w:type="dxa"/>
          </w:tcPr>
          <w:p w:rsidR="00E96ED7" w:rsidRPr="003871A8" w:rsidRDefault="00E96ED7" w:rsidP="008F0AF5">
            <w:pPr>
              <w:jc w:val="center"/>
              <w:rPr>
                <w:b/>
                <w:sz w:val="24"/>
                <w:szCs w:val="24"/>
              </w:rPr>
            </w:pPr>
            <w:r w:rsidRPr="003871A8">
              <w:rPr>
                <w:b/>
                <w:sz w:val="24"/>
                <w:szCs w:val="24"/>
              </w:rPr>
              <w:t>52,0</w:t>
            </w:r>
          </w:p>
        </w:tc>
        <w:tc>
          <w:tcPr>
            <w:tcW w:w="1380" w:type="dxa"/>
          </w:tcPr>
          <w:p w:rsidR="00E96ED7" w:rsidRPr="003871A8" w:rsidRDefault="00E96ED7" w:rsidP="008F0AF5">
            <w:pPr>
              <w:jc w:val="center"/>
              <w:rPr>
                <w:b/>
                <w:sz w:val="24"/>
                <w:szCs w:val="24"/>
              </w:rPr>
            </w:pPr>
            <w:r w:rsidRPr="003871A8">
              <w:rPr>
                <w:b/>
                <w:sz w:val="24"/>
                <w:szCs w:val="24"/>
              </w:rPr>
              <w:t>53,9</w:t>
            </w:r>
          </w:p>
        </w:tc>
        <w:tc>
          <w:tcPr>
            <w:tcW w:w="1390" w:type="dxa"/>
          </w:tcPr>
          <w:p w:rsidR="00E96ED7" w:rsidRPr="003871A8" w:rsidRDefault="00E96ED7" w:rsidP="008F0AF5">
            <w:pPr>
              <w:jc w:val="center"/>
              <w:rPr>
                <w:b/>
                <w:sz w:val="24"/>
                <w:szCs w:val="24"/>
              </w:rPr>
            </w:pPr>
            <w:r w:rsidRPr="003871A8">
              <w:rPr>
                <w:b/>
                <w:sz w:val="24"/>
                <w:szCs w:val="24"/>
              </w:rPr>
              <w:t>53,6</w:t>
            </w:r>
          </w:p>
        </w:tc>
        <w:tc>
          <w:tcPr>
            <w:tcW w:w="1437" w:type="dxa"/>
          </w:tcPr>
          <w:p w:rsidR="00E96ED7" w:rsidRPr="003871A8" w:rsidRDefault="00E96ED7" w:rsidP="008F0AF5">
            <w:pPr>
              <w:jc w:val="center"/>
              <w:rPr>
                <w:b/>
                <w:sz w:val="24"/>
                <w:szCs w:val="24"/>
              </w:rPr>
            </w:pPr>
            <w:r w:rsidRPr="003871A8">
              <w:rPr>
                <w:b/>
                <w:sz w:val="24"/>
                <w:szCs w:val="24"/>
              </w:rPr>
              <w:t>-   1,9</w:t>
            </w:r>
          </w:p>
        </w:tc>
        <w:tc>
          <w:tcPr>
            <w:tcW w:w="1437" w:type="dxa"/>
          </w:tcPr>
          <w:p w:rsidR="00E96ED7" w:rsidRPr="003871A8" w:rsidRDefault="00E96ED7" w:rsidP="008F0AF5">
            <w:pPr>
              <w:jc w:val="center"/>
              <w:rPr>
                <w:b/>
                <w:sz w:val="24"/>
                <w:szCs w:val="24"/>
              </w:rPr>
            </w:pPr>
            <w:r w:rsidRPr="003871A8">
              <w:rPr>
                <w:b/>
                <w:sz w:val="24"/>
                <w:szCs w:val="24"/>
              </w:rPr>
              <w:t>-1,6</w:t>
            </w:r>
          </w:p>
        </w:tc>
      </w:tr>
      <w:tr w:rsidR="00E96ED7" w:rsidRPr="003871A8" w:rsidTr="008F0AF5">
        <w:tc>
          <w:tcPr>
            <w:tcW w:w="540" w:type="dxa"/>
          </w:tcPr>
          <w:p w:rsidR="00E96ED7" w:rsidRPr="003871A8" w:rsidRDefault="00E96ED7" w:rsidP="008F0AF5">
            <w:pPr>
              <w:jc w:val="both"/>
              <w:rPr>
                <w:b/>
                <w:sz w:val="24"/>
                <w:szCs w:val="24"/>
              </w:rPr>
            </w:pPr>
            <w:r w:rsidRPr="003871A8">
              <w:rPr>
                <w:b/>
                <w:sz w:val="24"/>
                <w:szCs w:val="24"/>
              </w:rPr>
              <w:lastRenderedPageBreak/>
              <w:t>2</w:t>
            </w:r>
          </w:p>
        </w:tc>
        <w:tc>
          <w:tcPr>
            <w:tcW w:w="2044" w:type="dxa"/>
          </w:tcPr>
          <w:p w:rsidR="00E96ED7" w:rsidRPr="003871A8" w:rsidRDefault="00E96ED7" w:rsidP="008F0AF5">
            <w:pPr>
              <w:jc w:val="both"/>
              <w:rPr>
                <w:b/>
                <w:sz w:val="24"/>
                <w:szCs w:val="24"/>
              </w:rPr>
            </w:pPr>
            <w:r w:rsidRPr="003871A8">
              <w:rPr>
                <w:b/>
                <w:sz w:val="24"/>
                <w:szCs w:val="24"/>
              </w:rPr>
              <w:t>Русский язык</w:t>
            </w:r>
          </w:p>
        </w:tc>
        <w:tc>
          <w:tcPr>
            <w:tcW w:w="1378" w:type="dxa"/>
          </w:tcPr>
          <w:p w:rsidR="00E96ED7" w:rsidRPr="003871A8" w:rsidRDefault="00E96ED7" w:rsidP="008F0AF5">
            <w:pPr>
              <w:jc w:val="center"/>
              <w:rPr>
                <w:b/>
                <w:sz w:val="24"/>
                <w:szCs w:val="24"/>
              </w:rPr>
            </w:pPr>
            <w:r w:rsidRPr="003871A8">
              <w:rPr>
                <w:b/>
                <w:sz w:val="24"/>
                <w:szCs w:val="24"/>
              </w:rPr>
              <w:t>69,0</w:t>
            </w:r>
          </w:p>
        </w:tc>
        <w:tc>
          <w:tcPr>
            <w:tcW w:w="1380" w:type="dxa"/>
          </w:tcPr>
          <w:p w:rsidR="00E96ED7" w:rsidRPr="003871A8" w:rsidRDefault="00E96ED7" w:rsidP="008F0AF5">
            <w:pPr>
              <w:jc w:val="center"/>
              <w:rPr>
                <w:b/>
                <w:sz w:val="24"/>
                <w:szCs w:val="24"/>
              </w:rPr>
            </w:pPr>
            <w:r w:rsidRPr="003871A8">
              <w:rPr>
                <w:b/>
                <w:sz w:val="24"/>
                <w:szCs w:val="24"/>
              </w:rPr>
              <w:t>71,5</w:t>
            </w:r>
          </w:p>
        </w:tc>
        <w:tc>
          <w:tcPr>
            <w:tcW w:w="1390" w:type="dxa"/>
          </w:tcPr>
          <w:p w:rsidR="00E96ED7" w:rsidRPr="003871A8" w:rsidRDefault="00E96ED7" w:rsidP="008F0AF5">
            <w:pPr>
              <w:jc w:val="center"/>
              <w:rPr>
                <w:b/>
                <w:sz w:val="24"/>
                <w:szCs w:val="24"/>
              </w:rPr>
            </w:pPr>
            <w:r w:rsidRPr="003871A8">
              <w:rPr>
                <w:b/>
                <w:sz w:val="24"/>
                <w:szCs w:val="24"/>
              </w:rPr>
              <w:t>70,1</w:t>
            </w:r>
          </w:p>
        </w:tc>
        <w:tc>
          <w:tcPr>
            <w:tcW w:w="1437" w:type="dxa"/>
          </w:tcPr>
          <w:p w:rsidR="00E96ED7" w:rsidRPr="003871A8" w:rsidRDefault="00E96ED7" w:rsidP="008F0AF5">
            <w:pPr>
              <w:jc w:val="center"/>
              <w:rPr>
                <w:b/>
                <w:sz w:val="24"/>
                <w:szCs w:val="24"/>
              </w:rPr>
            </w:pPr>
            <w:r w:rsidRPr="003871A8">
              <w:rPr>
                <w:b/>
                <w:sz w:val="24"/>
                <w:szCs w:val="24"/>
              </w:rPr>
              <w:t>-   2,5</w:t>
            </w:r>
          </w:p>
        </w:tc>
        <w:tc>
          <w:tcPr>
            <w:tcW w:w="1437" w:type="dxa"/>
          </w:tcPr>
          <w:p w:rsidR="00E96ED7" w:rsidRPr="003871A8" w:rsidRDefault="00E96ED7" w:rsidP="008F0AF5">
            <w:pPr>
              <w:jc w:val="center"/>
              <w:rPr>
                <w:b/>
                <w:sz w:val="24"/>
                <w:szCs w:val="24"/>
              </w:rPr>
            </w:pPr>
            <w:r w:rsidRPr="003871A8">
              <w:rPr>
                <w:b/>
                <w:sz w:val="24"/>
                <w:szCs w:val="24"/>
              </w:rPr>
              <w:t>-1,1</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3</w:t>
            </w:r>
          </w:p>
        </w:tc>
        <w:tc>
          <w:tcPr>
            <w:tcW w:w="2044" w:type="dxa"/>
          </w:tcPr>
          <w:p w:rsidR="00E96ED7" w:rsidRPr="003871A8" w:rsidRDefault="00E96ED7" w:rsidP="008F0AF5">
            <w:pPr>
              <w:jc w:val="both"/>
              <w:rPr>
                <w:sz w:val="24"/>
                <w:szCs w:val="24"/>
              </w:rPr>
            </w:pPr>
            <w:r w:rsidRPr="003871A8">
              <w:rPr>
                <w:sz w:val="24"/>
                <w:szCs w:val="24"/>
              </w:rPr>
              <w:t>Литература</w:t>
            </w:r>
          </w:p>
        </w:tc>
        <w:tc>
          <w:tcPr>
            <w:tcW w:w="1378" w:type="dxa"/>
          </w:tcPr>
          <w:p w:rsidR="00E96ED7" w:rsidRPr="003871A8" w:rsidRDefault="00E96ED7" w:rsidP="008F0AF5">
            <w:pPr>
              <w:jc w:val="center"/>
              <w:rPr>
                <w:sz w:val="24"/>
                <w:szCs w:val="24"/>
              </w:rPr>
            </w:pPr>
            <w:r w:rsidRPr="003871A8">
              <w:rPr>
                <w:sz w:val="24"/>
                <w:szCs w:val="24"/>
              </w:rPr>
              <w:t>76,0</w:t>
            </w:r>
          </w:p>
        </w:tc>
        <w:tc>
          <w:tcPr>
            <w:tcW w:w="1380" w:type="dxa"/>
          </w:tcPr>
          <w:p w:rsidR="00E96ED7" w:rsidRPr="003871A8" w:rsidRDefault="00E96ED7" w:rsidP="008F0AF5">
            <w:pPr>
              <w:jc w:val="center"/>
              <w:rPr>
                <w:sz w:val="24"/>
                <w:szCs w:val="24"/>
              </w:rPr>
            </w:pPr>
            <w:r w:rsidRPr="003871A8">
              <w:rPr>
                <w:sz w:val="24"/>
                <w:szCs w:val="24"/>
              </w:rPr>
              <w:t>65,0</w:t>
            </w:r>
          </w:p>
        </w:tc>
        <w:tc>
          <w:tcPr>
            <w:tcW w:w="1390" w:type="dxa"/>
          </w:tcPr>
          <w:p w:rsidR="00E96ED7" w:rsidRPr="003871A8" w:rsidRDefault="00E96ED7" w:rsidP="008F0AF5">
            <w:pPr>
              <w:jc w:val="center"/>
              <w:rPr>
                <w:sz w:val="24"/>
                <w:szCs w:val="24"/>
              </w:rPr>
            </w:pPr>
            <w:r w:rsidRPr="003871A8">
              <w:rPr>
                <w:sz w:val="24"/>
                <w:szCs w:val="24"/>
              </w:rPr>
              <w:t>65,1</w:t>
            </w:r>
          </w:p>
        </w:tc>
        <w:tc>
          <w:tcPr>
            <w:tcW w:w="1437" w:type="dxa"/>
          </w:tcPr>
          <w:p w:rsidR="00E96ED7" w:rsidRPr="003871A8" w:rsidRDefault="00E96ED7" w:rsidP="008F0AF5">
            <w:pPr>
              <w:jc w:val="center"/>
              <w:rPr>
                <w:sz w:val="24"/>
                <w:szCs w:val="24"/>
              </w:rPr>
            </w:pPr>
            <w:r w:rsidRPr="003871A8">
              <w:rPr>
                <w:sz w:val="24"/>
                <w:szCs w:val="24"/>
              </w:rPr>
              <w:t>+ 11  ,0</w:t>
            </w:r>
          </w:p>
        </w:tc>
        <w:tc>
          <w:tcPr>
            <w:tcW w:w="1437" w:type="dxa"/>
          </w:tcPr>
          <w:p w:rsidR="00E96ED7" w:rsidRPr="003871A8" w:rsidRDefault="00E96ED7" w:rsidP="008F0AF5">
            <w:pPr>
              <w:jc w:val="center"/>
              <w:rPr>
                <w:sz w:val="24"/>
                <w:szCs w:val="24"/>
              </w:rPr>
            </w:pPr>
            <w:r w:rsidRPr="003871A8">
              <w:rPr>
                <w:sz w:val="24"/>
                <w:szCs w:val="24"/>
              </w:rPr>
              <w:t>+ 10,9</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4</w:t>
            </w:r>
          </w:p>
        </w:tc>
        <w:tc>
          <w:tcPr>
            <w:tcW w:w="2044" w:type="dxa"/>
          </w:tcPr>
          <w:p w:rsidR="00E96ED7" w:rsidRPr="003871A8" w:rsidRDefault="00E96ED7" w:rsidP="008F0AF5">
            <w:pPr>
              <w:jc w:val="both"/>
              <w:rPr>
                <w:sz w:val="24"/>
                <w:szCs w:val="24"/>
              </w:rPr>
            </w:pPr>
            <w:r w:rsidRPr="003871A8">
              <w:rPr>
                <w:sz w:val="24"/>
                <w:szCs w:val="24"/>
              </w:rPr>
              <w:t>География</w:t>
            </w:r>
          </w:p>
        </w:tc>
        <w:tc>
          <w:tcPr>
            <w:tcW w:w="1378" w:type="dxa"/>
          </w:tcPr>
          <w:p w:rsidR="00E96ED7" w:rsidRPr="003871A8" w:rsidRDefault="00E96ED7" w:rsidP="008F0AF5">
            <w:pPr>
              <w:jc w:val="center"/>
              <w:rPr>
                <w:sz w:val="24"/>
                <w:szCs w:val="24"/>
              </w:rPr>
            </w:pPr>
            <w:r w:rsidRPr="003871A8">
              <w:rPr>
                <w:sz w:val="24"/>
                <w:szCs w:val="24"/>
              </w:rPr>
              <w:t>71,0</w:t>
            </w:r>
          </w:p>
        </w:tc>
        <w:tc>
          <w:tcPr>
            <w:tcW w:w="1380" w:type="dxa"/>
          </w:tcPr>
          <w:p w:rsidR="00E96ED7" w:rsidRPr="003871A8" w:rsidRDefault="00E96ED7" w:rsidP="008F0AF5">
            <w:pPr>
              <w:jc w:val="center"/>
              <w:rPr>
                <w:sz w:val="24"/>
                <w:szCs w:val="24"/>
              </w:rPr>
            </w:pPr>
            <w:r w:rsidRPr="003871A8">
              <w:rPr>
                <w:sz w:val="24"/>
                <w:szCs w:val="24"/>
              </w:rPr>
              <w:t>59,9</w:t>
            </w:r>
          </w:p>
        </w:tc>
        <w:tc>
          <w:tcPr>
            <w:tcW w:w="1390" w:type="dxa"/>
          </w:tcPr>
          <w:p w:rsidR="00E96ED7" w:rsidRPr="003871A8" w:rsidRDefault="00E96ED7" w:rsidP="008F0AF5">
            <w:pPr>
              <w:jc w:val="center"/>
              <w:rPr>
                <w:sz w:val="24"/>
                <w:szCs w:val="24"/>
              </w:rPr>
            </w:pPr>
            <w:r w:rsidRPr="003871A8">
              <w:rPr>
                <w:sz w:val="24"/>
                <w:szCs w:val="24"/>
              </w:rPr>
              <w:t>59,9</w:t>
            </w:r>
          </w:p>
        </w:tc>
        <w:tc>
          <w:tcPr>
            <w:tcW w:w="1437" w:type="dxa"/>
          </w:tcPr>
          <w:p w:rsidR="00E96ED7" w:rsidRPr="003871A8" w:rsidRDefault="00E96ED7" w:rsidP="008F0AF5">
            <w:pPr>
              <w:jc w:val="center"/>
              <w:rPr>
                <w:sz w:val="24"/>
                <w:szCs w:val="24"/>
              </w:rPr>
            </w:pPr>
            <w:r w:rsidRPr="003871A8">
              <w:rPr>
                <w:sz w:val="24"/>
                <w:szCs w:val="24"/>
              </w:rPr>
              <w:t>+   11,1</w:t>
            </w:r>
          </w:p>
        </w:tc>
        <w:tc>
          <w:tcPr>
            <w:tcW w:w="1437" w:type="dxa"/>
          </w:tcPr>
          <w:p w:rsidR="00E96ED7" w:rsidRPr="003871A8" w:rsidRDefault="00E96ED7" w:rsidP="008F0AF5">
            <w:pPr>
              <w:jc w:val="center"/>
              <w:rPr>
                <w:sz w:val="24"/>
                <w:szCs w:val="24"/>
              </w:rPr>
            </w:pPr>
            <w:r w:rsidRPr="003871A8">
              <w:rPr>
                <w:sz w:val="24"/>
                <w:szCs w:val="24"/>
              </w:rPr>
              <w:t>+ 11,1</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5</w:t>
            </w:r>
          </w:p>
        </w:tc>
        <w:tc>
          <w:tcPr>
            <w:tcW w:w="2044" w:type="dxa"/>
          </w:tcPr>
          <w:p w:rsidR="00E96ED7" w:rsidRPr="003871A8" w:rsidRDefault="00E96ED7" w:rsidP="008F0AF5">
            <w:pPr>
              <w:jc w:val="both"/>
              <w:rPr>
                <w:sz w:val="24"/>
                <w:szCs w:val="24"/>
              </w:rPr>
            </w:pPr>
            <w:r w:rsidRPr="003871A8">
              <w:rPr>
                <w:sz w:val="24"/>
                <w:szCs w:val="24"/>
              </w:rPr>
              <w:t>Информатика и ИКТ</w:t>
            </w:r>
          </w:p>
        </w:tc>
        <w:tc>
          <w:tcPr>
            <w:tcW w:w="1378" w:type="dxa"/>
          </w:tcPr>
          <w:p w:rsidR="00E96ED7" w:rsidRPr="003871A8" w:rsidRDefault="00E96ED7" w:rsidP="008F0AF5">
            <w:pPr>
              <w:jc w:val="center"/>
              <w:rPr>
                <w:sz w:val="24"/>
                <w:szCs w:val="24"/>
              </w:rPr>
            </w:pPr>
            <w:r w:rsidRPr="003871A8">
              <w:rPr>
                <w:sz w:val="24"/>
                <w:szCs w:val="24"/>
              </w:rPr>
              <w:t>62,0</w:t>
            </w:r>
          </w:p>
        </w:tc>
        <w:tc>
          <w:tcPr>
            <w:tcW w:w="1380" w:type="dxa"/>
          </w:tcPr>
          <w:p w:rsidR="00E96ED7" w:rsidRPr="003871A8" w:rsidRDefault="00E96ED7" w:rsidP="008F0AF5">
            <w:pPr>
              <w:jc w:val="center"/>
              <w:rPr>
                <w:sz w:val="24"/>
                <w:szCs w:val="24"/>
              </w:rPr>
            </w:pPr>
            <w:r w:rsidRPr="003871A8">
              <w:rPr>
                <w:sz w:val="24"/>
                <w:szCs w:val="24"/>
              </w:rPr>
              <w:t>61,2</w:t>
            </w:r>
          </w:p>
        </w:tc>
        <w:tc>
          <w:tcPr>
            <w:tcW w:w="1390" w:type="dxa"/>
          </w:tcPr>
          <w:p w:rsidR="00E96ED7" w:rsidRPr="003871A8" w:rsidRDefault="00E96ED7" w:rsidP="008F0AF5">
            <w:pPr>
              <w:jc w:val="center"/>
              <w:rPr>
                <w:sz w:val="24"/>
                <w:szCs w:val="24"/>
              </w:rPr>
            </w:pPr>
            <w:r w:rsidRPr="003871A8">
              <w:rPr>
                <w:sz w:val="24"/>
                <w:szCs w:val="24"/>
              </w:rPr>
              <w:t>59,8</w:t>
            </w:r>
          </w:p>
        </w:tc>
        <w:tc>
          <w:tcPr>
            <w:tcW w:w="1437" w:type="dxa"/>
          </w:tcPr>
          <w:p w:rsidR="00E96ED7" w:rsidRPr="003871A8" w:rsidRDefault="00E96ED7" w:rsidP="008F0AF5">
            <w:pPr>
              <w:jc w:val="center"/>
              <w:rPr>
                <w:sz w:val="24"/>
                <w:szCs w:val="24"/>
              </w:rPr>
            </w:pPr>
            <w:r w:rsidRPr="003871A8">
              <w:rPr>
                <w:sz w:val="24"/>
                <w:szCs w:val="24"/>
              </w:rPr>
              <w:t>+    0,8</w:t>
            </w:r>
          </w:p>
        </w:tc>
        <w:tc>
          <w:tcPr>
            <w:tcW w:w="1437" w:type="dxa"/>
          </w:tcPr>
          <w:p w:rsidR="00E96ED7" w:rsidRPr="003871A8" w:rsidRDefault="00E96ED7" w:rsidP="008F0AF5">
            <w:pPr>
              <w:jc w:val="center"/>
              <w:rPr>
                <w:sz w:val="24"/>
                <w:szCs w:val="24"/>
              </w:rPr>
            </w:pPr>
            <w:r w:rsidRPr="003871A8">
              <w:rPr>
                <w:sz w:val="24"/>
                <w:szCs w:val="24"/>
              </w:rPr>
              <w:t>+  2,2</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6</w:t>
            </w:r>
          </w:p>
        </w:tc>
        <w:tc>
          <w:tcPr>
            <w:tcW w:w="2044" w:type="dxa"/>
          </w:tcPr>
          <w:p w:rsidR="00E96ED7" w:rsidRPr="003871A8" w:rsidRDefault="00E96ED7" w:rsidP="008F0AF5">
            <w:pPr>
              <w:jc w:val="both"/>
              <w:rPr>
                <w:sz w:val="24"/>
                <w:szCs w:val="24"/>
              </w:rPr>
            </w:pPr>
            <w:r w:rsidRPr="003871A8">
              <w:rPr>
                <w:sz w:val="24"/>
                <w:szCs w:val="24"/>
              </w:rPr>
              <w:t>Физика</w:t>
            </w:r>
          </w:p>
        </w:tc>
        <w:tc>
          <w:tcPr>
            <w:tcW w:w="1378" w:type="dxa"/>
          </w:tcPr>
          <w:p w:rsidR="00E96ED7" w:rsidRPr="003871A8" w:rsidRDefault="00E96ED7" w:rsidP="008F0AF5">
            <w:pPr>
              <w:jc w:val="center"/>
              <w:rPr>
                <w:sz w:val="24"/>
                <w:szCs w:val="24"/>
              </w:rPr>
            </w:pPr>
            <w:r w:rsidRPr="003871A8">
              <w:rPr>
                <w:sz w:val="24"/>
                <w:szCs w:val="24"/>
              </w:rPr>
              <w:t>58,0</w:t>
            </w:r>
          </w:p>
        </w:tc>
        <w:tc>
          <w:tcPr>
            <w:tcW w:w="1380" w:type="dxa"/>
          </w:tcPr>
          <w:p w:rsidR="00E96ED7" w:rsidRPr="003871A8" w:rsidRDefault="00E96ED7" w:rsidP="008F0AF5">
            <w:pPr>
              <w:jc w:val="center"/>
              <w:rPr>
                <w:sz w:val="24"/>
                <w:szCs w:val="24"/>
              </w:rPr>
            </w:pPr>
            <w:r w:rsidRPr="003871A8">
              <w:rPr>
                <w:sz w:val="24"/>
                <w:szCs w:val="24"/>
              </w:rPr>
              <w:t>54,5</w:t>
            </w:r>
          </w:p>
        </w:tc>
        <w:tc>
          <w:tcPr>
            <w:tcW w:w="1390" w:type="dxa"/>
          </w:tcPr>
          <w:p w:rsidR="00E96ED7" w:rsidRPr="003871A8" w:rsidRDefault="00E96ED7" w:rsidP="008F0AF5">
            <w:pPr>
              <w:jc w:val="center"/>
              <w:rPr>
                <w:sz w:val="24"/>
                <w:szCs w:val="24"/>
              </w:rPr>
            </w:pPr>
            <w:r w:rsidRPr="003871A8">
              <w:rPr>
                <w:sz w:val="24"/>
                <w:szCs w:val="24"/>
              </w:rPr>
              <w:t>52,8</w:t>
            </w:r>
          </w:p>
        </w:tc>
        <w:tc>
          <w:tcPr>
            <w:tcW w:w="1437" w:type="dxa"/>
          </w:tcPr>
          <w:p w:rsidR="00E96ED7" w:rsidRPr="003871A8" w:rsidRDefault="00E96ED7" w:rsidP="008F0AF5">
            <w:pPr>
              <w:jc w:val="center"/>
              <w:rPr>
                <w:sz w:val="24"/>
                <w:szCs w:val="24"/>
              </w:rPr>
            </w:pPr>
            <w:r w:rsidRPr="003871A8">
              <w:rPr>
                <w:sz w:val="24"/>
                <w:szCs w:val="24"/>
              </w:rPr>
              <w:t>+    3,5</w:t>
            </w:r>
          </w:p>
        </w:tc>
        <w:tc>
          <w:tcPr>
            <w:tcW w:w="1437" w:type="dxa"/>
          </w:tcPr>
          <w:p w:rsidR="00E96ED7" w:rsidRPr="003871A8" w:rsidRDefault="00E96ED7" w:rsidP="008F0AF5">
            <w:pPr>
              <w:jc w:val="center"/>
              <w:rPr>
                <w:sz w:val="24"/>
                <w:szCs w:val="24"/>
              </w:rPr>
            </w:pPr>
            <w:r w:rsidRPr="003871A8">
              <w:rPr>
                <w:sz w:val="24"/>
                <w:szCs w:val="24"/>
              </w:rPr>
              <w:t>+ 5,2</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7</w:t>
            </w:r>
          </w:p>
        </w:tc>
        <w:tc>
          <w:tcPr>
            <w:tcW w:w="2044" w:type="dxa"/>
          </w:tcPr>
          <w:p w:rsidR="00E96ED7" w:rsidRPr="003871A8" w:rsidRDefault="00E96ED7" w:rsidP="008F0AF5">
            <w:pPr>
              <w:jc w:val="both"/>
              <w:rPr>
                <w:sz w:val="24"/>
                <w:szCs w:val="24"/>
              </w:rPr>
            </w:pPr>
            <w:r w:rsidRPr="003871A8">
              <w:rPr>
                <w:sz w:val="24"/>
                <w:szCs w:val="24"/>
              </w:rPr>
              <w:t>Химия</w:t>
            </w:r>
          </w:p>
        </w:tc>
        <w:tc>
          <w:tcPr>
            <w:tcW w:w="1378" w:type="dxa"/>
          </w:tcPr>
          <w:p w:rsidR="00E96ED7" w:rsidRPr="003871A8" w:rsidRDefault="00E96ED7" w:rsidP="008F0AF5">
            <w:pPr>
              <w:jc w:val="center"/>
              <w:rPr>
                <w:sz w:val="24"/>
                <w:szCs w:val="24"/>
              </w:rPr>
            </w:pPr>
            <w:r w:rsidRPr="003871A8">
              <w:rPr>
                <w:sz w:val="24"/>
                <w:szCs w:val="24"/>
              </w:rPr>
              <w:t>59,0</w:t>
            </w:r>
          </w:p>
        </w:tc>
        <w:tc>
          <w:tcPr>
            <w:tcW w:w="1380" w:type="dxa"/>
          </w:tcPr>
          <w:p w:rsidR="00E96ED7" w:rsidRPr="003871A8" w:rsidRDefault="00E96ED7" w:rsidP="008F0AF5">
            <w:pPr>
              <w:jc w:val="center"/>
              <w:rPr>
                <w:sz w:val="24"/>
                <w:szCs w:val="24"/>
              </w:rPr>
            </w:pPr>
            <w:r w:rsidRPr="003871A8">
              <w:rPr>
                <w:sz w:val="24"/>
                <w:szCs w:val="24"/>
              </w:rPr>
              <w:t>54,4</w:t>
            </w:r>
          </w:p>
        </w:tc>
        <w:tc>
          <w:tcPr>
            <w:tcW w:w="1390" w:type="dxa"/>
          </w:tcPr>
          <w:p w:rsidR="00E96ED7" w:rsidRPr="003871A8" w:rsidRDefault="00E96ED7" w:rsidP="008F0AF5">
            <w:pPr>
              <w:jc w:val="center"/>
              <w:rPr>
                <w:sz w:val="24"/>
                <w:szCs w:val="24"/>
              </w:rPr>
            </w:pPr>
            <w:r w:rsidRPr="003871A8">
              <w:rPr>
                <w:sz w:val="24"/>
                <w:szCs w:val="24"/>
              </w:rPr>
              <w:t>53,0</w:t>
            </w:r>
          </w:p>
        </w:tc>
        <w:tc>
          <w:tcPr>
            <w:tcW w:w="1437" w:type="dxa"/>
          </w:tcPr>
          <w:p w:rsidR="00E96ED7" w:rsidRPr="003871A8" w:rsidRDefault="00E96ED7" w:rsidP="008F0AF5">
            <w:pPr>
              <w:jc w:val="center"/>
              <w:rPr>
                <w:sz w:val="24"/>
                <w:szCs w:val="24"/>
              </w:rPr>
            </w:pPr>
            <w:r w:rsidRPr="003871A8">
              <w:rPr>
                <w:sz w:val="24"/>
                <w:szCs w:val="24"/>
              </w:rPr>
              <w:t>+    4,6</w:t>
            </w:r>
          </w:p>
        </w:tc>
        <w:tc>
          <w:tcPr>
            <w:tcW w:w="1437" w:type="dxa"/>
          </w:tcPr>
          <w:p w:rsidR="00E96ED7" w:rsidRPr="003871A8" w:rsidRDefault="00E96ED7" w:rsidP="008F0AF5">
            <w:pPr>
              <w:jc w:val="center"/>
              <w:rPr>
                <w:sz w:val="24"/>
                <w:szCs w:val="24"/>
              </w:rPr>
            </w:pPr>
            <w:r w:rsidRPr="003871A8">
              <w:rPr>
                <w:sz w:val="24"/>
                <w:szCs w:val="24"/>
              </w:rPr>
              <w:t>+    6,,0</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8</w:t>
            </w:r>
          </w:p>
        </w:tc>
        <w:tc>
          <w:tcPr>
            <w:tcW w:w="2044" w:type="dxa"/>
          </w:tcPr>
          <w:p w:rsidR="00E96ED7" w:rsidRPr="003871A8" w:rsidRDefault="00E96ED7" w:rsidP="008F0AF5">
            <w:pPr>
              <w:jc w:val="both"/>
              <w:rPr>
                <w:sz w:val="24"/>
                <w:szCs w:val="24"/>
              </w:rPr>
            </w:pPr>
            <w:r w:rsidRPr="003871A8">
              <w:rPr>
                <w:sz w:val="24"/>
                <w:szCs w:val="24"/>
              </w:rPr>
              <w:t>История</w:t>
            </w:r>
          </w:p>
        </w:tc>
        <w:tc>
          <w:tcPr>
            <w:tcW w:w="1378" w:type="dxa"/>
          </w:tcPr>
          <w:p w:rsidR="00E96ED7" w:rsidRPr="003871A8" w:rsidRDefault="00E96ED7" w:rsidP="008F0AF5">
            <w:pPr>
              <w:jc w:val="center"/>
              <w:rPr>
                <w:sz w:val="24"/>
                <w:szCs w:val="24"/>
              </w:rPr>
            </w:pPr>
            <w:r w:rsidRPr="003871A8">
              <w:rPr>
                <w:sz w:val="24"/>
                <w:szCs w:val="24"/>
              </w:rPr>
              <w:t>60,0</w:t>
            </w:r>
          </w:p>
        </w:tc>
        <w:tc>
          <w:tcPr>
            <w:tcW w:w="1380" w:type="dxa"/>
          </w:tcPr>
          <w:p w:rsidR="00E96ED7" w:rsidRPr="003871A8" w:rsidRDefault="00E96ED7" w:rsidP="008F0AF5">
            <w:pPr>
              <w:jc w:val="center"/>
              <w:rPr>
                <w:sz w:val="24"/>
                <w:szCs w:val="24"/>
              </w:rPr>
            </w:pPr>
            <w:r w:rsidRPr="003871A8">
              <w:rPr>
                <w:sz w:val="24"/>
                <w:szCs w:val="24"/>
              </w:rPr>
              <w:t>56,4</w:t>
            </w:r>
          </w:p>
        </w:tc>
        <w:tc>
          <w:tcPr>
            <w:tcW w:w="1390" w:type="dxa"/>
          </w:tcPr>
          <w:p w:rsidR="00E96ED7" w:rsidRPr="003871A8" w:rsidRDefault="00E96ED7" w:rsidP="008F0AF5">
            <w:pPr>
              <w:jc w:val="center"/>
              <w:rPr>
                <w:sz w:val="24"/>
                <w:szCs w:val="24"/>
              </w:rPr>
            </w:pPr>
            <w:r w:rsidRPr="003871A8">
              <w:rPr>
                <w:sz w:val="24"/>
                <w:szCs w:val="24"/>
              </w:rPr>
              <w:t>55,8</w:t>
            </w:r>
          </w:p>
        </w:tc>
        <w:tc>
          <w:tcPr>
            <w:tcW w:w="1437" w:type="dxa"/>
          </w:tcPr>
          <w:p w:rsidR="00E96ED7" w:rsidRPr="003871A8" w:rsidRDefault="00E96ED7" w:rsidP="008F0AF5">
            <w:pPr>
              <w:jc w:val="center"/>
              <w:rPr>
                <w:sz w:val="24"/>
                <w:szCs w:val="24"/>
              </w:rPr>
            </w:pPr>
            <w:r w:rsidRPr="003871A8">
              <w:rPr>
                <w:sz w:val="24"/>
                <w:szCs w:val="24"/>
              </w:rPr>
              <w:t>+    3,6</w:t>
            </w:r>
          </w:p>
        </w:tc>
        <w:tc>
          <w:tcPr>
            <w:tcW w:w="1437" w:type="dxa"/>
          </w:tcPr>
          <w:p w:rsidR="00E96ED7" w:rsidRPr="003871A8" w:rsidRDefault="00E96ED7" w:rsidP="008F0AF5">
            <w:pPr>
              <w:jc w:val="center"/>
              <w:rPr>
                <w:sz w:val="24"/>
                <w:szCs w:val="24"/>
              </w:rPr>
            </w:pPr>
            <w:r w:rsidRPr="003871A8">
              <w:rPr>
                <w:sz w:val="24"/>
                <w:szCs w:val="24"/>
              </w:rPr>
              <w:t>+    4,2</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9</w:t>
            </w:r>
          </w:p>
        </w:tc>
        <w:tc>
          <w:tcPr>
            <w:tcW w:w="2044" w:type="dxa"/>
          </w:tcPr>
          <w:p w:rsidR="00E96ED7" w:rsidRPr="003871A8" w:rsidRDefault="00E96ED7" w:rsidP="008F0AF5">
            <w:pPr>
              <w:jc w:val="both"/>
              <w:rPr>
                <w:sz w:val="24"/>
                <w:szCs w:val="24"/>
              </w:rPr>
            </w:pPr>
            <w:r w:rsidRPr="003871A8">
              <w:rPr>
                <w:sz w:val="24"/>
                <w:szCs w:val="24"/>
              </w:rPr>
              <w:t>Английский язык</w:t>
            </w:r>
          </w:p>
        </w:tc>
        <w:tc>
          <w:tcPr>
            <w:tcW w:w="1378" w:type="dxa"/>
          </w:tcPr>
          <w:p w:rsidR="00E96ED7" w:rsidRPr="003871A8" w:rsidRDefault="00E96ED7" w:rsidP="008F0AF5">
            <w:pPr>
              <w:jc w:val="center"/>
              <w:rPr>
                <w:sz w:val="24"/>
                <w:szCs w:val="24"/>
              </w:rPr>
            </w:pPr>
            <w:r w:rsidRPr="003871A8">
              <w:rPr>
                <w:sz w:val="24"/>
                <w:szCs w:val="24"/>
              </w:rPr>
              <w:t>83,0</w:t>
            </w:r>
          </w:p>
        </w:tc>
        <w:tc>
          <w:tcPr>
            <w:tcW w:w="1380" w:type="dxa"/>
          </w:tcPr>
          <w:p w:rsidR="00E96ED7" w:rsidRPr="003871A8" w:rsidRDefault="00E96ED7" w:rsidP="008F0AF5">
            <w:pPr>
              <w:jc w:val="center"/>
              <w:rPr>
                <w:sz w:val="24"/>
                <w:szCs w:val="24"/>
              </w:rPr>
            </w:pPr>
            <w:r w:rsidRPr="003871A8">
              <w:rPr>
                <w:sz w:val="24"/>
                <w:szCs w:val="24"/>
              </w:rPr>
              <w:t>70,9</w:t>
            </w:r>
          </w:p>
        </w:tc>
        <w:tc>
          <w:tcPr>
            <w:tcW w:w="1390" w:type="dxa"/>
          </w:tcPr>
          <w:p w:rsidR="00E96ED7" w:rsidRPr="003871A8" w:rsidRDefault="00E96ED7" w:rsidP="008F0AF5">
            <w:pPr>
              <w:jc w:val="center"/>
              <w:rPr>
                <w:sz w:val="24"/>
                <w:szCs w:val="24"/>
              </w:rPr>
            </w:pPr>
            <w:r w:rsidRPr="003871A8">
              <w:rPr>
                <w:sz w:val="24"/>
                <w:szCs w:val="24"/>
              </w:rPr>
              <w:t>73,7</w:t>
            </w:r>
          </w:p>
        </w:tc>
        <w:tc>
          <w:tcPr>
            <w:tcW w:w="1437" w:type="dxa"/>
          </w:tcPr>
          <w:p w:rsidR="00E96ED7" w:rsidRPr="003871A8" w:rsidRDefault="00E96ED7" w:rsidP="008F0AF5">
            <w:pPr>
              <w:jc w:val="center"/>
              <w:rPr>
                <w:sz w:val="24"/>
                <w:szCs w:val="24"/>
              </w:rPr>
            </w:pPr>
            <w:r w:rsidRPr="003871A8">
              <w:rPr>
                <w:sz w:val="24"/>
                <w:szCs w:val="24"/>
              </w:rPr>
              <w:t>+    12,1</w:t>
            </w:r>
          </w:p>
        </w:tc>
        <w:tc>
          <w:tcPr>
            <w:tcW w:w="1437" w:type="dxa"/>
          </w:tcPr>
          <w:p w:rsidR="00E96ED7" w:rsidRPr="003871A8" w:rsidRDefault="00E96ED7" w:rsidP="008F0AF5">
            <w:pPr>
              <w:jc w:val="center"/>
              <w:rPr>
                <w:sz w:val="24"/>
                <w:szCs w:val="24"/>
              </w:rPr>
            </w:pPr>
            <w:r w:rsidRPr="003871A8">
              <w:rPr>
                <w:sz w:val="24"/>
                <w:szCs w:val="24"/>
              </w:rPr>
              <w:t>+    9,3</w:t>
            </w:r>
          </w:p>
        </w:tc>
      </w:tr>
      <w:tr w:rsidR="00E96ED7" w:rsidRPr="003871A8" w:rsidTr="008F0AF5">
        <w:tc>
          <w:tcPr>
            <w:tcW w:w="540" w:type="dxa"/>
          </w:tcPr>
          <w:p w:rsidR="00E96ED7" w:rsidRPr="003871A8" w:rsidRDefault="00E96ED7" w:rsidP="008F0AF5">
            <w:pPr>
              <w:jc w:val="both"/>
              <w:rPr>
                <w:b/>
                <w:sz w:val="24"/>
                <w:szCs w:val="24"/>
              </w:rPr>
            </w:pPr>
            <w:r w:rsidRPr="003871A8">
              <w:rPr>
                <w:b/>
                <w:sz w:val="24"/>
                <w:szCs w:val="24"/>
              </w:rPr>
              <w:t>10</w:t>
            </w:r>
          </w:p>
        </w:tc>
        <w:tc>
          <w:tcPr>
            <w:tcW w:w="2044" w:type="dxa"/>
          </w:tcPr>
          <w:p w:rsidR="00E96ED7" w:rsidRPr="003871A8" w:rsidRDefault="00E96ED7" w:rsidP="008F0AF5">
            <w:pPr>
              <w:jc w:val="both"/>
              <w:rPr>
                <w:b/>
                <w:sz w:val="24"/>
                <w:szCs w:val="24"/>
              </w:rPr>
            </w:pPr>
            <w:r w:rsidRPr="003871A8">
              <w:rPr>
                <w:b/>
                <w:sz w:val="24"/>
                <w:szCs w:val="24"/>
              </w:rPr>
              <w:t>Биология</w:t>
            </w:r>
          </w:p>
        </w:tc>
        <w:tc>
          <w:tcPr>
            <w:tcW w:w="1378" w:type="dxa"/>
          </w:tcPr>
          <w:p w:rsidR="00E96ED7" w:rsidRPr="003871A8" w:rsidRDefault="00E96ED7" w:rsidP="008F0AF5">
            <w:pPr>
              <w:jc w:val="center"/>
              <w:rPr>
                <w:b/>
                <w:sz w:val="24"/>
                <w:szCs w:val="24"/>
              </w:rPr>
            </w:pPr>
            <w:r w:rsidRPr="003871A8">
              <w:rPr>
                <w:b/>
                <w:sz w:val="24"/>
                <w:szCs w:val="24"/>
              </w:rPr>
              <w:t>50,0</w:t>
            </w:r>
          </w:p>
        </w:tc>
        <w:tc>
          <w:tcPr>
            <w:tcW w:w="1380" w:type="dxa"/>
          </w:tcPr>
          <w:p w:rsidR="00E96ED7" w:rsidRPr="003871A8" w:rsidRDefault="00E96ED7" w:rsidP="008F0AF5">
            <w:pPr>
              <w:jc w:val="center"/>
              <w:rPr>
                <w:b/>
                <w:sz w:val="24"/>
                <w:szCs w:val="24"/>
              </w:rPr>
            </w:pPr>
            <w:r w:rsidRPr="003871A8">
              <w:rPr>
                <w:b/>
                <w:sz w:val="24"/>
                <w:szCs w:val="24"/>
              </w:rPr>
              <w:t>51,5</w:t>
            </w:r>
          </w:p>
        </w:tc>
        <w:tc>
          <w:tcPr>
            <w:tcW w:w="1390" w:type="dxa"/>
          </w:tcPr>
          <w:p w:rsidR="00E96ED7" w:rsidRPr="003871A8" w:rsidRDefault="00E96ED7" w:rsidP="008F0AF5">
            <w:pPr>
              <w:jc w:val="center"/>
              <w:rPr>
                <w:b/>
                <w:sz w:val="24"/>
                <w:szCs w:val="24"/>
              </w:rPr>
            </w:pPr>
            <w:r w:rsidRPr="003871A8">
              <w:rPr>
                <w:b/>
                <w:sz w:val="24"/>
                <w:szCs w:val="24"/>
              </w:rPr>
              <w:t>51,3</w:t>
            </w:r>
          </w:p>
        </w:tc>
        <w:tc>
          <w:tcPr>
            <w:tcW w:w="1437" w:type="dxa"/>
          </w:tcPr>
          <w:p w:rsidR="00E96ED7" w:rsidRPr="003871A8" w:rsidRDefault="00E96ED7" w:rsidP="008F0AF5">
            <w:pPr>
              <w:jc w:val="center"/>
              <w:rPr>
                <w:b/>
                <w:sz w:val="24"/>
                <w:szCs w:val="24"/>
              </w:rPr>
            </w:pPr>
            <w:r w:rsidRPr="003871A8">
              <w:rPr>
                <w:b/>
                <w:sz w:val="24"/>
                <w:szCs w:val="24"/>
              </w:rPr>
              <w:t>-   1,5</w:t>
            </w:r>
          </w:p>
        </w:tc>
        <w:tc>
          <w:tcPr>
            <w:tcW w:w="1437" w:type="dxa"/>
          </w:tcPr>
          <w:p w:rsidR="00E96ED7" w:rsidRPr="003871A8" w:rsidRDefault="00E96ED7" w:rsidP="008F0AF5">
            <w:pPr>
              <w:jc w:val="center"/>
              <w:rPr>
                <w:b/>
                <w:sz w:val="24"/>
                <w:szCs w:val="24"/>
              </w:rPr>
            </w:pPr>
            <w:r w:rsidRPr="003871A8">
              <w:rPr>
                <w:b/>
                <w:sz w:val="24"/>
                <w:szCs w:val="24"/>
              </w:rPr>
              <w:t>-    1,3</w:t>
            </w:r>
          </w:p>
        </w:tc>
      </w:tr>
      <w:tr w:rsidR="00E96ED7" w:rsidRPr="003871A8" w:rsidTr="008F0AF5">
        <w:tc>
          <w:tcPr>
            <w:tcW w:w="540" w:type="dxa"/>
          </w:tcPr>
          <w:p w:rsidR="00E96ED7" w:rsidRPr="003871A8" w:rsidRDefault="00E96ED7" w:rsidP="008F0AF5">
            <w:pPr>
              <w:jc w:val="both"/>
              <w:rPr>
                <w:b/>
                <w:sz w:val="24"/>
                <w:szCs w:val="24"/>
              </w:rPr>
            </w:pPr>
            <w:r w:rsidRPr="003871A8">
              <w:rPr>
                <w:b/>
                <w:sz w:val="24"/>
                <w:szCs w:val="24"/>
              </w:rPr>
              <w:t>11</w:t>
            </w:r>
          </w:p>
        </w:tc>
        <w:tc>
          <w:tcPr>
            <w:tcW w:w="2044" w:type="dxa"/>
          </w:tcPr>
          <w:p w:rsidR="00E96ED7" w:rsidRPr="003871A8" w:rsidRDefault="00E96ED7" w:rsidP="008F0AF5">
            <w:pPr>
              <w:jc w:val="both"/>
              <w:rPr>
                <w:b/>
                <w:sz w:val="24"/>
                <w:szCs w:val="24"/>
              </w:rPr>
            </w:pPr>
            <w:r w:rsidRPr="003871A8">
              <w:rPr>
                <w:b/>
                <w:sz w:val="24"/>
                <w:szCs w:val="24"/>
              </w:rPr>
              <w:t>Обществознание</w:t>
            </w:r>
          </w:p>
        </w:tc>
        <w:tc>
          <w:tcPr>
            <w:tcW w:w="1378" w:type="dxa"/>
          </w:tcPr>
          <w:p w:rsidR="00E96ED7" w:rsidRPr="003871A8" w:rsidRDefault="00E96ED7" w:rsidP="008F0AF5">
            <w:pPr>
              <w:jc w:val="center"/>
              <w:rPr>
                <w:b/>
                <w:sz w:val="24"/>
                <w:szCs w:val="24"/>
              </w:rPr>
            </w:pPr>
            <w:r w:rsidRPr="003871A8">
              <w:rPr>
                <w:b/>
                <w:sz w:val="24"/>
                <w:szCs w:val="24"/>
              </w:rPr>
              <w:t>54,0</w:t>
            </w:r>
          </w:p>
        </w:tc>
        <w:tc>
          <w:tcPr>
            <w:tcW w:w="1380" w:type="dxa"/>
          </w:tcPr>
          <w:p w:rsidR="00E96ED7" w:rsidRPr="003871A8" w:rsidRDefault="00E96ED7" w:rsidP="008F0AF5">
            <w:pPr>
              <w:jc w:val="center"/>
              <w:rPr>
                <w:b/>
                <w:sz w:val="24"/>
                <w:szCs w:val="24"/>
              </w:rPr>
            </w:pPr>
            <w:r w:rsidRPr="003871A8">
              <w:rPr>
                <w:b/>
                <w:sz w:val="24"/>
                <w:szCs w:val="24"/>
              </w:rPr>
              <w:t>56,1</w:t>
            </w:r>
          </w:p>
        </w:tc>
        <w:tc>
          <w:tcPr>
            <w:tcW w:w="1390" w:type="dxa"/>
          </w:tcPr>
          <w:p w:rsidR="00E96ED7" w:rsidRPr="003871A8" w:rsidRDefault="00E96ED7" w:rsidP="008F0AF5">
            <w:pPr>
              <w:jc w:val="center"/>
              <w:rPr>
                <w:b/>
                <w:sz w:val="24"/>
                <w:szCs w:val="24"/>
              </w:rPr>
            </w:pPr>
            <w:r w:rsidRPr="003871A8">
              <w:rPr>
                <w:b/>
                <w:sz w:val="24"/>
                <w:szCs w:val="24"/>
              </w:rPr>
              <w:t>52,9</w:t>
            </w:r>
          </w:p>
        </w:tc>
        <w:tc>
          <w:tcPr>
            <w:tcW w:w="1437" w:type="dxa"/>
          </w:tcPr>
          <w:p w:rsidR="00E96ED7" w:rsidRPr="003871A8" w:rsidRDefault="00E96ED7" w:rsidP="008F0AF5">
            <w:pPr>
              <w:jc w:val="center"/>
              <w:rPr>
                <w:b/>
                <w:sz w:val="24"/>
                <w:szCs w:val="24"/>
              </w:rPr>
            </w:pPr>
            <w:r w:rsidRPr="003871A8">
              <w:rPr>
                <w:b/>
                <w:sz w:val="24"/>
                <w:szCs w:val="24"/>
              </w:rPr>
              <w:t>-     2,1</w:t>
            </w:r>
          </w:p>
        </w:tc>
        <w:tc>
          <w:tcPr>
            <w:tcW w:w="1437" w:type="dxa"/>
          </w:tcPr>
          <w:p w:rsidR="00E96ED7" w:rsidRPr="003871A8" w:rsidRDefault="00E96ED7" w:rsidP="008F0AF5">
            <w:pPr>
              <w:jc w:val="center"/>
              <w:rPr>
                <w:b/>
                <w:sz w:val="24"/>
                <w:szCs w:val="24"/>
              </w:rPr>
            </w:pPr>
            <w:r w:rsidRPr="003871A8">
              <w:rPr>
                <w:b/>
                <w:sz w:val="24"/>
                <w:szCs w:val="24"/>
              </w:rPr>
              <w:t>-+    1,1</w:t>
            </w:r>
          </w:p>
        </w:tc>
      </w:tr>
      <w:tr w:rsidR="00E96ED7" w:rsidRPr="003871A8" w:rsidTr="008F0AF5">
        <w:tc>
          <w:tcPr>
            <w:tcW w:w="9606" w:type="dxa"/>
            <w:gridSpan w:val="7"/>
          </w:tcPr>
          <w:p w:rsidR="00E96ED7" w:rsidRPr="003871A8" w:rsidRDefault="00E96ED7" w:rsidP="008F0AF5">
            <w:pPr>
              <w:rPr>
                <w:b/>
                <w:sz w:val="24"/>
                <w:szCs w:val="24"/>
              </w:rPr>
            </w:pPr>
            <w:r w:rsidRPr="003871A8">
              <w:rPr>
                <w:sz w:val="24"/>
                <w:szCs w:val="24"/>
              </w:rPr>
              <w:t xml:space="preserve">ИТОГО: </w:t>
            </w:r>
            <w:proofErr w:type="gramStart"/>
            <w:r w:rsidRPr="003871A8">
              <w:rPr>
                <w:sz w:val="24"/>
                <w:szCs w:val="24"/>
              </w:rPr>
              <w:t>По 8 предметам  городские результаты выше окружных результатов ЕГЭ,  по 3 предметам – ниже  окружных показателей  (русский язык (-1,1), математика (профиль) (-1,6),биология (- 1,3).</w:t>
            </w:r>
            <w:proofErr w:type="gramEnd"/>
          </w:p>
        </w:tc>
      </w:tr>
    </w:tbl>
    <w:p w:rsidR="00E96ED7" w:rsidRPr="009A5DF4" w:rsidRDefault="00E96ED7" w:rsidP="00E96ED7">
      <w:pPr>
        <w:jc w:val="both"/>
        <w:rPr>
          <w:b/>
          <w:sz w:val="24"/>
          <w:szCs w:val="24"/>
        </w:rPr>
      </w:pPr>
    </w:p>
    <w:p w:rsidR="00E96ED7" w:rsidRPr="00BF4216" w:rsidRDefault="00E96ED7" w:rsidP="00E96ED7">
      <w:pPr>
        <w:ind w:firstLine="709"/>
        <w:jc w:val="both"/>
        <w:rPr>
          <w:b/>
          <w:sz w:val="32"/>
          <w:szCs w:val="32"/>
        </w:rPr>
      </w:pPr>
      <w:r w:rsidRPr="00BF4216">
        <w:rPr>
          <w:b/>
          <w:sz w:val="32"/>
          <w:szCs w:val="32"/>
        </w:rPr>
        <w:t>Выводы:</w:t>
      </w:r>
    </w:p>
    <w:p w:rsidR="00E96ED7" w:rsidRPr="00D4605A" w:rsidRDefault="00E96ED7" w:rsidP="00E96ED7">
      <w:pPr>
        <w:ind w:firstLine="709"/>
        <w:jc w:val="both"/>
        <w:rPr>
          <w:b/>
          <w:sz w:val="24"/>
          <w:szCs w:val="24"/>
        </w:rPr>
      </w:pPr>
      <w:r>
        <w:rPr>
          <w:sz w:val="24"/>
          <w:szCs w:val="24"/>
        </w:rPr>
        <w:t xml:space="preserve">1.При </w:t>
      </w:r>
      <w:r w:rsidRPr="00D4605A">
        <w:rPr>
          <w:sz w:val="24"/>
          <w:szCs w:val="24"/>
        </w:rPr>
        <w:t xml:space="preserve"> пров</w:t>
      </w:r>
      <w:r>
        <w:rPr>
          <w:sz w:val="24"/>
          <w:szCs w:val="24"/>
        </w:rPr>
        <w:t>едении  ЕГЭ</w:t>
      </w:r>
      <w:r w:rsidRPr="00D4605A">
        <w:rPr>
          <w:sz w:val="24"/>
          <w:szCs w:val="24"/>
        </w:rPr>
        <w:t xml:space="preserve"> апелляций о нарушении порядка проведения в ППЭ и обращений граждан о нарушениях Порядка </w:t>
      </w:r>
      <w:r>
        <w:rPr>
          <w:sz w:val="24"/>
          <w:szCs w:val="24"/>
        </w:rPr>
        <w:t xml:space="preserve">  проведения ГИА в 2020 году</w:t>
      </w:r>
      <w:r w:rsidRPr="00D4605A">
        <w:rPr>
          <w:sz w:val="24"/>
          <w:szCs w:val="24"/>
        </w:rPr>
        <w:t xml:space="preserve"> не поступало.</w:t>
      </w:r>
    </w:p>
    <w:p w:rsidR="00E96ED7" w:rsidRPr="00D4605A" w:rsidRDefault="00E96ED7" w:rsidP="00E96ED7">
      <w:pPr>
        <w:pStyle w:val="a4"/>
        <w:ind w:firstLine="709"/>
        <w:jc w:val="both"/>
      </w:pPr>
      <w:r>
        <w:t>2.</w:t>
      </w:r>
      <w:r w:rsidRPr="00D4605A">
        <w:t xml:space="preserve">Целенаправленная совместная работа Управления образования и </w:t>
      </w:r>
      <w:r>
        <w:t xml:space="preserve"> молодежной политики,  администрации образовательных организаций по подготовке </w:t>
      </w:r>
      <w:r w:rsidRPr="00D4605A">
        <w:t xml:space="preserve"> и пров</w:t>
      </w:r>
      <w:r>
        <w:t>едению  ЕГЭ</w:t>
      </w:r>
      <w:r w:rsidRPr="00D4605A">
        <w:t xml:space="preserve"> </w:t>
      </w:r>
      <w:r>
        <w:t xml:space="preserve"> в г</w:t>
      </w:r>
      <w:proofErr w:type="gramStart"/>
      <w:r>
        <w:t>.У</w:t>
      </w:r>
      <w:proofErr w:type="gramEnd"/>
      <w:r>
        <w:t xml:space="preserve">рай </w:t>
      </w:r>
      <w:r w:rsidRPr="00D4605A">
        <w:t>в течение учебного года способствовала:</w:t>
      </w:r>
    </w:p>
    <w:p w:rsidR="00E96ED7" w:rsidRDefault="00E96ED7" w:rsidP="00E96ED7">
      <w:pPr>
        <w:pStyle w:val="a4"/>
        <w:ind w:firstLine="709"/>
        <w:jc w:val="both"/>
      </w:pPr>
      <w:r>
        <w:t>2.1.Широкой и качественной</w:t>
      </w:r>
      <w:r w:rsidRPr="00D4605A">
        <w:t xml:space="preserve"> информированности всех участни</w:t>
      </w:r>
      <w:r>
        <w:t xml:space="preserve">ков образовательного процесса, родителей (законных представителей) и </w:t>
      </w:r>
      <w:r w:rsidRPr="00D4605A">
        <w:t xml:space="preserve">общественности по вопросам государственной итоговой аттестации. </w:t>
      </w:r>
    </w:p>
    <w:p w:rsidR="00E96ED7" w:rsidRPr="00747BAB" w:rsidRDefault="00E96ED7" w:rsidP="00E96ED7">
      <w:pPr>
        <w:pStyle w:val="a4"/>
        <w:ind w:firstLine="709"/>
        <w:jc w:val="both"/>
      </w:pPr>
      <w:r>
        <w:t>2.2</w:t>
      </w:r>
      <w:r w:rsidRPr="00D4605A">
        <w:t>.</w:t>
      </w:r>
      <w:r>
        <w:t>О</w:t>
      </w:r>
      <w:r w:rsidRPr="00D4605A">
        <w:t>рганизованному завершению учебного года, прохождению образовательных программ</w:t>
      </w:r>
      <w:r w:rsidRPr="00D4605A">
        <w:rPr>
          <w:b/>
        </w:rPr>
        <w:t xml:space="preserve"> </w:t>
      </w:r>
      <w:r w:rsidRPr="00D4605A">
        <w:t>по образовательным программам среднего общего образования выпускниками.</w:t>
      </w:r>
      <w:r>
        <w:t xml:space="preserve"> 247</w:t>
      </w:r>
      <w:r w:rsidRPr="00D4605A">
        <w:t xml:space="preserve"> выпускников допущены для прохождения государственной итогово</w:t>
      </w:r>
      <w:r>
        <w:t>й аттестации</w:t>
      </w:r>
      <w:r w:rsidR="003871A8">
        <w:t>.</w:t>
      </w:r>
    </w:p>
    <w:p w:rsidR="00E96ED7" w:rsidRPr="00D4605A" w:rsidRDefault="00E96ED7" w:rsidP="00E96ED7">
      <w:pPr>
        <w:pStyle w:val="a4"/>
        <w:ind w:firstLine="709"/>
        <w:jc w:val="both"/>
      </w:pPr>
      <w:r>
        <w:t>2.3</w:t>
      </w:r>
      <w:r w:rsidRPr="00D4605A">
        <w:t>.</w:t>
      </w:r>
      <w:r>
        <w:t>Привлечение</w:t>
      </w:r>
      <w:r w:rsidRPr="00D4605A">
        <w:t xml:space="preserve"> к процедуре проведения ЕГЭ</w:t>
      </w:r>
      <w:r>
        <w:t xml:space="preserve"> в ППЭ 202</w:t>
      </w:r>
      <w:r w:rsidRPr="00D4605A">
        <w:t xml:space="preserve">  общественности</w:t>
      </w:r>
      <w:r>
        <w:t xml:space="preserve"> и родителей</w:t>
      </w:r>
      <w:r w:rsidRPr="00D4605A">
        <w:t xml:space="preserve">  </w:t>
      </w:r>
      <w:r>
        <w:t>- 33</w:t>
      </w:r>
      <w:r w:rsidRPr="00D4605A">
        <w:t xml:space="preserve"> </w:t>
      </w:r>
      <w:r>
        <w:t>человека</w:t>
      </w:r>
      <w:proofErr w:type="gramStart"/>
      <w:r>
        <w:t xml:space="preserve"> :</w:t>
      </w:r>
      <w:proofErr w:type="gramEnd"/>
      <w:r>
        <w:t xml:space="preserve"> 32 чел – родители, </w:t>
      </w:r>
      <w:r w:rsidRPr="00D4605A">
        <w:t xml:space="preserve"> </w:t>
      </w:r>
      <w:r>
        <w:t xml:space="preserve"> 1  - студент  с Российского</w:t>
      </w:r>
      <w:r w:rsidRPr="00D4605A">
        <w:t xml:space="preserve"> </w:t>
      </w:r>
      <w:r>
        <w:t>Союза молодежи и 2  - онлайн наблюдателя работали на портале  «Смотри ЕГЭ»  (на всех экзаменах).</w:t>
      </w:r>
    </w:p>
    <w:p w:rsidR="00E96ED7" w:rsidRPr="00D4605A" w:rsidRDefault="00E96ED7" w:rsidP="00E96ED7">
      <w:pPr>
        <w:pStyle w:val="a4"/>
        <w:ind w:firstLine="709"/>
        <w:jc w:val="both"/>
      </w:pPr>
      <w:r>
        <w:t>2.4.Проведению экзаменов в строгом</w:t>
      </w:r>
      <w:r w:rsidRPr="00D4605A">
        <w:t xml:space="preserve"> соответствии с Порядком проведения в установленные </w:t>
      </w:r>
      <w:r>
        <w:t xml:space="preserve"> новые </w:t>
      </w:r>
      <w:r w:rsidRPr="00D4605A">
        <w:t>сроки</w:t>
      </w:r>
      <w:r>
        <w:t>.</w:t>
      </w:r>
      <w:r w:rsidRPr="00D4605A">
        <w:t xml:space="preserve"> </w:t>
      </w:r>
      <w:r>
        <w:t xml:space="preserve"> </w:t>
      </w:r>
    </w:p>
    <w:p w:rsidR="00E96ED7" w:rsidRPr="00BF4216" w:rsidRDefault="00E96ED7" w:rsidP="00E96ED7">
      <w:pPr>
        <w:pStyle w:val="a4"/>
        <w:ind w:firstLine="709"/>
        <w:jc w:val="both"/>
        <w:rPr>
          <w:color w:val="000000"/>
        </w:rPr>
      </w:pPr>
      <w:r>
        <w:t>2.5</w:t>
      </w:r>
      <w:r w:rsidRPr="00D4605A">
        <w:t>.Стабильное освоение</w:t>
      </w:r>
      <w:r>
        <w:t xml:space="preserve"> в течение  7 лет </w:t>
      </w:r>
      <w:r w:rsidRPr="00D4605A">
        <w:t xml:space="preserve"> выпускни</w:t>
      </w:r>
      <w:r>
        <w:t>ками</w:t>
      </w:r>
      <w:r w:rsidRPr="00D4605A">
        <w:t xml:space="preserve"> 11 классов</w:t>
      </w:r>
      <w:r>
        <w:t xml:space="preserve"> стандарта по учебному </w:t>
      </w:r>
      <w:r w:rsidRPr="00D4605A">
        <w:t xml:space="preserve"> предмету</w:t>
      </w:r>
      <w:r>
        <w:t xml:space="preserve"> «русский язык»: средний балл  </w:t>
      </w:r>
      <w:r w:rsidRPr="00D4605A">
        <w:t xml:space="preserve">- </w:t>
      </w:r>
      <w:r>
        <w:t>69</w:t>
      </w:r>
      <w:r w:rsidRPr="000906E8">
        <w:t>,0 баллов</w:t>
      </w:r>
      <w:r w:rsidR="003871A8">
        <w:rPr>
          <w:color w:val="C00000"/>
        </w:rPr>
        <w:t>.</w:t>
      </w:r>
      <w:r>
        <w:rPr>
          <w:color w:val="C00000"/>
        </w:rPr>
        <w:t xml:space="preserve"> </w:t>
      </w:r>
      <w:proofErr w:type="gramStart"/>
      <w:r w:rsidRPr="00BF4216">
        <w:rPr>
          <w:color w:val="000000"/>
        </w:rPr>
        <w:t>Увеличен</w:t>
      </w:r>
      <w:r>
        <w:rPr>
          <w:color w:val="000000"/>
        </w:rPr>
        <w:t xml:space="preserve">ие количества высокобальников (от 81 до 100 </w:t>
      </w:r>
      <w:r w:rsidRPr="00BF4216">
        <w:rPr>
          <w:color w:val="000000"/>
        </w:rPr>
        <w:t>баллов</w:t>
      </w:r>
      <w:r>
        <w:rPr>
          <w:color w:val="000000"/>
        </w:rPr>
        <w:t>)</w:t>
      </w:r>
      <w:r w:rsidRPr="00BF4216">
        <w:rPr>
          <w:color w:val="000000"/>
        </w:rPr>
        <w:t xml:space="preserve"> по русскому языку, математике (профильной), информатике и ИКТ, английскому языку, истории, физике, химии, географии</w:t>
      </w:r>
      <w:r>
        <w:rPr>
          <w:color w:val="000000"/>
        </w:rPr>
        <w:t>.</w:t>
      </w:r>
      <w:proofErr w:type="gramEnd"/>
    </w:p>
    <w:p w:rsidR="00E96ED7" w:rsidRDefault="00E96ED7" w:rsidP="00E96ED7">
      <w:pPr>
        <w:pStyle w:val="a4"/>
        <w:ind w:firstLine="709"/>
        <w:jc w:val="both"/>
      </w:pPr>
      <w:r w:rsidRPr="00BF4216">
        <w:rPr>
          <w:color w:val="000000"/>
        </w:rPr>
        <w:t>2.6.Отсутствию нарушений участниками и организаторами в МО г</w:t>
      </w:r>
      <w:proofErr w:type="gramStart"/>
      <w:r w:rsidRPr="00BF4216">
        <w:rPr>
          <w:color w:val="000000"/>
        </w:rPr>
        <w:t>.У</w:t>
      </w:r>
      <w:proofErr w:type="gramEnd"/>
      <w:r w:rsidRPr="00BF4216">
        <w:rPr>
          <w:color w:val="000000"/>
        </w:rPr>
        <w:t>рай</w:t>
      </w:r>
      <w:r w:rsidRPr="00D4605A">
        <w:t xml:space="preserve"> по проведению государственной итоговой аттестации выпускников в течение </w:t>
      </w:r>
      <w:r>
        <w:t xml:space="preserve"> 7 </w:t>
      </w:r>
      <w:r w:rsidRPr="00D4605A">
        <w:t>последних  лет.</w:t>
      </w:r>
    </w:p>
    <w:p w:rsidR="00E96ED7" w:rsidRDefault="00E96ED7" w:rsidP="00E96ED7">
      <w:pPr>
        <w:jc w:val="both"/>
        <w:rPr>
          <w:sz w:val="24"/>
          <w:szCs w:val="24"/>
        </w:rPr>
      </w:pPr>
      <w:r>
        <w:rPr>
          <w:sz w:val="24"/>
          <w:szCs w:val="24"/>
        </w:rPr>
        <w:t xml:space="preserve">            </w:t>
      </w:r>
      <w:proofErr w:type="gramStart"/>
      <w:r>
        <w:rPr>
          <w:sz w:val="24"/>
          <w:szCs w:val="24"/>
        </w:rPr>
        <w:t>2.7.На обеспечение и проведение</w:t>
      </w:r>
      <w:r w:rsidRPr="00F27A6D">
        <w:rPr>
          <w:sz w:val="24"/>
          <w:szCs w:val="24"/>
        </w:rPr>
        <w:t xml:space="preserve">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на территории муниципального образования </w:t>
      </w:r>
      <w:r>
        <w:rPr>
          <w:sz w:val="24"/>
          <w:szCs w:val="24"/>
        </w:rPr>
        <w:t>города Урай в 2020</w:t>
      </w:r>
      <w:r w:rsidRPr="00F27A6D">
        <w:rPr>
          <w:sz w:val="24"/>
          <w:szCs w:val="24"/>
        </w:rPr>
        <w:t xml:space="preserve"> году</w:t>
      </w:r>
      <w:r>
        <w:rPr>
          <w:sz w:val="24"/>
          <w:szCs w:val="24"/>
        </w:rPr>
        <w:t xml:space="preserve"> было выделено – </w:t>
      </w:r>
      <w:r w:rsidRPr="001C2409">
        <w:rPr>
          <w:b/>
          <w:sz w:val="24"/>
          <w:szCs w:val="24"/>
        </w:rPr>
        <w:t>3858 400</w:t>
      </w:r>
      <w:r>
        <w:rPr>
          <w:sz w:val="24"/>
          <w:szCs w:val="24"/>
        </w:rPr>
        <w:t xml:space="preserve"> рублей, данные средства были израсходованы не в полном объеме, а  в соответствии со сметой расходов -</w:t>
      </w:r>
      <w:r w:rsidRPr="00C90202">
        <w:rPr>
          <w:b/>
          <w:sz w:val="24"/>
          <w:szCs w:val="24"/>
        </w:rPr>
        <w:t>1 889 000 руб</w:t>
      </w:r>
      <w:r>
        <w:rPr>
          <w:sz w:val="24"/>
          <w:szCs w:val="24"/>
        </w:rPr>
        <w:t xml:space="preserve">. </w:t>
      </w:r>
      <w:proofErr w:type="gramEnd"/>
    </w:p>
    <w:p w:rsidR="00E96ED7" w:rsidRPr="00D4605A" w:rsidRDefault="00E96ED7" w:rsidP="00E96ED7">
      <w:pPr>
        <w:jc w:val="both"/>
        <w:rPr>
          <w:sz w:val="24"/>
          <w:szCs w:val="24"/>
        </w:rPr>
      </w:pPr>
      <w:r>
        <w:rPr>
          <w:sz w:val="24"/>
          <w:szCs w:val="24"/>
        </w:rPr>
        <w:t xml:space="preserve">        В соответствии с Соглашением  Департамента образования и молодежи - Югры  и МО г</w:t>
      </w:r>
      <w:proofErr w:type="gramStart"/>
      <w:r>
        <w:rPr>
          <w:sz w:val="24"/>
          <w:szCs w:val="24"/>
        </w:rPr>
        <w:t>.У</w:t>
      </w:r>
      <w:proofErr w:type="gramEnd"/>
      <w:r>
        <w:rPr>
          <w:sz w:val="24"/>
          <w:szCs w:val="24"/>
        </w:rPr>
        <w:t>рай о отправлен  аналитический отчет об итогах проведения ЕГЭ  в 2020  году и финансовый отчет об использовании межбюджетных трансфертов из бюджета автономного округа .</w:t>
      </w:r>
    </w:p>
    <w:p w:rsidR="00E96ED7" w:rsidRPr="00D4605A" w:rsidRDefault="00E96ED7" w:rsidP="00E96ED7">
      <w:pPr>
        <w:pStyle w:val="a4"/>
        <w:ind w:firstLine="709"/>
        <w:jc w:val="both"/>
      </w:pPr>
      <w:r w:rsidRPr="00D4605A">
        <w:t>Результаты, показанные выпускникам</w:t>
      </w:r>
      <w:r>
        <w:t>и общеобразовательных</w:t>
      </w:r>
      <w:r w:rsidRPr="00D4605A">
        <w:t xml:space="preserve"> организаций</w:t>
      </w:r>
      <w:r>
        <w:t xml:space="preserve"> при прохождении </w:t>
      </w:r>
      <w:r w:rsidRPr="00D4605A">
        <w:t xml:space="preserve"> ЕГЭ</w:t>
      </w:r>
      <w:r>
        <w:t xml:space="preserve"> в 2020</w:t>
      </w:r>
      <w:r w:rsidRPr="00D4605A">
        <w:t xml:space="preserve"> году, позволяют дать оценку деятельности системы </w:t>
      </w:r>
      <w:r w:rsidRPr="00D4605A">
        <w:lastRenderedPageBreak/>
        <w:t xml:space="preserve">образования, особенностям организации образовательного процесса, качеству предоставляемой образовательной услуги  общеобразовательной организацией, что крайне важно как с позиции контроля и оценки качества образования, так и для планирования шага развития </w:t>
      </w:r>
      <w:r>
        <w:t xml:space="preserve"> в 2020-2021</w:t>
      </w:r>
      <w:r w:rsidRPr="00D4605A">
        <w:t xml:space="preserve"> учебном году. </w:t>
      </w:r>
    </w:p>
    <w:p w:rsidR="00E96ED7" w:rsidRDefault="00E96ED7" w:rsidP="00E96ED7">
      <w:pPr>
        <w:pStyle w:val="a4"/>
        <w:ind w:firstLine="709"/>
        <w:jc w:val="both"/>
      </w:pPr>
    </w:p>
    <w:p w:rsidR="00E96ED7" w:rsidRDefault="00E96ED7" w:rsidP="00E96ED7">
      <w:pPr>
        <w:rPr>
          <w:b/>
          <w:sz w:val="24"/>
          <w:szCs w:val="24"/>
        </w:rPr>
      </w:pPr>
      <w:r w:rsidRPr="003871A8">
        <w:rPr>
          <w:b/>
          <w:sz w:val="24"/>
          <w:szCs w:val="24"/>
        </w:rPr>
        <w:t>Задачи на 2021 год</w:t>
      </w:r>
    </w:p>
    <w:p w:rsidR="003871A8" w:rsidRPr="003871A8" w:rsidRDefault="003871A8" w:rsidP="00E96ED7">
      <w:pPr>
        <w:rPr>
          <w:b/>
          <w:sz w:val="24"/>
          <w:szCs w:val="24"/>
        </w:rPr>
      </w:pPr>
    </w:p>
    <w:p w:rsidR="003871A8" w:rsidRDefault="00E96ED7" w:rsidP="003871A8">
      <w:pPr>
        <w:pStyle w:val="a9"/>
        <w:spacing w:line="240" w:lineRule="auto"/>
        <w:ind w:left="0"/>
        <w:jc w:val="both"/>
        <w:rPr>
          <w:rFonts w:ascii="Times New Roman" w:hAnsi="Times New Roman"/>
          <w:sz w:val="24"/>
          <w:szCs w:val="24"/>
        </w:rPr>
      </w:pPr>
      <w:r w:rsidRPr="003871A8">
        <w:rPr>
          <w:rFonts w:ascii="Times New Roman" w:hAnsi="Times New Roman"/>
          <w:sz w:val="24"/>
          <w:szCs w:val="24"/>
        </w:rPr>
        <w:t>1.Подготовить ППЭ 202 в соответствии с техническими требованиями, в том числе для проведения КЕГЭ по информатике и ИКТ</w:t>
      </w:r>
      <w:r w:rsidR="003871A8">
        <w:rPr>
          <w:rFonts w:ascii="Times New Roman" w:hAnsi="Times New Roman"/>
          <w:sz w:val="24"/>
          <w:szCs w:val="24"/>
        </w:rPr>
        <w:t>.</w:t>
      </w:r>
    </w:p>
    <w:p w:rsidR="00E96ED7" w:rsidRPr="00324AC5" w:rsidRDefault="00E96ED7" w:rsidP="003871A8">
      <w:pPr>
        <w:pStyle w:val="a9"/>
        <w:spacing w:line="240" w:lineRule="auto"/>
        <w:ind w:left="0"/>
        <w:jc w:val="both"/>
        <w:rPr>
          <w:rFonts w:ascii="Times New Roman" w:hAnsi="Times New Roman"/>
          <w:sz w:val="24"/>
          <w:szCs w:val="24"/>
        </w:rPr>
      </w:pPr>
      <w:r w:rsidRPr="00324AC5">
        <w:rPr>
          <w:rFonts w:ascii="Times New Roman" w:hAnsi="Times New Roman"/>
          <w:bCs/>
          <w:sz w:val="24"/>
          <w:szCs w:val="24"/>
        </w:rPr>
        <w:t>2.Повысить  качество подготовки лиц, привлекаемых в проведении ЕГЭ - 2021.</w:t>
      </w:r>
    </w:p>
    <w:p w:rsidR="00E96ED7" w:rsidRPr="00324AC5" w:rsidRDefault="00E96ED7" w:rsidP="003871A8">
      <w:pPr>
        <w:jc w:val="both"/>
        <w:rPr>
          <w:bCs/>
          <w:sz w:val="24"/>
          <w:szCs w:val="24"/>
        </w:rPr>
      </w:pPr>
      <w:r w:rsidRPr="00324AC5">
        <w:rPr>
          <w:sz w:val="24"/>
          <w:szCs w:val="24"/>
        </w:rPr>
        <w:t>3.</w:t>
      </w:r>
      <w:r w:rsidRPr="00324AC5">
        <w:rPr>
          <w:bCs/>
          <w:sz w:val="24"/>
          <w:szCs w:val="24"/>
        </w:rPr>
        <w:t>Увеличить количество практико-ориентированных занятий для технических специалистов по отработке технологии доставки ЭМ по сети «Интернет» и печати полного комплекта в аудитории</w:t>
      </w:r>
      <w:r w:rsidR="003871A8">
        <w:rPr>
          <w:bCs/>
          <w:sz w:val="24"/>
          <w:szCs w:val="24"/>
        </w:rPr>
        <w:t>.</w:t>
      </w:r>
    </w:p>
    <w:p w:rsidR="00E96ED7" w:rsidRPr="00324AC5" w:rsidRDefault="00E96ED7" w:rsidP="003871A8">
      <w:pPr>
        <w:jc w:val="both"/>
        <w:rPr>
          <w:bCs/>
          <w:sz w:val="24"/>
          <w:szCs w:val="24"/>
        </w:rPr>
      </w:pPr>
      <w:r w:rsidRPr="00324AC5">
        <w:rPr>
          <w:bCs/>
          <w:sz w:val="24"/>
          <w:szCs w:val="24"/>
        </w:rPr>
        <w:t>4.Информировать выпускников и родителей по упреждению нарушений Порядка</w:t>
      </w:r>
      <w:r w:rsidR="003871A8">
        <w:rPr>
          <w:bCs/>
          <w:sz w:val="24"/>
          <w:szCs w:val="24"/>
        </w:rPr>
        <w:t xml:space="preserve"> ЕГЭ.</w:t>
      </w:r>
    </w:p>
    <w:p w:rsidR="00E96ED7" w:rsidRPr="00324AC5" w:rsidRDefault="00E96ED7" w:rsidP="003871A8">
      <w:pPr>
        <w:jc w:val="both"/>
        <w:rPr>
          <w:sz w:val="24"/>
          <w:szCs w:val="24"/>
        </w:rPr>
      </w:pPr>
      <w:r w:rsidRPr="00324AC5">
        <w:rPr>
          <w:bCs/>
          <w:sz w:val="24"/>
          <w:szCs w:val="24"/>
        </w:rPr>
        <w:t>5.</w:t>
      </w:r>
      <w:r>
        <w:rPr>
          <w:bCs/>
          <w:sz w:val="24"/>
          <w:szCs w:val="24"/>
        </w:rPr>
        <w:t xml:space="preserve">Психологическое </w:t>
      </w:r>
      <w:r w:rsidRPr="00324AC5">
        <w:rPr>
          <w:bCs/>
          <w:sz w:val="24"/>
          <w:szCs w:val="24"/>
        </w:rPr>
        <w:t>с</w:t>
      </w:r>
      <w:r>
        <w:rPr>
          <w:bCs/>
          <w:sz w:val="24"/>
          <w:szCs w:val="24"/>
        </w:rPr>
        <w:t>опровождение участников</w:t>
      </w:r>
      <w:r w:rsidRPr="00324AC5">
        <w:rPr>
          <w:bCs/>
          <w:sz w:val="24"/>
          <w:szCs w:val="24"/>
        </w:rPr>
        <w:t xml:space="preserve"> «зоны риска</w:t>
      </w:r>
      <w:r>
        <w:rPr>
          <w:bCs/>
          <w:sz w:val="24"/>
          <w:szCs w:val="24"/>
        </w:rPr>
        <w:t>» с целью исключение случаев досрочного завершения ЕГЭ  и сдачи в резервные дни</w:t>
      </w:r>
      <w:r w:rsidRPr="00324AC5">
        <w:rPr>
          <w:bCs/>
          <w:sz w:val="24"/>
          <w:szCs w:val="24"/>
        </w:rPr>
        <w:t>.</w:t>
      </w:r>
    </w:p>
    <w:p w:rsidR="00792726" w:rsidRPr="00870D6E" w:rsidRDefault="00792726" w:rsidP="008F0AF5">
      <w:pPr>
        <w:jc w:val="both"/>
        <w:rPr>
          <w:b/>
          <w:color w:val="FF0000"/>
          <w:sz w:val="40"/>
          <w:szCs w:val="40"/>
        </w:rPr>
      </w:pPr>
    </w:p>
    <w:p w:rsidR="00091040" w:rsidRPr="00975ADC" w:rsidRDefault="00091040" w:rsidP="0062700C">
      <w:pPr>
        <w:pStyle w:val="a4"/>
        <w:tabs>
          <w:tab w:val="left" w:pos="-142"/>
          <w:tab w:val="left" w:pos="0"/>
        </w:tabs>
        <w:jc w:val="center"/>
        <w:rPr>
          <w:b/>
        </w:rPr>
      </w:pPr>
      <w:r w:rsidRPr="00975ADC">
        <w:rPr>
          <w:b/>
        </w:rPr>
        <w:t>ОРГАНИЗАЦИЯ РАБОТЫ С ДЕТЬМИ</w:t>
      </w:r>
      <w:r w:rsidR="00C92455">
        <w:rPr>
          <w:b/>
        </w:rPr>
        <w:t>, ПРОЯВИВШИМИ ВЫДАЮЩИЕСЯ СПОСОБНОСТИ</w:t>
      </w:r>
    </w:p>
    <w:p w:rsidR="00D96BC1" w:rsidRPr="00975ADC" w:rsidRDefault="00D96BC1" w:rsidP="0062700C">
      <w:pPr>
        <w:pStyle w:val="a4"/>
        <w:tabs>
          <w:tab w:val="left" w:pos="-142"/>
          <w:tab w:val="left" w:pos="0"/>
        </w:tabs>
        <w:jc w:val="center"/>
        <w:rPr>
          <w:b/>
          <w:i/>
        </w:rPr>
      </w:pPr>
    </w:p>
    <w:p w:rsidR="00472B35" w:rsidRDefault="00472B35" w:rsidP="00472B35">
      <w:pPr>
        <w:widowControl w:val="0"/>
        <w:shd w:val="clear" w:color="auto" w:fill="FFFFFF"/>
        <w:tabs>
          <w:tab w:val="left" w:pos="5040"/>
        </w:tabs>
        <w:autoSpaceDE w:val="0"/>
        <w:autoSpaceDN w:val="0"/>
        <w:adjustRightInd w:val="0"/>
        <w:jc w:val="both"/>
        <w:rPr>
          <w:sz w:val="24"/>
          <w:szCs w:val="24"/>
        </w:rPr>
      </w:pPr>
      <w:r>
        <w:rPr>
          <w:sz w:val="24"/>
          <w:szCs w:val="24"/>
        </w:rPr>
        <w:t xml:space="preserve">     В соответствии с приказом начальника Управления № 652 от 29.12.2018 года «</w:t>
      </w:r>
      <w:r w:rsidRPr="00472B35">
        <w:rPr>
          <w:color w:val="000000"/>
          <w:sz w:val="24"/>
          <w:szCs w:val="24"/>
        </w:rPr>
        <w:t>Об утверждении Концепции муниципальной</w:t>
      </w:r>
      <w:r>
        <w:rPr>
          <w:color w:val="000000"/>
          <w:sz w:val="24"/>
          <w:szCs w:val="24"/>
        </w:rPr>
        <w:t xml:space="preserve"> </w:t>
      </w:r>
      <w:r w:rsidRPr="00472B35">
        <w:rPr>
          <w:color w:val="000000"/>
          <w:sz w:val="24"/>
          <w:szCs w:val="24"/>
        </w:rPr>
        <w:t>системы оценки качества образования</w:t>
      </w:r>
      <w:r>
        <w:rPr>
          <w:color w:val="000000"/>
          <w:sz w:val="24"/>
          <w:szCs w:val="24"/>
        </w:rPr>
        <w:t xml:space="preserve">» проводится мониторинг качества работы, проводимой в МСО, по </w:t>
      </w:r>
      <w:r>
        <w:rPr>
          <w:sz w:val="24"/>
          <w:szCs w:val="24"/>
        </w:rPr>
        <w:t>выявлению и развитию</w:t>
      </w:r>
      <w:r w:rsidRPr="000B6495">
        <w:rPr>
          <w:sz w:val="24"/>
          <w:szCs w:val="24"/>
        </w:rPr>
        <w:t xml:space="preserve"> интеллектуаль</w:t>
      </w:r>
      <w:r>
        <w:rPr>
          <w:sz w:val="24"/>
          <w:szCs w:val="24"/>
        </w:rPr>
        <w:t xml:space="preserve">но талантливых и одаренных школьников. </w:t>
      </w:r>
    </w:p>
    <w:p w:rsidR="00472B35" w:rsidRDefault="00472B35" w:rsidP="00472B35">
      <w:pPr>
        <w:widowControl w:val="0"/>
        <w:shd w:val="clear" w:color="auto" w:fill="FFFFFF"/>
        <w:tabs>
          <w:tab w:val="left" w:pos="5040"/>
        </w:tabs>
        <w:autoSpaceDE w:val="0"/>
        <w:autoSpaceDN w:val="0"/>
        <w:adjustRightInd w:val="0"/>
        <w:jc w:val="both"/>
        <w:rPr>
          <w:sz w:val="24"/>
          <w:szCs w:val="24"/>
        </w:rPr>
      </w:pPr>
      <w:r>
        <w:rPr>
          <w:sz w:val="24"/>
          <w:szCs w:val="24"/>
        </w:rPr>
        <w:t xml:space="preserve">      Сформирована система олимпиадного движения, обладающая преемственностью </w:t>
      </w:r>
      <w:r w:rsidR="00BC4C53">
        <w:rPr>
          <w:sz w:val="24"/>
          <w:szCs w:val="24"/>
        </w:rPr>
        <w:t>и включающая</w:t>
      </w:r>
      <w:r>
        <w:rPr>
          <w:sz w:val="24"/>
          <w:szCs w:val="24"/>
        </w:rPr>
        <w:t xml:space="preserve">: </w:t>
      </w:r>
    </w:p>
    <w:p w:rsidR="00472B35" w:rsidRDefault="00472B35" w:rsidP="00472B35">
      <w:pPr>
        <w:widowControl w:val="0"/>
        <w:shd w:val="clear" w:color="auto" w:fill="FFFFFF"/>
        <w:tabs>
          <w:tab w:val="left" w:pos="5040"/>
        </w:tabs>
        <w:autoSpaceDE w:val="0"/>
        <w:autoSpaceDN w:val="0"/>
        <w:adjustRightInd w:val="0"/>
        <w:jc w:val="both"/>
        <w:rPr>
          <w:sz w:val="24"/>
          <w:szCs w:val="24"/>
        </w:rPr>
      </w:pPr>
      <w:r>
        <w:rPr>
          <w:sz w:val="24"/>
          <w:szCs w:val="24"/>
        </w:rPr>
        <w:t>- олимпиаду для учащихся 4х классов «Юниор»;</w:t>
      </w:r>
    </w:p>
    <w:p w:rsidR="00472B35" w:rsidRDefault="00BC4C53" w:rsidP="00472B35">
      <w:pPr>
        <w:widowControl w:val="0"/>
        <w:shd w:val="clear" w:color="auto" w:fill="FFFFFF"/>
        <w:tabs>
          <w:tab w:val="left" w:pos="5040"/>
        </w:tabs>
        <w:autoSpaceDE w:val="0"/>
        <w:autoSpaceDN w:val="0"/>
        <w:adjustRightInd w:val="0"/>
        <w:jc w:val="both"/>
        <w:rPr>
          <w:sz w:val="24"/>
          <w:szCs w:val="24"/>
        </w:rPr>
      </w:pPr>
      <w:r>
        <w:rPr>
          <w:sz w:val="24"/>
          <w:szCs w:val="24"/>
        </w:rPr>
        <w:t>- метапредметную олимпиаду для учащихся 6х классов;</w:t>
      </w:r>
    </w:p>
    <w:p w:rsidR="00BC4C53" w:rsidRDefault="00BC4C53" w:rsidP="00472B35">
      <w:pPr>
        <w:widowControl w:val="0"/>
        <w:shd w:val="clear" w:color="auto" w:fill="FFFFFF"/>
        <w:tabs>
          <w:tab w:val="left" w:pos="5040"/>
        </w:tabs>
        <w:autoSpaceDE w:val="0"/>
        <w:autoSpaceDN w:val="0"/>
        <w:adjustRightInd w:val="0"/>
        <w:jc w:val="both"/>
        <w:rPr>
          <w:sz w:val="24"/>
          <w:szCs w:val="24"/>
        </w:rPr>
      </w:pPr>
      <w:r>
        <w:rPr>
          <w:sz w:val="24"/>
          <w:szCs w:val="24"/>
        </w:rPr>
        <w:t>- ВсОШ.</w:t>
      </w:r>
    </w:p>
    <w:p w:rsidR="00BC4C53" w:rsidRDefault="00BC4C53" w:rsidP="00BC4C53">
      <w:pPr>
        <w:widowControl w:val="0"/>
        <w:shd w:val="clear" w:color="auto" w:fill="FFFFFF"/>
        <w:tabs>
          <w:tab w:val="left" w:pos="5040"/>
        </w:tabs>
        <w:autoSpaceDE w:val="0"/>
        <w:autoSpaceDN w:val="0"/>
        <w:adjustRightInd w:val="0"/>
        <w:jc w:val="both"/>
        <w:rPr>
          <w:sz w:val="24"/>
          <w:szCs w:val="24"/>
        </w:rPr>
      </w:pPr>
      <w:r>
        <w:rPr>
          <w:sz w:val="24"/>
          <w:szCs w:val="24"/>
        </w:rPr>
        <w:t xml:space="preserve">       Мониторинг МСОКО включает также результаты участия школьников </w:t>
      </w:r>
      <w:r w:rsidRPr="00BC4C53">
        <w:rPr>
          <w:sz w:val="24"/>
          <w:szCs w:val="24"/>
        </w:rPr>
        <w:t>в научной конференции молодых исследователей «Шаг в будущее»</w:t>
      </w:r>
      <w:r>
        <w:rPr>
          <w:sz w:val="24"/>
          <w:szCs w:val="24"/>
        </w:rPr>
        <w:t>.</w:t>
      </w:r>
    </w:p>
    <w:p w:rsidR="00BC4C53" w:rsidRPr="00BC4C53" w:rsidRDefault="00BC4C53" w:rsidP="00BC4C53">
      <w:pPr>
        <w:pStyle w:val="1"/>
        <w:spacing w:before="0"/>
        <w:jc w:val="center"/>
        <w:rPr>
          <w:rFonts w:ascii="Times New Roman" w:eastAsia="Times New Roman" w:hAnsi="Times New Roman" w:cs="Times New Roman"/>
          <w:color w:val="auto"/>
          <w:sz w:val="24"/>
          <w:szCs w:val="24"/>
        </w:rPr>
      </w:pPr>
      <w:r w:rsidRPr="005B73AB">
        <w:rPr>
          <w:rFonts w:ascii="Times New Roman" w:eastAsia="Times New Roman" w:hAnsi="Times New Roman" w:cs="Times New Roman"/>
          <w:color w:val="auto"/>
          <w:sz w:val="24"/>
          <w:szCs w:val="24"/>
        </w:rPr>
        <w:t>Анализ результатов проведения муниципальной предметной олимпиады младших школьников «Юниор» в 2020 году</w:t>
      </w:r>
    </w:p>
    <w:p w:rsidR="00BC4C53" w:rsidRPr="005B73AB" w:rsidRDefault="00BC4C53" w:rsidP="00BC4C53">
      <w:pPr>
        <w:shd w:val="clear" w:color="auto" w:fill="FFFFFF"/>
        <w:jc w:val="both"/>
        <w:rPr>
          <w:sz w:val="24"/>
          <w:szCs w:val="24"/>
        </w:rPr>
      </w:pPr>
      <w:r>
        <w:rPr>
          <w:sz w:val="24"/>
          <w:szCs w:val="24"/>
        </w:rPr>
        <w:t xml:space="preserve">         С</w:t>
      </w:r>
      <w:r w:rsidRPr="005B73AB">
        <w:rPr>
          <w:sz w:val="24"/>
          <w:szCs w:val="24"/>
        </w:rPr>
        <w:t xml:space="preserve"> целью </w:t>
      </w:r>
      <w:r>
        <w:rPr>
          <w:sz w:val="24"/>
          <w:szCs w:val="24"/>
        </w:rPr>
        <w:t xml:space="preserve">выявления и дальнейшего </w:t>
      </w:r>
      <w:r w:rsidRPr="005B73AB">
        <w:rPr>
          <w:sz w:val="24"/>
          <w:szCs w:val="24"/>
        </w:rPr>
        <w:t xml:space="preserve">развития ранней </w:t>
      </w:r>
      <w:proofErr w:type="gramStart"/>
      <w:r w:rsidRPr="005B73AB">
        <w:rPr>
          <w:sz w:val="24"/>
          <w:szCs w:val="24"/>
        </w:rPr>
        <w:t>одаренности</w:t>
      </w:r>
      <w:proofErr w:type="gramEnd"/>
      <w:r w:rsidRPr="005B73AB">
        <w:rPr>
          <w:sz w:val="24"/>
          <w:szCs w:val="24"/>
        </w:rPr>
        <w:t xml:space="preserve"> обучающихся в период с 24 февраля по 4 марта 2020 года состоялась муниципальная предметная олимпиада младших школьников «Юниор» среди обучающихся 4-х классов общеобразовательных организаций города Урай. </w:t>
      </w:r>
    </w:p>
    <w:p w:rsidR="00BC4C53" w:rsidRPr="005B73AB" w:rsidRDefault="00BC4C53" w:rsidP="00BC4C53">
      <w:pPr>
        <w:ind w:firstLine="708"/>
        <w:jc w:val="both"/>
        <w:rPr>
          <w:sz w:val="24"/>
          <w:szCs w:val="24"/>
        </w:rPr>
      </w:pPr>
      <w:r w:rsidRPr="005B73AB">
        <w:rPr>
          <w:sz w:val="24"/>
          <w:szCs w:val="24"/>
        </w:rPr>
        <w:t xml:space="preserve">Интеллектуальные состязания проведены по 3 предметам: математика, русский язык, окружающий мир, а так же в формате групповой работы. </w:t>
      </w:r>
    </w:p>
    <w:p w:rsidR="00BC4C53" w:rsidRDefault="00BC4C53" w:rsidP="00BC4C53">
      <w:pPr>
        <w:jc w:val="center"/>
        <w:rPr>
          <w:b/>
          <w:color w:val="000000"/>
          <w:sz w:val="24"/>
          <w:szCs w:val="24"/>
        </w:rPr>
      </w:pPr>
    </w:p>
    <w:p w:rsidR="00BC4C53" w:rsidRPr="005B73AB" w:rsidRDefault="00BC4C53" w:rsidP="00BC4C53">
      <w:pPr>
        <w:jc w:val="center"/>
        <w:rPr>
          <w:b/>
          <w:color w:val="000000"/>
          <w:sz w:val="24"/>
          <w:szCs w:val="24"/>
        </w:rPr>
      </w:pPr>
      <w:r w:rsidRPr="005B73AB">
        <w:rPr>
          <w:b/>
          <w:color w:val="000000"/>
          <w:sz w:val="24"/>
          <w:szCs w:val="24"/>
        </w:rPr>
        <w:t xml:space="preserve">Результаты участия </w:t>
      </w:r>
      <w:proofErr w:type="gramStart"/>
      <w:r w:rsidRPr="005B73AB">
        <w:rPr>
          <w:b/>
          <w:color w:val="000000"/>
          <w:sz w:val="24"/>
          <w:szCs w:val="24"/>
        </w:rPr>
        <w:t>обучающихся</w:t>
      </w:r>
      <w:proofErr w:type="gramEnd"/>
      <w:r w:rsidRPr="005B73AB">
        <w:rPr>
          <w:b/>
          <w:color w:val="000000"/>
          <w:sz w:val="24"/>
          <w:szCs w:val="24"/>
        </w:rPr>
        <w:t xml:space="preserve"> в индивидуальной работе Олимпиады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767"/>
        <w:gridCol w:w="1768"/>
        <w:gridCol w:w="1768"/>
        <w:gridCol w:w="1768"/>
      </w:tblGrid>
      <w:tr w:rsidR="00BC4C53" w:rsidRPr="005B73AB" w:rsidTr="008F0AF5">
        <w:trPr>
          <w:trHeight w:val="113"/>
        </w:trPr>
        <w:tc>
          <w:tcPr>
            <w:tcW w:w="2393" w:type="dxa"/>
          </w:tcPr>
          <w:p w:rsidR="00BC4C53" w:rsidRPr="005B73AB" w:rsidRDefault="00BC4C53" w:rsidP="008F0AF5">
            <w:pPr>
              <w:rPr>
                <w:sz w:val="24"/>
                <w:szCs w:val="24"/>
              </w:rPr>
            </w:pPr>
            <w:r w:rsidRPr="005B73AB">
              <w:rPr>
                <w:sz w:val="24"/>
                <w:szCs w:val="24"/>
              </w:rPr>
              <w:t>МБОУ СОШ</w:t>
            </w:r>
          </w:p>
        </w:tc>
        <w:tc>
          <w:tcPr>
            <w:tcW w:w="1767" w:type="dxa"/>
          </w:tcPr>
          <w:p w:rsidR="00BC4C53" w:rsidRPr="005B73AB" w:rsidRDefault="00BC4C53" w:rsidP="008F0AF5">
            <w:pPr>
              <w:jc w:val="center"/>
              <w:rPr>
                <w:sz w:val="24"/>
                <w:szCs w:val="24"/>
              </w:rPr>
            </w:pPr>
            <w:r w:rsidRPr="005B73AB">
              <w:rPr>
                <w:sz w:val="24"/>
                <w:szCs w:val="24"/>
              </w:rPr>
              <w:t>Участники</w:t>
            </w:r>
          </w:p>
        </w:tc>
        <w:tc>
          <w:tcPr>
            <w:tcW w:w="1768" w:type="dxa"/>
          </w:tcPr>
          <w:p w:rsidR="00BC4C53" w:rsidRPr="005B73AB" w:rsidRDefault="00BC4C53" w:rsidP="008F0AF5">
            <w:pPr>
              <w:jc w:val="center"/>
              <w:rPr>
                <w:sz w:val="24"/>
                <w:szCs w:val="24"/>
              </w:rPr>
            </w:pPr>
            <w:r w:rsidRPr="005B73AB">
              <w:rPr>
                <w:sz w:val="24"/>
                <w:szCs w:val="24"/>
              </w:rPr>
              <w:t>1 место</w:t>
            </w:r>
          </w:p>
        </w:tc>
        <w:tc>
          <w:tcPr>
            <w:tcW w:w="1768" w:type="dxa"/>
          </w:tcPr>
          <w:p w:rsidR="00BC4C53" w:rsidRPr="005B73AB" w:rsidRDefault="00BC4C53" w:rsidP="008F0AF5">
            <w:pPr>
              <w:jc w:val="center"/>
              <w:rPr>
                <w:sz w:val="24"/>
                <w:szCs w:val="24"/>
              </w:rPr>
            </w:pPr>
            <w:r w:rsidRPr="005B73AB">
              <w:rPr>
                <w:sz w:val="24"/>
                <w:szCs w:val="24"/>
              </w:rPr>
              <w:t>2 место</w:t>
            </w:r>
          </w:p>
        </w:tc>
        <w:tc>
          <w:tcPr>
            <w:tcW w:w="1768" w:type="dxa"/>
          </w:tcPr>
          <w:p w:rsidR="00BC4C53" w:rsidRPr="005B73AB" w:rsidRDefault="00BC4C53" w:rsidP="008F0AF5">
            <w:pPr>
              <w:jc w:val="center"/>
              <w:rPr>
                <w:sz w:val="24"/>
                <w:szCs w:val="24"/>
              </w:rPr>
            </w:pPr>
            <w:r w:rsidRPr="005B73AB">
              <w:rPr>
                <w:sz w:val="24"/>
                <w:szCs w:val="24"/>
              </w:rPr>
              <w:t xml:space="preserve">3 место </w:t>
            </w:r>
          </w:p>
        </w:tc>
      </w:tr>
      <w:tr w:rsidR="00BC4C53" w:rsidRPr="005B73AB" w:rsidTr="008F0AF5">
        <w:trPr>
          <w:trHeight w:val="113"/>
        </w:trPr>
        <w:tc>
          <w:tcPr>
            <w:tcW w:w="2393" w:type="dxa"/>
            <w:shd w:val="clear" w:color="auto" w:fill="auto"/>
          </w:tcPr>
          <w:p w:rsidR="00BC4C53" w:rsidRPr="005B73AB" w:rsidRDefault="00BC4C53" w:rsidP="008F0AF5">
            <w:pPr>
              <w:rPr>
                <w:sz w:val="24"/>
                <w:szCs w:val="24"/>
              </w:rPr>
            </w:pPr>
            <w:r w:rsidRPr="005B73AB">
              <w:rPr>
                <w:sz w:val="24"/>
                <w:szCs w:val="24"/>
              </w:rPr>
              <w:t xml:space="preserve">МБОУ гимназия им. А.И. Яковлева </w:t>
            </w:r>
          </w:p>
        </w:tc>
        <w:tc>
          <w:tcPr>
            <w:tcW w:w="1767" w:type="dxa"/>
            <w:shd w:val="clear" w:color="auto" w:fill="auto"/>
          </w:tcPr>
          <w:p w:rsidR="00BC4C53" w:rsidRPr="005B73AB" w:rsidRDefault="00BC4C53" w:rsidP="008F0AF5">
            <w:pPr>
              <w:jc w:val="center"/>
              <w:rPr>
                <w:sz w:val="24"/>
                <w:szCs w:val="24"/>
              </w:rPr>
            </w:pPr>
            <w:r w:rsidRPr="005B73AB">
              <w:rPr>
                <w:sz w:val="24"/>
                <w:szCs w:val="24"/>
              </w:rPr>
              <w:t>11</w:t>
            </w:r>
          </w:p>
        </w:tc>
        <w:tc>
          <w:tcPr>
            <w:tcW w:w="1768" w:type="dxa"/>
          </w:tcPr>
          <w:p w:rsidR="00BC4C53" w:rsidRPr="005B73AB" w:rsidRDefault="00BC4C53" w:rsidP="008F0AF5">
            <w:pPr>
              <w:jc w:val="center"/>
              <w:rPr>
                <w:sz w:val="24"/>
                <w:szCs w:val="24"/>
              </w:rPr>
            </w:pPr>
            <w:r w:rsidRPr="005B73AB">
              <w:rPr>
                <w:sz w:val="24"/>
                <w:szCs w:val="24"/>
              </w:rPr>
              <w:t>3</w:t>
            </w:r>
          </w:p>
        </w:tc>
        <w:tc>
          <w:tcPr>
            <w:tcW w:w="1768" w:type="dxa"/>
          </w:tcPr>
          <w:p w:rsidR="00BC4C53" w:rsidRPr="005B73AB" w:rsidRDefault="00BC4C53" w:rsidP="008F0AF5">
            <w:pPr>
              <w:jc w:val="center"/>
              <w:rPr>
                <w:sz w:val="24"/>
                <w:szCs w:val="24"/>
              </w:rPr>
            </w:pPr>
            <w:r w:rsidRPr="005B73AB">
              <w:rPr>
                <w:sz w:val="24"/>
                <w:szCs w:val="24"/>
              </w:rPr>
              <w:t>1</w:t>
            </w:r>
          </w:p>
        </w:tc>
        <w:tc>
          <w:tcPr>
            <w:tcW w:w="1768" w:type="dxa"/>
          </w:tcPr>
          <w:p w:rsidR="00BC4C53" w:rsidRPr="005B73AB" w:rsidRDefault="00BC4C53" w:rsidP="008F0AF5">
            <w:pPr>
              <w:jc w:val="center"/>
              <w:rPr>
                <w:sz w:val="24"/>
                <w:szCs w:val="24"/>
              </w:rPr>
            </w:pPr>
            <w:r w:rsidRPr="005B73AB">
              <w:rPr>
                <w:sz w:val="24"/>
                <w:szCs w:val="24"/>
              </w:rPr>
              <w:t>1</w:t>
            </w:r>
          </w:p>
        </w:tc>
      </w:tr>
      <w:tr w:rsidR="00BC4C53" w:rsidRPr="005B73AB" w:rsidTr="008F0AF5">
        <w:trPr>
          <w:trHeight w:val="113"/>
        </w:trPr>
        <w:tc>
          <w:tcPr>
            <w:tcW w:w="2393" w:type="dxa"/>
            <w:shd w:val="clear" w:color="auto" w:fill="auto"/>
          </w:tcPr>
          <w:p w:rsidR="00BC4C53" w:rsidRPr="005B73AB" w:rsidRDefault="00BC4C53" w:rsidP="008F0AF5">
            <w:pPr>
              <w:rPr>
                <w:sz w:val="24"/>
                <w:szCs w:val="24"/>
              </w:rPr>
            </w:pPr>
            <w:r w:rsidRPr="005B73AB">
              <w:rPr>
                <w:sz w:val="24"/>
                <w:szCs w:val="24"/>
              </w:rPr>
              <w:t>МБОУ СОШ №2</w:t>
            </w:r>
          </w:p>
          <w:p w:rsidR="00BC4C53" w:rsidRPr="005B73AB" w:rsidRDefault="00BC4C53" w:rsidP="008F0AF5">
            <w:pPr>
              <w:rPr>
                <w:sz w:val="24"/>
                <w:szCs w:val="24"/>
              </w:rPr>
            </w:pPr>
          </w:p>
        </w:tc>
        <w:tc>
          <w:tcPr>
            <w:tcW w:w="1767" w:type="dxa"/>
            <w:shd w:val="clear" w:color="auto" w:fill="auto"/>
          </w:tcPr>
          <w:p w:rsidR="00BC4C53" w:rsidRPr="005B73AB" w:rsidRDefault="00BC4C53" w:rsidP="008F0AF5">
            <w:pPr>
              <w:jc w:val="center"/>
              <w:rPr>
                <w:sz w:val="24"/>
                <w:szCs w:val="24"/>
              </w:rPr>
            </w:pPr>
            <w:r w:rsidRPr="005B73AB">
              <w:rPr>
                <w:sz w:val="24"/>
                <w:szCs w:val="24"/>
              </w:rPr>
              <w:t>7</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1</w:t>
            </w:r>
          </w:p>
        </w:tc>
        <w:tc>
          <w:tcPr>
            <w:tcW w:w="1768" w:type="dxa"/>
          </w:tcPr>
          <w:p w:rsidR="00BC4C53" w:rsidRPr="005B73AB" w:rsidRDefault="00BC4C53" w:rsidP="008F0AF5">
            <w:pPr>
              <w:jc w:val="center"/>
              <w:rPr>
                <w:sz w:val="24"/>
                <w:szCs w:val="24"/>
              </w:rPr>
            </w:pPr>
            <w:r w:rsidRPr="005B73AB">
              <w:rPr>
                <w:sz w:val="24"/>
                <w:szCs w:val="24"/>
              </w:rPr>
              <w:t>-</w:t>
            </w:r>
          </w:p>
        </w:tc>
      </w:tr>
      <w:tr w:rsidR="00BC4C53" w:rsidRPr="005B73AB" w:rsidTr="008F0AF5">
        <w:trPr>
          <w:trHeight w:val="113"/>
        </w:trPr>
        <w:tc>
          <w:tcPr>
            <w:tcW w:w="2393" w:type="dxa"/>
            <w:shd w:val="clear" w:color="auto" w:fill="auto"/>
          </w:tcPr>
          <w:p w:rsidR="00BC4C53" w:rsidRPr="005B73AB" w:rsidRDefault="00BC4C53" w:rsidP="008F0AF5">
            <w:pPr>
              <w:rPr>
                <w:sz w:val="24"/>
                <w:szCs w:val="24"/>
              </w:rPr>
            </w:pPr>
            <w:r w:rsidRPr="005B73AB">
              <w:rPr>
                <w:sz w:val="24"/>
                <w:szCs w:val="24"/>
              </w:rPr>
              <w:t>МБОУ СОШ №4</w:t>
            </w:r>
          </w:p>
          <w:p w:rsidR="00BC4C53" w:rsidRPr="005B73AB" w:rsidRDefault="00BC4C53" w:rsidP="008F0AF5">
            <w:pPr>
              <w:rPr>
                <w:sz w:val="24"/>
                <w:szCs w:val="24"/>
              </w:rPr>
            </w:pPr>
          </w:p>
        </w:tc>
        <w:tc>
          <w:tcPr>
            <w:tcW w:w="1767" w:type="dxa"/>
            <w:shd w:val="clear" w:color="auto" w:fill="auto"/>
          </w:tcPr>
          <w:p w:rsidR="00BC4C53" w:rsidRPr="005B73AB" w:rsidRDefault="00BC4C53" w:rsidP="008F0AF5">
            <w:pPr>
              <w:jc w:val="center"/>
              <w:rPr>
                <w:sz w:val="24"/>
                <w:szCs w:val="24"/>
              </w:rPr>
            </w:pPr>
            <w:r w:rsidRPr="005B73AB">
              <w:rPr>
                <w:sz w:val="24"/>
                <w:szCs w:val="24"/>
              </w:rPr>
              <w:t>14</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1</w:t>
            </w:r>
          </w:p>
        </w:tc>
        <w:tc>
          <w:tcPr>
            <w:tcW w:w="1768" w:type="dxa"/>
          </w:tcPr>
          <w:p w:rsidR="00BC4C53" w:rsidRPr="005B73AB" w:rsidRDefault="00BC4C53" w:rsidP="008F0AF5">
            <w:pPr>
              <w:jc w:val="center"/>
              <w:rPr>
                <w:sz w:val="24"/>
                <w:szCs w:val="24"/>
              </w:rPr>
            </w:pPr>
            <w:r w:rsidRPr="005B73AB">
              <w:rPr>
                <w:sz w:val="24"/>
                <w:szCs w:val="24"/>
              </w:rPr>
              <w:t>1</w:t>
            </w:r>
          </w:p>
        </w:tc>
      </w:tr>
      <w:tr w:rsidR="00BC4C53" w:rsidRPr="005B73AB" w:rsidTr="008F0AF5">
        <w:trPr>
          <w:trHeight w:val="113"/>
        </w:trPr>
        <w:tc>
          <w:tcPr>
            <w:tcW w:w="2393" w:type="dxa"/>
            <w:shd w:val="clear" w:color="auto" w:fill="auto"/>
          </w:tcPr>
          <w:p w:rsidR="00BC4C53" w:rsidRPr="005B73AB" w:rsidRDefault="00BC4C53" w:rsidP="008F0AF5">
            <w:pPr>
              <w:rPr>
                <w:sz w:val="24"/>
                <w:szCs w:val="24"/>
              </w:rPr>
            </w:pPr>
            <w:r w:rsidRPr="005B73AB">
              <w:rPr>
                <w:sz w:val="24"/>
                <w:szCs w:val="24"/>
              </w:rPr>
              <w:t>МБОУ СОШ №5</w:t>
            </w:r>
          </w:p>
          <w:p w:rsidR="00BC4C53" w:rsidRPr="005B73AB" w:rsidRDefault="00BC4C53" w:rsidP="008F0AF5">
            <w:pPr>
              <w:rPr>
                <w:sz w:val="24"/>
                <w:szCs w:val="24"/>
                <w:lang w:val="en-US"/>
              </w:rPr>
            </w:pPr>
          </w:p>
        </w:tc>
        <w:tc>
          <w:tcPr>
            <w:tcW w:w="1767" w:type="dxa"/>
            <w:shd w:val="clear" w:color="auto" w:fill="auto"/>
          </w:tcPr>
          <w:p w:rsidR="00BC4C53" w:rsidRPr="005B73AB" w:rsidRDefault="00BC4C53" w:rsidP="008F0AF5">
            <w:pPr>
              <w:jc w:val="center"/>
              <w:rPr>
                <w:sz w:val="24"/>
                <w:szCs w:val="24"/>
              </w:rPr>
            </w:pPr>
            <w:r w:rsidRPr="005B73AB">
              <w:rPr>
                <w:sz w:val="24"/>
                <w:szCs w:val="24"/>
              </w:rPr>
              <w:t>11</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w:t>
            </w:r>
          </w:p>
        </w:tc>
      </w:tr>
      <w:tr w:rsidR="00BC4C53" w:rsidRPr="005B73AB" w:rsidTr="008F0AF5">
        <w:trPr>
          <w:trHeight w:val="113"/>
        </w:trPr>
        <w:tc>
          <w:tcPr>
            <w:tcW w:w="2393" w:type="dxa"/>
            <w:shd w:val="clear" w:color="auto" w:fill="auto"/>
          </w:tcPr>
          <w:p w:rsidR="00BC4C53" w:rsidRPr="005B73AB" w:rsidRDefault="00BC4C53" w:rsidP="008F0AF5">
            <w:pPr>
              <w:rPr>
                <w:sz w:val="24"/>
                <w:szCs w:val="24"/>
              </w:rPr>
            </w:pPr>
            <w:r w:rsidRPr="005B73AB">
              <w:rPr>
                <w:sz w:val="24"/>
                <w:szCs w:val="24"/>
              </w:rPr>
              <w:t>МБОУ СОШ №6</w:t>
            </w:r>
          </w:p>
          <w:p w:rsidR="00BC4C53" w:rsidRPr="005B73AB" w:rsidRDefault="00BC4C53" w:rsidP="008F0AF5">
            <w:pPr>
              <w:rPr>
                <w:sz w:val="24"/>
                <w:szCs w:val="24"/>
              </w:rPr>
            </w:pPr>
          </w:p>
        </w:tc>
        <w:tc>
          <w:tcPr>
            <w:tcW w:w="1767" w:type="dxa"/>
            <w:shd w:val="clear" w:color="auto" w:fill="auto"/>
          </w:tcPr>
          <w:p w:rsidR="00BC4C53" w:rsidRPr="005B73AB" w:rsidRDefault="00BC4C53" w:rsidP="008F0AF5">
            <w:pPr>
              <w:jc w:val="center"/>
              <w:rPr>
                <w:sz w:val="24"/>
                <w:szCs w:val="24"/>
              </w:rPr>
            </w:pPr>
            <w:r w:rsidRPr="005B73AB">
              <w:rPr>
                <w:sz w:val="24"/>
                <w:szCs w:val="24"/>
              </w:rPr>
              <w:lastRenderedPageBreak/>
              <w:t>11</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w:t>
            </w:r>
          </w:p>
        </w:tc>
      </w:tr>
      <w:tr w:rsidR="00BC4C53" w:rsidRPr="005B73AB" w:rsidTr="008F0AF5">
        <w:trPr>
          <w:trHeight w:val="113"/>
        </w:trPr>
        <w:tc>
          <w:tcPr>
            <w:tcW w:w="2393" w:type="dxa"/>
            <w:shd w:val="clear" w:color="auto" w:fill="auto"/>
          </w:tcPr>
          <w:p w:rsidR="00BC4C53" w:rsidRPr="005B73AB" w:rsidRDefault="00BC4C53" w:rsidP="008F0AF5">
            <w:pPr>
              <w:rPr>
                <w:sz w:val="24"/>
                <w:szCs w:val="24"/>
              </w:rPr>
            </w:pPr>
            <w:r w:rsidRPr="005B73AB">
              <w:rPr>
                <w:sz w:val="24"/>
                <w:szCs w:val="24"/>
              </w:rPr>
              <w:lastRenderedPageBreak/>
              <w:t>МБОУ СОШ №12</w:t>
            </w:r>
          </w:p>
          <w:p w:rsidR="00BC4C53" w:rsidRPr="005B73AB" w:rsidRDefault="00BC4C53" w:rsidP="008F0AF5">
            <w:pPr>
              <w:rPr>
                <w:sz w:val="24"/>
                <w:szCs w:val="24"/>
              </w:rPr>
            </w:pPr>
          </w:p>
        </w:tc>
        <w:tc>
          <w:tcPr>
            <w:tcW w:w="1767" w:type="dxa"/>
            <w:shd w:val="clear" w:color="auto" w:fill="auto"/>
          </w:tcPr>
          <w:p w:rsidR="00BC4C53" w:rsidRPr="005B73AB" w:rsidRDefault="00BC4C53" w:rsidP="008F0AF5">
            <w:pPr>
              <w:jc w:val="center"/>
              <w:rPr>
                <w:sz w:val="24"/>
                <w:szCs w:val="24"/>
              </w:rPr>
            </w:pPr>
            <w:r w:rsidRPr="005B73AB">
              <w:rPr>
                <w:sz w:val="24"/>
                <w:szCs w:val="24"/>
              </w:rPr>
              <w:t>13</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1</w:t>
            </w:r>
          </w:p>
        </w:tc>
      </w:tr>
      <w:tr w:rsidR="00BC4C53" w:rsidRPr="005B73AB" w:rsidTr="008F0AF5">
        <w:trPr>
          <w:trHeight w:val="113"/>
        </w:trPr>
        <w:tc>
          <w:tcPr>
            <w:tcW w:w="2393" w:type="dxa"/>
            <w:shd w:val="clear" w:color="auto" w:fill="auto"/>
          </w:tcPr>
          <w:p w:rsidR="00BC4C53" w:rsidRPr="005B73AB" w:rsidRDefault="00BC4C53" w:rsidP="008F0AF5">
            <w:pPr>
              <w:rPr>
                <w:b/>
                <w:sz w:val="24"/>
                <w:szCs w:val="24"/>
              </w:rPr>
            </w:pPr>
            <w:r w:rsidRPr="005B73AB">
              <w:rPr>
                <w:b/>
                <w:sz w:val="24"/>
                <w:szCs w:val="24"/>
              </w:rPr>
              <w:t>Итого</w:t>
            </w:r>
          </w:p>
          <w:p w:rsidR="00BC4C53" w:rsidRPr="005B73AB" w:rsidRDefault="00BC4C53" w:rsidP="008F0AF5">
            <w:pPr>
              <w:jc w:val="center"/>
              <w:rPr>
                <w:b/>
                <w:sz w:val="24"/>
                <w:szCs w:val="24"/>
              </w:rPr>
            </w:pPr>
          </w:p>
        </w:tc>
        <w:tc>
          <w:tcPr>
            <w:tcW w:w="1767" w:type="dxa"/>
            <w:shd w:val="clear" w:color="auto" w:fill="auto"/>
          </w:tcPr>
          <w:p w:rsidR="00BC4C53" w:rsidRPr="005B73AB" w:rsidRDefault="00BC4C53" w:rsidP="008F0AF5">
            <w:pPr>
              <w:jc w:val="center"/>
              <w:rPr>
                <w:b/>
                <w:sz w:val="24"/>
                <w:szCs w:val="24"/>
              </w:rPr>
            </w:pPr>
            <w:r w:rsidRPr="005B73AB">
              <w:rPr>
                <w:b/>
                <w:sz w:val="24"/>
                <w:szCs w:val="24"/>
              </w:rPr>
              <w:t>67</w:t>
            </w:r>
          </w:p>
        </w:tc>
        <w:tc>
          <w:tcPr>
            <w:tcW w:w="1768" w:type="dxa"/>
          </w:tcPr>
          <w:p w:rsidR="00BC4C53" w:rsidRPr="005B73AB" w:rsidRDefault="00BC4C53" w:rsidP="008F0AF5">
            <w:pPr>
              <w:jc w:val="center"/>
              <w:rPr>
                <w:b/>
                <w:sz w:val="24"/>
                <w:szCs w:val="24"/>
              </w:rPr>
            </w:pPr>
            <w:r w:rsidRPr="005B73AB">
              <w:rPr>
                <w:b/>
                <w:sz w:val="24"/>
                <w:szCs w:val="24"/>
              </w:rPr>
              <w:t>3</w:t>
            </w:r>
          </w:p>
        </w:tc>
        <w:tc>
          <w:tcPr>
            <w:tcW w:w="1768" w:type="dxa"/>
          </w:tcPr>
          <w:p w:rsidR="00BC4C53" w:rsidRPr="005B73AB" w:rsidRDefault="00BC4C53" w:rsidP="008F0AF5">
            <w:pPr>
              <w:jc w:val="center"/>
              <w:rPr>
                <w:b/>
                <w:sz w:val="24"/>
                <w:szCs w:val="24"/>
              </w:rPr>
            </w:pPr>
            <w:r w:rsidRPr="005B73AB">
              <w:rPr>
                <w:b/>
                <w:sz w:val="24"/>
                <w:szCs w:val="24"/>
              </w:rPr>
              <w:t>3</w:t>
            </w:r>
          </w:p>
        </w:tc>
        <w:tc>
          <w:tcPr>
            <w:tcW w:w="1768" w:type="dxa"/>
          </w:tcPr>
          <w:p w:rsidR="00BC4C53" w:rsidRPr="005B73AB" w:rsidRDefault="00BC4C53" w:rsidP="008F0AF5">
            <w:pPr>
              <w:jc w:val="center"/>
              <w:rPr>
                <w:b/>
                <w:sz w:val="24"/>
                <w:szCs w:val="24"/>
              </w:rPr>
            </w:pPr>
            <w:r w:rsidRPr="005B73AB">
              <w:rPr>
                <w:b/>
                <w:sz w:val="24"/>
                <w:szCs w:val="24"/>
              </w:rPr>
              <w:t>3</w:t>
            </w:r>
          </w:p>
        </w:tc>
      </w:tr>
    </w:tbl>
    <w:p w:rsidR="00BC4C53" w:rsidRPr="005B73AB" w:rsidRDefault="00BC4C53" w:rsidP="00BC4C53">
      <w:pPr>
        <w:jc w:val="both"/>
        <w:rPr>
          <w:sz w:val="24"/>
          <w:szCs w:val="24"/>
        </w:rPr>
      </w:pPr>
      <w:r w:rsidRPr="005B73AB">
        <w:rPr>
          <w:sz w:val="24"/>
          <w:szCs w:val="24"/>
        </w:rPr>
        <w:t xml:space="preserve"> </w:t>
      </w:r>
      <w:r w:rsidRPr="005B73AB">
        <w:rPr>
          <w:sz w:val="24"/>
          <w:szCs w:val="24"/>
        </w:rPr>
        <w:tab/>
      </w:r>
    </w:p>
    <w:p w:rsidR="00BC4C53" w:rsidRPr="005B73AB" w:rsidRDefault="00BC4C53" w:rsidP="00BC4C53">
      <w:pPr>
        <w:jc w:val="both"/>
        <w:rPr>
          <w:sz w:val="24"/>
          <w:szCs w:val="24"/>
        </w:rPr>
      </w:pPr>
      <w:r w:rsidRPr="005B73AB">
        <w:rPr>
          <w:sz w:val="24"/>
          <w:szCs w:val="24"/>
        </w:rPr>
        <w:t xml:space="preserve">        Как показано в таблице, в Олимпиаде приняли участие 67 обучающихся 4-х классов общеобразовательных организаций. Наибольшее количество призовых мест у обучающихся из МБОУ Гимназия имени А.И. Яковлева (5 призовых мест) и МБОУ СОШ №4 (2 призовых места). Участники из МБОУ СОШ №2 и МБОУ СОШ №12 получили по 1 призовому месту.</w:t>
      </w:r>
    </w:p>
    <w:p w:rsidR="00BC4C53" w:rsidRPr="005B73AB" w:rsidRDefault="00BC4C53" w:rsidP="00BC4C53">
      <w:pPr>
        <w:jc w:val="center"/>
        <w:rPr>
          <w:b/>
          <w:sz w:val="24"/>
          <w:szCs w:val="24"/>
        </w:rPr>
      </w:pPr>
      <w:r w:rsidRPr="005B73AB">
        <w:rPr>
          <w:b/>
          <w:sz w:val="24"/>
          <w:szCs w:val="24"/>
        </w:rPr>
        <w:t>Личное первенство по русскому языку</w:t>
      </w:r>
    </w:p>
    <w:tbl>
      <w:tblPr>
        <w:tblW w:w="11163"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05"/>
        <w:gridCol w:w="460"/>
        <w:gridCol w:w="3686"/>
        <w:gridCol w:w="850"/>
        <w:gridCol w:w="2127"/>
        <w:gridCol w:w="1417"/>
        <w:gridCol w:w="1276"/>
        <w:gridCol w:w="106"/>
      </w:tblGrid>
      <w:tr w:rsidR="00BC4C53" w:rsidRPr="005B73AB" w:rsidTr="008F0AF5">
        <w:trPr>
          <w:gridBefore w:val="2"/>
          <w:gridAfter w:val="1"/>
          <w:wBefore w:w="1241" w:type="dxa"/>
          <w:wAfter w:w="106" w:type="dxa"/>
          <w:trHeight w:val="716"/>
        </w:trPr>
        <w:tc>
          <w:tcPr>
            <w:tcW w:w="46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ФИО</w:t>
            </w:r>
          </w:p>
          <w:p w:rsidR="00BC4C53" w:rsidRPr="005B73AB" w:rsidRDefault="00BC4C53" w:rsidP="008F0AF5">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Класс</w:t>
            </w:r>
          </w:p>
        </w:tc>
        <w:tc>
          <w:tcPr>
            <w:tcW w:w="2127"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ОО</w:t>
            </w:r>
          </w:p>
        </w:tc>
        <w:tc>
          <w:tcPr>
            <w:tcW w:w="1417"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Общее количество балов</w:t>
            </w:r>
          </w:p>
        </w:tc>
        <w:tc>
          <w:tcPr>
            <w:tcW w:w="1276"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 выполнения</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Губанов Арсений Максимович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 xml:space="preserve">4в </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75</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color w:val="000000"/>
                <w:sz w:val="24"/>
                <w:szCs w:val="24"/>
              </w:rPr>
              <w:t>Арсаналиева Диана Арсеновна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36,5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72</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 xml:space="preserve">Большакова Анастасия Владимировна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61</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Демакова Варвара Егоровна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lang w:val="en-US"/>
              </w:rPr>
            </w:pPr>
            <w:r w:rsidRPr="005B73AB">
              <w:rPr>
                <w:sz w:val="24"/>
                <w:szCs w:val="24"/>
              </w:rPr>
              <w:t>4б</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28,5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56</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Ашихмина Анастасия Дмитриевна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28,5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56</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Ганева Алёна Евгеньевна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55</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Демская Наталья Викторовна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55</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Ивашкеева Софья Сергеевна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53</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Стенина  Екатерина Дмитриевна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 xml:space="preserve">4г </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53</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Диденко Артемий Викторович</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53</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Чепелева Дарья Антоновна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24,5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color w:val="000000"/>
                <w:sz w:val="24"/>
                <w:szCs w:val="24"/>
              </w:rPr>
            </w:pPr>
            <w:r w:rsidRPr="005B73AB">
              <w:rPr>
                <w:color w:val="000000"/>
                <w:sz w:val="24"/>
                <w:szCs w:val="24"/>
              </w:rPr>
              <w:t>48</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Моксунов Игорь Юрьевич</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45</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 xml:space="preserve">Вередина Арина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4г</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40,1</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Парфенова Елена Дмитриевна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40,1</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Ясюкович Варвара Александровна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4г</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autoSpaceDE w:val="0"/>
              <w:autoSpaceDN w:val="0"/>
              <w:adjustRightInd w:val="0"/>
              <w:jc w:val="center"/>
              <w:outlineLvl w:val="1"/>
              <w:rPr>
                <w:sz w:val="24"/>
                <w:szCs w:val="24"/>
              </w:rPr>
            </w:pPr>
            <w:r w:rsidRPr="005B73AB">
              <w:rPr>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39</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Шиляева Анна Вадимовна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39</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Сенкевич Маргарита Сергеевна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39</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Лапко София Владимировна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4г</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18,5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36,3</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 xml:space="preserve">Омельковец Арина Валерьевна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35,3</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Подчувалова Елизавета Егоровна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16,5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32,4</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 xml:space="preserve">Гаврилова Эвелина Кирилловна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4г</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14,5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28,4</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Мозжегоров Илья  Антонович</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11,5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22,5</w:t>
            </w:r>
          </w:p>
        </w:tc>
      </w:tr>
      <w:tr w:rsidR="00BC4C53" w:rsidRPr="005B73AB" w:rsidTr="008F0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07"/>
        </w:trPr>
        <w:tc>
          <w:tcPr>
            <w:tcW w:w="236" w:type="dxa"/>
            <w:tcBorders>
              <w:top w:val="nil"/>
              <w:left w:val="nil"/>
              <w:bottom w:val="nil"/>
              <w:right w:val="nil"/>
            </w:tcBorders>
            <w:shd w:val="clear" w:color="auto" w:fill="auto"/>
            <w:noWrap/>
            <w:vAlign w:val="bottom"/>
            <w:hideMark/>
          </w:tcPr>
          <w:p w:rsidR="00BC4C53" w:rsidRPr="005B73AB" w:rsidRDefault="00BC4C53" w:rsidP="008F0AF5">
            <w:pPr>
              <w:rPr>
                <w:rFonts w:ascii="Arial" w:hAnsi="Arial" w:cs="Arial"/>
                <w:sz w:val="24"/>
                <w:szCs w:val="24"/>
              </w:rPr>
            </w:pPr>
          </w:p>
        </w:tc>
        <w:tc>
          <w:tcPr>
            <w:tcW w:w="10927" w:type="dxa"/>
            <w:gridSpan w:val="8"/>
            <w:tcBorders>
              <w:top w:val="nil"/>
              <w:left w:val="nil"/>
              <w:bottom w:val="nil"/>
              <w:right w:val="nil"/>
            </w:tcBorders>
            <w:shd w:val="clear" w:color="auto" w:fill="auto"/>
            <w:noWrap/>
            <w:vAlign w:val="bottom"/>
            <w:hideMark/>
          </w:tcPr>
          <w:p w:rsidR="00BC4C53" w:rsidRPr="005B73AB" w:rsidRDefault="00BC4C53" w:rsidP="00BC4C53">
            <w:pPr>
              <w:rPr>
                <w:sz w:val="24"/>
                <w:szCs w:val="24"/>
              </w:rPr>
            </w:pPr>
          </w:p>
          <w:p w:rsidR="00BC4C53" w:rsidRPr="005B73AB" w:rsidRDefault="00BC4C53" w:rsidP="008F0AF5">
            <w:pPr>
              <w:jc w:val="center"/>
              <w:rPr>
                <w:b/>
                <w:sz w:val="24"/>
                <w:szCs w:val="24"/>
              </w:rPr>
            </w:pPr>
            <w:r w:rsidRPr="005B73AB">
              <w:rPr>
                <w:b/>
                <w:sz w:val="24"/>
                <w:szCs w:val="24"/>
              </w:rPr>
              <w:t xml:space="preserve">                 Личное первенство по математике </w:t>
            </w:r>
          </w:p>
          <w:tbl>
            <w:tblPr>
              <w:tblpPr w:leftFromText="180" w:rightFromText="180" w:vertAnchor="text" w:horzAnchor="margin" w:tblpXSpec="right" w:tblpY="186"/>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39"/>
              <w:gridCol w:w="851"/>
              <w:gridCol w:w="2126"/>
              <w:gridCol w:w="1417"/>
              <w:gridCol w:w="1330"/>
            </w:tblGrid>
            <w:tr w:rsidR="00BC4C53" w:rsidRPr="005B73AB" w:rsidTr="008F0AF5">
              <w:trPr>
                <w:trHeight w:val="716"/>
              </w:trPr>
              <w:tc>
                <w:tcPr>
                  <w:tcW w:w="56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w:t>
                  </w:r>
                </w:p>
              </w:tc>
              <w:tc>
                <w:tcPr>
                  <w:tcW w:w="353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ФИО</w:t>
                  </w:r>
                </w:p>
                <w:p w:rsidR="00BC4C53" w:rsidRPr="005B73AB" w:rsidRDefault="00BC4C53" w:rsidP="008F0AF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Класс</w:t>
                  </w:r>
                </w:p>
              </w:tc>
              <w:tc>
                <w:tcPr>
                  <w:tcW w:w="2126"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ОО</w:t>
                  </w:r>
                </w:p>
              </w:tc>
              <w:tc>
                <w:tcPr>
                  <w:tcW w:w="1417"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Общее количество балов</w:t>
                  </w:r>
                </w:p>
              </w:tc>
              <w:tc>
                <w:tcPr>
                  <w:tcW w:w="1330"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 выполнения</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Балдин Артур Дамирович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4д</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 имени А.И. Яковлева</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69</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 xml:space="preserve">Балай Александра </w:t>
                  </w:r>
                </w:p>
                <w:p w:rsidR="00BC4C53" w:rsidRPr="005B73AB" w:rsidRDefault="00BC4C53" w:rsidP="008F0AF5">
                  <w:pPr>
                    <w:rPr>
                      <w:rFonts w:eastAsia="Calibri"/>
                      <w:sz w:val="24"/>
                      <w:szCs w:val="24"/>
                    </w:rPr>
                  </w:pPr>
                  <w:r w:rsidRPr="005B73AB">
                    <w:rPr>
                      <w:rFonts w:eastAsia="Calibri"/>
                      <w:sz w:val="24"/>
                      <w:szCs w:val="24"/>
                    </w:rPr>
                    <w:t xml:space="preserve">Павловна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18</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62</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rFonts w:eastAsia="Calibri"/>
                      <w:sz w:val="24"/>
                      <w:szCs w:val="24"/>
                    </w:rPr>
                    <w:t>Султанов Дмитрий Алмасович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17</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58,6</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Демская Наталья Викторовна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15</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color w:val="000000"/>
                      <w:sz w:val="24"/>
                      <w:szCs w:val="24"/>
                    </w:rPr>
                  </w:pPr>
                  <w:r w:rsidRPr="005B73AB">
                    <w:rPr>
                      <w:color w:val="000000"/>
                      <w:sz w:val="24"/>
                      <w:szCs w:val="24"/>
                    </w:rPr>
                    <w:t>52</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Дильмухаметов Эльдар Рустемович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14</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48</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Рудаков Дмитрий Михайлович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13</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Диденко Артемий Викторович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13</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Бушухин Владимир Максимович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12</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41,3</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Крылова Полина  Александровна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4д</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 имени А.И. Яковлева</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11</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38</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Поречная Арина Владимировна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11</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38</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Губанов Арсений  Максимович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 xml:space="preserve">4в </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 имени А.И. Яковлева</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autoSpaceDE w:val="0"/>
                    <w:autoSpaceDN w:val="0"/>
                    <w:adjustRightInd w:val="0"/>
                    <w:jc w:val="center"/>
                    <w:outlineLvl w:val="1"/>
                    <w:rPr>
                      <w:sz w:val="24"/>
                      <w:szCs w:val="24"/>
                    </w:rPr>
                  </w:pPr>
                  <w:r w:rsidRPr="005B73AB">
                    <w:rPr>
                      <w:sz w:val="24"/>
                      <w:szCs w:val="24"/>
                    </w:rPr>
                    <w:t>10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Овчинников Данил Эдуардович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34,5</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Попов Андрей Александрович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Моисеев Арсений Дмитриевич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Лежнин Андрей Сергеевич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10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Сенкевич Маргарита Сергеевна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10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Белова Виолетта Вячеславовна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7</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24</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Парамонов Станислав Алексеевич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7</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24</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Утева Алена Денисовна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6</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20,7</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Овчинников Захар Эдуардович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6</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20,7</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Баранов Егор Алексеевич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17,5</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Албычева Мария Кирилловна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 имени А.И. Яковлева</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Лапко София Владимировна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rFonts w:eastAsia="Calibri"/>
                      <w:sz w:val="24"/>
                      <w:szCs w:val="24"/>
                    </w:rPr>
                    <w:t>Копылова Ярослава Сергеевна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0</w:t>
                  </w:r>
                </w:p>
              </w:tc>
            </w:tr>
          </w:tbl>
          <w:p w:rsidR="00BC4C53" w:rsidRPr="005B73AB" w:rsidRDefault="00BC4C53" w:rsidP="008F0AF5">
            <w:pPr>
              <w:ind w:right="-425"/>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tc>
      </w:tr>
      <w:tr w:rsidR="00BC4C53" w:rsidRPr="005B73AB" w:rsidTr="008F0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
        </w:trPr>
        <w:tc>
          <w:tcPr>
            <w:tcW w:w="236" w:type="dxa"/>
            <w:tcBorders>
              <w:top w:val="nil"/>
              <w:left w:val="nil"/>
              <w:bottom w:val="nil"/>
              <w:right w:val="nil"/>
            </w:tcBorders>
            <w:shd w:val="clear" w:color="auto" w:fill="auto"/>
            <w:noWrap/>
            <w:vAlign w:val="bottom"/>
          </w:tcPr>
          <w:p w:rsidR="00BC4C53" w:rsidRPr="005B73AB" w:rsidRDefault="00BC4C53" w:rsidP="008F0AF5">
            <w:pPr>
              <w:rPr>
                <w:rFonts w:ascii="Arial" w:hAnsi="Arial" w:cs="Arial"/>
                <w:sz w:val="24"/>
                <w:szCs w:val="24"/>
              </w:rPr>
            </w:pPr>
          </w:p>
        </w:tc>
        <w:tc>
          <w:tcPr>
            <w:tcW w:w="10927" w:type="dxa"/>
            <w:gridSpan w:val="8"/>
            <w:tcBorders>
              <w:top w:val="nil"/>
              <w:left w:val="nil"/>
              <w:bottom w:val="nil"/>
              <w:right w:val="nil"/>
            </w:tcBorders>
            <w:shd w:val="clear" w:color="auto" w:fill="auto"/>
            <w:noWrap/>
            <w:vAlign w:val="bottom"/>
          </w:tcPr>
          <w:p w:rsidR="00BC4C53" w:rsidRPr="005B73AB" w:rsidRDefault="00BC4C53" w:rsidP="008F0AF5">
            <w:pPr>
              <w:rPr>
                <w:i/>
                <w:sz w:val="24"/>
                <w:szCs w:val="24"/>
              </w:rPr>
            </w:pPr>
          </w:p>
          <w:p w:rsidR="00BC4C53" w:rsidRPr="005B73AB" w:rsidRDefault="00BC4C53" w:rsidP="008F0AF5">
            <w:pPr>
              <w:jc w:val="center"/>
              <w:rPr>
                <w:b/>
                <w:sz w:val="24"/>
                <w:szCs w:val="24"/>
              </w:rPr>
            </w:pPr>
            <w:r w:rsidRPr="005B73AB">
              <w:rPr>
                <w:b/>
                <w:sz w:val="24"/>
                <w:szCs w:val="24"/>
              </w:rPr>
              <w:t xml:space="preserve">                        Личное первенство по окружающему миру </w:t>
            </w:r>
          </w:p>
          <w:tbl>
            <w:tblPr>
              <w:tblpPr w:leftFromText="180" w:rightFromText="180" w:vertAnchor="text" w:horzAnchor="margin" w:tblpXSpec="right" w:tblpY="186"/>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39"/>
              <w:gridCol w:w="851"/>
              <w:gridCol w:w="2126"/>
              <w:gridCol w:w="1559"/>
              <w:gridCol w:w="1188"/>
            </w:tblGrid>
            <w:tr w:rsidR="00BC4C53" w:rsidRPr="005B73AB" w:rsidTr="008F0AF5">
              <w:trPr>
                <w:trHeight w:val="716"/>
              </w:trPr>
              <w:tc>
                <w:tcPr>
                  <w:tcW w:w="56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w:t>
                  </w:r>
                </w:p>
              </w:tc>
              <w:tc>
                <w:tcPr>
                  <w:tcW w:w="353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ФИО</w:t>
                  </w:r>
                </w:p>
                <w:p w:rsidR="00BC4C53" w:rsidRPr="005B73AB" w:rsidRDefault="00BC4C53" w:rsidP="008F0AF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Класс</w:t>
                  </w:r>
                </w:p>
              </w:tc>
              <w:tc>
                <w:tcPr>
                  <w:tcW w:w="2126"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ОО</w:t>
                  </w:r>
                </w:p>
              </w:tc>
              <w:tc>
                <w:tcPr>
                  <w:tcW w:w="1559"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Общее количество балов</w:t>
                  </w:r>
                </w:p>
              </w:tc>
              <w:tc>
                <w:tcPr>
                  <w:tcW w:w="1188"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 выполнения</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Губанов Арсений Максимович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 xml:space="preserve">МБОУ Гимназия имени А.И. </w:t>
                  </w:r>
                  <w:r w:rsidRPr="005B73AB">
                    <w:rPr>
                      <w:sz w:val="24"/>
                      <w:szCs w:val="24"/>
                    </w:rPr>
                    <w:lastRenderedPageBreak/>
                    <w:t>Яковлева</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lastRenderedPageBreak/>
                    <w:t>40</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95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Слепов Илья Алексеевич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4е</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 имени А.И. Яковлева</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36,5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87</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Малышев Игорь  Александрович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w:t>
                  </w:r>
                </w:p>
                <w:p w:rsidR="00BC4C53" w:rsidRPr="005B73AB" w:rsidRDefault="00BC4C53" w:rsidP="008F0AF5">
                  <w:pPr>
                    <w:jc w:val="center"/>
                    <w:rPr>
                      <w:sz w:val="24"/>
                      <w:szCs w:val="24"/>
                    </w:rPr>
                  </w:pPr>
                  <w:r w:rsidRPr="005B73AB">
                    <w:rPr>
                      <w:sz w:val="24"/>
                      <w:szCs w:val="24"/>
                    </w:rPr>
                    <w:t>имени А.И. Яковлева</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34,5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81</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Туснолобова Светлана Викторовна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4б</w:t>
                  </w:r>
                </w:p>
                <w:p w:rsidR="00BC4C53" w:rsidRPr="005B73AB" w:rsidRDefault="00BC4C53" w:rsidP="008F0AF5">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33,5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79</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Диденко Артемий Викторович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33,5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79</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Демская Наталья Викторовна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№4</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33</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78</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Загирова Алина Ильгизовна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№4</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31</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73</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Ивашкеева Софья Сергеевна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29,5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69</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Лавин Николай Евгеньевич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№6</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29,5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69</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Зайцев Владислав Романович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sz w:val="24"/>
                      <w:szCs w:val="24"/>
                    </w:rPr>
                    <w:t>МБОУ СОШ №5</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29</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68</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Устюгов Савелий Антонович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МБОУ СОШ №6</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29</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68</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Большакова Анастасия Владимировна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№4</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rFonts w:eastAsia="Calibri"/>
                      <w:sz w:val="24"/>
                      <w:szCs w:val="24"/>
                    </w:rPr>
                  </w:pPr>
                  <w:r w:rsidRPr="005B73AB">
                    <w:rPr>
                      <w:rFonts w:eastAsia="Calibri"/>
                      <w:sz w:val="24"/>
                      <w:szCs w:val="24"/>
                    </w:rPr>
                    <w:t>28</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66</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Якобова Фатима Ойбековна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27</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64</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autoSpaceDE w:val="0"/>
                    <w:autoSpaceDN w:val="0"/>
                    <w:adjustRightInd w:val="0"/>
                    <w:outlineLvl w:val="1"/>
                    <w:rPr>
                      <w:sz w:val="24"/>
                      <w:szCs w:val="24"/>
                    </w:rPr>
                  </w:pPr>
                  <w:r w:rsidRPr="005B73AB">
                    <w:rPr>
                      <w:sz w:val="24"/>
                      <w:szCs w:val="24"/>
                    </w:rPr>
                    <w:t>Очеретная София Андреевна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autoSpaceDE w:val="0"/>
                    <w:autoSpaceDN w:val="0"/>
                    <w:adjustRightInd w:val="0"/>
                    <w:jc w:val="center"/>
                    <w:outlineLvl w:val="1"/>
                    <w:rPr>
                      <w:sz w:val="24"/>
                      <w:szCs w:val="24"/>
                    </w:rPr>
                  </w:pPr>
                  <w:r w:rsidRPr="005B73AB">
                    <w:rPr>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№4</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27</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64</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Москвичев Сергей Алексеевич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26</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61</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 xml:space="preserve">Жаркова Юлия Владимировна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№6</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25,5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60</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Галимов Дамир Русланович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25,5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60</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Ивановна Мария Дмитриевна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59</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 xml:space="preserve">Чеснокова Елена Дмитриевна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№6</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59</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Понеделина Кристина Сергеевна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№4</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59</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Корытько  Елена Степановна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23</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54</w:t>
                  </w:r>
                </w:p>
              </w:tc>
            </w:tr>
          </w:tbl>
          <w:p w:rsidR="00BC4C53" w:rsidRPr="005B73AB" w:rsidRDefault="00BC4C53" w:rsidP="008F0AF5">
            <w:pPr>
              <w:jc w:val="center"/>
              <w:rPr>
                <w:i/>
                <w:sz w:val="24"/>
                <w:szCs w:val="24"/>
              </w:rPr>
            </w:pPr>
          </w:p>
          <w:p w:rsidR="00BC4C53" w:rsidRPr="005B73AB" w:rsidRDefault="00BC4C53" w:rsidP="008F0AF5">
            <w:pPr>
              <w:jc w:val="center"/>
              <w:rPr>
                <w:i/>
                <w:sz w:val="24"/>
                <w:szCs w:val="24"/>
              </w:rPr>
            </w:pPr>
          </w:p>
          <w:p w:rsidR="00BC4C53" w:rsidRPr="005B73AB" w:rsidRDefault="00BC4C53" w:rsidP="008F0AF5">
            <w:pPr>
              <w:jc w:val="center"/>
              <w:rPr>
                <w:i/>
                <w:sz w:val="24"/>
                <w:szCs w:val="24"/>
              </w:rPr>
            </w:pPr>
          </w:p>
          <w:p w:rsidR="00BC4C53" w:rsidRPr="005B73AB" w:rsidRDefault="00BC4C53" w:rsidP="008F0AF5">
            <w:pPr>
              <w:rPr>
                <w:i/>
                <w:sz w:val="24"/>
                <w:szCs w:val="24"/>
              </w:rPr>
            </w:pPr>
          </w:p>
          <w:p w:rsidR="00BC4C53" w:rsidRPr="005B73AB" w:rsidRDefault="00BC4C53" w:rsidP="008F0AF5">
            <w:pPr>
              <w:rPr>
                <w:sz w:val="24"/>
                <w:szCs w:val="24"/>
              </w:rPr>
            </w:pPr>
          </w:p>
          <w:p w:rsidR="00BC4C53" w:rsidRPr="005B73AB"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Pr="005B73AB" w:rsidRDefault="00BC4C53" w:rsidP="00BC4C53">
            <w:pPr>
              <w:rPr>
                <w:sz w:val="24"/>
                <w:szCs w:val="24"/>
              </w:rPr>
            </w:pPr>
          </w:p>
          <w:p w:rsidR="00BC4C53" w:rsidRPr="008F0AF5" w:rsidRDefault="00BC4C53" w:rsidP="008F0AF5">
            <w:pPr>
              <w:jc w:val="center"/>
              <w:rPr>
                <w:b/>
                <w:sz w:val="24"/>
                <w:szCs w:val="24"/>
              </w:rPr>
            </w:pPr>
            <w:r w:rsidRPr="005B73AB">
              <w:rPr>
                <w:sz w:val="24"/>
                <w:szCs w:val="24"/>
              </w:rPr>
              <w:t xml:space="preserve">                             </w:t>
            </w:r>
            <w:r w:rsidRPr="008F0AF5">
              <w:rPr>
                <w:b/>
                <w:sz w:val="24"/>
                <w:szCs w:val="24"/>
              </w:rPr>
              <w:t>Выполнение заданий по предметам</w:t>
            </w:r>
            <w:proofErr w:type="gramStart"/>
            <w:r w:rsidRPr="008F0AF5">
              <w:rPr>
                <w:b/>
                <w:sz w:val="24"/>
                <w:szCs w:val="24"/>
              </w:rPr>
              <w:t xml:space="preserve">  (%)</w:t>
            </w:r>
            <w:proofErr w:type="gramEnd"/>
          </w:p>
          <w:p w:rsidR="00BC4C53" w:rsidRPr="008F0AF5" w:rsidRDefault="00BC4C53" w:rsidP="008F0AF5">
            <w:pPr>
              <w:jc w:val="center"/>
              <w:rPr>
                <w:b/>
                <w:sz w:val="24"/>
                <w:szCs w:val="24"/>
              </w:rPr>
            </w:pPr>
            <w:r w:rsidRPr="008F0AF5">
              <w:rPr>
                <w:b/>
                <w:sz w:val="24"/>
                <w:szCs w:val="24"/>
              </w:rPr>
              <w:t xml:space="preserve">                            в общеобразовательных организациях</w:t>
            </w:r>
          </w:p>
          <w:p w:rsidR="00BC4C53" w:rsidRPr="005B73AB" w:rsidRDefault="00BC4C53" w:rsidP="008F0AF5">
            <w:pPr>
              <w:rPr>
                <w:i/>
                <w:sz w:val="24"/>
                <w:szCs w:val="24"/>
              </w:rPr>
            </w:pPr>
          </w:p>
          <w:tbl>
            <w:tblPr>
              <w:tblW w:w="9782"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1131"/>
              <w:gridCol w:w="1157"/>
              <w:gridCol w:w="1157"/>
              <w:gridCol w:w="1157"/>
              <w:gridCol w:w="977"/>
              <w:gridCol w:w="992"/>
              <w:gridCol w:w="992"/>
            </w:tblGrid>
            <w:tr w:rsidR="00BC4C53" w:rsidRPr="005B73AB" w:rsidTr="008F0AF5">
              <w:tc>
                <w:tcPr>
                  <w:tcW w:w="2219" w:type="dxa"/>
                </w:tcPr>
                <w:p w:rsidR="00BC4C53" w:rsidRPr="005B73AB" w:rsidRDefault="00BC4C53" w:rsidP="008F0AF5">
                  <w:pPr>
                    <w:rPr>
                      <w:sz w:val="24"/>
                      <w:szCs w:val="24"/>
                    </w:rPr>
                  </w:pPr>
                  <w:r w:rsidRPr="005B73AB">
                    <w:rPr>
                      <w:sz w:val="24"/>
                      <w:szCs w:val="24"/>
                    </w:rPr>
                    <w:t xml:space="preserve">Предмет </w:t>
                  </w:r>
                </w:p>
              </w:tc>
              <w:tc>
                <w:tcPr>
                  <w:tcW w:w="1131" w:type="dxa"/>
                </w:tcPr>
                <w:p w:rsidR="00BC4C53" w:rsidRPr="005B73AB" w:rsidRDefault="00BC4C53" w:rsidP="008F0AF5">
                  <w:pPr>
                    <w:jc w:val="center"/>
                    <w:rPr>
                      <w:sz w:val="24"/>
                      <w:szCs w:val="24"/>
                    </w:rPr>
                  </w:pPr>
                  <w:r w:rsidRPr="005B73AB">
                    <w:rPr>
                      <w:sz w:val="24"/>
                      <w:szCs w:val="24"/>
                    </w:rPr>
                    <w:t>МБОУ Гимназия им. А.И. Яковлева</w:t>
                  </w:r>
                </w:p>
              </w:tc>
              <w:tc>
                <w:tcPr>
                  <w:tcW w:w="1157" w:type="dxa"/>
                </w:tcPr>
                <w:p w:rsidR="00BC4C53" w:rsidRPr="005B73AB" w:rsidRDefault="00BC4C53" w:rsidP="008F0AF5">
                  <w:pPr>
                    <w:jc w:val="center"/>
                    <w:rPr>
                      <w:sz w:val="24"/>
                      <w:szCs w:val="24"/>
                    </w:rPr>
                  </w:pPr>
                  <w:r w:rsidRPr="005B73AB">
                    <w:rPr>
                      <w:sz w:val="24"/>
                      <w:szCs w:val="24"/>
                    </w:rPr>
                    <w:t>МБОУ СОШ №2</w:t>
                  </w:r>
                </w:p>
              </w:tc>
              <w:tc>
                <w:tcPr>
                  <w:tcW w:w="1157" w:type="dxa"/>
                </w:tcPr>
                <w:p w:rsidR="00BC4C53" w:rsidRPr="005B73AB" w:rsidRDefault="00BC4C53" w:rsidP="008F0AF5">
                  <w:pPr>
                    <w:jc w:val="center"/>
                    <w:rPr>
                      <w:sz w:val="24"/>
                      <w:szCs w:val="24"/>
                    </w:rPr>
                  </w:pPr>
                  <w:r w:rsidRPr="005B73AB">
                    <w:rPr>
                      <w:sz w:val="24"/>
                      <w:szCs w:val="24"/>
                    </w:rPr>
                    <w:t>МБОУ СОШ №4</w:t>
                  </w:r>
                </w:p>
              </w:tc>
              <w:tc>
                <w:tcPr>
                  <w:tcW w:w="1157" w:type="dxa"/>
                </w:tcPr>
                <w:p w:rsidR="00BC4C53" w:rsidRPr="005B73AB" w:rsidRDefault="00BC4C53" w:rsidP="008F0AF5">
                  <w:pPr>
                    <w:jc w:val="center"/>
                    <w:rPr>
                      <w:sz w:val="24"/>
                      <w:szCs w:val="24"/>
                    </w:rPr>
                  </w:pPr>
                  <w:r w:rsidRPr="005B73AB">
                    <w:rPr>
                      <w:sz w:val="24"/>
                      <w:szCs w:val="24"/>
                    </w:rPr>
                    <w:t>МБОУ СОШ №5</w:t>
                  </w:r>
                </w:p>
              </w:tc>
              <w:tc>
                <w:tcPr>
                  <w:tcW w:w="977" w:type="dxa"/>
                </w:tcPr>
                <w:p w:rsidR="00BC4C53" w:rsidRPr="005B73AB" w:rsidRDefault="00BC4C53" w:rsidP="008F0AF5">
                  <w:pPr>
                    <w:jc w:val="center"/>
                    <w:rPr>
                      <w:sz w:val="24"/>
                      <w:szCs w:val="24"/>
                    </w:rPr>
                  </w:pPr>
                  <w:r w:rsidRPr="005B73AB">
                    <w:rPr>
                      <w:sz w:val="24"/>
                      <w:szCs w:val="24"/>
                    </w:rPr>
                    <w:t>МБОУ СОШ №6</w:t>
                  </w:r>
                </w:p>
              </w:tc>
              <w:tc>
                <w:tcPr>
                  <w:tcW w:w="992" w:type="dxa"/>
                </w:tcPr>
                <w:p w:rsidR="00BC4C53" w:rsidRPr="005B73AB" w:rsidRDefault="00BC4C53" w:rsidP="008F0AF5">
                  <w:pPr>
                    <w:jc w:val="center"/>
                    <w:rPr>
                      <w:sz w:val="24"/>
                      <w:szCs w:val="24"/>
                    </w:rPr>
                  </w:pPr>
                  <w:r w:rsidRPr="005B73AB">
                    <w:rPr>
                      <w:sz w:val="24"/>
                      <w:szCs w:val="24"/>
                    </w:rPr>
                    <w:t>МБОУ СОШ №12</w:t>
                  </w:r>
                </w:p>
              </w:tc>
              <w:tc>
                <w:tcPr>
                  <w:tcW w:w="992" w:type="dxa"/>
                </w:tcPr>
                <w:p w:rsidR="00BC4C53" w:rsidRPr="005B73AB" w:rsidRDefault="00BC4C53" w:rsidP="008F0AF5">
                  <w:pPr>
                    <w:jc w:val="center"/>
                    <w:rPr>
                      <w:sz w:val="24"/>
                      <w:szCs w:val="24"/>
                    </w:rPr>
                  </w:pPr>
                  <w:r w:rsidRPr="005B73AB">
                    <w:rPr>
                      <w:sz w:val="24"/>
                      <w:szCs w:val="24"/>
                    </w:rPr>
                    <w:t>Итого</w:t>
                  </w:r>
                </w:p>
              </w:tc>
            </w:tr>
            <w:tr w:rsidR="00BC4C53" w:rsidRPr="005B73AB" w:rsidTr="008F0AF5">
              <w:tc>
                <w:tcPr>
                  <w:tcW w:w="9782" w:type="dxa"/>
                  <w:gridSpan w:val="8"/>
                  <w:shd w:val="clear" w:color="auto" w:fill="BFBFBF"/>
                </w:tcPr>
                <w:p w:rsidR="00BC4C53" w:rsidRPr="005B73AB" w:rsidRDefault="00BC4C53" w:rsidP="008F0AF5">
                  <w:pPr>
                    <w:jc w:val="center"/>
                    <w:rPr>
                      <w:sz w:val="24"/>
                      <w:szCs w:val="24"/>
                    </w:rPr>
                  </w:pPr>
                  <w:r w:rsidRPr="005B73AB">
                    <w:rPr>
                      <w:sz w:val="24"/>
                      <w:szCs w:val="24"/>
                    </w:rPr>
                    <w:t>Русский язык</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Более 71%</w:t>
                  </w:r>
                </w:p>
              </w:tc>
              <w:tc>
                <w:tcPr>
                  <w:tcW w:w="1131" w:type="dxa"/>
                  <w:shd w:val="clear" w:color="auto" w:fill="auto"/>
                </w:tcPr>
                <w:p w:rsidR="00BC4C53" w:rsidRPr="005B73AB" w:rsidRDefault="00BC4C53" w:rsidP="008F0AF5">
                  <w:pPr>
                    <w:jc w:val="center"/>
                    <w:rPr>
                      <w:sz w:val="24"/>
                      <w:szCs w:val="24"/>
                    </w:rPr>
                  </w:pPr>
                  <w:r w:rsidRPr="005B73AB">
                    <w:rPr>
                      <w:sz w:val="24"/>
                      <w:szCs w:val="24"/>
                    </w:rPr>
                    <w:t>3</w:t>
                  </w:r>
                </w:p>
              </w:tc>
              <w:tc>
                <w:tcPr>
                  <w:tcW w:w="1157"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2</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1</w:t>
                  </w:r>
                </w:p>
              </w:tc>
              <w:tc>
                <w:tcPr>
                  <w:tcW w:w="992" w:type="dxa"/>
                  <w:shd w:val="clear" w:color="auto" w:fill="auto"/>
                </w:tcPr>
                <w:p w:rsidR="00BC4C53" w:rsidRPr="005B73AB" w:rsidRDefault="00BC4C53" w:rsidP="008F0AF5">
                  <w:pPr>
                    <w:jc w:val="center"/>
                    <w:rPr>
                      <w:sz w:val="24"/>
                      <w:szCs w:val="24"/>
                    </w:rPr>
                  </w:pPr>
                  <w:r w:rsidRPr="005B73AB">
                    <w:rPr>
                      <w:sz w:val="24"/>
                      <w:szCs w:val="24"/>
                    </w:rPr>
                    <w:t>7</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От 51%  до 70%</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3</w:t>
                  </w:r>
                </w:p>
              </w:tc>
              <w:tc>
                <w:tcPr>
                  <w:tcW w:w="1157" w:type="dxa"/>
                  <w:shd w:val="clear" w:color="auto" w:fill="auto"/>
                </w:tcPr>
                <w:p w:rsidR="00BC4C53" w:rsidRPr="005B73AB" w:rsidRDefault="00BC4C53" w:rsidP="008F0AF5">
                  <w:pPr>
                    <w:jc w:val="center"/>
                    <w:rPr>
                      <w:sz w:val="24"/>
                      <w:szCs w:val="24"/>
                    </w:rPr>
                  </w:pPr>
                  <w:r w:rsidRPr="005B73AB">
                    <w:rPr>
                      <w:sz w:val="24"/>
                      <w:szCs w:val="24"/>
                    </w:rPr>
                    <w:t>3</w:t>
                  </w:r>
                </w:p>
              </w:tc>
              <w:tc>
                <w:tcPr>
                  <w:tcW w:w="977" w:type="dxa"/>
                  <w:shd w:val="clear" w:color="auto" w:fill="auto"/>
                </w:tcPr>
                <w:p w:rsidR="00BC4C53" w:rsidRPr="005B73AB" w:rsidRDefault="00BC4C53" w:rsidP="008F0AF5">
                  <w:pPr>
                    <w:jc w:val="center"/>
                    <w:rPr>
                      <w:sz w:val="24"/>
                      <w:szCs w:val="24"/>
                    </w:rPr>
                  </w:pPr>
                  <w:r w:rsidRPr="005B73AB">
                    <w:rPr>
                      <w:sz w:val="24"/>
                      <w:szCs w:val="24"/>
                    </w:rPr>
                    <w:t>4</w:t>
                  </w:r>
                </w:p>
              </w:tc>
              <w:tc>
                <w:tcPr>
                  <w:tcW w:w="992" w:type="dxa"/>
                  <w:shd w:val="clear" w:color="auto" w:fill="auto"/>
                </w:tcPr>
                <w:p w:rsidR="00BC4C53" w:rsidRPr="005B73AB" w:rsidRDefault="00BC4C53" w:rsidP="008F0AF5">
                  <w:pPr>
                    <w:jc w:val="center"/>
                    <w:rPr>
                      <w:sz w:val="24"/>
                      <w:szCs w:val="24"/>
                    </w:rPr>
                  </w:pPr>
                  <w:r w:rsidRPr="005B73AB">
                    <w:rPr>
                      <w:sz w:val="24"/>
                      <w:szCs w:val="24"/>
                    </w:rPr>
                    <w:t>3</w:t>
                  </w:r>
                </w:p>
              </w:tc>
              <w:tc>
                <w:tcPr>
                  <w:tcW w:w="992" w:type="dxa"/>
                  <w:shd w:val="clear" w:color="auto" w:fill="auto"/>
                </w:tcPr>
                <w:p w:rsidR="00BC4C53" w:rsidRPr="005B73AB" w:rsidRDefault="00BC4C53" w:rsidP="008F0AF5">
                  <w:pPr>
                    <w:jc w:val="center"/>
                    <w:rPr>
                      <w:sz w:val="24"/>
                      <w:szCs w:val="24"/>
                    </w:rPr>
                  </w:pPr>
                  <w:r w:rsidRPr="005B73AB">
                    <w:rPr>
                      <w:sz w:val="24"/>
                      <w:szCs w:val="24"/>
                    </w:rPr>
                    <w:t>14</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От 26% до 50%</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Менее 25%</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r>
            <w:tr w:rsidR="00BC4C53" w:rsidRPr="005B73AB" w:rsidTr="008F0AF5">
              <w:tc>
                <w:tcPr>
                  <w:tcW w:w="9782" w:type="dxa"/>
                  <w:gridSpan w:val="8"/>
                  <w:shd w:val="clear" w:color="auto" w:fill="BFBFBF"/>
                </w:tcPr>
                <w:p w:rsidR="00BC4C53" w:rsidRPr="005B73AB" w:rsidRDefault="00BC4C53" w:rsidP="008F0AF5">
                  <w:pPr>
                    <w:jc w:val="center"/>
                    <w:rPr>
                      <w:sz w:val="24"/>
                      <w:szCs w:val="24"/>
                    </w:rPr>
                  </w:pPr>
                  <w:r w:rsidRPr="005B73AB">
                    <w:rPr>
                      <w:sz w:val="24"/>
                      <w:szCs w:val="24"/>
                    </w:rPr>
                    <w:t>Математика</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Более 71%</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От 51%  до 70%</w:t>
                  </w:r>
                </w:p>
              </w:tc>
              <w:tc>
                <w:tcPr>
                  <w:tcW w:w="1131"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2</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1</w:t>
                  </w:r>
                </w:p>
              </w:tc>
              <w:tc>
                <w:tcPr>
                  <w:tcW w:w="992" w:type="dxa"/>
                  <w:shd w:val="clear" w:color="auto" w:fill="auto"/>
                </w:tcPr>
                <w:p w:rsidR="00BC4C53" w:rsidRPr="005B73AB" w:rsidRDefault="00BC4C53" w:rsidP="008F0AF5">
                  <w:pPr>
                    <w:jc w:val="center"/>
                    <w:rPr>
                      <w:sz w:val="24"/>
                      <w:szCs w:val="24"/>
                    </w:rPr>
                  </w:pPr>
                  <w:r w:rsidRPr="005B73AB">
                    <w:rPr>
                      <w:sz w:val="24"/>
                      <w:szCs w:val="24"/>
                    </w:rPr>
                    <w:t>4</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От 26% до 50%</w:t>
                  </w:r>
                </w:p>
              </w:tc>
              <w:tc>
                <w:tcPr>
                  <w:tcW w:w="1131" w:type="dxa"/>
                  <w:shd w:val="clear" w:color="auto" w:fill="auto"/>
                </w:tcPr>
                <w:p w:rsidR="00BC4C53" w:rsidRPr="005B73AB" w:rsidRDefault="00BC4C53" w:rsidP="008F0AF5">
                  <w:pPr>
                    <w:jc w:val="center"/>
                    <w:rPr>
                      <w:sz w:val="24"/>
                      <w:szCs w:val="24"/>
                    </w:rPr>
                  </w:pPr>
                  <w:r w:rsidRPr="005B73AB">
                    <w:rPr>
                      <w:sz w:val="24"/>
                      <w:szCs w:val="24"/>
                    </w:rPr>
                    <w:t>2</w:t>
                  </w:r>
                </w:p>
              </w:tc>
              <w:tc>
                <w:tcPr>
                  <w:tcW w:w="1157"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5</w:t>
                  </w:r>
                </w:p>
              </w:tc>
              <w:tc>
                <w:tcPr>
                  <w:tcW w:w="977" w:type="dxa"/>
                  <w:shd w:val="clear" w:color="auto" w:fill="auto"/>
                </w:tcPr>
                <w:p w:rsidR="00BC4C53" w:rsidRPr="005B73AB" w:rsidRDefault="00BC4C53" w:rsidP="008F0AF5">
                  <w:pPr>
                    <w:jc w:val="center"/>
                    <w:rPr>
                      <w:sz w:val="24"/>
                      <w:szCs w:val="24"/>
                    </w:rPr>
                  </w:pPr>
                  <w:r w:rsidRPr="005B73AB">
                    <w:rPr>
                      <w:sz w:val="24"/>
                      <w:szCs w:val="24"/>
                    </w:rPr>
                    <w:t>2</w:t>
                  </w:r>
                </w:p>
              </w:tc>
              <w:tc>
                <w:tcPr>
                  <w:tcW w:w="992" w:type="dxa"/>
                  <w:shd w:val="clear" w:color="auto" w:fill="auto"/>
                </w:tcPr>
                <w:p w:rsidR="00BC4C53" w:rsidRPr="005B73AB" w:rsidRDefault="00BC4C53" w:rsidP="008F0AF5">
                  <w:pPr>
                    <w:jc w:val="center"/>
                    <w:rPr>
                      <w:sz w:val="24"/>
                      <w:szCs w:val="24"/>
                    </w:rPr>
                  </w:pPr>
                  <w:r w:rsidRPr="005B73AB">
                    <w:rPr>
                      <w:sz w:val="24"/>
                      <w:szCs w:val="24"/>
                    </w:rPr>
                    <w:t>2</w:t>
                  </w:r>
                </w:p>
              </w:tc>
              <w:tc>
                <w:tcPr>
                  <w:tcW w:w="992" w:type="dxa"/>
                  <w:shd w:val="clear" w:color="auto" w:fill="auto"/>
                </w:tcPr>
                <w:p w:rsidR="00BC4C53" w:rsidRPr="005B73AB" w:rsidRDefault="00BC4C53" w:rsidP="008F0AF5">
                  <w:pPr>
                    <w:jc w:val="center"/>
                    <w:rPr>
                      <w:sz w:val="24"/>
                      <w:szCs w:val="24"/>
                    </w:rPr>
                  </w:pPr>
                  <w:r w:rsidRPr="005B73AB">
                    <w:rPr>
                      <w:sz w:val="24"/>
                      <w:szCs w:val="24"/>
                    </w:rPr>
                    <w:t>12</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Менее 25%</w:t>
                  </w:r>
                </w:p>
              </w:tc>
              <w:tc>
                <w:tcPr>
                  <w:tcW w:w="1131"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2</w:t>
                  </w:r>
                </w:p>
              </w:tc>
              <w:tc>
                <w:tcPr>
                  <w:tcW w:w="1157"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2</w:t>
                  </w:r>
                </w:p>
              </w:tc>
              <w:tc>
                <w:tcPr>
                  <w:tcW w:w="992" w:type="dxa"/>
                  <w:shd w:val="clear" w:color="auto" w:fill="auto"/>
                </w:tcPr>
                <w:p w:rsidR="00BC4C53" w:rsidRPr="005B73AB" w:rsidRDefault="00BC4C53" w:rsidP="008F0AF5">
                  <w:pPr>
                    <w:jc w:val="center"/>
                    <w:rPr>
                      <w:sz w:val="24"/>
                      <w:szCs w:val="24"/>
                    </w:rPr>
                  </w:pPr>
                  <w:r w:rsidRPr="005B73AB">
                    <w:rPr>
                      <w:sz w:val="24"/>
                      <w:szCs w:val="24"/>
                    </w:rPr>
                    <w:t>2</w:t>
                  </w:r>
                </w:p>
              </w:tc>
              <w:tc>
                <w:tcPr>
                  <w:tcW w:w="992" w:type="dxa"/>
                  <w:shd w:val="clear" w:color="auto" w:fill="auto"/>
                </w:tcPr>
                <w:p w:rsidR="00BC4C53" w:rsidRPr="005B73AB" w:rsidRDefault="00BC4C53" w:rsidP="008F0AF5">
                  <w:pPr>
                    <w:jc w:val="center"/>
                    <w:rPr>
                      <w:sz w:val="24"/>
                      <w:szCs w:val="24"/>
                    </w:rPr>
                  </w:pPr>
                  <w:r w:rsidRPr="005B73AB">
                    <w:rPr>
                      <w:sz w:val="24"/>
                      <w:szCs w:val="24"/>
                    </w:rPr>
                    <w:t>8</w:t>
                  </w:r>
                </w:p>
              </w:tc>
            </w:tr>
            <w:tr w:rsidR="00BC4C53" w:rsidRPr="005B73AB" w:rsidTr="008F0AF5">
              <w:tc>
                <w:tcPr>
                  <w:tcW w:w="9782" w:type="dxa"/>
                  <w:gridSpan w:val="8"/>
                  <w:shd w:val="clear" w:color="auto" w:fill="BFBFBF"/>
                </w:tcPr>
                <w:p w:rsidR="00BC4C53" w:rsidRPr="005B73AB" w:rsidRDefault="00BC4C53" w:rsidP="008F0AF5">
                  <w:pPr>
                    <w:jc w:val="center"/>
                    <w:rPr>
                      <w:sz w:val="24"/>
                      <w:szCs w:val="24"/>
                    </w:rPr>
                  </w:pPr>
                  <w:r w:rsidRPr="005B73AB">
                    <w:rPr>
                      <w:sz w:val="24"/>
                      <w:szCs w:val="24"/>
                    </w:rPr>
                    <w:t>Окружающий мир</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Более 71%</w:t>
                  </w:r>
                </w:p>
              </w:tc>
              <w:tc>
                <w:tcPr>
                  <w:tcW w:w="1131" w:type="dxa"/>
                  <w:shd w:val="clear" w:color="auto" w:fill="auto"/>
                </w:tcPr>
                <w:p w:rsidR="00BC4C53" w:rsidRPr="005B73AB" w:rsidRDefault="00BC4C53" w:rsidP="008F0AF5">
                  <w:pPr>
                    <w:jc w:val="center"/>
                    <w:rPr>
                      <w:sz w:val="24"/>
                      <w:szCs w:val="24"/>
                    </w:rPr>
                  </w:pPr>
                  <w:r w:rsidRPr="005B73AB">
                    <w:rPr>
                      <w:sz w:val="24"/>
                      <w:szCs w:val="24"/>
                    </w:rPr>
                    <w:t>3</w:t>
                  </w:r>
                </w:p>
              </w:tc>
              <w:tc>
                <w:tcPr>
                  <w:tcW w:w="1157"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2</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1</w:t>
                  </w:r>
                </w:p>
              </w:tc>
              <w:tc>
                <w:tcPr>
                  <w:tcW w:w="992" w:type="dxa"/>
                  <w:shd w:val="clear" w:color="auto" w:fill="auto"/>
                </w:tcPr>
                <w:p w:rsidR="00BC4C53" w:rsidRPr="005B73AB" w:rsidRDefault="00BC4C53" w:rsidP="008F0AF5">
                  <w:pPr>
                    <w:jc w:val="center"/>
                    <w:rPr>
                      <w:sz w:val="24"/>
                      <w:szCs w:val="24"/>
                    </w:rPr>
                  </w:pPr>
                  <w:r w:rsidRPr="005B73AB">
                    <w:rPr>
                      <w:sz w:val="24"/>
                      <w:szCs w:val="24"/>
                    </w:rPr>
                    <w:t>7</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От 51%  до 70%</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3</w:t>
                  </w:r>
                </w:p>
              </w:tc>
              <w:tc>
                <w:tcPr>
                  <w:tcW w:w="1157" w:type="dxa"/>
                  <w:shd w:val="clear" w:color="auto" w:fill="auto"/>
                </w:tcPr>
                <w:p w:rsidR="00BC4C53" w:rsidRPr="005B73AB" w:rsidRDefault="00BC4C53" w:rsidP="008F0AF5">
                  <w:pPr>
                    <w:jc w:val="center"/>
                    <w:rPr>
                      <w:sz w:val="24"/>
                      <w:szCs w:val="24"/>
                    </w:rPr>
                  </w:pPr>
                  <w:r w:rsidRPr="005B73AB">
                    <w:rPr>
                      <w:sz w:val="24"/>
                      <w:szCs w:val="24"/>
                    </w:rPr>
                    <w:t>3</w:t>
                  </w:r>
                </w:p>
              </w:tc>
              <w:tc>
                <w:tcPr>
                  <w:tcW w:w="977" w:type="dxa"/>
                  <w:shd w:val="clear" w:color="auto" w:fill="auto"/>
                </w:tcPr>
                <w:p w:rsidR="00BC4C53" w:rsidRPr="005B73AB" w:rsidRDefault="00BC4C53" w:rsidP="008F0AF5">
                  <w:pPr>
                    <w:jc w:val="center"/>
                    <w:rPr>
                      <w:sz w:val="24"/>
                      <w:szCs w:val="24"/>
                    </w:rPr>
                  </w:pPr>
                  <w:r w:rsidRPr="005B73AB">
                    <w:rPr>
                      <w:sz w:val="24"/>
                      <w:szCs w:val="24"/>
                    </w:rPr>
                    <w:t>4</w:t>
                  </w:r>
                </w:p>
              </w:tc>
              <w:tc>
                <w:tcPr>
                  <w:tcW w:w="992" w:type="dxa"/>
                  <w:shd w:val="clear" w:color="auto" w:fill="auto"/>
                </w:tcPr>
                <w:p w:rsidR="00BC4C53" w:rsidRPr="005B73AB" w:rsidRDefault="00BC4C53" w:rsidP="008F0AF5">
                  <w:pPr>
                    <w:jc w:val="center"/>
                    <w:rPr>
                      <w:sz w:val="24"/>
                      <w:szCs w:val="24"/>
                    </w:rPr>
                  </w:pPr>
                  <w:r w:rsidRPr="005B73AB">
                    <w:rPr>
                      <w:sz w:val="24"/>
                      <w:szCs w:val="24"/>
                    </w:rPr>
                    <w:t>3</w:t>
                  </w:r>
                </w:p>
              </w:tc>
              <w:tc>
                <w:tcPr>
                  <w:tcW w:w="992" w:type="dxa"/>
                  <w:shd w:val="clear" w:color="auto" w:fill="auto"/>
                </w:tcPr>
                <w:p w:rsidR="00BC4C53" w:rsidRPr="005B73AB" w:rsidRDefault="00BC4C53" w:rsidP="008F0AF5">
                  <w:pPr>
                    <w:jc w:val="center"/>
                    <w:rPr>
                      <w:sz w:val="24"/>
                      <w:szCs w:val="24"/>
                    </w:rPr>
                  </w:pPr>
                  <w:r w:rsidRPr="005B73AB">
                    <w:rPr>
                      <w:sz w:val="24"/>
                      <w:szCs w:val="24"/>
                    </w:rPr>
                    <w:t>14</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lastRenderedPageBreak/>
                    <w:t>От 26% до 50%</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Менее 25%</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r>
          </w:tbl>
          <w:p w:rsidR="00BC4C53" w:rsidRPr="005B73AB" w:rsidRDefault="00BC4C53" w:rsidP="008F0AF5">
            <w:pPr>
              <w:rPr>
                <w:i/>
                <w:sz w:val="24"/>
                <w:szCs w:val="24"/>
              </w:rPr>
            </w:pPr>
          </w:p>
        </w:tc>
      </w:tr>
    </w:tbl>
    <w:p w:rsidR="00BC4C53" w:rsidRPr="005B73AB" w:rsidRDefault="00BC4C53" w:rsidP="00BC4C53">
      <w:pPr>
        <w:ind w:firstLine="708"/>
        <w:jc w:val="both"/>
        <w:rPr>
          <w:sz w:val="24"/>
          <w:szCs w:val="24"/>
        </w:rPr>
      </w:pPr>
    </w:p>
    <w:p w:rsidR="00BC4C53" w:rsidRPr="005B73AB" w:rsidRDefault="00BC4C53" w:rsidP="00BC4C53">
      <w:pPr>
        <w:ind w:firstLine="708"/>
        <w:jc w:val="both"/>
        <w:rPr>
          <w:sz w:val="24"/>
          <w:szCs w:val="24"/>
        </w:rPr>
      </w:pPr>
      <w:r w:rsidRPr="005B73AB">
        <w:rPr>
          <w:sz w:val="24"/>
          <w:szCs w:val="24"/>
        </w:rPr>
        <w:t xml:space="preserve">Как показано в таблице, наиболее успешно участники Олимпиады справились с заданиями по окружающему миру и русскому языку: по 7 участников выполнили более 70% от предложенных заданий, по 14 участников выполнили от 51% до 70% заданий. По математике 4 участника выполнили от 51% до 70% заданий, 12 участников выполнили от 26% до 50% заданий, 8 участников выполнили менее 25% заданий.  </w:t>
      </w:r>
    </w:p>
    <w:p w:rsidR="00BC4C53" w:rsidRDefault="00BC4C53" w:rsidP="00BC4C53">
      <w:pPr>
        <w:ind w:firstLine="708"/>
        <w:jc w:val="both"/>
        <w:rPr>
          <w:sz w:val="24"/>
          <w:szCs w:val="24"/>
        </w:rPr>
      </w:pPr>
      <w:r w:rsidRPr="005B73AB">
        <w:rPr>
          <w:color w:val="000000"/>
          <w:sz w:val="24"/>
          <w:szCs w:val="24"/>
        </w:rPr>
        <w:t>По итогам проведения Олимпиады в личном первенстве участники показали высокие результаты по окружающему миру и русскому языку. Анализ результатов по математике выявил затруднения у участников при решении нестандартных задач.</w:t>
      </w:r>
      <w:r w:rsidRPr="005B73AB">
        <w:rPr>
          <w:sz w:val="24"/>
          <w:szCs w:val="24"/>
        </w:rPr>
        <w:t xml:space="preserve"> </w:t>
      </w:r>
    </w:p>
    <w:p w:rsidR="008F0AF5" w:rsidRPr="008F0AF5" w:rsidRDefault="008F0AF5" w:rsidP="002E0716">
      <w:pPr>
        <w:pStyle w:val="2"/>
        <w:tabs>
          <w:tab w:val="left" w:pos="14570"/>
        </w:tabs>
        <w:spacing w:before="0"/>
        <w:ind w:right="-31"/>
        <w:jc w:val="center"/>
        <w:rPr>
          <w:rFonts w:ascii="Times New Roman" w:hAnsi="Times New Roman" w:cs="Times New Roman"/>
          <w:color w:val="auto"/>
          <w:sz w:val="24"/>
          <w:szCs w:val="24"/>
        </w:rPr>
      </w:pPr>
      <w:r w:rsidRPr="008F0AF5">
        <w:rPr>
          <w:rFonts w:ascii="Times New Roman" w:hAnsi="Times New Roman" w:cs="Times New Roman"/>
          <w:color w:val="auto"/>
          <w:sz w:val="24"/>
          <w:szCs w:val="24"/>
        </w:rPr>
        <w:t>Анализ результатов проведения метапредметной олимпиады</w:t>
      </w:r>
    </w:p>
    <w:p w:rsidR="008F0AF5" w:rsidRPr="00160B43" w:rsidRDefault="008F0AF5" w:rsidP="008F0AF5">
      <w:pPr>
        <w:tabs>
          <w:tab w:val="left" w:pos="709"/>
        </w:tabs>
        <w:spacing w:line="276" w:lineRule="auto"/>
        <w:jc w:val="both"/>
        <w:rPr>
          <w:sz w:val="24"/>
          <w:szCs w:val="24"/>
        </w:rPr>
      </w:pPr>
      <w:r w:rsidRPr="00870D6E">
        <w:rPr>
          <w:color w:val="FF0000"/>
          <w:sz w:val="24"/>
          <w:szCs w:val="24"/>
        </w:rPr>
        <w:t xml:space="preserve">        </w:t>
      </w:r>
      <w:r>
        <w:rPr>
          <w:color w:val="FF0000"/>
          <w:sz w:val="24"/>
          <w:szCs w:val="24"/>
        </w:rPr>
        <w:t xml:space="preserve">      </w:t>
      </w:r>
      <w:proofErr w:type="gramStart"/>
      <w:r w:rsidRPr="00160B43">
        <w:rPr>
          <w:sz w:val="24"/>
          <w:szCs w:val="24"/>
        </w:rPr>
        <w:t>С</w:t>
      </w:r>
      <w:r w:rsidRPr="00160B43">
        <w:rPr>
          <w:rStyle w:val="afa"/>
          <w:i w:val="0"/>
          <w:sz w:val="24"/>
          <w:szCs w:val="24"/>
        </w:rPr>
        <w:t xml:space="preserve">  целью повышения качества образования в городе Урай в контексте метапредметных образовательных результатов, развития и стимулирования метапредметного подхода в обучении, осуществления независимой диагностики качества результатов обучения школьников по ФГОС</w:t>
      </w:r>
      <w:r>
        <w:rPr>
          <w:rStyle w:val="afa"/>
          <w:i w:val="0"/>
          <w:sz w:val="24"/>
          <w:szCs w:val="24"/>
        </w:rPr>
        <w:t>, построения преемственности в олимпиадном движении в рамках города,</w:t>
      </w:r>
      <w:r w:rsidRPr="00160B43">
        <w:rPr>
          <w:rStyle w:val="afa"/>
          <w:i w:val="0"/>
          <w:sz w:val="24"/>
          <w:szCs w:val="24"/>
        </w:rPr>
        <w:t xml:space="preserve"> в период с 1 декабря 2019 года по 29 февраля 2020 года проведена метапредметная олимпиада, в которой приняли участие</w:t>
      </w:r>
      <w:r w:rsidRPr="00160B43">
        <w:rPr>
          <w:rStyle w:val="afa"/>
          <w:i w:val="0"/>
          <w:color w:val="000000"/>
          <w:sz w:val="24"/>
          <w:szCs w:val="24"/>
        </w:rPr>
        <w:t xml:space="preserve"> 406</w:t>
      </w:r>
      <w:r w:rsidRPr="00160B43">
        <w:rPr>
          <w:rStyle w:val="afa"/>
          <w:i w:val="0"/>
          <w:sz w:val="24"/>
          <w:szCs w:val="24"/>
        </w:rPr>
        <w:t xml:space="preserve"> обучающихся 6-х классов</w:t>
      </w:r>
      <w:proofErr w:type="gramEnd"/>
      <w:r w:rsidRPr="00160B43">
        <w:rPr>
          <w:rStyle w:val="afa"/>
          <w:i w:val="0"/>
          <w:sz w:val="24"/>
          <w:szCs w:val="24"/>
        </w:rPr>
        <w:t xml:space="preserve"> общеобразовательных организаций города Урай</w:t>
      </w:r>
      <w:r w:rsidRPr="00160B43">
        <w:rPr>
          <w:sz w:val="24"/>
          <w:szCs w:val="24"/>
        </w:rPr>
        <w:t xml:space="preserve">. </w:t>
      </w:r>
    </w:p>
    <w:p w:rsidR="008F0AF5" w:rsidRPr="00160B43" w:rsidRDefault="008F0AF5" w:rsidP="008F0AF5">
      <w:pPr>
        <w:tabs>
          <w:tab w:val="left" w:pos="709"/>
        </w:tabs>
        <w:spacing w:line="276" w:lineRule="auto"/>
        <w:jc w:val="both"/>
        <w:rPr>
          <w:sz w:val="24"/>
          <w:szCs w:val="24"/>
        </w:rPr>
      </w:pPr>
      <w:r w:rsidRPr="00160B43">
        <w:rPr>
          <w:sz w:val="24"/>
          <w:szCs w:val="24"/>
        </w:rPr>
        <w:tab/>
        <w:t xml:space="preserve">Для определения формата проведения и разработки олимпиадных заданий организаторами была сформирована рабочая группа, в которую вошли педагоги общеобразовательных организаций, методисты МАУ «Городской методический центр», специалисты Управления образования и молодежной политики. Рабочая группа осуществляла методическое сопровождение всех этапов олимпиады.  </w:t>
      </w:r>
    </w:p>
    <w:p w:rsidR="008F0AF5" w:rsidRPr="008F0AF5" w:rsidRDefault="008F0AF5" w:rsidP="008F0AF5">
      <w:pPr>
        <w:tabs>
          <w:tab w:val="left" w:pos="709"/>
        </w:tabs>
        <w:spacing w:line="276" w:lineRule="auto"/>
        <w:jc w:val="both"/>
        <w:rPr>
          <w:sz w:val="24"/>
          <w:szCs w:val="24"/>
        </w:rPr>
      </w:pPr>
      <w:r w:rsidRPr="00160B43">
        <w:rPr>
          <w:sz w:val="24"/>
          <w:szCs w:val="24"/>
        </w:rPr>
        <w:tab/>
        <w:t xml:space="preserve">Школьный этап состоялся в декабре 2019 года на базе общеобразовательных организаций, в котором приняли участие </w:t>
      </w:r>
      <w:proofErr w:type="gramStart"/>
      <w:r w:rsidRPr="00160B43">
        <w:rPr>
          <w:sz w:val="24"/>
          <w:szCs w:val="24"/>
        </w:rPr>
        <w:t>обучающиеся</w:t>
      </w:r>
      <w:proofErr w:type="gramEnd"/>
      <w:r w:rsidRPr="00160B43">
        <w:rPr>
          <w:sz w:val="24"/>
          <w:szCs w:val="24"/>
        </w:rPr>
        <w:t xml:space="preserve"> 6-х классов в количестве 406</w:t>
      </w:r>
      <w:r w:rsidRPr="00160B43">
        <w:rPr>
          <w:color w:val="FF0000"/>
          <w:sz w:val="24"/>
          <w:szCs w:val="24"/>
        </w:rPr>
        <w:t xml:space="preserve"> </w:t>
      </w:r>
      <w:r w:rsidRPr="00160B43">
        <w:rPr>
          <w:sz w:val="24"/>
          <w:szCs w:val="24"/>
        </w:rPr>
        <w:t xml:space="preserve">человек </w:t>
      </w:r>
    </w:p>
    <w:p w:rsidR="008F0AF5" w:rsidRPr="008F0AF5" w:rsidRDefault="008F0AF5" w:rsidP="008F0AF5">
      <w:pPr>
        <w:spacing w:line="276" w:lineRule="auto"/>
        <w:ind w:firstLine="708"/>
        <w:jc w:val="center"/>
        <w:rPr>
          <w:b/>
          <w:sz w:val="24"/>
          <w:szCs w:val="24"/>
        </w:rPr>
      </w:pPr>
      <w:r w:rsidRPr="008F0AF5">
        <w:rPr>
          <w:b/>
          <w:sz w:val="24"/>
          <w:szCs w:val="24"/>
        </w:rPr>
        <w:t>Количество участников школьного этапа в общеобразовательных организациях</w:t>
      </w:r>
    </w:p>
    <w:tbl>
      <w:tblPr>
        <w:tblpPr w:leftFromText="180" w:rightFromText="180" w:vertAnchor="text" w:tblpX="1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2126"/>
        <w:gridCol w:w="2126"/>
        <w:gridCol w:w="1949"/>
      </w:tblGrid>
      <w:tr w:rsidR="008F0AF5" w:rsidRPr="00160B43" w:rsidTr="008F0AF5">
        <w:tc>
          <w:tcPr>
            <w:tcW w:w="0" w:type="auto"/>
          </w:tcPr>
          <w:p w:rsidR="008F0AF5" w:rsidRPr="00160B43" w:rsidRDefault="008F0AF5" w:rsidP="008F0AF5">
            <w:pPr>
              <w:jc w:val="both"/>
              <w:rPr>
                <w:sz w:val="24"/>
                <w:szCs w:val="24"/>
              </w:rPr>
            </w:pPr>
            <w:r w:rsidRPr="00160B43">
              <w:rPr>
                <w:sz w:val="24"/>
                <w:szCs w:val="24"/>
              </w:rPr>
              <w:t>№</w:t>
            </w:r>
          </w:p>
        </w:tc>
        <w:tc>
          <w:tcPr>
            <w:tcW w:w="2924" w:type="dxa"/>
          </w:tcPr>
          <w:p w:rsidR="008F0AF5" w:rsidRPr="00160B43" w:rsidRDefault="008F0AF5" w:rsidP="008F0AF5">
            <w:pPr>
              <w:jc w:val="center"/>
              <w:rPr>
                <w:sz w:val="24"/>
                <w:szCs w:val="24"/>
              </w:rPr>
            </w:pPr>
            <w:r w:rsidRPr="00160B43">
              <w:rPr>
                <w:sz w:val="24"/>
                <w:szCs w:val="24"/>
              </w:rPr>
              <w:t>ОО</w:t>
            </w:r>
          </w:p>
        </w:tc>
        <w:tc>
          <w:tcPr>
            <w:tcW w:w="2126" w:type="dxa"/>
          </w:tcPr>
          <w:p w:rsidR="008F0AF5" w:rsidRPr="00160B43" w:rsidRDefault="008F0AF5" w:rsidP="008F0AF5">
            <w:pPr>
              <w:jc w:val="center"/>
              <w:rPr>
                <w:sz w:val="24"/>
                <w:szCs w:val="24"/>
              </w:rPr>
            </w:pPr>
            <w:r w:rsidRPr="00160B43">
              <w:rPr>
                <w:sz w:val="24"/>
                <w:szCs w:val="24"/>
              </w:rPr>
              <w:t>Количество участников в 2017-2018 уч. году</w:t>
            </w:r>
          </w:p>
        </w:tc>
        <w:tc>
          <w:tcPr>
            <w:tcW w:w="2126" w:type="dxa"/>
          </w:tcPr>
          <w:p w:rsidR="008F0AF5" w:rsidRPr="00160B43" w:rsidRDefault="008F0AF5" w:rsidP="008F0AF5">
            <w:pPr>
              <w:jc w:val="center"/>
              <w:rPr>
                <w:sz w:val="24"/>
                <w:szCs w:val="24"/>
              </w:rPr>
            </w:pPr>
            <w:r w:rsidRPr="00160B43">
              <w:rPr>
                <w:sz w:val="24"/>
                <w:szCs w:val="24"/>
              </w:rPr>
              <w:t>Количество участников в 2018-2019 уч. году</w:t>
            </w:r>
          </w:p>
        </w:tc>
        <w:tc>
          <w:tcPr>
            <w:tcW w:w="1949" w:type="dxa"/>
          </w:tcPr>
          <w:p w:rsidR="008F0AF5" w:rsidRPr="00160B43" w:rsidRDefault="008F0AF5" w:rsidP="008F0AF5">
            <w:pPr>
              <w:jc w:val="center"/>
              <w:rPr>
                <w:sz w:val="24"/>
                <w:szCs w:val="24"/>
              </w:rPr>
            </w:pPr>
            <w:r w:rsidRPr="00160B43">
              <w:rPr>
                <w:sz w:val="24"/>
                <w:szCs w:val="24"/>
              </w:rPr>
              <w:t>Количество участников в 2019-2020 уч. году</w:t>
            </w:r>
          </w:p>
        </w:tc>
      </w:tr>
      <w:tr w:rsidR="008F0AF5" w:rsidRPr="00160B43" w:rsidTr="008F0AF5">
        <w:tc>
          <w:tcPr>
            <w:tcW w:w="0" w:type="auto"/>
          </w:tcPr>
          <w:p w:rsidR="008F0AF5" w:rsidRPr="00160B43" w:rsidRDefault="008F0AF5" w:rsidP="008F0AF5">
            <w:pPr>
              <w:numPr>
                <w:ilvl w:val="0"/>
                <w:numId w:val="3"/>
              </w:numPr>
              <w:jc w:val="both"/>
              <w:rPr>
                <w:sz w:val="24"/>
                <w:szCs w:val="24"/>
              </w:rPr>
            </w:pPr>
          </w:p>
        </w:tc>
        <w:tc>
          <w:tcPr>
            <w:tcW w:w="2924" w:type="dxa"/>
          </w:tcPr>
          <w:p w:rsidR="008F0AF5" w:rsidRPr="00160B43" w:rsidRDefault="008F0AF5" w:rsidP="008F0AF5">
            <w:pPr>
              <w:jc w:val="both"/>
              <w:rPr>
                <w:sz w:val="24"/>
                <w:szCs w:val="24"/>
              </w:rPr>
            </w:pPr>
            <w:r w:rsidRPr="00160B43">
              <w:rPr>
                <w:sz w:val="24"/>
                <w:szCs w:val="24"/>
              </w:rPr>
              <w:t>МБОУ Гимназия им. А.И. Яковлева</w:t>
            </w:r>
          </w:p>
        </w:tc>
        <w:tc>
          <w:tcPr>
            <w:tcW w:w="2126" w:type="dxa"/>
          </w:tcPr>
          <w:p w:rsidR="008F0AF5" w:rsidRPr="00160B43" w:rsidRDefault="008F0AF5" w:rsidP="008F0AF5">
            <w:pPr>
              <w:jc w:val="center"/>
              <w:rPr>
                <w:sz w:val="24"/>
                <w:szCs w:val="24"/>
              </w:rPr>
            </w:pPr>
            <w:r w:rsidRPr="00160B43">
              <w:rPr>
                <w:sz w:val="24"/>
                <w:szCs w:val="24"/>
              </w:rPr>
              <w:t>94</w:t>
            </w:r>
          </w:p>
        </w:tc>
        <w:tc>
          <w:tcPr>
            <w:tcW w:w="2126" w:type="dxa"/>
          </w:tcPr>
          <w:p w:rsidR="008F0AF5" w:rsidRPr="00160B43" w:rsidRDefault="008F0AF5" w:rsidP="008F0AF5">
            <w:pPr>
              <w:jc w:val="center"/>
              <w:rPr>
                <w:sz w:val="24"/>
                <w:szCs w:val="24"/>
              </w:rPr>
            </w:pPr>
            <w:r w:rsidRPr="00160B43">
              <w:rPr>
                <w:sz w:val="24"/>
                <w:szCs w:val="24"/>
              </w:rPr>
              <w:t>84</w:t>
            </w:r>
          </w:p>
        </w:tc>
        <w:tc>
          <w:tcPr>
            <w:tcW w:w="1949" w:type="dxa"/>
          </w:tcPr>
          <w:p w:rsidR="008F0AF5" w:rsidRPr="00160B43" w:rsidRDefault="008F0AF5" w:rsidP="008F0AF5">
            <w:pPr>
              <w:jc w:val="center"/>
              <w:rPr>
                <w:sz w:val="24"/>
                <w:szCs w:val="24"/>
              </w:rPr>
            </w:pPr>
            <w:r w:rsidRPr="00160B43">
              <w:rPr>
                <w:sz w:val="24"/>
                <w:szCs w:val="24"/>
              </w:rPr>
              <w:t>80</w:t>
            </w:r>
          </w:p>
        </w:tc>
      </w:tr>
      <w:tr w:rsidR="008F0AF5" w:rsidRPr="00160B43" w:rsidTr="008F0AF5">
        <w:tc>
          <w:tcPr>
            <w:tcW w:w="0" w:type="auto"/>
          </w:tcPr>
          <w:p w:rsidR="008F0AF5" w:rsidRPr="00160B43" w:rsidRDefault="008F0AF5" w:rsidP="008F0AF5">
            <w:pPr>
              <w:numPr>
                <w:ilvl w:val="0"/>
                <w:numId w:val="3"/>
              </w:numPr>
              <w:jc w:val="both"/>
              <w:rPr>
                <w:sz w:val="24"/>
                <w:szCs w:val="24"/>
              </w:rPr>
            </w:pPr>
          </w:p>
        </w:tc>
        <w:tc>
          <w:tcPr>
            <w:tcW w:w="2924" w:type="dxa"/>
          </w:tcPr>
          <w:p w:rsidR="008F0AF5" w:rsidRPr="00160B43" w:rsidRDefault="008F0AF5" w:rsidP="008F0AF5">
            <w:pPr>
              <w:jc w:val="both"/>
              <w:rPr>
                <w:sz w:val="24"/>
                <w:szCs w:val="24"/>
              </w:rPr>
            </w:pPr>
            <w:r w:rsidRPr="00160B43">
              <w:rPr>
                <w:sz w:val="24"/>
                <w:szCs w:val="24"/>
              </w:rPr>
              <w:t>МБОУ СОШ №2</w:t>
            </w:r>
          </w:p>
        </w:tc>
        <w:tc>
          <w:tcPr>
            <w:tcW w:w="2126" w:type="dxa"/>
          </w:tcPr>
          <w:p w:rsidR="008F0AF5" w:rsidRPr="00160B43" w:rsidRDefault="008F0AF5" w:rsidP="008F0AF5">
            <w:pPr>
              <w:jc w:val="center"/>
              <w:rPr>
                <w:sz w:val="24"/>
                <w:szCs w:val="24"/>
              </w:rPr>
            </w:pPr>
            <w:r w:rsidRPr="00160B43">
              <w:rPr>
                <w:sz w:val="24"/>
                <w:szCs w:val="24"/>
              </w:rPr>
              <w:t>39</w:t>
            </w:r>
          </w:p>
        </w:tc>
        <w:tc>
          <w:tcPr>
            <w:tcW w:w="2126" w:type="dxa"/>
          </w:tcPr>
          <w:p w:rsidR="008F0AF5" w:rsidRPr="00160B43" w:rsidRDefault="008F0AF5" w:rsidP="008F0AF5">
            <w:pPr>
              <w:jc w:val="center"/>
              <w:rPr>
                <w:sz w:val="24"/>
                <w:szCs w:val="24"/>
              </w:rPr>
            </w:pPr>
            <w:r w:rsidRPr="00160B43">
              <w:rPr>
                <w:sz w:val="24"/>
                <w:szCs w:val="24"/>
              </w:rPr>
              <w:t>52</w:t>
            </w:r>
          </w:p>
        </w:tc>
        <w:tc>
          <w:tcPr>
            <w:tcW w:w="1949" w:type="dxa"/>
          </w:tcPr>
          <w:p w:rsidR="008F0AF5" w:rsidRPr="00160B43" w:rsidRDefault="008F0AF5" w:rsidP="008F0AF5">
            <w:pPr>
              <w:jc w:val="center"/>
              <w:rPr>
                <w:sz w:val="24"/>
                <w:szCs w:val="24"/>
              </w:rPr>
            </w:pPr>
            <w:r w:rsidRPr="00160B43">
              <w:rPr>
                <w:sz w:val="24"/>
                <w:szCs w:val="24"/>
              </w:rPr>
              <w:t>41</w:t>
            </w:r>
          </w:p>
        </w:tc>
      </w:tr>
      <w:tr w:rsidR="008F0AF5" w:rsidRPr="00160B43" w:rsidTr="008F0AF5">
        <w:tc>
          <w:tcPr>
            <w:tcW w:w="0" w:type="auto"/>
          </w:tcPr>
          <w:p w:rsidR="008F0AF5" w:rsidRPr="00160B43" w:rsidRDefault="008F0AF5" w:rsidP="008F0AF5">
            <w:pPr>
              <w:numPr>
                <w:ilvl w:val="0"/>
                <w:numId w:val="3"/>
              </w:numPr>
              <w:jc w:val="both"/>
              <w:rPr>
                <w:sz w:val="24"/>
                <w:szCs w:val="24"/>
              </w:rPr>
            </w:pPr>
          </w:p>
        </w:tc>
        <w:tc>
          <w:tcPr>
            <w:tcW w:w="2924" w:type="dxa"/>
          </w:tcPr>
          <w:p w:rsidR="008F0AF5" w:rsidRPr="00160B43" w:rsidRDefault="008F0AF5" w:rsidP="008F0AF5">
            <w:pPr>
              <w:jc w:val="both"/>
              <w:rPr>
                <w:sz w:val="24"/>
                <w:szCs w:val="24"/>
              </w:rPr>
            </w:pPr>
            <w:r w:rsidRPr="00160B43">
              <w:rPr>
                <w:sz w:val="24"/>
                <w:szCs w:val="24"/>
              </w:rPr>
              <w:t>МБОУ СОШ №4</w:t>
            </w:r>
          </w:p>
        </w:tc>
        <w:tc>
          <w:tcPr>
            <w:tcW w:w="2126" w:type="dxa"/>
          </w:tcPr>
          <w:p w:rsidR="008F0AF5" w:rsidRPr="00160B43" w:rsidRDefault="008F0AF5" w:rsidP="008F0AF5">
            <w:pPr>
              <w:jc w:val="center"/>
              <w:rPr>
                <w:sz w:val="24"/>
                <w:szCs w:val="24"/>
              </w:rPr>
            </w:pPr>
            <w:r w:rsidRPr="00160B43">
              <w:rPr>
                <w:sz w:val="24"/>
                <w:szCs w:val="24"/>
              </w:rPr>
              <w:t>102</w:t>
            </w:r>
          </w:p>
        </w:tc>
        <w:tc>
          <w:tcPr>
            <w:tcW w:w="2126" w:type="dxa"/>
          </w:tcPr>
          <w:p w:rsidR="008F0AF5" w:rsidRPr="00160B43" w:rsidRDefault="008F0AF5" w:rsidP="008F0AF5">
            <w:pPr>
              <w:jc w:val="center"/>
              <w:rPr>
                <w:sz w:val="24"/>
                <w:szCs w:val="24"/>
              </w:rPr>
            </w:pPr>
            <w:r w:rsidRPr="00160B43">
              <w:rPr>
                <w:sz w:val="24"/>
                <w:szCs w:val="24"/>
              </w:rPr>
              <w:t>98</w:t>
            </w:r>
          </w:p>
        </w:tc>
        <w:tc>
          <w:tcPr>
            <w:tcW w:w="1949" w:type="dxa"/>
          </w:tcPr>
          <w:p w:rsidR="008F0AF5" w:rsidRPr="00160B43" w:rsidRDefault="008F0AF5" w:rsidP="008F0AF5">
            <w:pPr>
              <w:jc w:val="center"/>
              <w:rPr>
                <w:sz w:val="24"/>
                <w:szCs w:val="24"/>
              </w:rPr>
            </w:pPr>
            <w:r w:rsidRPr="00160B43">
              <w:rPr>
                <w:sz w:val="24"/>
                <w:szCs w:val="24"/>
              </w:rPr>
              <w:t>71</w:t>
            </w:r>
          </w:p>
        </w:tc>
      </w:tr>
      <w:tr w:rsidR="008F0AF5" w:rsidRPr="00160B43" w:rsidTr="008F0AF5">
        <w:tc>
          <w:tcPr>
            <w:tcW w:w="0" w:type="auto"/>
          </w:tcPr>
          <w:p w:rsidR="008F0AF5" w:rsidRPr="00160B43" w:rsidRDefault="008F0AF5" w:rsidP="008F0AF5">
            <w:pPr>
              <w:numPr>
                <w:ilvl w:val="0"/>
                <w:numId w:val="3"/>
              </w:numPr>
              <w:jc w:val="both"/>
              <w:rPr>
                <w:sz w:val="24"/>
                <w:szCs w:val="24"/>
              </w:rPr>
            </w:pPr>
          </w:p>
        </w:tc>
        <w:tc>
          <w:tcPr>
            <w:tcW w:w="2924" w:type="dxa"/>
          </w:tcPr>
          <w:p w:rsidR="008F0AF5" w:rsidRPr="00160B43" w:rsidRDefault="008F0AF5" w:rsidP="008F0AF5">
            <w:pPr>
              <w:jc w:val="both"/>
              <w:rPr>
                <w:sz w:val="24"/>
                <w:szCs w:val="24"/>
              </w:rPr>
            </w:pPr>
            <w:r w:rsidRPr="00160B43">
              <w:rPr>
                <w:sz w:val="24"/>
                <w:szCs w:val="24"/>
              </w:rPr>
              <w:t>МБОУ СОШ №5</w:t>
            </w:r>
          </w:p>
        </w:tc>
        <w:tc>
          <w:tcPr>
            <w:tcW w:w="2126" w:type="dxa"/>
          </w:tcPr>
          <w:p w:rsidR="008F0AF5" w:rsidRPr="00160B43" w:rsidRDefault="008F0AF5" w:rsidP="008F0AF5">
            <w:pPr>
              <w:jc w:val="center"/>
              <w:rPr>
                <w:sz w:val="24"/>
                <w:szCs w:val="24"/>
              </w:rPr>
            </w:pPr>
            <w:r w:rsidRPr="00160B43">
              <w:rPr>
                <w:sz w:val="24"/>
                <w:szCs w:val="24"/>
              </w:rPr>
              <w:t>83</w:t>
            </w:r>
          </w:p>
        </w:tc>
        <w:tc>
          <w:tcPr>
            <w:tcW w:w="2126" w:type="dxa"/>
          </w:tcPr>
          <w:p w:rsidR="008F0AF5" w:rsidRPr="00160B43" w:rsidRDefault="008F0AF5" w:rsidP="008F0AF5">
            <w:pPr>
              <w:jc w:val="center"/>
              <w:rPr>
                <w:sz w:val="24"/>
                <w:szCs w:val="24"/>
              </w:rPr>
            </w:pPr>
            <w:r w:rsidRPr="00160B43">
              <w:rPr>
                <w:sz w:val="24"/>
                <w:szCs w:val="24"/>
              </w:rPr>
              <w:t>76</w:t>
            </w:r>
          </w:p>
        </w:tc>
        <w:tc>
          <w:tcPr>
            <w:tcW w:w="1949" w:type="dxa"/>
          </w:tcPr>
          <w:p w:rsidR="008F0AF5" w:rsidRPr="00160B43" w:rsidRDefault="008F0AF5" w:rsidP="008F0AF5">
            <w:pPr>
              <w:jc w:val="center"/>
              <w:rPr>
                <w:sz w:val="24"/>
                <w:szCs w:val="24"/>
              </w:rPr>
            </w:pPr>
            <w:r w:rsidRPr="00160B43">
              <w:rPr>
                <w:sz w:val="24"/>
                <w:szCs w:val="24"/>
              </w:rPr>
              <w:t>66</w:t>
            </w:r>
          </w:p>
        </w:tc>
      </w:tr>
      <w:tr w:rsidR="008F0AF5" w:rsidRPr="00160B43" w:rsidTr="008F0AF5">
        <w:tc>
          <w:tcPr>
            <w:tcW w:w="0" w:type="auto"/>
          </w:tcPr>
          <w:p w:rsidR="008F0AF5" w:rsidRPr="00160B43" w:rsidRDefault="008F0AF5" w:rsidP="008F0AF5">
            <w:pPr>
              <w:numPr>
                <w:ilvl w:val="0"/>
                <w:numId w:val="3"/>
              </w:numPr>
              <w:jc w:val="both"/>
              <w:rPr>
                <w:sz w:val="24"/>
                <w:szCs w:val="24"/>
              </w:rPr>
            </w:pPr>
          </w:p>
        </w:tc>
        <w:tc>
          <w:tcPr>
            <w:tcW w:w="2924" w:type="dxa"/>
          </w:tcPr>
          <w:p w:rsidR="008F0AF5" w:rsidRPr="00160B43" w:rsidRDefault="008F0AF5" w:rsidP="008F0AF5">
            <w:pPr>
              <w:jc w:val="both"/>
              <w:rPr>
                <w:sz w:val="24"/>
                <w:szCs w:val="24"/>
              </w:rPr>
            </w:pPr>
            <w:r w:rsidRPr="00160B43">
              <w:rPr>
                <w:sz w:val="24"/>
                <w:szCs w:val="24"/>
              </w:rPr>
              <w:t>МБОУ СОШ №6</w:t>
            </w:r>
          </w:p>
        </w:tc>
        <w:tc>
          <w:tcPr>
            <w:tcW w:w="2126" w:type="dxa"/>
          </w:tcPr>
          <w:p w:rsidR="008F0AF5" w:rsidRPr="00160B43" w:rsidRDefault="008F0AF5" w:rsidP="008F0AF5">
            <w:pPr>
              <w:jc w:val="center"/>
              <w:rPr>
                <w:sz w:val="24"/>
                <w:szCs w:val="24"/>
              </w:rPr>
            </w:pPr>
            <w:r w:rsidRPr="00160B43">
              <w:rPr>
                <w:sz w:val="24"/>
                <w:szCs w:val="24"/>
              </w:rPr>
              <w:t>77</w:t>
            </w:r>
          </w:p>
        </w:tc>
        <w:tc>
          <w:tcPr>
            <w:tcW w:w="2126" w:type="dxa"/>
          </w:tcPr>
          <w:p w:rsidR="008F0AF5" w:rsidRPr="00160B43" w:rsidRDefault="008F0AF5" w:rsidP="008F0AF5">
            <w:pPr>
              <w:jc w:val="center"/>
              <w:rPr>
                <w:sz w:val="24"/>
                <w:szCs w:val="24"/>
              </w:rPr>
            </w:pPr>
            <w:r w:rsidRPr="00160B43">
              <w:rPr>
                <w:sz w:val="24"/>
                <w:szCs w:val="24"/>
              </w:rPr>
              <w:t>73</w:t>
            </w:r>
          </w:p>
        </w:tc>
        <w:tc>
          <w:tcPr>
            <w:tcW w:w="1949" w:type="dxa"/>
          </w:tcPr>
          <w:p w:rsidR="008F0AF5" w:rsidRPr="00160B43" w:rsidRDefault="008F0AF5" w:rsidP="008F0AF5">
            <w:pPr>
              <w:jc w:val="center"/>
              <w:rPr>
                <w:sz w:val="24"/>
                <w:szCs w:val="24"/>
              </w:rPr>
            </w:pPr>
            <w:r w:rsidRPr="00160B43">
              <w:rPr>
                <w:sz w:val="24"/>
                <w:szCs w:val="24"/>
              </w:rPr>
              <w:t>65</w:t>
            </w:r>
          </w:p>
        </w:tc>
      </w:tr>
      <w:tr w:rsidR="008F0AF5" w:rsidRPr="00160B43" w:rsidTr="008F0AF5">
        <w:tc>
          <w:tcPr>
            <w:tcW w:w="0" w:type="auto"/>
          </w:tcPr>
          <w:p w:rsidR="008F0AF5" w:rsidRPr="00160B43" w:rsidRDefault="008F0AF5" w:rsidP="008F0AF5">
            <w:pPr>
              <w:numPr>
                <w:ilvl w:val="0"/>
                <w:numId w:val="3"/>
              </w:numPr>
              <w:jc w:val="both"/>
              <w:rPr>
                <w:sz w:val="24"/>
                <w:szCs w:val="24"/>
              </w:rPr>
            </w:pPr>
          </w:p>
        </w:tc>
        <w:tc>
          <w:tcPr>
            <w:tcW w:w="2924" w:type="dxa"/>
          </w:tcPr>
          <w:p w:rsidR="008F0AF5" w:rsidRPr="00160B43" w:rsidRDefault="008F0AF5" w:rsidP="008F0AF5">
            <w:pPr>
              <w:jc w:val="both"/>
              <w:rPr>
                <w:sz w:val="24"/>
                <w:szCs w:val="24"/>
              </w:rPr>
            </w:pPr>
            <w:r w:rsidRPr="00160B43">
              <w:rPr>
                <w:sz w:val="24"/>
                <w:szCs w:val="24"/>
              </w:rPr>
              <w:t>МБОУ СОШ №12</w:t>
            </w:r>
          </w:p>
        </w:tc>
        <w:tc>
          <w:tcPr>
            <w:tcW w:w="2126" w:type="dxa"/>
          </w:tcPr>
          <w:p w:rsidR="008F0AF5" w:rsidRPr="00160B43" w:rsidRDefault="008F0AF5" w:rsidP="008F0AF5">
            <w:pPr>
              <w:jc w:val="center"/>
              <w:rPr>
                <w:sz w:val="24"/>
                <w:szCs w:val="24"/>
              </w:rPr>
            </w:pPr>
            <w:r w:rsidRPr="00160B43">
              <w:rPr>
                <w:sz w:val="24"/>
                <w:szCs w:val="24"/>
              </w:rPr>
              <w:t>101</w:t>
            </w:r>
          </w:p>
        </w:tc>
        <w:tc>
          <w:tcPr>
            <w:tcW w:w="2126" w:type="dxa"/>
          </w:tcPr>
          <w:p w:rsidR="008F0AF5" w:rsidRPr="00160B43" w:rsidRDefault="008F0AF5" w:rsidP="008F0AF5">
            <w:pPr>
              <w:jc w:val="center"/>
              <w:rPr>
                <w:sz w:val="24"/>
                <w:szCs w:val="24"/>
              </w:rPr>
            </w:pPr>
            <w:r w:rsidRPr="00160B43">
              <w:rPr>
                <w:sz w:val="24"/>
                <w:szCs w:val="24"/>
              </w:rPr>
              <w:t>70</w:t>
            </w:r>
          </w:p>
        </w:tc>
        <w:tc>
          <w:tcPr>
            <w:tcW w:w="1949" w:type="dxa"/>
          </w:tcPr>
          <w:p w:rsidR="008F0AF5" w:rsidRPr="00160B43" w:rsidRDefault="008F0AF5" w:rsidP="008F0AF5">
            <w:pPr>
              <w:jc w:val="center"/>
              <w:rPr>
                <w:sz w:val="24"/>
                <w:szCs w:val="24"/>
              </w:rPr>
            </w:pPr>
            <w:r w:rsidRPr="00160B43">
              <w:rPr>
                <w:sz w:val="24"/>
                <w:szCs w:val="24"/>
              </w:rPr>
              <w:t>83</w:t>
            </w:r>
          </w:p>
        </w:tc>
      </w:tr>
      <w:tr w:rsidR="008F0AF5" w:rsidRPr="00160B43" w:rsidTr="008F0AF5">
        <w:trPr>
          <w:trHeight w:val="50"/>
        </w:trPr>
        <w:tc>
          <w:tcPr>
            <w:tcW w:w="3369" w:type="dxa"/>
            <w:gridSpan w:val="2"/>
          </w:tcPr>
          <w:p w:rsidR="008F0AF5" w:rsidRPr="00160B43" w:rsidRDefault="008F0AF5" w:rsidP="008F0AF5">
            <w:pPr>
              <w:jc w:val="both"/>
              <w:rPr>
                <w:sz w:val="24"/>
                <w:szCs w:val="24"/>
              </w:rPr>
            </w:pPr>
            <w:r w:rsidRPr="00160B43">
              <w:rPr>
                <w:sz w:val="24"/>
                <w:szCs w:val="24"/>
              </w:rPr>
              <w:t xml:space="preserve">Итого </w:t>
            </w:r>
          </w:p>
        </w:tc>
        <w:tc>
          <w:tcPr>
            <w:tcW w:w="2126" w:type="dxa"/>
          </w:tcPr>
          <w:p w:rsidR="008F0AF5" w:rsidRPr="00160B43" w:rsidRDefault="008F0AF5" w:rsidP="008F0AF5">
            <w:pPr>
              <w:jc w:val="center"/>
              <w:rPr>
                <w:sz w:val="24"/>
                <w:szCs w:val="24"/>
              </w:rPr>
            </w:pPr>
            <w:r w:rsidRPr="00160B43">
              <w:rPr>
                <w:sz w:val="24"/>
                <w:szCs w:val="24"/>
              </w:rPr>
              <w:t>496</w:t>
            </w:r>
          </w:p>
        </w:tc>
        <w:tc>
          <w:tcPr>
            <w:tcW w:w="2126" w:type="dxa"/>
          </w:tcPr>
          <w:p w:rsidR="008F0AF5" w:rsidRPr="00160B43" w:rsidRDefault="008F0AF5" w:rsidP="008F0AF5">
            <w:pPr>
              <w:jc w:val="center"/>
              <w:rPr>
                <w:sz w:val="24"/>
                <w:szCs w:val="24"/>
              </w:rPr>
            </w:pPr>
            <w:r w:rsidRPr="00160B43">
              <w:rPr>
                <w:sz w:val="24"/>
                <w:szCs w:val="24"/>
              </w:rPr>
              <w:t>453</w:t>
            </w:r>
          </w:p>
        </w:tc>
        <w:tc>
          <w:tcPr>
            <w:tcW w:w="1949" w:type="dxa"/>
          </w:tcPr>
          <w:p w:rsidR="008F0AF5" w:rsidRPr="00160B43" w:rsidRDefault="008F0AF5" w:rsidP="008F0AF5">
            <w:pPr>
              <w:jc w:val="center"/>
              <w:rPr>
                <w:sz w:val="24"/>
                <w:szCs w:val="24"/>
              </w:rPr>
            </w:pPr>
            <w:r w:rsidRPr="00160B43">
              <w:rPr>
                <w:sz w:val="24"/>
                <w:szCs w:val="24"/>
              </w:rPr>
              <w:t>406</w:t>
            </w:r>
          </w:p>
        </w:tc>
      </w:tr>
    </w:tbl>
    <w:p w:rsidR="008F0AF5" w:rsidRDefault="008F0AF5" w:rsidP="008F0AF5">
      <w:pPr>
        <w:spacing w:line="276" w:lineRule="auto"/>
        <w:jc w:val="both"/>
        <w:rPr>
          <w:color w:val="000000"/>
        </w:rPr>
      </w:pPr>
    </w:p>
    <w:p w:rsidR="008F0AF5" w:rsidRPr="00160B43" w:rsidRDefault="008F0AF5" w:rsidP="008F0AF5">
      <w:pPr>
        <w:spacing w:line="276" w:lineRule="auto"/>
        <w:ind w:firstLine="708"/>
        <w:jc w:val="both"/>
        <w:rPr>
          <w:color w:val="000000"/>
          <w:sz w:val="24"/>
          <w:szCs w:val="24"/>
        </w:rPr>
      </w:pPr>
      <w:r w:rsidRPr="00160B43">
        <w:rPr>
          <w:color w:val="000000"/>
          <w:sz w:val="24"/>
          <w:szCs w:val="24"/>
        </w:rPr>
        <w:t xml:space="preserve">По итогам проведения школьного этапа в полуфинал вышли 125 участников (30% от общего количества участников в соответствии с Положением о метапредметной олимпиаде) из общеобразовательных организаций, набравших наиболее высокий балл в рейтинговой таблице. </w:t>
      </w:r>
    </w:p>
    <w:p w:rsidR="008F0AF5" w:rsidRDefault="008F0AF5" w:rsidP="008F0AF5">
      <w:pPr>
        <w:spacing w:line="276" w:lineRule="auto"/>
      </w:pPr>
    </w:p>
    <w:p w:rsidR="008F0AF5" w:rsidRDefault="008F0AF5" w:rsidP="008F0AF5">
      <w:pPr>
        <w:spacing w:line="276" w:lineRule="auto"/>
        <w:ind w:firstLine="708"/>
        <w:jc w:val="center"/>
        <w:rPr>
          <w:b/>
          <w:sz w:val="24"/>
          <w:szCs w:val="24"/>
        </w:rPr>
      </w:pPr>
      <w:r w:rsidRPr="008F0AF5">
        <w:rPr>
          <w:b/>
          <w:sz w:val="24"/>
          <w:szCs w:val="24"/>
        </w:rPr>
        <w:t>Количество участников полуфинала метапредметной олимпиады</w:t>
      </w:r>
    </w:p>
    <w:p w:rsidR="008F0AF5" w:rsidRPr="008F0AF5" w:rsidRDefault="008F0AF5" w:rsidP="008F0AF5">
      <w:pPr>
        <w:spacing w:line="276" w:lineRule="auto"/>
        <w:ind w:firstLine="708"/>
        <w:jc w:val="center"/>
        <w:rPr>
          <w:b/>
          <w:sz w:val="24"/>
          <w:szCs w:val="24"/>
        </w:rPr>
      </w:pPr>
    </w:p>
    <w:tbl>
      <w:tblPr>
        <w:tblpPr w:leftFromText="180" w:rightFromText="180" w:vertAnchor="text" w:tblpX="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110"/>
        <w:gridCol w:w="4016"/>
      </w:tblGrid>
      <w:tr w:rsidR="008F0AF5" w:rsidRPr="00D44DC9" w:rsidTr="008F0AF5">
        <w:tc>
          <w:tcPr>
            <w:tcW w:w="445" w:type="dxa"/>
          </w:tcPr>
          <w:p w:rsidR="008F0AF5" w:rsidRPr="00D44DC9" w:rsidRDefault="008F0AF5" w:rsidP="008F0AF5">
            <w:pPr>
              <w:jc w:val="both"/>
              <w:rPr>
                <w:sz w:val="24"/>
                <w:szCs w:val="24"/>
              </w:rPr>
            </w:pPr>
            <w:r w:rsidRPr="00D44DC9">
              <w:rPr>
                <w:sz w:val="24"/>
                <w:szCs w:val="24"/>
              </w:rPr>
              <w:lastRenderedPageBreak/>
              <w:t>№</w:t>
            </w:r>
          </w:p>
        </w:tc>
        <w:tc>
          <w:tcPr>
            <w:tcW w:w="5226" w:type="dxa"/>
          </w:tcPr>
          <w:p w:rsidR="008F0AF5" w:rsidRPr="00D44DC9" w:rsidRDefault="008F0AF5" w:rsidP="008F0AF5">
            <w:pPr>
              <w:jc w:val="center"/>
              <w:rPr>
                <w:sz w:val="24"/>
                <w:szCs w:val="24"/>
              </w:rPr>
            </w:pPr>
            <w:r>
              <w:rPr>
                <w:sz w:val="24"/>
                <w:szCs w:val="24"/>
              </w:rPr>
              <w:t>Образовательная организация</w:t>
            </w:r>
          </w:p>
        </w:tc>
        <w:tc>
          <w:tcPr>
            <w:tcW w:w="4111" w:type="dxa"/>
          </w:tcPr>
          <w:p w:rsidR="008F0AF5" w:rsidRPr="00D44DC9" w:rsidRDefault="008F0AF5" w:rsidP="008F0AF5">
            <w:pPr>
              <w:jc w:val="center"/>
              <w:rPr>
                <w:sz w:val="24"/>
                <w:szCs w:val="24"/>
              </w:rPr>
            </w:pPr>
            <w:r w:rsidRPr="00D44DC9">
              <w:rPr>
                <w:sz w:val="24"/>
                <w:szCs w:val="24"/>
              </w:rPr>
              <w:t>Количество участников в 2019-2020 уч. году</w:t>
            </w:r>
          </w:p>
        </w:tc>
      </w:tr>
      <w:tr w:rsidR="008F0AF5" w:rsidRPr="00D44DC9" w:rsidTr="008F0AF5">
        <w:tc>
          <w:tcPr>
            <w:tcW w:w="445" w:type="dxa"/>
          </w:tcPr>
          <w:p w:rsidR="008F0AF5" w:rsidRPr="00D44DC9" w:rsidRDefault="008F0AF5" w:rsidP="008F0AF5">
            <w:pPr>
              <w:numPr>
                <w:ilvl w:val="0"/>
                <w:numId w:val="8"/>
              </w:numPr>
              <w:jc w:val="both"/>
              <w:rPr>
                <w:sz w:val="24"/>
                <w:szCs w:val="24"/>
              </w:rPr>
            </w:pPr>
          </w:p>
        </w:tc>
        <w:tc>
          <w:tcPr>
            <w:tcW w:w="5226" w:type="dxa"/>
          </w:tcPr>
          <w:p w:rsidR="008F0AF5" w:rsidRPr="00D44DC9" w:rsidRDefault="008F0AF5" w:rsidP="008F0AF5">
            <w:pPr>
              <w:jc w:val="both"/>
              <w:rPr>
                <w:sz w:val="24"/>
                <w:szCs w:val="24"/>
              </w:rPr>
            </w:pPr>
            <w:r w:rsidRPr="00D44DC9">
              <w:rPr>
                <w:sz w:val="24"/>
                <w:szCs w:val="24"/>
              </w:rPr>
              <w:t>МБОУ Гимназия им. А.И. Яковлева</w:t>
            </w:r>
          </w:p>
        </w:tc>
        <w:tc>
          <w:tcPr>
            <w:tcW w:w="4111" w:type="dxa"/>
          </w:tcPr>
          <w:p w:rsidR="008F0AF5" w:rsidRPr="00D44DC9" w:rsidRDefault="008F0AF5" w:rsidP="008F0AF5">
            <w:pPr>
              <w:jc w:val="center"/>
              <w:rPr>
                <w:sz w:val="24"/>
                <w:szCs w:val="24"/>
              </w:rPr>
            </w:pPr>
            <w:r w:rsidRPr="00D44DC9">
              <w:rPr>
                <w:sz w:val="24"/>
                <w:szCs w:val="24"/>
              </w:rPr>
              <w:t>21</w:t>
            </w:r>
          </w:p>
        </w:tc>
      </w:tr>
      <w:tr w:rsidR="008F0AF5" w:rsidRPr="00D44DC9" w:rsidTr="008F0AF5">
        <w:tc>
          <w:tcPr>
            <w:tcW w:w="445" w:type="dxa"/>
          </w:tcPr>
          <w:p w:rsidR="008F0AF5" w:rsidRPr="00D44DC9" w:rsidRDefault="008F0AF5" w:rsidP="008F0AF5">
            <w:pPr>
              <w:numPr>
                <w:ilvl w:val="0"/>
                <w:numId w:val="8"/>
              </w:numPr>
              <w:jc w:val="both"/>
              <w:rPr>
                <w:sz w:val="24"/>
                <w:szCs w:val="24"/>
              </w:rPr>
            </w:pPr>
          </w:p>
        </w:tc>
        <w:tc>
          <w:tcPr>
            <w:tcW w:w="5226" w:type="dxa"/>
          </w:tcPr>
          <w:p w:rsidR="008F0AF5" w:rsidRPr="00D44DC9" w:rsidRDefault="008F0AF5" w:rsidP="008F0AF5">
            <w:pPr>
              <w:jc w:val="both"/>
              <w:rPr>
                <w:sz w:val="24"/>
                <w:szCs w:val="24"/>
              </w:rPr>
            </w:pPr>
            <w:r w:rsidRPr="00D44DC9">
              <w:rPr>
                <w:sz w:val="24"/>
                <w:szCs w:val="24"/>
              </w:rPr>
              <w:t>МБОУ СОШ №2</w:t>
            </w:r>
          </w:p>
        </w:tc>
        <w:tc>
          <w:tcPr>
            <w:tcW w:w="4111" w:type="dxa"/>
          </w:tcPr>
          <w:p w:rsidR="008F0AF5" w:rsidRPr="00D44DC9" w:rsidRDefault="008F0AF5" w:rsidP="008F0AF5">
            <w:pPr>
              <w:jc w:val="center"/>
              <w:rPr>
                <w:sz w:val="24"/>
                <w:szCs w:val="24"/>
              </w:rPr>
            </w:pPr>
            <w:r w:rsidRPr="00D44DC9">
              <w:rPr>
                <w:sz w:val="24"/>
                <w:szCs w:val="24"/>
              </w:rPr>
              <w:t>12</w:t>
            </w:r>
          </w:p>
        </w:tc>
      </w:tr>
      <w:tr w:rsidR="008F0AF5" w:rsidRPr="00D44DC9" w:rsidTr="008F0AF5">
        <w:tc>
          <w:tcPr>
            <w:tcW w:w="445" w:type="dxa"/>
          </w:tcPr>
          <w:p w:rsidR="008F0AF5" w:rsidRPr="00D44DC9" w:rsidRDefault="008F0AF5" w:rsidP="008F0AF5">
            <w:pPr>
              <w:numPr>
                <w:ilvl w:val="0"/>
                <w:numId w:val="8"/>
              </w:numPr>
              <w:jc w:val="both"/>
              <w:rPr>
                <w:sz w:val="24"/>
                <w:szCs w:val="24"/>
              </w:rPr>
            </w:pPr>
          </w:p>
        </w:tc>
        <w:tc>
          <w:tcPr>
            <w:tcW w:w="5226" w:type="dxa"/>
          </w:tcPr>
          <w:p w:rsidR="008F0AF5" w:rsidRPr="00D44DC9" w:rsidRDefault="008F0AF5" w:rsidP="008F0AF5">
            <w:pPr>
              <w:jc w:val="both"/>
              <w:rPr>
                <w:sz w:val="24"/>
                <w:szCs w:val="24"/>
              </w:rPr>
            </w:pPr>
            <w:r w:rsidRPr="00D44DC9">
              <w:rPr>
                <w:sz w:val="24"/>
                <w:szCs w:val="24"/>
              </w:rPr>
              <w:t>МБОУ СОШ №4</w:t>
            </w:r>
          </w:p>
        </w:tc>
        <w:tc>
          <w:tcPr>
            <w:tcW w:w="4111" w:type="dxa"/>
          </w:tcPr>
          <w:p w:rsidR="008F0AF5" w:rsidRPr="00D44DC9" w:rsidRDefault="008F0AF5" w:rsidP="008F0AF5">
            <w:pPr>
              <w:jc w:val="center"/>
              <w:rPr>
                <w:sz w:val="24"/>
                <w:szCs w:val="24"/>
              </w:rPr>
            </w:pPr>
            <w:r w:rsidRPr="00D44DC9">
              <w:rPr>
                <w:sz w:val="24"/>
                <w:szCs w:val="24"/>
              </w:rPr>
              <w:t>24</w:t>
            </w:r>
          </w:p>
        </w:tc>
      </w:tr>
      <w:tr w:rsidR="008F0AF5" w:rsidRPr="00D44DC9" w:rsidTr="008F0AF5">
        <w:tc>
          <w:tcPr>
            <w:tcW w:w="445" w:type="dxa"/>
          </w:tcPr>
          <w:p w:rsidR="008F0AF5" w:rsidRPr="00D44DC9" w:rsidRDefault="008F0AF5" w:rsidP="008F0AF5">
            <w:pPr>
              <w:numPr>
                <w:ilvl w:val="0"/>
                <w:numId w:val="8"/>
              </w:numPr>
              <w:jc w:val="both"/>
              <w:rPr>
                <w:sz w:val="24"/>
                <w:szCs w:val="24"/>
              </w:rPr>
            </w:pPr>
          </w:p>
        </w:tc>
        <w:tc>
          <w:tcPr>
            <w:tcW w:w="5226" w:type="dxa"/>
          </w:tcPr>
          <w:p w:rsidR="008F0AF5" w:rsidRPr="00D44DC9" w:rsidRDefault="008F0AF5" w:rsidP="008F0AF5">
            <w:pPr>
              <w:jc w:val="both"/>
              <w:rPr>
                <w:sz w:val="24"/>
                <w:szCs w:val="24"/>
              </w:rPr>
            </w:pPr>
            <w:r w:rsidRPr="00D44DC9">
              <w:rPr>
                <w:sz w:val="24"/>
                <w:szCs w:val="24"/>
              </w:rPr>
              <w:t>МБОУ СОШ №5</w:t>
            </w:r>
          </w:p>
        </w:tc>
        <w:tc>
          <w:tcPr>
            <w:tcW w:w="4111" w:type="dxa"/>
          </w:tcPr>
          <w:p w:rsidR="008F0AF5" w:rsidRPr="00D44DC9" w:rsidRDefault="008F0AF5" w:rsidP="008F0AF5">
            <w:pPr>
              <w:jc w:val="center"/>
              <w:rPr>
                <w:sz w:val="24"/>
                <w:szCs w:val="24"/>
              </w:rPr>
            </w:pPr>
            <w:r w:rsidRPr="00D44DC9">
              <w:rPr>
                <w:sz w:val="24"/>
                <w:szCs w:val="24"/>
              </w:rPr>
              <w:t>21</w:t>
            </w:r>
          </w:p>
        </w:tc>
      </w:tr>
      <w:tr w:rsidR="008F0AF5" w:rsidRPr="00D44DC9" w:rsidTr="008F0AF5">
        <w:tc>
          <w:tcPr>
            <w:tcW w:w="445" w:type="dxa"/>
          </w:tcPr>
          <w:p w:rsidR="008F0AF5" w:rsidRPr="00D44DC9" w:rsidRDefault="008F0AF5" w:rsidP="008F0AF5">
            <w:pPr>
              <w:numPr>
                <w:ilvl w:val="0"/>
                <w:numId w:val="8"/>
              </w:numPr>
              <w:jc w:val="both"/>
              <w:rPr>
                <w:sz w:val="24"/>
                <w:szCs w:val="24"/>
              </w:rPr>
            </w:pPr>
          </w:p>
        </w:tc>
        <w:tc>
          <w:tcPr>
            <w:tcW w:w="5226" w:type="dxa"/>
          </w:tcPr>
          <w:p w:rsidR="008F0AF5" w:rsidRPr="00D44DC9" w:rsidRDefault="008F0AF5" w:rsidP="008F0AF5">
            <w:pPr>
              <w:jc w:val="both"/>
              <w:rPr>
                <w:sz w:val="24"/>
                <w:szCs w:val="24"/>
              </w:rPr>
            </w:pPr>
            <w:r w:rsidRPr="00D44DC9">
              <w:rPr>
                <w:sz w:val="24"/>
                <w:szCs w:val="24"/>
              </w:rPr>
              <w:t>МБОУ СОШ №6</w:t>
            </w:r>
          </w:p>
        </w:tc>
        <w:tc>
          <w:tcPr>
            <w:tcW w:w="4111" w:type="dxa"/>
          </w:tcPr>
          <w:p w:rsidR="008F0AF5" w:rsidRPr="00D44DC9" w:rsidRDefault="008F0AF5" w:rsidP="008F0AF5">
            <w:pPr>
              <w:jc w:val="center"/>
              <w:rPr>
                <w:sz w:val="24"/>
                <w:szCs w:val="24"/>
              </w:rPr>
            </w:pPr>
            <w:r w:rsidRPr="00D44DC9">
              <w:rPr>
                <w:sz w:val="24"/>
                <w:szCs w:val="24"/>
              </w:rPr>
              <w:t>22</w:t>
            </w:r>
          </w:p>
        </w:tc>
      </w:tr>
      <w:tr w:rsidR="008F0AF5" w:rsidRPr="00D44DC9" w:rsidTr="008F0AF5">
        <w:tc>
          <w:tcPr>
            <w:tcW w:w="445" w:type="dxa"/>
          </w:tcPr>
          <w:p w:rsidR="008F0AF5" w:rsidRPr="00D44DC9" w:rsidRDefault="008F0AF5" w:rsidP="008F0AF5">
            <w:pPr>
              <w:numPr>
                <w:ilvl w:val="0"/>
                <w:numId w:val="8"/>
              </w:numPr>
              <w:jc w:val="both"/>
              <w:rPr>
                <w:sz w:val="24"/>
                <w:szCs w:val="24"/>
              </w:rPr>
            </w:pPr>
          </w:p>
        </w:tc>
        <w:tc>
          <w:tcPr>
            <w:tcW w:w="5226" w:type="dxa"/>
          </w:tcPr>
          <w:p w:rsidR="008F0AF5" w:rsidRPr="00D44DC9" w:rsidRDefault="008F0AF5" w:rsidP="008F0AF5">
            <w:pPr>
              <w:jc w:val="both"/>
              <w:rPr>
                <w:sz w:val="24"/>
                <w:szCs w:val="24"/>
              </w:rPr>
            </w:pPr>
            <w:r w:rsidRPr="00D44DC9">
              <w:rPr>
                <w:sz w:val="24"/>
                <w:szCs w:val="24"/>
              </w:rPr>
              <w:t>МБОУ СОШ №12</w:t>
            </w:r>
          </w:p>
        </w:tc>
        <w:tc>
          <w:tcPr>
            <w:tcW w:w="4111" w:type="dxa"/>
          </w:tcPr>
          <w:p w:rsidR="008F0AF5" w:rsidRPr="00D44DC9" w:rsidRDefault="008F0AF5" w:rsidP="008F0AF5">
            <w:pPr>
              <w:jc w:val="center"/>
              <w:rPr>
                <w:sz w:val="24"/>
                <w:szCs w:val="24"/>
              </w:rPr>
            </w:pPr>
            <w:r w:rsidRPr="00D44DC9">
              <w:rPr>
                <w:sz w:val="24"/>
                <w:szCs w:val="24"/>
              </w:rPr>
              <w:t>25</w:t>
            </w:r>
          </w:p>
        </w:tc>
      </w:tr>
      <w:tr w:rsidR="008F0AF5" w:rsidRPr="00D44DC9" w:rsidTr="008F0AF5">
        <w:tc>
          <w:tcPr>
            <w:tcW w:w="5671" w:type="dxa"/>
            <w:gridSpan w:val="2"/>
          </w:tcPr>
          <w:p w:rsidR="008F0AF5" w:rsidRPr="00D44DC9" w:rsidRDefault="008F0AF5" w:rsidP="008F0AF5">
            <w:pPr>
              <w:jc w:val="both"/>
              <w:rPr>
                <w:sz w:val="24"/>
                <w:szCs w:val="24"/>
              </w:rPr>
            </w:pPr>
            <w:r w:rsidRPr="00D44DC9">
              <w:rPr>
                <w:sz w:val="24"/>
                <w:szCs w:val="24"/>
              </w:rPr>
              <w:t xml:space="preserve">Итого </w:t>
            </w:r>
          </w:p>
        </w:tc>
        <w:tc>
          <w:tcPr>
            <w:tcW w:w="4111" w:type="dxa"/>
          </w:tcPr>
          <w:p w:rsidR="008F0AF5" w:rsidRPr="00D44DC9" w:rsidRDefault="008F0AF5" w:rsidP="008F0AF5">
            <w:pPr>
              <w:jc w:val="center"/>
              <w:rPr>
                <w:sz w:val="24"/>
                <w:szCs w:val="24"/>
              </w:rPr>
            </w:pPr>
            <w:r w:rsidRPr="00D44DC9">
              <w:rPr>
                <w:sz w:val="24"/>
                <w:szCs w:val="24"/>
              </w:rPr>
              <w:t>125</w:t>
            </w:r>
          </w:p>
        </w:tc>
      </w:tr>
    </w:tbl>
    <w:p w:rsidR="008F0AF5" w:rsidRPr="006F1885" w:rsidRDefault="008F0AF5" w:rsidP="008F0AF5">
      <w:pPr>
        <w:spacing w:line="276" w:lineRule="auto"/>
        <w:ind w:firstLine="708"/>
        <w:jc w:val="both"/>
        <w:rPr>
          <w:color w:val="000000"/>
          <w:lang w:val="en-US"/>
        </w:rPr>
      </w:pPr>
    </w:p>
    <w:p w:rsidR="008F0AF5" w:rsidRPr="00D44DC9" w:rsidRDefault="008F0AF5" w:rsidP="008F0AF5">
      <w:pPr>
        <w:spacing w:line="276" w:lineRule="auto"/>
        <w:ind w:firstLine="708"/>
        <w:jc w:val="both"/>
        <w:rPr>
          <w:sz w:val="24"/>
          <w:szCs w:val="24"/>
        </w:rPr>
      </w:pPr>
      <w:r w:rsidRPr="00D44DC9">
        <w:rPr>
          <w:color w:val="000000"/>
          <w:sz w:val="24"/>
          <w:szCs w:val="24"/>
        </w:rPr>
        <w:t>Полуфинал Олимпиады прошел в феврале текущего года на базе муниципального бюджетного учреждения средняя общеобразовательная школа №5.</w:t>
      </w:r>
      <w:r w:rsidRPr="00D44DC9">
        <w:rPr>
          <w:sz w:val="24"/>
          <w:szCs w:val="24"/>
        </w:rPr>
        <w:t xml:space="preserve"> Участникам предлагалось выполнить групповое задание в течение 35 минут, подготовить презентацию и паспорт проекта и затем публично представить свой результат.  </w:t>
      </w:r>
      <w:r w:rsidRPr="00D44DC9">
        <w:rPr>
          <w:color w:val="000000"/>
          <w:sz w:val="24"/>
          <w:szCs w:val="24"/>
        </w:rPr>
        <w:t xml:space="preserve">Во время работы каждую команду оценивали два эксперта по заранее разработанным экспертным картам. </w:t>
      </w:r>
      <w:proofErr w:type="gramStart"/>
      <w:r w:rsidRPr="00D44DC9">
        <w:rPr>
          <w:color w:val="000000"/>
          <w:sz w:val="24"/>
          <w:szCs w:val="24"/>
        </w:rPr>
        <w:t xml:space="preserve">Экспертами оценивались следующие критерии: </w:t>
      </w:r>
      <w:r w:rsidRPr="00D44DC9">
        <w:rPr>
          <w:sz w:val="24"/>
          <w:szCs w:val="24"/>
        </w:rPr>
        <w:t>умение самостоятельно осуществлять поиск и выделять информацию; умение использовать современные компьютерные технологии при работе с информацией; умение следить за временем работы группы, распределять работу в соответствии с временными ограничениями; умение публично представлять результаты своей деятельности, адекватность высказываний по теме; эффективная работа в группе (распределение ролей и задач, планирование работы);</w:t>
      </w:r>
      <w:proofErr w:type="gramEnd"/>
      <w:r w:rsidRPr="00D44DC9">
        <w:rPr>
          <w:sz w:val="24"/>
          <w:szCs w:val="24"/>
        </w:rPr>
        <w:t xml:space="preserve"> качество заполнения Паспорта изобретения; качество презентации изобретения (выступление). </w:t>
      </w:r>
    </w:p>
    <w:p w:rsidR="008F0AF5" w:rsidRDefault="008F0AF5" w:rsidP="008F0AF5">
      <w:pPr>
        <w:spacing w:line="276" w:lineRule="auto"/>
        <w:ind w:firstLine="708"/>
        <w:rPr>
          <w:noProof/>
        </w:rPr>
      </w:pPr>
    </w:p>
    <w:p w:rsidR="008F0AF5" w:rsidRDefault="008F0AF5" w:rsidP="008F0AF5">
      <w:pPr>
        <w:spacing w:line="276" w:lineRule="auto"/>
        <w:rPr>
          <w:noProof/>
        </w:rPr>
      </w:pPr>
      <w:r>
        <w:rPr>
          <w:noProof/>
        </w:rPr>
        <w:drawing>
          <wp:inline distT="0" distB="0" distL="0" distR="0" wp14:anchorId="0F35773D" wp14:editId="112C278B">
            <wp:extent cx="4867275" cy="2914650"/>
            <wp:effectExtent l="0" t="0" r="0" b="0"/>
            <wp:docPr id="39" name="Диаграмма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0"/>
                    <pic:cNvPicPr>
                      <a:picLocks noChangeArrowheads="1"/>
                    </pic:cNvPicPr>
                  </pic:nvPicPr>
                  <pic:blipFill>
                    <a:blip r:embed="rId21" cstate="print"/>
                    <a:srcRect l="-1369" t="-5363" r="-2737" b="-2855"/>
                    <a:stretch>
                      <a:fillRect/>
                    </a:stretch>
                  </pic:blipFill>
                  <pic:spPr bwMode="auto">
                    <a:xfrm>
                      <a:off x="0" y="0"/>
                      <a:ext cx="4867275" cy="2914650"/>
                    </a:xfrm>
                    <a:prstGeom prst="rect">
                      <a:avLst/>
                    </a:prstGeom>
                    <a:noFill/>
                    <a:ln w="9525">
                      <a:noFill/>
                      <a:miter lim="800000"/>
                      <a:headEnd/>
                      <a:tailEnd/>
                    </a:ln>
                  </pic:spPr>
                </pic:pic>
              </a:graphicData>
            </a:graphic>
          </wp:inline>
        </w:drawing>
      </w:r>
    </w:p>
    <w:p w:rsidR="008F0AF5" w:rsidRPr="00D44DC9" w:rsidRDefault="008F0AF5" w:rsidP="008F0AF5">
      <w:pPr>
        <w:spacing w:line="276" w:lineRule="auto"/>
        <w:ind w:firstLine="708"/>
        <w:jc w:val="both"/>
        <w:rPr>
          <w:bCs/>
          <w:sz w:val="24"/>
          <w:szCs w:val="24"/>
        </w:rPr>
      </w:pPr>
      <w:r w:rsidRPr="00D44DC9">
        <w:rPr>
          <w:bCs/>
          <w:sz w:val="24"/>
          <w:szCs w:val="24"/>
        </w:rPr>
        <w:t>Из рисунка следует, что 35 (28%) участников полуфинала показали высокий уровень развития метапредметных умений. 61 (49%) обучающийся  - средний уровень. Низкий уровень развития метапредметных умений показали 29 (23%) участников.</w:t>
      </w:r>
    </w:p>
    <w:p w:rsidR="008F0AF5" w:rsidRDefault="008F0AF5" w:rsidP="008F0AF5">
      <w:pPr>
        <w:spacing w:line="276" w:lineRule="auto"/>
        <w:ind w:firstLine="708"/>
        <w:jc w:val="both"/>
        <w:rPr>
          <w:bCs/>
        </w:rPr>
      </w:pPr>
    </w:p>
    <w:p w:rsidR="008F0AF5" w:rsidRDefault="008F0AF5" w:rsidP="008F0AF5">
      <w:pPr>
        <w:spacing w:line="276" w:lineRule="auto"/>
        <w:ind w:firstLine="708"/>
        <w:jc w:val="both"/>
        <w:rPr>
          <w:bCs/>
        </w:rPr>
      </w:pPr>
    </w:p>
    <w:p w:rsidR="008F0AF5" w:rsidRDefault="008F0AF5" w:rsidP="008F0AF5">
      <w:pPr>
        <w:spacing w:line="276" w:lineRule="auto"/>
        <w:ind w:firstLine="708"/>
        <w:jc w:val="both"/>
        <w:rPr>
          <w:bCs/>
        </w:rPr>
      </w:pPr>
    </w:p>
    <w:p w:rsidR="008F0AF5" w:rsidRPr="00D44DC9" w:rsidRDefault="008F0AF5" w:rsidP="008F0AF5">
      <w:pPr>
        <w:spacing w:line="276" w:lineRule="auto"/>
        <w:ind w:firstLine="708"/>
        <w:jc w:val="center"/>
        <w:rPr>
          <w:bCs/>
          <w:sz w:val="24"/>
          <w:szCs w:val="24"/>
        </w:rPr>
      </w:pPr>
      <w:r w:rsidRPr="00D44DC9">
        <w:rPr>
          <w:bCs/>
          <w:sz w:val="24"/>
          <w:szCs w:val="24"/>
        </w:rPr>
        <w:t>Результаты в разрезе общеобразовательных организаций</w:t>
      </w:r>
    </w:p>
    <w:p w:rsidR="008F0AF5" w:rsidRDefault="008F0AF5" w:rsidP="008F0AF5">
      <w:pPr>
        <w:spacing w:line="276" w:lineRule="auto"/>
        <w:jc w:val="both"/>
        <w:rPr>
          <w:bCs/>
        </w:rPr>
      </w:pPr>
      <w:r>
        <w:rPr>
          <w:noProof/>
        </w:rPr>
        <w:lastRenderedPageBreak/>
        <w:drawing>
          <wp:inline distT="0" distB="0" distL="0" distR="0" wp14:anchorId="65F5C4CE" wp14:editId="208BED5A">
            <wp:extent cx="5695950" cy="3076575"/>
            <wp:effectExtent l="19050" t="0" r="0" b="0"/>
            <wp:docPr id="38" name="Диаграмма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rrowheads="1"/>
                    </pic:cNvPicPr>
                  </pic:nvPicPr>
                  <pic:blipFill>
                    <a:blip r:embed="rId22" cstate="print"/>
                    <a:srcRect r="-31" b="-111"/>
                    <a:stretch>
                      <a:fillRect/>
                    </a:stretch>
                  </pic:blipFill>
                  <pic:spPr bwMode="auto">
                    <a:xfrm>
                      <a:off x="0" y="0"/>
                      <a:ext cx="5695950" cy="3076575"/>
                    </a:xfrm>
                    <a:prstGeom prst="rect">
                      <a:avLst/>
                    </a:prstGeom>
                    <a:noFill/>
                    <a:ln w="9525">
                      <a:noFill/>
                      <a:miter lim="800000"/>
                      <a:headEnd/>
                      <a:tailEnd/>
                    </a:ln>
                  </pic:spPr>
                </pic:pic>
              </a:graphicData>
            </a:graphic>
          </wp:inline>
        </w:drawing>
      </w:r>
    </w:p>
    <w:p w:rsidR="008F0AF5" w:rsidRPr="00D44DC9" w:rsidRDefault="008F0AF5" w:rsidP="008F0AF5">
      <w:pPr>
        <w:spacing w:line="276" w:lineRule="auto"/>
        <w:ind w:firstLine="708"/>
        <w:jc w:val="both"/>
        <w:rPr>
          <w:bCs/>
          <w:sz w:val="24"/>
          <w:szCs w:val="24"/>
        </w:rPr>
      </w:pPr>
      <w:r w:rsidRPr="00D44DC9">
        <w:rPr>
          <w:bCs/>
          <w:sz w:val="24"/>
          <w:szCs w:val="24"/>
        </w:rPr>
        <w:t xml:space="preserve">Из рисунка следует, что самый высокий уровень развития метапредметных умений в МБОУ Гимназия имени А.И. Яковлева (11 чел.) и МБОУ СОШ №12 (8 чел.). Большинство участников со средним уровнем развития  метапредметных умений в МБОУ СОШ №5 (13 чел.) и МБОУ СОШ №6 (13 чел.).  Наибольшее количество участников с низким уровнем развития метапредметных умений в МБОУ СОШ №4 (8 чел.). В МБОУ СОШ №2 участники с низким уровнем отсутствуют.  </w:t>
      </w:r>
    </w:p>
    <w:p w:rsidR="008F0AF5" w:rsidRPr="008F0AF5" w:rsidRDefault="008F0AF5" w:rsidP="008F0AF5">
      <w:pPr>
        <w:spacing w:line="276" w:lineRule="auto"/>
        <w:ind w:firstLine="708"/>
        <w:jc w:val="center"/>
        <w:rPr>
          <w:b/>
          <w:bCs/>
          <w:sz w:val="24"/>
          <w:szCs w:val="24"/>
        </w:rPr>
      </w:pPr>
      <w:r w:rsidRPr="008F0AF5">
        <w:rPr>
          <w:b/>
          <w:bCs/>
          <w:sz w:val="24"/>
          <w:szCs w:val="24"/>
        </w:rPr>
        <w:t>Результаты олимпиады в разрезе метапредметных умений</w:t>
      </w:r>
    </w:p>
    <w:p w:rsidR="008F0AF5" w:rsidRPr="00316165" w:rsidRDefault="008F0AF5" w:rsidP="008F0AF5">
      <w:pPr>
        <w:spacing w:line="276" w:lineRule="auto"/>
        <w:ind w:right="-2"/>
        <w:jc w:val="both"/>
        <w:rPr>
          <w:bCs/>
        </w:rPr>
      </w:pPr>
      <w:r>
        <w:rPr>
          <w:noProof/>
        </w:rPr>
        <w:drawing>
          <wp:inline distT="0" distB="0" distL="0" distR="0" wp14:anchorId="331D595B" wp14:editId="07F9D2BA">
            <wp:extent cx="5886450" cy="3286125"/>
            <wp:effectExtent l="0" t="0" r="0" b="0"/>
            <wp:docPr id="37"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23" cstate="print"/>
                    <a:srcRect l="-3302" t="-4514" r="-4066" b="-6203"/>
                    <a:stretch>
                      <a:fillRect/>
                    </a:stretch>
                  </pic:blipFill>
                  <pic:spPr bwMode="auto">
                    <a:xfrm>
                      <a:off x="0" y="0"/>
                      <a:ext cx="5886450" cy="3286125"/>
                    </a:xfrm>
                    <a:prstGeom prst="rect">
                      <a:avLst/>
                    </a:prstGeom>
                    <a:noFill/>
                    <a:ln w="9525">
                      <a:noFill/>
                      <a:miter lim="800000"/>
                      <a:headEnd/>
                      <a:tailEnd/>
                    </a:ln>
                  </pic:spPr>
                </pic:pic>
              </a:graphicData>
            </a:graphic>
          </wp:inline>
        </w:drawing>
      </w:r>
    </w:p>
    <w:p w:rsidR="008F0AF5" w:rsidRPr="00316165" w:rsidRDefault="008F0AF5" w:rsidP="008F0AF5">
      <w:pPr>
        <w:pStyle w:val="af"/>
        <w:shd w:val="clear" w:color="auto" w:fill="FFFFFF"/>
        <w:spacing w:before="0" w:beforeAutospacing="0" w:after="0" w:afterAutospacing="0" w:line="276" w:lineRule="auto"/>
        <w:ind w:firstLine="708"/>
        <w:jc w:val="both"/>
      </w:pPr>
      <w:r>
        <w:rPr>
          <w:bCs/>
        </w:rPr>
        <w:t>Эксперты оценивали результаты работы участников в группах по следующей шкале</w:t>
      </w:r>
      <w:r w:rsidRPr="00316165">
        <w:rPr>
          <w:bCs/>
        </w:rPr>
        <w:t xml:space="preserve">: 0 баллов – умение не сформировано, 1 балл – </w:t>
      </w:r>
      <w:r>
        <w:rPr>
          <w:bCs/>
          <w:color w:val="000000"/>
        </w:rPr>
        <w:t>н</w:t>
      </w:r>
      <w:r w:rsidRPr="00316165">
        <w:rPr>
          <w:bCs/>
          <w:color w:val="000000"/>
        </w:rPr>
        <w:t>изкий уровень сформированности</w:t>
      </w:r>
      <w:r>
        <w:rPr>
          <w:bCs/>
          <w:color w:val="000000"/>
        </w:rPr>
        <w:t xml:space="preserve"> умения</w:t>
      </w:r>
      <w:r w:rsidRPr="00316165">
        <w:rPr>
          <w:bCs/>
          <w:color w:val="000000"/>
        </w:rPr>
        <w:t xml:space="preserve">, </w:t>
      </w:r>
      <w:r w:rsidRPr="00316165">
        <w:rPr>
          <w:bCs/>
        </w:rPr>
        <w:t xml:space="preserve"> 2 балла –</w:t>
      </w:r>
      <w:r>
        <w:rPr>
          <w:bCs/>
        </w:rPr>
        <w:t xml:space="preserve"> </w:t>
      </w:r>
      <w:r>
        <w:rPr>
          <w:bCs/>
          <w:color w:val="000000"/>
        </w:rPr>
        <w:t>с</w:t>
      </w:r>
      <w:r w:rsidRPr="00316165">
        <w:rPr>
          <w:bCs/>
          <w:color w:val="000000"/>
        </w:rPr>
        <w:t xml:space="preserve">редний уровень сформированности, 3 балла – высокий уровень сформированности умения. </w:t>
      </w:r>
    </w:p>
    <w:p w:rsidR="008F0AF5" w:rsidRPr="00D44DC9" w:rsidRDefault="008F0AF5" w:rsidP="008F0AF5">
      <w:pPr>
        <w:spacing w:line="276" w:lineRule="auto"/>
        <w:ind w:firstLine="708"/>
        <w:jc w:val="both"/>
        <w:rPr>
          <w:bCs/>
          <w:sz w:val="24"/>
          <w:szCs w:val="24"/>
        </w:rPr>
      </w:pPr>
      <w:r w:rsidRPr="00D44DC9">
        <w:rPr>
          <w:bCs/>
          <w:sz w:val="24"/>
          <w:szCs w:val="24"/>
        </w:rPr>
        <w:t xml:space="preserve">Таким образом, наиболее высокие показатели сформированности выявлены по критерию «Умение самостоятельно осуществлять поиск и выделять информацию» (34%). Затруднения у участников вызвало слежение  за временем работы группы, распределение </w:t>
      </w:r>
      <w:r w:rsidRPr="00D44DC9">
        <w:rPr>
          <w:bCs/>
          <w:sz w:val="24"/>
          <w:szCs w:val="24"/>
        </w:rPr>
        <w:lastRenderedPageBreak/>
        <w:t xml:space="preserve">работы в соответствии с временными ограничениями. По данному критерию 52% участников набрали 0 баллов. 21% участников испытывали затруднения в использовании современных компьютерных технологий при работе с информацией. У участников возникли трудности в передачи информации с ноутбука на </w:t>
      </w:r>
      <w:r w:rsidRPr="00D44DC9">
        <w:rPr>
          <w:bCs/>
          <w:sz w:val="24"/>
          <w:szCs w:val="24"/>
          <w:lang w:val="en-US"/>
        </w:rPr>
        <w:t>USB</w:t>
      </w:r>
      <w:r w:rsidRPr="00D44DC9">
        <w:rPr>
          <w:bCs/>
          <w:sz w:val="24"/>
          <w:szCs w:val="24"/>
        </w:rPr>
        <w:t xml:space="preserve">-флеш-накопитель. При этом стоит отметить, что качество презентаций изобретения и качество выступления команд эксперты оценили на высоком уровне (52%). </w:t>
      </w:r>
    </w:p>
    <w:p w:rsidR="008F0AF5" w:rsidRPr="00D44DC9" w:rsidRDefault="008F0AF5" w:rsidP="008F0AF5">
      <w:pPr>
        <w:spacing w:line="276" w:lineRule="auto"/>
        <w:ind w:firstLine="708"/>
        <w:jc w:val="both"/>
        <w:rPr>
          <w:sz w:val="24"/>
          <w:szCs w:val="24"/>
        </w:rPr>
      </w:pPr>
      <w:r w:rsidRPr="00D44DC9">
        <w:rPr>
          <w:sz w:val="24"/>
          <w:szCs w:val="24"/>
        </w:rPr>
        <w:t xml:space="preserve">По итогам проведения полуфинала были подведены итоги. Так как работу участников групп оценивали сразу два эксперта, учитывался средний балл экспертных карт. Итоговый результат по каждому участнику заносился в рейтинговую таблицу. В соответствии с Положением в финал метапредметной олимпиады прошли 30% участников полуфинала, набравшие максимальное количество баллов. </w:t>
      </w:r>
    </w:p>
    <w:p w:rsidR="008F0AF5" w:rsidRPr="00D44DC9" w:rsidRDefault="008F0AF5" w:rsidP="008F0AF5">
      <w:pPr>
        <w:spacing w:line="276" w:lineRule="auto"/>
        <w:ind w:firstLine="708"/>
        <w:jc w:val="both"/>
        <w:rPr>
          <w:sz w:val="24"/>
          <w:szCs w:val="24"/>
        </w:rPr>
      </w:pPr>
      <w:r w:rsidRPr="00D44DC9">
        <w:rPr>
          <w:sz w:val="24"/>
          <w:szCs w:val="24"/>
        </w:rPr>
        <w:t xml:space="preserve">В связи с эпидемиологической ситуацией в стране и отменой массовых мероприятий, организаторами олимпиады было принято решение не проводить финал олимпиады. Участники, прошедшие в финал, признаны призерами метапредметной олимпиады. </w:t>
      </w:r>
    </w:p>
    <w:p w:rsidR="008F0AF5" w:rsidRPr="00533C1D" w:rsidRDefault="008F0AF5" w:rsidP="008F0AF5">
      <w:pPr>
        <w:pStyle w:val="a6"/>
        <w:rPr>
          <w:b/>
          <w:color w:val="000000"/>
          <w:sz w:val="24"/>
          <w:szCs w:val="24"/>
        </w:rPr>
      </w:pPr>
      <w:r>
        <w:rPr>
          <w:b/>
          <w:color w:val="000000"/>
          <w:sz w:val="24"/>
          <w:szCs w:val="24"/>
        </w:rPr>
        <w:t>Выводы</w:t>
      </w:r>
      <w:r w:rsidRPr="00533C1D">
        <w:rPr>
          <w:b/>
          <w:color w:val="000000"/>
          <w:sz w:val="24"/>
          <w:szCs w:val="24"/>
        </w:rPr>
        <w:t>:</w:t>
      </w:r>
    </w:p>
    <w:p w:rsidR="008F0AF5" w:rsidRPr="00D44DC9" w:rsidRDefault="008F0AF5" w:rsidP="008F0AF5">
      <w:pPr>
        <w:spacing w:line="276" w:lineRule="auto"/>
        <w:ind w:firstLine="708"/>
        <w:jc w:val="both"/>
        <w:textAlignment w:val="top"/>
        <w:rPr>
          <w:sz w:val="24"/>
          <w:szCs w:val="24"/>
        </w:rPr>
      </w:pPr>
      <w:r w:rsidRPr="00D44DC9">
        <w:rPr>
          <w:sz w:val="24"/>
          <w:szCs w:val="24"/>
        </w:rPr>
        <w:t xml:space="preserve">В целом, результаты показывают, что в школах ведется систематическая работа по формированию метапредметных умений </w:t>
      </w:r>
      <w:proofErr w:type="gramStart"/>
      <w:r w:rsidRPr="00D44DC9">
        <w:rPr>
          <w:sz w:val="24"/>
          <w:szCs w:val="24"/>
        </w:rPr>
        <w:t>у</w:t>
      </w:r>
      <w:proofErr w:type="gramEnd"/>
      <w:r w:rsidRPr="00D44DC9">
        <w:rPr>
          <w:sz w:val="24"/>
          <w:szCs w:val="24"/>
        </w:rPr>
        <w:t xml:space="preserve"> обучающихся, развивается и стимулируется метапредметный  подход в обучении. </w:t>
      </w:r>
      <w:r w:rsidRPr="00D44DC9">
        <w:rPr>
          <w:color w:val="000000"/>
          <w:sz w:val="24"/>
          <w:szCs w:val="24"/>
        </w:rPr>
        <w:t>Так же у</w:t>
      </w:r>
      <w:r w:rsidRPr="00D44DC9">
        <w:rPr>
          <w:sz w:val="24"/>
          <w:szCs w:val="24"/>
        </w:rPr>
        <w:t xml:space="preserve">величилось количество педагогов, принимающих участие в метапредметной олимпиаде, в качестве разработчиков заданий и экспертов. </w:t>
      </w:r>
    </w:p>
    <w:p w:rsidR="008F0AF5" w:rsidRPr="00472B35" w:rsidRDefault="008F0AF5" w:rsidP="008F0AF5">
      <w:pPr>
        <w:tabs>
          <w:tab w:val="left" w:pos="709"/>
        </w:tabs>
        <w:spacing w:line="276" w:lineRule="auto"/>
        <w:jc w:val="center"/>
        <w:rPr>
          <w:b/>
          <w:sz w:val="24"/>
          <w:szCs w:val="24"/>
        </w:rPr>
      </w:pPr>
      <w:r w:rsidRPr="008F0AF5">
        <w:rPr>
          <w:b/>
          <w:sz w:val="24"/>
          <w:szCs w:val="24"/>
        </w:rPr>
        <w:t>Результаты участия урайских школьников во ВсОШ</w:t>
      </w:r>
    </w:p>
    <w:p w:rsidR="000B6495" w:rsidRPr="00F64052" w:rsidRDefault="000B6495" w:rsidP="000B6495">
      <w:pPr>
        <w:spacing w:line="276" w:lineRule="auto"/>
        <w:ind w:firstLine="708"/>
        <w:jc w:val="both"/>
        <w:rPr>
          <w:sz w:val="24"/>
          <w:szCs w:val="24"/>
        </w:rPr>
      </w:pPr>
      <w:r>
        <w:rPr>
          <w:sz w:val="24"/>
          <w:szCs w:val="24"/>
        </w:rPr>
        <w:t>В</w:t>
      </w:r>
      <w:r w:rsidRPr="00646FB4">
        <w:rPr>
          <w:sz w:val="24"/>
          <w:szCs w:val="24"/>
        </w:rPr>
        <w:t xml:space="preserve"> период с </w:t>
      </w:r>
      <w:r>
        <w:rPr>
          <w:sz w:val="24"/>
          <w:szCs w:val="24"/>
        </w:rPr>
        <w:t>10</w:t>
      </w:r>
      <w:r w:rsidRPr="00646FB4">
        <w:rPr>
          <w:sz w:val="24"/>
          <w:szCs w:val="24"/>
        </w:rPr>
        <w:t xml:space="preserve"> января по </w:t>
      </w:r>
      <w:r>
        <w:rPr>
          <w:sz w:val="24"/>
          <w:szCs w:val="24"/>
        </w:rPr>
        <w:t>20</w:t>
      </w:r>
      <w:r w:rsidRPr="00646FB4">
        <w:rPr>
          <w:sz w:val="24"/>
          <w:szCs w:val="24"/>
        </w:rPr>
        <w:t xml:space="preserve"> февраля 20</w:t>
      </w:r>
      <w:r>
        <w:rPr>
          <w:sz w:val="24"/>
          <w:szCs w:val="24"/>
        </w:rPr>
        <w:t>20 года проведен</w:t>
      </w:r>
      <w:r w:rsidRPr="00646FB4">
        <w:rPr>
          <w:sz w:val="24"/>
          <w:szCs w:val="24"/>
        </w:rPr>
        <w:t xml:space="preserve"> региональный этап всероссийской олимпиады школьников</w:t>
      </w:r>
      <w:r>
        <w:rPr>
          <w:sz w:val="24"/>
          <w:szCs w:val="24"/>
        </w:rPr>
        <w:t xml:space="preserve"> в 2019-2020 учебном году</w:t>
      </w:r>
      <w:r w:rsidRPr="00646FB4">
        <w:rPr>
          <w:sz w:val="24"/>
          <w:szCs w:val="24"/>
        </w:rPr>
        <w:t>.</w:t>
      </w:r>
      <w:r>
        <w:rPr>
          <w:sz w:val="24"/>
          <w:szCs w:val="24"/>
        </w:rPr>
        <w:t xml:space="preserve"> </w:t>
      </w:r>
      <w:r w:rsidRPr="00646FB4">
        <w:rPr>
          <w:color w:val="000000"/>
          <w:sz w:val="24"/>
          <w:szCs w:val="24"/>
        </w:rPr>
        <w:t xml:space="preserve">Олимпиадные состязания проводились  по 21 общеобразовательному предмету в городах </w:t>
      </w:r>
      <w:r>
        <w:rPr>
          <w:color w:val="000000"/>
          <w:sz w:val="24"/>
          <w:szCs w:val="24"/>
        </w:rPr>
        <w:t xml:space="preserve">Урай, </w:t>
      </w:r>
      <w:r w:rsidRPr="00646FB4">
        <w:rPr>
          <w:color w:val="000000"/>
          <w:sz w:val="24"/>
          <w:szCs w:val="24"/>
        </w:rPr>
        <w:t>Сургут</w:t>
      </w:r>
      <w:r>
        <w:rPr>
          <w:color w:val="000000"/>
          <w:sz w:val="24"/>
          <w:szCs w:val="24"/>
        </w:rPr>
        <w:t>,</w:t>
      </w:r>
      <w:r w:rsidRPr="00646FB4">
        <w:rPr>
          <w:color w:val="000000"/>
          <w:sz w:val="24"/>
          <w:szCs w:val="24"/>
        </w:rPr>
        <w:t xml:space="preserve"> Ханты-Мансийск</w:t>
      </w:r>
      <w:r>
        <w:rPr>
          <w:color w:val="000000"/>
          <w:sz w:val="24"/>
          <w:szCs w:val="24"/>
        </w:rPr>
        <w:t>, Нижневартовск</w:t>
      </w:r>
      <w:r w:rsidRPr="00646FB4">
        <w:rPr>
          <w:color w:val="000000"/>
          <w:sz w:val="24"/>
          <w:szCs w:val="24"/>
        </w:rPr>
        <w:t xml:space="preserve">.  Город Урай на олимпиаде представляла команда из </w:t>
      </w:r>
      <w:r>
        <w:rPr>
          <w:color w:val="000000"/>
          <w:sz w:val="24"/>
          <w:szCs w:val="24"/>
        </w:rPr>
        <w:t>39</w:t>
      </w:r>
      <w:r w:rsidRPr="00646FB4">
        <w:rPr>
          <w:color w:val="000000"/>
          <w:sz w:val="24"/>
          <w:szCs w:val="24"/>
        </w:rPr>
        <w:t xml:space="preserve"> </w:t>
      </w:r>
      <w:r>
        <w:rPr>
          <w:color w:val="000000"/>
          <w:sz w:val="24"/>
          <w:szCs w:val="24"/>
        </w:rPr>
        <w:t>обучающихся</w:t>
      </w:r>
      <w:r w:rsidRPr="00646FB4">
        <w:rPr>
          <w:color w:val="000000"/>
          <w:sz w:val="24"/>
          <w:szCs w:val="24"/>
        </w:rPr>
        <w:t xml:space="preserve"> </w:t>
      </w:r>
      <w:r>
        <w:rPr>
          <w:color w:val="000000"/>
          <w:sz w:val="24"/>
          <w:szCs w:val="24"/>
        </w:rPr>
        <w:t>8</w:t>
      </w:r>
      <w:r w:rsidRPr="00646FB4">
        <w:rPr>
          <w:color w:val="000000"/>
          <w:sz w:val="24"/>
          <w:szCs w:val="24"/>
        </w:rPr>
        <w:t>-11 классов</w:t>
      </w:r>
      <w:r w:rsidRPr="00646FB4">
        <w:rPr>
          <w:color w:val="202020"/>
          <w:sz w:val="24"/>
          <w:szCs w:val="24"/>
        </w:rPr>
        <w:t xml:space="preserve"> </w:t>
      </w:r>
      <w:r w:rsidRPr="00646FB4">
        <w:rPr>
          <w:color w:val="000000"/>
          <w:sz w:val="24"/>
          <w:szCs w:val="24"/>
        </w:rPr>
        <w:t xml:space="preserve"> – победителей и призеров муниципального этапа, набравши</w:t>
      </w:r>
      <w:r>
        <w:rPr>
          <w:color w:val="000000"/>
          <w:sz w:val="24"/>
          <w:szCs w:val="24"/>
        </w:rPr>
        <w:t>х</w:t>
      </w:r>
      <w:r w:rsidRPr="00646FB4">
        <w:rPr>
          <w:color w:val="000000"/>
          <w:sz w:val="24"/>
          <w:szCs w:val="24"/>
        </w:rPr>
        <w:t xml:space="preserve"> необходимое количество баллов для участия в региональном этапе всероссийской олимпиады школьников в 201</w:t>
      </w:r>
      <w:r>
        <w:rPr>
          <w:color w:val="000000"/>
          <w:sz w:val="24"/>
          <w:szCs w:val="24"/>
        </w:rPr>
        <w:t>9</w:t>
      </w:r>
      <w:r w:rsidRPr="00646FB4">
        <w:rPr>
          <w:color w:val="000000"/>
          <w:sz w:val="24"/>
          <w:szCs w:val="24"/>
        </w:rPr>
        <w:t>-20</w:t>
      </w:r>
      <w:r>
        <w:rPr>
          <w:color w:val="000000"/>
          <w:sz w:val="24"/>
          <w:szCs w:val="24"/>
        </w:rPr>
        <w:t>20</w:t>
      </w:r>
      <w:r w:rsidRPr="00646FB4">
        <w:rPr>
          <w:color w:val="000000"/>
          <w:sz w:val="24"/>
          <w:szCs w:val="24"/>
        </w:rPr>
        <w:t xml:space="preserve"> учебном году  из </w:t>
      </w:r>
      <w:r>
        <w:rPr>
          <w:color w:val="000000"/>
          <w:sz w:val="24"/>
          <w:szCs w:val="24"/>
        </w:rPr>
        <w:t>четырех</w:t>
      </w:r>
      <w:r w:rsidRPr="00646FB4">
        <w:rPr>
          <w:color w:val="000000"/>
          <w:sz w:val="24"/>
          <w:szCs w:val="24"/>
        </w:rPr>
        <w:t xml:space="preserve"> школ города: МБОУ Гимназия им</w:t>
      </w:r>
      <w:r>
        <w:rPr>
          <w:color w:val="000000"/>
          <w:sz w:val="24"/>
          <w:szCs w:val="24"/>
        </w:rPr>
        <w:t>ени</w:t>
      </w:r>
      <w:r w:rsidRPr="00646FB4">
        <w:rPr>
          <w:color w:val="000000"/>
          <w:sz w:val="24"/>
          <w:szCs w:val="24"/>
        </w:rPr>
        <w:t xml:space="preserve"> А.И. Яковлева, МБОУ СОШ №</w:t>
      </w:r>
      <w:r>
        <w:rPr>
          <w:color w:val="000000"/>
          <w:sz w:val="24"/>
          <w:szCs w:val="24"/>
        </w:rPr>
        <w:t>4</w:t>
      </w:r>
      <w:r w:rsidRPr="00646FB4">
        <w:rPr>
          <w:color w:val="000000"/>
          <w:sz w:val="24"/>
          <w:szCs w:val="24"/>
        </w:rPr>
        <w:t xml:space="preserve">,  МБОУ СОШ №5, МБОУ СОШ №6. </w:t>
      </w:r>
    </w:p>
    <w:p w:rsidR="0025488F" w:rsidRDefault="0025488F" w:rsidP="00B54990">
      <w:pPr>
        <w:ind w:firstLine="709"/>
        <w:jc w:val="both"/>
        <w:rPr>
          <w:color w:val="FF0000"/>
          <w:sz w:val="24"/>
          <w:szCs w:val="24"/>
        </w:rPr>
      </w:pPr>
    </w:p>
    <w:p w:rsidR="00442F59" w:rsidRPr="00646FB4" w:rsidRDefault="00442F59" w:rsidP="00442F59">
      <w:pPr>
        <w:spacing w:line="276" w:lineRule="auto"/>
        <w:jc w:val="center"/>
        <w:rPr>
          <w:color w:val="000000"/>
          <w:sz w:val="24"/>
          <w:szCs w:val="24"/>
        </w:rPr>
      </w:pPr>
      <w:r w:rsidRPr="00646FB4">
        <w:rPr>
          <w:color w:val="000000"/>
          <w:sz w:val="24"/>
          <w:szCs w:val="24"/>
        </w:rPr>
        <w:t>Количество участников</w:t>
      </w:r>
      <w:r>
        <w:rPr>
          <w:color w:val="000000"/>
          <w:sz w:val="24"/>
          <w:szCs w:val="24"/>
        </w:rPr>
        <w:t xml:space="preserve"> Олимпиады</w:t>
      </w:r>
      <w:r w:rsidRPr="00646FB4">
        <w:rPr>
          <w:color w:val="000000"/>
          <w:sz w:val="24"/>
          <w:szCs w:val="24"/>
        </w:rPr>
        <w:t xml:space="preserve"> из общеобразовательных организаций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457"/>
        <w:gridCol w:w="1648"/>
        <w:gridCol w:w="1702"/>
        <w:gridCol w:w="1524"/>
      </w:tblGrid>
      <w:tr w:rsidR="00442F59" w:rsidRPr="00646FB4" w:rsidTr="007232CE">
        <w:tc>
          <w:tcPr>
            <w:tcW w:w="648" w:type="pct"/>
            <w:vMerge w:val="restart"/>
          </w:tcPr>
          <w:p w:rsidR="00442F59" w:rsidRPr="00646FB4" w:rsidRDefault="00442F59" w:rsidP="007232CE">
            <w:pPr>
              <w:spacing w:line="276" w:lineRule="auto"/>
              <w:rPr>
                <w:color w:val="202020"/>
                <w:sz w:val="24"/>
                <w:szCs w:val="24"/>
              </w:rPr>
            </w:pPr>
            <w:r w:rsidRPr="00646FB4">
              <w:rPr>
                <w:color w:val="202020"/>
                <w:sz w:val="24"/>
                <w:szCs w:val="24"/>
              </w:rPr>
              <w:t xml:space="preserve">     №</w:t>
            </w:r>
          </w:p>
        </w:tc>
        <w:tc>
          <w:tcPr>
            <w:tcW w:w="1806" w:type="pct"/>
            <w:vMerge w:val="restart"/>
          </w:tcPr>
          <w:p w:rsidR="00442F59" w:rsidRPr="00646FB4" w:rsidRDefault="00442F59" w:rsidP="007232CE">
            <w:pPr>
              <w:spacing w:line="276" w:lineRule="auto"/>
              <w:ind w:firstLine="720"/>
              <w:rPr>
                <w:color w:val="202020"/>
                <w:sz w:val="24"/>
                <w:szCs w:val="24"/>
              </w:rPr>
            </w:pPr>
            <w:r w:rsidRPr="00646FB4">
              <w:rPr>
                <w:color w:val="202020"/>
                <w:sz w:val="24"/>
                <w:szCs w:val="24"/>
              </w:rPr>
              <w:t>ОО</w:t>
            </w:r>
          </w:p>
        </w:tc>
        <w:tc>
          <w:tcPr>
            <w:tcW w:w="2546" w:type="pct"/>
            <w:gridSpan w:val="3"/>
          </w:tcPr>
          <w:p w:rsidR="00442F59" w:rsidRPr="00646FB4" w:rsidRDefault="00442F59" w:rsidP="007232CE">
            <w:pPr>
              <w:spacing w:line="276" w:lineRule="auto"/>
              <w:ind w:firstLine="720"/>
              <w:jc w:val="center"/>
              <w:rPr>
                <w:color w:val="202020"/>
                <w:sz w:val="24"/>
                <w:szCs w:val="24"/>
              </w:rPr>
            </w:pPr>
            <w:r w:rsidRPr="00646FB4">
              <w:rPr>
                <w:color w:val="202020"/>
                <w:sz w:val="24"/>
                <w:szCs w:val="24"/>
              </w:rPr>
              <w:t>Количество участников</w:t>
            </w:r>
          </w:p>
        </w:tc>
      </w:tr>
      <w:tr w:rsidR="00442F59" w:rsidRPr="00646FB4" w:rsidTr="007232CE">
        <w:tc>
          <w:tcPr>
            <w:tcW w:w="648" w:type="pct"/>
            <w:vMerge/>
          </w:tcPr>
          <w:p w:rsidR="00442F59" w:rsidRPr="00646FB4" w:rsidRDefault="00442F59" w:rsidP="007232CE">
            <w:pPr>
              <w:spacing w:line="276" w:lineRule="auto"/>
              <w:ind w:firstLine="720"/>
              <w:jc w:val="center"/>
              <w:rPr>
                <w:color w:val="202020"/>
                <w:sz w:val="24"/>
                <w:szCs w:val="24"/>
              </w:rPr>
            </w:pPr>
          </w:p>
        </w:tc>
        <w:tc>
          <w:tcPr>
            <w:tcW w:w="1806" w:type="pct"/>
            <w:vMerge/>
          </w:tcPr>
          <w:p w:rsidR="00442F59" w:rsidRPr="00646FB4" w:rsidRDefault="00442F59" w:rsidP="007232CE">
            <w:pPr>
              <w:spacing w:line="276" w:lineRule="auto"/>
              <w:ind w:firstLine="720"/>
              <w:jc w:val="center"/>
              <w:rPr>
                <w:color w:val="202020"/>
                <w:sz w:val="24"/>
                <w:szCs w:val="24"/>
              </w:rPr>
            </w:pPr>
          </w:p>
        </w:tc>
        <w:tc>
          <w:tcPr>
            <w:tcW w:w="861" w:type="pct"/>
          </w:tcPr>
          <w:p w:rsidR="00442F59" w:rsidRPr="00646FB4" w:rsidRDefault="00442F59" w:rsidP="007232CE">
            <w:pPr>
              <w:spacing w:line="276" w:lineRule="auto"/>
              <w:jc w:val="center"/>
              <w:rPr>
                <w:color w:val="202020"/>
                <w:sz w:val="24"/>
                <w:szCs w:val="24"/>
              </w:rPr>
            </w:pPr>
            <w:r w:rsidRPr="00646FB4">
              <w:rPr>
                <w:color w:val="202020"/>
                <w:sz w:val="24"/>
                <w:szCs w:val="24"/>
              </w:rPr>
              <w:t>2018г.</w:t>
            </w:r>
          </w:p>
        </w:tc>
        <w:tc>
          <w:tcPr>
            <w:tcW w:w="889" w:type="pct"/>
          </w:tcPr>
          <w:p w:rsidR="00442F59" w:rsidRPr="00646FB4" w:rsidRDefault="00442F59" w:rsidP="007232CE">
            <w:pPr>
              <w:spacing w:line="276" w:lineRule="auto"/>
              <w:jc w:val="center"/>
              <w:rPr>
                <w:color w:val="202020"/>
                <w:sz w:val="24"/>
                <w:szCs w:val="24"/>
              </w:rPr>
            </w:pPr>
            <w:r>
              <w:rPr>
                <w:color w:val="202020"/>
                <w:sz w:val="24"/>
                <w:szCs w:val="24"/>
              </w:rPr>
              <w:t>2019г.</w:t>
            </w:r>
          </w:p>
        </w:tc>
        <w:tc>
          <w:tcPr>
            <w:tcW w:w="796" w:type="pct"/>
          </w:tcPr>
          <w:p w:rsidR="00442F59" w:rsidRPr="00646FB4" w:rsidRDefault="00442F59" w:rsidP="007232CE">
            <w:pPr>
              <w:spacing w:line="276" w:lineRule="auto"/>
              <w:rPr>
                <w:color w:val="202020"/>
                <w:sz w:val="24"/>
                <w:szCs w:val="24"/>
              </w:rPr>
            </w:pPr>
            <w:r>
              <w:rPr>
                <w:color w:val="202020"/>
                <w:sz w:val="24"/>
                <w:szCs w:val="24"/>
              </w:rPr>
              <w:t xml:space="preserve">      2020г. </w:t>
            </w:r>
          </w:p>
        </w:tc>
      </w:tr>
      <w:tr w:rsidR="00442F59" w:rsidRPr="00646FB4" w:rsidTr="007232CE">
        <w:tc>
          <w:tcPr>
            <w:tcW w:w="648" w:type="pct"/>
          </w:tcPr>
          <w:p w:rsidR="00442F59" w:rsidRPr="00646FB4" w:rsidRDefault="00442F59" w:rsidP="00690D84">
            <w:pPr>
              <w:widowControl w:val="0"/>
              <w:numPr>
                <w:ilvl w:val="0"/>
                <w:numId w:val="24"/>
              </w:numPr>
              <w:autoSpaceDE w:val="0"/>
              <w:autoSpaceDN w:val="0"/>
              <w:adjustRightInd w:val="0"/>
              <w:spacing w:line="276" w:lineRule="auto"/>
              <w:jc w:val="both"/>
              <w:rPr>
                <w:color w:val="202020"/>
                <w:sz w:val="24"/>
                <w:szCs w:val="24"/>
              </w:rPr>
            </w:pPr>
          </w:p>
        </w:tc>
        <w:tc>
          <w:tcPr>
            <w:tcW w:w="1806" w:type="pct"/>
          </w:tcPr>
          <w:p w:rsidR="00442F59" w:rsidRPr="00646FB4" w:rsidRDefault="00442F59" w:rsidP="007232CE">
            <w:pPr>
              <w:spacing w:line="276" w:lineRule="auto"/>
              <w:rPr>
                <w:color w:val="202020"/>
                <w:sz w:val="24"/>
                <w:szCs w:val="24"/>
              </w:rPr>
            </w:pPr>
            <w:r w:rsidRPr="00646FB4">
              <w:rPr>
                <w:sz w:val="24"/>
                <w:szCs w:val="24"/>
              </w:rPr>
              <w:t>МБОУ Гимназия</w:t>
            </w:r>
          </w:p>
        </w:tc>
        <w:tc>
          <w:tcPr>
            <w:tcW w:w="861" w:type="pct"/>
          </w:tcPr>
          <w:p w:rsidR="00442F59" w:rsidRPr="002B3CD2" w:rsidRDefault="00442F59" w:rsidP="007232CE">
            <w:pPr>
              <w:spacing w:line="276" w:lineRule="auto"/>
              <w:jc w:val="center"/>
              <w:rPr>
                <w:color w:val="202020"/>
                <w:sz w:val="24"/>
                <w:szCs w:val="24"/>
              </w:rPr>
            </w:pPr>
            <w:r w:rsidRPr="002B3CD2">
              <w:rPr>
                <w:color w:val="202020"/>
                <w:sz w:val="24"/>
                <w:szCs w:val="24"/>
              </w:rPr>
              <w:t>19</w:t>
            </w:r>
          </w:p>
        </w:tc>
        <w:tc>
          <w:tcPr>
            <w:tcW w:w="889" w:type="pct"/>
          </w:tcPr>
          <w:p w:rsidR="00442F59" w:rsidRPr="00440C43" w:rsidRDefault="00442F59" w:rsidP="007232CE">
            <w:pPr>
              <w:spacing w:line="276" w:lineRule="auto"/>
              <w:jc w:val="center"/>
              <w:rPr>
                <w:color w:val="202020"/>
                <w:sz w:val="24"/>
                <w:szCs w:val="24"/>
              </w:rPr>
            </w:pPr>
            <w:r>
              <w:rPr>
                <w:color w:val="202020"/>
                <w:sz w:val="24"/>
                <w:szCs w:val="24"/>
              </w:rPr>
              <w:t>27</w:t>
            </w:r>
          </w:p>
        </w:tc>
        <w:tc>
          <w:tcPr>
            <w:tcW w:w="796" w:type="pct"/>
          </w:tcPr>
          <w:p w:rsidR="00442F59" w:rsidRPr="00440C43" w:rsidRDefault="00442F59" w:rsidP="007232CE">
            <w:pPr>
              <w:spacing w:line="276" w:lineRule="auto"/>
              <w:jc w:val="center"/>
              <w:rPr>
                <w:color w:val="202020"/>
                <w:sz w:val="24"/>
                <w:szCs w:val="24"/>
              </w:rPr>
            </w:pPr>
            <w:r>
              <w:rPr>
                <w:color w:val="202020"/>
                <w:sz w:val="24"/>
                <w:szCs w:val="24"/>
              </w:rPr>
              <w:t>25</w:t>
            </w:r>
          </w:p>
        </w:tc>
      </w:tr>
      <w:tr w:rsidR="00442F59" w:rsidRPr="00646FB4" w:rsidTr="007232CE">
        <w:tc>
          <w:tcPr>
            <w:tcW w:w="648" w:type="pct"/>
          </w:tcPr>
          <w:p w:rsidR="00442F59" w:rsidRPr="00646FB4" w:rsidRDefault="00442F59" w:rsidP="00690D84">
            <w:pPr>
              <w:widowControl w:val="0"/>
              <w:numPr>
                <w:ilvl w:val="0"/>
                <w:numId w:val="24"/>
              </w:numPr>
              <w:autoSpaceDE w:val="0"/>
              <w:autoSpaceDN w:val="0"/>
              <w:adjustRightInd w:val="0"/>
              <w:spacing w:line="276" w:lineRule="auto"/>
              <w:jc w:val="both"/>
              <w:rPr>
                <w:color w:val="202020"/>
                <w:sz w:val="24"/>
                <w:szCs w:val="24"/>
              </w:rPr>
            </w:pPr>
          </w:p>
        </w:tc>
        <w:tc>
          <w:tcPr>
            <w:tcW w:w="1806" w:type="pct"/>
          </w:tcPr>
          <w:p w:rsidR="00442F59" w:rsidRPr="00646FB4" w:rsidRDefault="00442F59" w:rsidP="007232CE">
            <w:pPr>
              <w:spacing w:line="276" w:lineRule="auto"/>
              <w:rPr>
                <w:color w:val="202020"/>
                <w:sz w:val="24"/>
                <w:szCs w:val="24"/>
              </w:rPr>
            </w:pPr>
            <w:r w:rsidRPr="00646FB4">
              <w:rPr>
                <w:sz w:val="24"/>
                <w:szCs w:val="24"/>
              </w:rPr>
              <w:t>МБОУ СОШ №4</w:t>
            </w:r>
          </w:p>
        </w:tc>
        <w:tc>
          <w:tcPr>
            <w:tcW w:w="861" w:type="pct"/>
          </w:tcPr>
          <w:p w:rsidR="00442F59" w:rsidRPr="00646FB4" w:rsidRDefault="00442F59" w:rsidP="007232CE">
            <w:pPr>
              <w:spacing w:line="276" w:lineRule="auto"/>
              <w:jc w:val="center"/>
              <w:rPr>
                <w:color w:val="202020"/>
                <w:sz w:val="24"/>
                <w:szCs w:val="24"/>
              </w:rPr>
            </w:pPr>
            <w:r w:rsidRPr="00646FB4">
              <w:rPr>
                <w:color w:val="202020"/>
                <w:sz w:val="24"/>
                <w:szCs w:val="24"/>
              </w:rPr>
              <w:t>3</w:t>
            </w:r>
          </w:p>
        </w:tc>
        <w:tc>
          <w:tcPr>
            <w:tcW w:w="889" w:type="pct"/>
          </w:tcPr>
          <w:p w:rsidR="00442F59" w:rsidRPr="00646FB4" w:rsidRDefault="00442F59" w:rsidP="007232CE">
            <w:pPr>
              <w:spacing w:line="276" w:lineRule="auto"/>
              <w:jc w:val="center"/>
              <w:rPr>
                <w:color w:val="202020"/>
                <w:sz w:val="24"/>
                <w:szCs w:val="24"/>
              </w:rPr>
            </w:pPr>
            <w:r>
              <w:rPr>
                <w:color w:val="202020"/>
                <w:sz w:val="24"/>
                <w:szCs w:val="24"/>
              </w:rPr>
              <w:t>1</w:t>
            </w:r>
          </w:p>
        </w:tc>
        <w:tc>
          <w:tcPr>
            <w:tcW w:w="796" w:type="pct"/>
          </w:tcPr>
          <w:p w:rsidR="00442F59" w:rsidRPr="00646FB4" w:rsidRDefault="00442F59" w:rsidP="007232CE">
            <w:pPr>
              <w:spacing w:line="276" w:lineRule="auto"/>
              <w:jc w:val="center"/>
              <w:rPr>
                <w:color w:val="202020"/>
                <w:sz w:val="24"/>
                <w:szCs w:val="24"/>
              </w:rPr>
            </w:pPr>
            <w:r>
              <w:rPr>
                <w:color w:val="202020"/>
                <w:sz w:val="24"/>
                <w:szCs w:val="24"/>
              </w:rPr>
              <w:t>4</w:t>
            </w:r>
          </w:p>
        </w:tc>
      </w:tr>
      <w:tr w:rsidR="00442F59" w:rsidRPr="00646FB4" w:rsidTr="007232CE">
        <w:tc>
          <w:tcPr>
            <w:tcW w:w="648" w:type="pct"/>
          </w:tcPr>
          <w:p w:rsidR="00442F59" w:rsidRPr="00646FB4" w:rsidRDefault="00442F59" w:rsidP="00690D84">
            <w:pPr>
              <w:widowControl w:val="0"/>
              <w:numPr>
                <w:ilvl w:val="0"/>
                <w:numId w:val="24"/>
              </w:numPr>
              <w:autoSpaceDE w:val="0"/>
              <w:autoSpaceDN w:val="0"/>
              <w:adjustRightInd w:val="0"/>
              <w:spacing w:line="276" w:lineRule="auto"/>
              <w:jc w:val="both"/>
              <w:rPr>
                <w:color w:val="202020"/>
                <w:sz w:val="24"/>
                <w:szCs w:val="24"/>
              </w:rPr>
            </w:pPr>
          </w:p>
        </w:tc>
        <w:tc>
          <w:tcPr>
            <w:tcW w:w="1806" w:type="pct"/>
          </w:tcPr>
          <w:p w:rsidR="00442F59" w:rsidRPr="00646FB4" w:rsidRDefault="00442F59" w:rsidP="007232CE">
            <w:pPr>
              <w:spacing w:line="276" w:lineRule="auto"/>
              <w:rPr>
                <w:color w:val="202020"/>
                <w:sz w:val="24"/>
                <w:szCs w:val="24"/>
              </w:rPr>
            </w:pPr>
            <w:r w:rsidRPr="00646FB4">
              <w:rPr>
                <w:sz w:val="24"/>
                <w:szCs w:val="24"/>
              </w:rPr>
              <w:t>МБОУ СОШ №5</w:t>
            </w:r>
          </w:p>
        </w:tc>
        <w:tc>
          <w:tcPr>
            <w:tcW w:w="861" w:type="pct"/>
          </w:tcPr>
          <w:p w:rsidR="00442F59" w:rsidRPr="00646FB4" w:rsidRDefault="00442F59" w:rsidP="007232CE">
            <w:pPr>
              <w:spacing w:line="276" w:lineRule="auto"/>
              <w:jc w:val="center"/>
              <w:rPr>
                <w:color w:val="202020"/>
                <w:sz w:val="24"/>
                <w:szCs w:val="24"/>
              </w:rPr>
            </w:pPr>
            <w:r w:rsidRPr="00646FB4">
              <w:rPr>
                <w:color w:val="202020"/>
                <w:sz w:val="24"/>
                <w:szCs w:val="24"/>
              </w:rPr>
              <w:t>3</w:t>
            </w:r>
          </w:p>
        </w:tc>
        <w:tc>
          <w:tcPr>
            <w:tcW w:w="889" w:type="pct"/>
          </w:tcPr>
          <w:p w:rsidR="00442F59" w:rsidRPr="00646FB4" w:rsidRDefault="00442F59" w:rsidP="007232CE">
            <w:pPr>
              <w:spacing w:line="276" w:lineRule="auto"/>
              <w:jc w:val="center"/>
              <w:rPr>
                <w:color w:val="202020"/>
                <w:sz w:val="24"/>
                <w:szCs w:val="24"/>
              </w:rPr>
            </w:pPr>
            <w:r>
              <w:rPr>
                <w:color w:val="202020"/>
                <w:sz w:val="24"/>
                <w:szCs w:val="24"/>
              </w:rPr>
              <w:t>2</w:t>
            </w:r>
          </w:p>
        </w:tc>
        <w:tc>
          <w:tcPr>
            <w:tcW w:w="796" w:type="pct"/>
          </w:tcPr>
          <w:p w:rsidR="00442F59" w:rsidRPr="00646FB4" w:rsidRDefault="00442F59" w:rsidP="007232CE">
            <w:pPr>
              <w:spacing w:line="276" w:lineRule="auto"/>
              <w:jc w:val="center"/>
              <w:rPr>
                <w:color w:val="202020"/>
                <w:sz w:val="24"/>
                <w:szCs w:val="24"/>
              </w:rPr>
            </w:pPr>
            <w:r>
              <w:rPr>
                <w:color w:val="202020"/>
                <w:sz w:val="24"/>
                <w:szCs w:val="24"/>
              </w:rPr>
              <w:t>1</w:t>
            </w:r>
          </w:p>
        </w:tc>
      </w:tr>
      <w:tr w:rsidR="00442F59" w:rsidRPr="00646FB4" w:rsidTr="007232CE">
        <w:tc>
          <w:tcPr>
            <w:tcW w:w="648" w:type="pct"/>
          </w:tcPr>
          <w:p w:rsidR="00442F59" w:rsidRPr="00646FB4" w:rsidRDefault="00442F59" w:rsidP="00690D84">
            <w:pPr>
              <w:widowControl w:val="0"/>
              <w:numPr>
                <w:ilvl w:val="0"/>
                <w:numId w:val="24"/>
              </w:numPr>
              <w:autoSpaceDE w:val="0"/>
              <w:autoSpaceDN w:val="0"/>
              <w:adjustRightInd w:val="0"/>
              <w:spacing w:line="276" w:lineRule="auto"/>
              <w:jc w:val="both"/>
              <w:rPr>
                <w:color w:val="202020"/>
                <w:sz w:val="24"/>
                <w:szCs w:val="24"/>
              </w:rPr>
            </w:pPr>
          </w:p>
        </w:tc>
        <w:tc>
          <w:tcPr>
            <w:tcW w:w="1806" w:type="pct"/>
          </w:tcPr>
          <w:p w:rsidR="00442F59" w:rsidRPr="00646FB4" w:rsidRDefault="00442F59" w:rsidP="007232CE">
            <w:pPr>
              <w:spacing w:line="276" w:lineRule="auto"/>
              <w:rPr>
                <w:color w:val="202020"/>
                <w:sz w:val="24"/>
                <w:szCs w:val="24"/>
              </w:rPr>
            </w:pPr>
            <w:r w:rsidRPr="00646FB4">
              <w:rPr>
                <w:sz w:val="24"/>
                <w:szCs w:val="24"/>
              </w:rPr>
              <w:t>МБОУ СОШ №6</w:t>
            </w:r>
          </w:p>
        </w:tc>
        <w:tc>
          <w:tcPr>
            <w:tcW w:w="861" w:type="pct"/>
          </w:tcPr>
          <w:p w:rsidR="00442F59" w:rsidRPr="00646FB4" w:rsidRDefault="00442F59" w:rsidP="007232CE">
            <w:pPr>
              <w:spacing w:line="276" w:lineRule="auto"/>
              <w:jc w:val="center"/>
              <w:rPr>
                <w:color w:val="202020"/>
                <w:sz w:val="24"/>
                <w:szCs w:val="24"/>
              </w:rPr>
            </w:pPr>
            <w:r w:rsidRPr="00646FB4">
              <w:rPr>
                <w:color w:val="202020"/>
                <w:sz w:val="24"/>
                <w:szCs w:val="24"/>
              </w:rPr>
              <w:t>2</w:t>
            </w:r>
          </w:p>
        </w:tc>
        <w:tc>
          <w:tcPr>
            <w:tcW w:w="889" w:type="pct"/>
          </w:tcPr>
          <w:p w:rsidR="00442F59" w:rsidRPr="00646FB4" w:rsidRDefault="00442F59" w:rsidP="007232CE">
            <w:pPr>
              <w:spacing w:line="276" w:lineRule="auto"/>
              <w:jc w:val="center"/>
              <w:rPr>
                <w:color w:val="202020"/>
                <w:sz w:val="24"/>
                <w:szCs w:val="24"/>
              </w:rPr>
            </w:pPr>
            <w:r>
              <w:rPr>
                <w:color w:val="202020"/>
                <w:sz w:val="24"/>
                <w:szCs w:val="24"/>
              </w:rPr>
              <w:t>3</w:t>
            </w:r>
          </w:p>
        </w:tc>
        <w:tc>
          <w:tcPr>
            <w:tcW w:w="796" w:type="pct"/>
          </w:tcPr>
          <w:p w:rsidR="00442F59" w:rsidRPr="00646FB4" w:rsidRDefault="00442F59" w:rsidP="007232CE">
            <w:pPr>
              <w:spacing w:line="276" w:lineRule="auto"/>
              <w:jc w:val="center"/>
              <w:rPr>
                <w:color w:val="202020"/>
                <w:sz w:val="24"/>
                <w:szCs w:val="24"/>
              </w:rPr>
            </w:pPr>
            <w:r>
              <w:rPr>
                <w:color w:val="202020"/>
                <w:sz w:val="24"/>
                <w:szCs w:val="24"/>
              </w:rPr>
              <w:t>9</w:t>
            </w:r>
          </w:p>
        </w:tc>
      </w:tr>
      <w:tr w:rsidR="00442F59" w:rsidRPr="00646FB4" w:rsidTr="007232CE">
        <w:tc>
          <w:tcPr>
            <w:tcW w:w="648" w:type="pct"/>
          </w:tcPr>
          <w:p w:rsidR="00442F59" w:rsidRPr="00646FB4" w:rsidRDefault="00442F59" w:rsidP="00690D84">
            <w:pPr>
              <w:widowControl w:val="0"/>
              <w:numPr>
                <w:ilvl w:val="0"/>
                <w:numId w:val="24"/>
              </w:numPr>
              <w:autoSpaceDE w:val="0"/>
              <w:autoSpaceDN w:val="0"/>
              <w:adjustRightInd w:val="0"/>
              <w:spacing w:line="276" w:lineRule="auto"/>
              <w:jc w:val="both"/>
              <w:rPr>
                <w:color w:val="202020"/>
                <w:sz w:val="24"/>
                <w:szCs w:val="24"/>
              </w:rPr>
            </w:pPr>
          </w:p>
        </w:tc>
        <w:tc>
          <w:tcPr>
            <w:tcW w:w="1806" w:type="pct"/>
          </w:tcPr>
          <w:p w:rsidR="00442F59" w:rsidRPr="00646FB4" w:rsidRDefault="00442F59" w:rsidP="007232CE">
            <w:pPr>
              <w:spacing w:line="276" w:lineRule="auto"/>
              <w:rPr>
                <w:color w:val="202020"/>
                <w:sz w:val="24"/>
                <w:szCs w:val="24"/>
              </w:rPr>
            </w:pPr>
            <w:r w:rsidRPr="00646FB4">
              <w:rPr>
                <w:sz w:val="24"/>
                <w:szCs w:val="24"/>
              </w:rPr>
              <w:t>МБОУ СОШ №12</w:t>
            </w:r>
          </w:p>
        </w:tc>
        <w:tc>
          <w:tcPr>
            <w:tcW w:w="861" w:type="pct"/>
          </w:tcPr>
          <w:p w:rsidR="00442F59" w:rsidRPr="00646FB4" w:rsidRDefault="00442F59" w:rsidP="007232CE">
            <w:pPr>
              <w:spacing w:line="276" w:lineRule="auto"/>
              <w:jc w:val="center"/>
              <w:rPr>
                <w:color w:val="202020"/>
                <w:sz w:val="24"/>
                <w:szCs w:val="24"/>
              </w:rPr>
            </w:pPr>
            <w:r w:rsidRPr="00646FB4">
              <w:rPr>
                <w:color w:val="202020"/>
                <w:sz w:val="24"/>
                <w:szCs w:val="24"/>
              </w:rPr>
              <w:t>1</w:t>
            </w:r>
          </w:p>
        </w:tc>
        <w:tc>
          <w:tcPr>
            <w:tcW w:w="889" w:type="pct"/>
          </w:tcPr>
          <w:p w:rsidR="00442F59" w:rsidRPr="00646FB4" w:rsidRDefault="00442F59" w:rsidP="007232CE">
            <w:pPr>
              <w:spacing w:line="276" w:lineRule="auto"/>
              <w:jc w:val="center"/>
              <w:rPr>
                <w:color w:val="202020"/>
                <w:sz w:val="24"/>
                <w:szCs w:val="24"/>
              </w:rPr>
            </w:pPr>
            <w:r>
              <w:rPr>
                <w:color w:val="202020"/>
                <w:sz w:val="24"/>
                <w:szCs w:val="24"/>
              </w:rPr>
              <w:t>1</w:t>
            </w:r>
          </w:p>
        </w:tc>
        <w:tc>
          <w:tcPr>
            <w:tcW w:w="796" w:type="pct"/>
          </w:tcPr>
          <w:p w:rsidR="00442F59" w:rsidRPr="00646FB4" w:rsidRDefault="00442F59" w:rsidP="007232CE">
            <w:pPr>
              <w:spacing w:line="276" w:lineRule="auto"/>
              <w:jc w:val="center"/>
              <w:rPr>
                <w:color w:val="202020"/>
                <w:sz w:val="24"/>
                <w:szCs w:val="24"/>
              </w:rPr>
            </w:pPr>
            <w:r>
              <w:rPr>
                <w:color w:val="202020"/>
                <w:sz w:val="24"/>
                <w:szCs w:val="24"/>
              </w:rPr>
              <w:t>0</w:t>
            </w:r>
          </w:p>
        </w:tc>
      </w:tr>
      <w:tr w:rsidR="00442F59" w:rsidRPr="00646FB4" w:rsidTr="007232CE">
        <w:tc>
          <w:tcPr>
            <w:tcW w:w="648" w:type="pct"/>
          </w:tcPr>
          <w:p w:rsidR="00442F59" w:rsidRPr="00646FB4" w:rsidRDefault="00442F59" w:rsidP="00690D84">
            <w:pPr>
              <w:widowControl w:val="0"/>
              <w:numPr>
                <w:ilvl w:val="0"/>
                <w:numId w:val="24"/>
              </w:numPr>
              <w:autoSpaceDE w:val="0"/>
              <w:autoSpaceDN w:val="0"/>
              <w:adjustRightInd w:val="0"/>
              <w:spacing w:line="276" w:lineRule="auto"/>
              <w:jc w:val="both"/>
              <w:rPr>
                <w:color w:val="202020"/>
                <w:sz w:val="24"/>
                <w:szCs w:val="24"/>
              </w:rPr>
            </w:pPr>
          </w:p>
        </w:tc>
        <w:tc>
          <w:tcPr>
            <w:tcW w:w="1806" w:type="pct"/>
          </w:tcPr>
          <w:p w:rsidR="00442F59" w:rsidRPr="00646FB4" w:rsidRDefault="00442F59" w:rsidP="007232CE">
            <w:pPr>
              <w:spacing w:line="276" w:lineRule="auto"/>
              <w:rPr>
                <w:sz w:val="24"/>
                <w:szCs w:val="24"/>
              </w:rPr>
            </w:pPr>
            <w:r w:rsidRPr="00646FB4">
              <w:rPr>
                <w:sz w:val="24"/>
                <w:szCs w:val="24"/>
              </w:rPr>
              <w:t>МБОУ СОШ №2</w:t>
            </w:r>
          </w:p>
        </w:tc>
        <w:tc>
          <w:tcPr>
            <w:tcW w:w="861" w:type="pct"/>
          </w:tcPr>
          <w:p w:rsidR="00442F59" w:rsidRPr="00646FB4" w:rsidRDefault="00442F59" w:rsidP="007232CE">
            <w:pPr>
              <w:spacing w:line="276" w:lineRule="auto"/>
              <w:jc w:val="center"/>
              <w:rPr>
                <w:sz w:val="24"/>
                <w:szCs w:val="24"/>
              </w:rPr>
            </w:pPr>
            <w:r w:rsidRPr="00646FB4">
              <w:rPr>
                <w:sz w:val="24"/>
                <w:szCs w:val="24"/>
              </w:rPr>
              <w:t>-</w:t>
            </w:r>
          </w:p>
        </w:tc>
        <w:tc>
          <w:tcPr>
            <w:tcW w:w="889" w:type="pct"/>
          </w:tcPr>
          <w:p w:rsidR="00442F59" w:rsidRPr="00646FB4" w:rsidRDefault="00442F59" w:rsidP="007232CE">
            <w:pPr>
              <w:spacing w:line="276" w:lineRule="auto"/>
              <w:jc w:val="center"/>
              <w:rPr>
                <w:sz w:val="24"/>
                <w:szCs w:val="24"/>
              </w:rPr>
            </w:pPr>
            <w:r>
              <w:rPr>
                <w:sz w:val="24"/>
                <w:szCs w:val="24"/>
              </w:rPr>
              <w:t>1</w:t>
            </w:r>
          </w:p>
        </w:tc>
        <w:tc>
          <w:tcPr>
            <w:tcW w:w="796" w:type="pct"/>
          </w:tcPr>
          <w:p w:rsidR="00442F59" w:rsidRPr="00646FB4" w:rsidRDefault="00442F59" w:rsidP="007232CE">
            <w:pPr>
              <w:spacing w:line="276" w:lineRule="auto"/>
              <w:jc w:val="center"/>
              <w:rPr>
                <w:sz w:val="24"/>
                <w:szCs w:val="24"/>
              </w:rPr>
            </w:pPr>
            <w:r>
              <w:rPr>
                <w:sz w:val="24"/>
                <w:szCs w:val="24"/>
              </w:rPr>
              <w:t>0</w:t>
            </w:r>
          </w:p>
        </w:tc>
      </w:tr>
      <w:tr w:rsidR="00442F59" w:rsidRPr="00646FB4" w:rsidTr="007232CE">
        <w:tc>
          <w:tcPr>
            <w:tcW w:w="2454" w:type="pct"/>
            <w:gridSpan w:val="2"/>
          </w:tcPr>
          <w:p w:rsidR="00442F59" w:rsidRPr="00646FB4" w:rsidRDefault="00442F59" w:rsidP="007232CE">
            <w:pPr>
              <w:spacing w:line="276" w:lineRule="auto"/>
              <w:jc w:val="center"/>
              <w:rPr>
                <w:color w:val="202020"/>
                <w:sz w:val="24"/>
                <w:szCs w:val="24"/>
              </w:rPr>
            </w:pPr>
            <w:r w:rsidRPr="00646FB4">
              <w:rPr>
                <w:color w:val="202020"/>
                <w:sz w:val="24"/>
                <w:szCs w:val="24"/>
              </w:rPr>
              <w:t>Всего:</w:t>
            </w:r>
          </w:p>
        </w:tc>
        <w:tc>
          <w:tcPr>
            <w:tcW w:w="861" w:type="pct"/>
          </w:tcPr>
          <w:p w:rsidR="00442F59" w:rsidRPr="00646FB4" w:rsidRDefault="00442F59" w:rsidP="007232CE">
            <w:pPr>
              <w:spacing w:line="276" w:lineRule="auto"/>
              <w:jc w:val="center"/>
              <w:rPr>
                <w:sz w:val="24"/>
                <w:szCs w:val="24"/>
              </w:rPr>
            </w:pPr>
            <w:r w:rsidRPr="00646FB4">
              <w:rPr>
                <w:sz w:val="24"/>
                <w:szCs w:val="24"/>
                <w:lang w:val="en-US"/>
              </w:rPr>
              <w:t>28</w:t>
            </w:r>
          </w:p>
        </w:tc>
        <w:tc>
          <w:tcPr>
            <w:tcW w:w="889" w:type="pct"/>
          </w:tcPr>
          <w:p w:rsidR="00442F59" w:rsidRPr="00646FB4" w:rsidRDefault="00442F59" w:rsidP="007232CE">
            <w:pPr>
              <w:spacing w:line="276" w:lineRule="auto"/>
              <w:jc w:val="center"/>
              <w:rPr>
                <w:sz w:val="24"/>
                <w:szCs w:val="24"/>
                <w:lang w:val="en-US"/>
              </w:rPr>
            </w:pPr>
            <w:r>
              <w:rPr>
                <w:sz w:val="24"/>
                <w:szCs w:val="24"/>
              </w:rPr>
              <w:t>35</w:t>
            </w:r>
          </w:p>
        </w:tc>
        <w:tc>
          <w:tcPr>
            <w:tcW w:w="796" w:type="pct"/>
          </w:tcPr>
          <w:p w:rsidR="00442F59" w:rsidRPr="000B719B" w:rsidRDefault="00442F59" w:rsidP="007232CE">
            <w:pPr>
              <w:spacing w:line="276" w:lineRule="auto"/>
              <w:jc w:val="center"/>
              <w:rPr>
                <w:sz w:val="24"/>
                <w:szCs w:val="24"/>
              </w:rPr>
            </w:pPr>
            <w:r>
              <w:rPr>
                <w:sz w:val="24"/>
                <w:szCs w:val="24"/>
              </w:rPr>
              <w:t>39</w:t>
            </w:r>
          </w:p>
        </w:tc>
      </w:tr>
    </w:tbl>
    <w:p w:rsidR="00442F59" w:rsidRDefault="00442F59" w:rsidP="00442F59">
      <w:pPr>
        <w:tabs>
          <w:tab w:val="left" w:pos="709"/>
        </w:tabs>
        <w:spacing w:line="276" w:lineRule="auto"/>
        <w:rPr>
          <w:sz w:val="24"/>
          <w:szCs w:val="24"/>
        </w:rPr>
      </w:pPr>
      <w:r>
        <w:rPr>
          <w:sz w:val="24"/>
          <w:szCs w:val="24"/>
        </w:rPr>
        <w:t xml:space="preserve">        </w:t>
      </w:r>
      <w:r w:rsidRPr="00646FB4">
        <w:rPr>
          <w:sz w:val="24"/>
          <w:szCs w:val="24"/>
        </w:rPr>
        <w:tab/>
      </w:r>
    </w:p>
    <w:p w:rsidR="00442F59" w:rsidRPr="00646FB4" w:rsidRDefault="00442F59" w:rsidP="00442F59">
      <w:pPr>
        <w:tabs>
          <w:tab w:val="left" w:pos="709"/>
        </w:tabs>
        <w:spacing w:line="276" w:lineRule="auto"/>
        <w:jc w:val="both"/>
        <w:rPr>
          <w:sz w:val="24"/>
          <w:szCs w:val="24"/>
        </w:rPr>
      </w:pPr>
      <w:r>
        <w:rPr>
          <w:sz w:val="24"/>
          <w:szCs w:val="24"/>
        </w:rPr>
        <w:t xml:space="preserve"> </w:t>
      </w:r>
      <w:r>
        <w:rPr>
          <w:sz w:val="24"/>
          <w:szCs w:val="24"/>
        </w:rPr>
        <w:tab/>
      </w:r>
      <w:r w:rsidRPr="00646FB4">
        <w:rPr>
          <w:sz w:val="24"/>
          <w:szCs w:val="24"/>
        </w:rPr>
        <w:t xml:space="preserve">Из данных таблицы следует, что </w:t>
      </w:r>
      <w:r>
        <w:rPr>
          <w:sz w:val="24"/>
          <w:szCs w:val="24"/>
        </w:rPr>
        <w:t>к</w:t>
      </w:r>
      <w:r w:rsidRPr="00646FB4">
        <w:rPr>
          <w:sz w:val="24"/>
          <w:szCs w:val="24"/>
        </w:rPr>
        <w:t>оличество обучающихся, принявших участие в Олимпиад</w:t>
      </w:r>
      <w:r>
        <w:rPr>
          <w:sz w:val="24"/>
          <w:szCs w:val="24"/>
        </w:rPr>
        <w:t xml:space="preserve">е </w:t>
      </w:r>
      <w:r w:rsidRPr="00646FB4">
        <w:rPr>
          <w:sz w:val="24"/>
          <w:szCs w:val="24"/>
        </w:rPr>
        <w:t>увеличилось</w:t>
      </w:r>
      <w:r w:rsidRPr="00587B00">
        <w:rPr>
          <w:sz w:val="24"/>
          <w:szCs w:val="24"/>
        </w:rPr>
        <w:t xml:space="preserve">: </w:t>
      </w:r>
      <w:r>
        <w:rPr>
          <w:sz w:val="24"/>
          <w:szCs w:val="24"/>
        </w:rPr>
        <w:t>в</w:t>
      </w:r>
      <w:r w:rsidRPr="00646FB4">
        <w:rPr>
          <w:sz w:val="24"/>
          <w:szCs w:val="24"/>
        </w:rPr>
        <w:t xml:space="preserve"> МБОУ СОШ №</w:t>
      </w:r>
      <w:r>
        <w:rPr>
          <w:sz w:val="24"/>
          <w:szCs w:val="24"/>
        </w:rPr>
        <w:t>6</w:t>
      </w:r>
      <w:r w:rsidRPr="00646FB4">
        <w:rPr>
          <w:sz w:val="24"/>
          <w:szCs w:val="24"/>
        </w:rPr>
        <w:t xml:space="preserve"> - на </w:t>
      </w:r>
      <w:r>
        <w:rPr>
          <w:sz w:val="24"/>
          <w:szCs w:val="24"/>
        </w:rPr>
        <w:t>6</w:t>
      </w:r>
      <w:r w:rsidRPr="00646FB4">
        <w:rPr>
          <w:sz w:val="24"/>
          <w:szCs w:val="24"/>
        </w:rPr>
        <w:t xml:space="preserve"> участник</w:t>
      </w:r>
      <w:r>
        <w:rPr>
          <w:sz w:val="24"/>
          <w:szCs w:val="24"/>
        </w:rPr>
        <w:t>ов, в МБОУ СОШ №4 - на 3 участника</w:t>
      </w:r>
      <w:r w:rsidRPr="00646FB4">
        <w:rPr>
          <w:sz w:val="24"/>
          <w:szCs w:val="24"/>
        </w:rPr>
        <w:t>.</w:t>
      </w:r>
      <w:r>
        <w:rPr>
          <w:sz w:val="24"/>
          <w:szCs w:val="24"/>
        </w:rPr>
        <w:t xml:space="preserve"> МБОУ СОШ №2 и МБОУ СОШ №12 не принимали участие в региональном </w:t>
      </w:r>
      <w:r>
        <w:rPr>
          <w:sz w:val="24"/>
          <w:szCs w:val="24"/>
        </w:rPr>
        <w:lastRenderedPageBreak/>
        <w:t xml:space="preserve">этапе олимпиады в текущем учебном году. </w:t>
      </w:r>
      <w:r w:rsidRPr="00646FB4">
        <w:rPr>
          <w:sz w:val="24"/>
          <w:szCs w:val="24"/>
        </w:rPr>
        <w:t xml:space="preserve"> </w:t>
      </w:r>
      <w:r>
        <w:rPr>
          <w:sz w:val="24"/>
          <w:szCs w:val="24"/>
        </w:rPr>
        <w:t xml:space="preserve">По сравнению с 2019 годом общее количество участников олимпиады увеличилось на 4 человека,  по сравнению с 2018 годом на 11 человек. </w:t>
      </w:r>
    </w:p>
    <w:p w:rsidR="00200F09" w:rsidRDefault="00200F09" w:rsidP="00200F09">
      <w:pPr>
        <w:spacing w:line="276" w:lineRule="auto"/>
        <w:ind w:firstLine="709"/>
        <w:jc w:val="both"/>
        <w:rPr>
          <w:sz w:val="24"/>
          <w:szCs w:val="24"/>
        </w:rPr>
      </w:pPr>
      <w:r>
        <w:rPr>
          <w:sz w:val="24"/>
          <w:szCs w:val="24"/>
        </w:rPr>
        <w:t>С</w:t>
      </w:r>
      <w:r w:rsidRPr="00646FB4">
        <w:rPr>
          <w:sz w:val="24"/>
          <w:szCs w:val="24"/>
        </w:rPr>
        <w:t xml:space="preserve">реди </w:t>
      </w:r>
      <w:r>
        <w:rPr>
          <w:sz w:val="24"/>
          <w:szCs w:val="24"/>
        </w:rPr>
        <w:t xml:space="preserve">10 и </w:t>
      </w:r>
      <w:r w:rsidRPr="00646FB4">
        <w:rPr>
          <w:sz w:val="24"/>
          <w:szCs w:val="24"/>
        </w:rPr>
        <w:t>1</w:t>
      </w:r>
      <w:r>
        <w:rPr>
          <w:sz w:val="24"/>
          <w:szCs w:val="24"/>
        </w:rPr>
        <w:t>1</w:t>
      </w:r>
      <w:r w:rsidRPr="00646FB4">
        <w:rPr>
          <w:sz w:val="24"/>
          <w:szCs w:val="24"/>
        </w:rPr>
        <w:t xml:space="preserve"> классов наблюдается увеличение количества участников: </w:t>
      </w:r>
      <w:r>
        <w:rPr>
          <w:sz w:val="24"/>
          <w:szCs w:val="24"/>
        </w:rPr>
        <w:t>в 10</w:t>
      </w:r>
      <w:r w:rsidRPr="00646FB4">
        <w:rPr>
          <w:sz w:val="24"/>
          <w:szCs w:val="24"/>
        </w:rPr>
        <w:t xml:space="preserve"> класс</w:t>
      </w:r>
      <w:r>
        <w:rPr>
          <w:sz w:val="24"/>
          <w:szCs w:val="24"/>
        </w:rPr>
        <w:t>ах</w:t>
      </w:r>
      <w:r w:rsidRPr="00646FB4">
        <w:rPr>
          <w:sz w:val="24"/>
          <w:szCs w:val="24"/>
        </w:rPr>
        <w:t xml:space="preserve"> - на </w:t>
      </w:r>
      <w:r>
        <w:rPr>
          <w:sz w:val="24"/>
          <w:szCs w:val="24"/>
        </w:rPr>
        <w:t>2 участника, в 11 классах – на 7 участников</w:t>
      </w:r>
      <w:r w:rsidRPr="00646FB4">
        <w:rPr>
          <w:sz w:val="24"/>
          <w:szCs w:val="24"/>
        </w:rPr>
        <w:t xml:space="preserve">. </w:t>
      </w:r>
      <w:r>
        <w:rPr>
          <w:sz w:val="24"/>
          <w:szCs w:val="24"/>
        </w:rPr>
        <w:t>В 9 классах количество участников уменьшилось на 5 человек.</w:t>
      </w:r>
    </w:p>
    <w:p w:rsidR="00200F09" w:rsidRPr="008F0AF5" w:rsidRDefault="00200F09" w:rsidP="008F0AF5">
      <w:pPr>
        <w:spacing w:line="276" w:lineRule="auto"/>
        <w:ind w:firstLine="709"/>
        <w:jc w:val="both"/>
        <w:rPr>
          <w:color w:val="000000"/>
          <w:sz w:val="24"/>
          <w:szCs w:val="24"/>
        </w:rPr>
      </w:pPr>
      <w:proofErr w:type="gramStart"/>
      <w:r w:rsidRPr="00646FB4">
        <w:rPr>
          <w:color w:val="000000"/>
          <w:sz w:val="24"/>
          <w:szCs w:val="24"/>
        </w:rPr>
        <w:t>Обучающиеся общеобразовательных организаций города приняли участие</w:t>
      </w:r>
      <w:r>
        <w:rPr>
          <w:color w:val="000000"/>
          <w:sz w:val="24"/>
          <w:szCs w:val="24"/>
        </w:rPr>
        <w:t xml:space="preserve"> в Олимпиаде</w:t>
      </w:r>
      <w:r w:rsidRPr="00646FB4">
        <w:rPr>
          <w:color w:val="000000"/>
          <w:sz w:val="24"/>
          <w:szCs w:val="24"/>
        </w:rPr>
        <w:t xml:space="preserve"> </w:t>
      </w:r>
      <w:r>
        <w:rPr>
          <w:color w:val="000000"/>
          <w:sz w:val="24"/>
          <w:szCs w:val="24"/>
        </w:rPr>
        <w:t>по</w:t>
      </w:r>
      <w:r w:rsidRPr="00646FB4">
        <w:rPr>
          <w:color w:val="000000"/>
          <w:sz w:val="24"/>
          <w:szCs w:val="24"/>
        </w:rPr>
        <w:t xml:space="preserve"> 1</w:t>
      </w:r>
      <w:r>
        <w:rPr>
          <w:color w:val="000000"/>
          <w:sz w:val="24"/>
          <w:szCs w:val="24"/>
        </w:rPr>
        <w:t>3</w:t>
      </w:r>
      <w:r w:rsidRPr="00646FB4">
        <w:rPr>
          <w:color w:val="000000"/>
          <w:sz w:val="24"/>
          <w:szCs w:val="24"/>
        </w:rPr>
        <w:t xml:space="preserve"> предмета</w:t>
      </w:r>
      <w:r w:rsidRPr="00ED4EB7">
        <w:rPr>
          <w:color w:val="000000"/>
          <w:sz w:val="24"/>
          <w:szCs w:val="24"/>
        </w:rPr>
        <w:t>м: физике, математике, литературе, русскому языку, химии, биологии, истории, информатике и ИКТ, географии, искусству (МХК), обществознанию, праву, английскому языку.</w:t>
      </w:r>
      <w:proofErr w:type="gramEnd"/>
      <w:r w:rsidRPr="00646FB4">
        <w:rPr>
          <w:color w:val="000000"/>
          <w:sz w:val="24"/>
          <w:szCs w:val="24"/>
        </w:rPr>
        <w:t xml:space="preserve"> </w:t>
      </w:r>
      <w:r>
        <w:rPr>
          <w:color w:val="000000"/>
          <w:sz w:val="24"/>
          <w:szCs w:val="24"/>
        </w:rPr>
        <w:t>В очных олимпиадах приняли участие 16 обучающихся 9-11 классов по предметам</w:t>
      </w:r>
      <w:r w:rsidRPr="00F72E39">
        <w:rPr>
          <w:color w:val="000000"/>
          <w:sz w:val="24"/>
          <w:szCs w:val="24"/>
        </w:rPr>
        <w:t xml:space="preserve">: </w:t>
      </w:r>
      <w:r>
        <w:rPr>
          <w:color w:val="000000"/>
          <w:sz w:val="24"/>
          <w:szCs w:val="24"/>
        </w:rPr>
        <w:t>физика, химия, биология, информатика и ИКТ, математика, английский язык. В олимпиадах с применением дистанционных технологий приняли участие 23 обучающихся по предметам</w:t>
      </w:r>
      <w:r w:rsidRPr="00A80B64">
        <w:rPr>
          <w:color w:val="000000"/>
          <w:sz w:val="24"/>
          <w:szCs w:val="24"/>
        </w:rPr>
        <w:t xml:space="preserve">: </w:t>
      </w:r>
      <w:r w:rsidRPr="00DE7B48">
        <w:rPr>
          <w:color w:val="000000"/>
          <w:sz w:val="24"/>
          <w:szCs w:val="24"/>
        </w:rPr>
        <w:t>литература, искусство (МХК), география, русский язык, история, обществознание, право</w:t>
      </w:r>
      <w:r>
        <w:rPr>
          <w:color w:val="000000"/>
          <w:sz w:val="24"/>
          <w:szCs w:val="24"/>
        </w:rPr>
        <w:t xml:space="preserve">. Из 39 участников 4 обучающихся приняли участие в двух и более олимпиадах. </w:t>
      </w:r>
    </w:p>
    <w:p w:rsidR="00200F09" w:rsidRPr="008F0AF5" w:rsidRDefault="00200F09" w:rsidP="00200F09">
      <w:pPr>
        <w:tabs>
          <w:tab w:val="left" w:pos="0"/>
          <w:tab w:val="left" w:pos="9471"/>
        </w:tabs>
        <w:spacing w:line="276" w:lineRule="auto"/>
        <w:ind w:right="-27"/>
        <w:jc w:val="center"/>
        <w:rPr>
          <w:b/>
          <w:color w:val="000000"/>
          <w:sz w:val="24"/>
          <w:szCs w:val="24"/>
        </w:rPr>
      </w:pPr>
      <w:r w:rsidRPr="008F0AF5">
        <w:rPr>
          <w:b/>
          <w:color w:val="000000"/>
          <w:sz w:val="24"/>
          <w:szCs w:val="24"/>
        </w:rPr>
        <w:t xml:space="preserve">Результаты участия на региональном этапе Олимпиады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480"/>
        <w:gridCol w:w="1702"/>
        <w:gridCol w:w="992"/>
        <w:gridCol w:w="1987"/>
        <w:gridCol w:w="955"/>
      </w:tblGrid>
      <w:tr w:rsidR="00200F09" w:rsidRPr="00980AF3" w:rsidTr="007232CE">
        <w:trPr>
          <w:trHeight w:val="315"/>
        </w:trPr>
        <w:tc>
          <w:tcPr>
            <w:tcW w:w="238" w:type="pct"/>
          </w:tcPr>
          <w:p w:rsidR="00200F09" w:rsidRPr="00980AF3" w:rsidRDefault="00200F09" w:rsidP="007232CE">
            <w:pPr>
              <w:spacing w:line="276" w:lineRule="auto"/>
              <w:rPr>
                <w:b/>
                <w:bCs/>
                <w:color w:val="000000"/>
                <w:sz w:val="24"/>
                <w:szCs w:val="24"/>
              </w:rPr>
            </w:pPr>
            <w:r w:rsidRPr="00980AF3">
              <w:rPr>
                <w:b/>
                <w:bCs/>
                <w:color w:val="000000"/>
                <w:sz w:val="24"/>
                <w:szCs w:val="24"/>
              </w:rPr>
              <w:t>№</w:t>
            </w:r>
          </w:p>
        </w:tc>
        <w:tc>
          <w:tcPr>
            <w:tcW w:w="1818" w:type="pct"/>
            <w:shd w:val="clear" w:color="auto" w:fill="auto"/>
            <w:noWrap/>
            <w:vAlign w:val="bottom"/>
            <w:hideMark/>
          </w:tcPr>
          <w:p w:rsidR="00200F09" w:rsidRPr="00980AF3" w:rsidRDefault="00200F09" w:rsidP="007232CE">
            <w:pPr>
              <w:spacing w:line="276" w:lineRule="auto"/>
              <w:jc w:val="center"/>
              <w:rPr>
                <w:b/>
                <w:bCs/>
                <w:color w:val="000000"/>
                <w:sz w:val="24"/>
                <w:szCs w:val="24"/>
              </w:rPr>
            </w:pPr>
            <w:r w:rsidRPr="00980AF3">
              <w:rPr>
                <w:b/>
                <w:bCs/>
                <w:color w:val="000000"/>
                <w:sz w:val="24"/>
                <w:szCs w:val="24"/>
              </w:rPr>
              <w:t>ФИО</w:t>
            </w:r>
          </w:p>
        </w:tc>
        <w:tc>
          <w:tcPr>
            <w:tcW w:w="889" w:type="pct"/>
            <w:shd w:val="clear" w:color="auto" w:fill="auto"/>
            <w:noWrap/>
            <w:vAlign w:val="bottom"/>
            <w:hideMark/>
          </w:tcPr>
          <w:p w:rsidR="00200F09" w:rsidRPr="00980AF3" w:rsidRDefault="00200F09" w:rsidP="007232CE">
            <w:pPr>
              <w:spacing w:line="276" w:lineRule="auto"/>
              <w:jc w:val="center"/>
              <w:rPr>
                <w:b/>
                <w:bCs/>
                <w:color w:val="000000"/>
                <w:sz w:val="24"/>
                <w:szCs w:val="24"/>
              </w:rPr>
            </w:pPr>
            <w:r w:rsidRPr="00980AF3">
              <w:rPr>
                <w:b/>
                <w:bCs/>
                <w:color w:val="000000"/>
                <w:sz w:val="24"/>
                <w:szCs w:val="24"/>
              </w:rPr>
              <w:t>Предмет</w:t>
            </w:r>
          </w:p>
        </w:tc>
        <w:tc>
          <w:tcPr>
            <w:tcW w:w="518" w:type="pct"/>
            <w:shd w:val="clear" w:color="auto" w:fill="auto"/>
            <w:noWrap/>
            <w:vAlign w:val="bottom"/>
            <w:hideMark/>
          </w:tcPr>
          <w:p w:rsidR="00200F09" w:rsidRPr="00980AF3" w:rsidRDefault="00200F09" w:rsidP="007232CE">
            <w:pPr>
              <w:spacing w:line="276" w:lineRule="auto"/>
              <w:jc w:val="center"/>
              <w:rPr>
                <w:b/>
                <w:bCs/>
                <w:color w:val="000000"/>
                <w:sz w:val="24"/>
                <w:szCs w:val="24"/>
              </w:rPr>
            </w:pPr>
            <w:r w:rsidRPr="00980AF3">
              <w:rPr>
                <w:b/>
                <w:bCs/>
                <w:color w:val="000000"/>
                <w:sz w:val="24"/>
                <w:szCs w:val="24"/>
              </w:rPr>
              <w:t>Класс</w:t>
            </w:r>
          </w:p>
        </w:tc>
        <w:tc>
          <w:tcPr>
            <w:tcW w:w="1038" w:type="pct"/>
            <w:shd w:val="clear" w:color="auto" w:fill="auto"/>
            <w:noWrap/>
            <w:vAlign w:val="bottom"/>
            <w:hideMark/>
          </w:tcPr>
          <w:p w:rsidR="00200F09" w:rsidRPr="00980AF3" w:rsidRDefault="00200F09" w:rsidP="007232CE">
            <w:pPr>
              <w:spacing w:line="276" w:lineRule="auto"/>
              <w:jc w:val="center"/>
              <w:rPr>
                <w:b/>
                <w:bCs/>
                <w:color w:val="000000"/>
                <w:sz w:val="24"/>
                <w:szCs w:val="24"/>
              </w:rPr>
            </w:pPr>
            <w:r w:rsidRPr="00980AF3">
              <w:rPr>
                <w:b/>
                <w:bCs/>
                <w:color w:val="000000"/>
                <w:sz w:val="24"/>
                <w:szCs w:val="24"/>
              </w:rPr>
              <w:t>ОО</w:t>
            </w:r>
          </w:p>
        </w:tc>
        <w:tc>
          <w:tcPr>
            <w:tcW w:w="499" w:type="pct"/>
            <w:shd w:val="clear" w:color="auto" w:fill="auto"/>
            <w:noWrap/>
            <w:vAlign w:val="bottom"/>
            <w:hideMark/>
          </w:tcPr>
          <w:p w:rsidR="00200F09" w:rsidRPr="00980AF3" w:rsidRDefault="00200F09" w:rsidP="007232CE">
            <w:pPr>
              <w:spacing w:line="276" w:lineRule="auto"/>
              <w:jc w:val="center"/>
              <w:rPr>
                <w:b/>
                <w:bCs/>
                <w:color w:val="000000"/>
                <w:sz w:val="24"/>
                <w:szCs w:val="24"/>
              </w:rPr>
            </w:pPr>
            <w:r w:rsidRPr="00980AF3">
              <w:rPr>
                <w:b/>
                <w:bCs/>
                <w:color w:val="000000"/>
                <w:sz w:val="24"/>
                <w:szCs w:val="24"/>
              </w:rPr>
              <w:t>Место</w:t>
            </w:r>
          </w:p>
        </w:tc>
      </w:tr>
      <w:tr w:rsidR="00200F09" w:rsidRPr="00980AF3" w:rsidTr="007232CE">
        <w:trPr>
          <w:trHeight w:val="315"/>
        </w:trPr>
        <w:tc>
          <w:tcPr>
            <w:tcW w:w="238" w:type="pct"/>
          </w:tcPr>
          <w:p w:rsidR="00200F09" w:rsidRPr="00980AF3" w:rsidRDefault="00200F09" w:rsidP="001814A0">
            <w:pPr>
              <w:widowControl w:val="0"/>
              <w:numPr>
                <w:ilvl w:val="0"/>
                <w:numId w:val="7"/>
              </w:numPr>
              <w:autoSpaceDE w:val="0"/>
              <w:autoSpaceDN w:val="0"/>
              <w:adjustRightInd w:val="0"/>
              <w:spacing w:line="276" w:lineRule="auto"/>
              <w:ind w:right="2238"/>
              <w:jc w:val="both"/>
              <w:rPr>
                <w:sz w:val="24"/>
                <w:szCs w:val="24"/>
              </w:rPr>
            </w:pPr>
          </w:p>
        </w:tc>
        <w:tc>
          <w:tcPr>
            <w:tcW w:w="1818" w:type="pct"/>
            <w:shd w:val="clear" w:color="auto" w:fill="auto"/>
            <w:noWrap/>
            <w:vAlign w:val="center"/>
            <w:hideMark/>
          </w:tcPr>
          <w:p w:rsidR="00200F09" w:rsidRPr="00980AF3" w:rsidRDefault="00200F09" w:rsidP="007232CE">
            <w:pPr>
              <w:rPr>
                <w:sz w:val="24"/>
                <w:szCs w:val="24"/>
              </w:rPr>
            </w:pPr>
            <w:r w:rsidRPr="00980AF3">
              <w:rPr>
                <w:sz w:val="24"/>
                <w:szCs w:val="24"/>
              </w:rPr>
              <w:t>Гурин Максим Александрович</w:t>
            </w:r>
          </w:p>
        </w:tc>
        <w:tc>
          <w:tcPr>
            <w:tcW w:w="889" w:type="pct"/>
            <w:shd w:val="clear" w:color="auto" w:fill="auto"/>
            <w:noWrap/>
            <w:vAlign w:val="center"/>
            <w:hideMark/>
          </w:tcPr>
          <w:p w:rsidR="00200F09" w:rsidRPr="00980AF3" w:rsidRDefault="00200F09" w:rsidP="007232CE">
            <w:pPr>
              <w:jc w:val="center"/>
              <w:rPr>
                <w:sz w:val="24"/>
                <w:szCs w:val="24"/>
              </w:rPr>
            </w:pPr>
            <w:r w:rsidRPr="00980AF3">
              <w:rPr>
                <w:sz w:val="24"/>
                <w:szCs w:val="24"/>
              </w:rPr>
              <w:t>Право</w:t>
            </w:r>
          </w:p>
        </w:tc>
        <w:tc>
          <w:tcPr>
            <w:tcW w:w="518" w:type="pct"/>
            <w:shd w:val="clear" w:color="auto" w:fill="auto"/>
            <w:noWrap/>
            <w:vAlign w:val="center"/>
            <w:hideMark/>
          </w:tcPr>
          <w:p w:rsidR="00200F09" w:rsidRPr="00980AF3" w:rsidRDefault="00200F09" w:rsidP="007232CE">
            <w:pPr>
              <w:jc w:val="center"/>
              <w:rPr>
                <w:sz w:val="24"/>
                <w:szCs w:val="24"/>
              </w:rPr>
            </w:pPr>
            <w:r w:rsidRPr="00980AF3">
              <w:rPr>
                <w:sz w:val="24"/>
                <w:szCs w:val="24"/>
              </w:rPr>
              <w:t>10</w:t>
            </w:r>
          </w:p>
        </w:tc>
        <w:tc>
          <w:tcPr>
            <w:tcW w:w="1038" w:type="pct"/>
            <w:shd w:val="clear" w:color="auto" w:fill="auto"/>
            <w:noWrap/>
            <w:vAlign w:val="center"/>
            <w:hideMark/>
          </w:tcPr>
          <w:p w:rsidR="00200F09" w:rsidRPr="00980AF3" w:rsidRDefault="00200F09" w:rsidP="007232CE">
            <w:pPr>
              <w:jc w:val="center"/>
              <w:rPr>
                <w:sz w:val="24"/>
                <w:szCs w:val="24"/>
              </w:rPr>
            </w:pPr>
            <w:r w:rsidRPr="00980AF3">
              <w:rPr>
                <w:sz w:val="24"/>
                <w:szCs w:val="24"/>
              </w:rPr>
              <w:t>МБОУ СОШ №6</w:t>
            </w:r>
          </w:p>
        </w:tc>
        <w:tc>
          <w:tcPr>
            <w:tcW w:w="499" w:type="pct"/>
            <w:shd w:val="clear" w:color="auto" w:fill="auto"/>
            <w:noWrap/>
            <w:vAlign w:val="center"/>
            <w:hideMark/>
          </w:tcPr>
          <w:p w:rsidR="00200F09" w:rsidRPr="00980AF3" w:rsidRDefault="00200F09" w:rsidP="007232CE">
            <w:pPr>
              <w:jc w:val="center"/>
              <w:rPr>
                <w:b/>
                <w:bCs/>
                <w:color w:val="000000"/>
                <w:sz w:val="24"/>
                <w:szCs w:val="24"/>
              </w:rPr>
            </w:pPr>
            <w:r w:rsidRPr="00980AF3">
              <w:rPr>
                <w:b/>
                <w:bCs/>
                <w:color w:val="000000"/>
                <w:sz w:val="24"/>
                <w:szCs w:val="24"/>
              </w:rPr>
              <w:t>2</w:t>
            </w:r>
          </w:p>
        </w:tc>
      </w:tr>
      <w:tr w:rsidR="00200F09" w:rsidRPr="00980AF3" w:rsidTr="007232CE">
        <w:trPr>
          <w:trHeight w:val="315"/>
        </w:trPr>
        <w:tc>
          <w:tcPr>
            <w:tcW w:w="238" w:type="pct"/>
          </w:tcPr>
          <w:p w:rsidR="00200F09" w:rsidRPr="00980AF3" w:rsidRDefault="00200F09" w:rsidP="001814A0">
            <w:pPr>
              <w:widowControl w:val="0"/>
              <w:numPr>
                <w:ilvl w:val="0"/>
                <w:numId w:val="7"/>
              </w:numPr>
              <w:autoSpaceDE w:val="0"/>
              <w:autoSpaceDN w:val="0"/>
              <w:adjustRightInd w:val="0"/>
              <w:spacing w:line="276" w:lineRule="auto"/>
              <w:jc w:val="both"/>
              <w:rPr>
                <w:sz w:val="24"/>
                <w:szCs w:val="24"/>
              </w:rPr>
            </w:pPr>
          </w:p>
        </w:tc>
        <w:tc>
          <w:tcPr>
            <w:tcW w:w="1818" w:type="pct"/>
            <w:shd w:val="clear" w:color="auto" w:fill="auto"/>
            <w:noWrap/>
            <w:vAlign w:val="center"/>
            <w:hideMark/>
          </w:tcPr>
          <w:p w:rsidR="00200F09" w:rsidRPr="00980AF3" w:rsidRDefault="00200F09" w:rsidP="007232CE">
            <w:pPr>
              <w:rPr>
                <w:sz w:val="24"/>
                <w:szCs w:val="24"/>
              </w:rPr>
            </w:pPr>
            <w:r w:rsidRPr="00980AF3">
              <w:rPr>
                <w:sz w:val="24"/>
                <w:szCs w:val="24"/>
              </w:rPr>
              <w:t>Иванова Анастасия Игоревна</w:t>
            </w:r>
          </w:p>
        </w:tc>
        <w:tc>
          <w:tcPr>
            <w:tcW w:w="889" w:type="pct"/>
            <w:shd w:val="clear" w:color="auto" w:fill="auto"/>
            <w:noWrap/>
            <w:vAlign w:val="center"/>
            <w:hideMark/>
          </w:tcPr>
          <w:p w:rsidR="00200F09" w:rsidRPr="00980AF3" w:rsidRDefault="00200F09" w:rsidP="007232CE">
            <w:pPr>
              <w:jc w:val="center"/>
              <w:rPr>
                <w:sz w:val="24"/>
                <w:szCs w:val="24"/>
              </w:rPr>
            </w:pPr>
            <w:r w:rsidRPr="00980AF3">
              <w:rPr>
                <w:sz w:val="24"/>
                <w:szCs w:val="24"/>
              </w:rPr>
              <w:t>Биология</w:t>
            </w:r>
          </w:p>
        </w:tc>
        <w:tc>
          <w:tcPr>
            <w:tcW w:w="518" w:type="pct"/>
            <w:shd w:val="clear" w:color="auto" w:fill="auto"/>
            <w:noWrap/>
            <w:vAlign w:val="center"/>
            <w:hideMark/>
          </w:tcPr>
          <w:p w:rsidR="00200F09" w:rsidRPr="00980AF3" w:rsidRDefault="00200F09" w:rsidP="007232CE">
            <w:pPr>
              <w:jc w:val="center"/>
              <w:rPr>
                <w:sz w:val="24"/>
                <w:szCs w:val="24"/>
              </w:rPr>
            </w:pPr>
            <w:r w:rsidRPr="00980AF3">
              <w:rPr>
                <w:sz w:val="24"/>
                <w:szCs w:val="24"/>
              </w:rPr>
              <w:t>9</w:t>
            </w:r>
          </w:p>
        </w:tc>
        <w:tc>
          <w:tcPr>
            <w:tcW w:w="1038" w:type="pct"/>
            <w:shd w:val="clear" w:color="auto" w:fill="auto"/>
            <w:noWrap/>
            <w:vAlign w:val="center"/>
            <w:hideMark/>
          </w:tcPr>
          <w:p w:rsidR="00200F09" w:rsidRPr="00980AF3" w:rsidRDefault="00200F09" w:rsidP="007232CE">
            <w:pPr>
              <w:jc w:val="center"/>
              <w:rPr>
                <w:sz w:val="24"/>
                <w:szCs w:val="24"/>
              </w:rPr>
            </w:pPr>
            <w:r w:rsidRPr="00980AF3">
              <w:rPr>
                <w:sz w:val="24"/>
                <w:szCs w:val="24"/>
              </w:rPr>
              <w:t>МБОУ Гимназия</w:t>
            </w:r>
          </w:p>
        </w:tc>
        <w:tc>
          <w:tcPr>
            <w:tcW w:w="499" w:type="pct"/>
            <w:shd w:val="clear" w:color="auto" w:fill="auto"/>
            <w:noWrap/>
            <w:vAlign w:val="center"/>
            <w:hideMark/>
          </w:tcPr>
          <w:p w:rsidR="00200F09" w:rsidRPr="00980AF3" w:rsidRDefault="00200F09" w:rsidP="007232CE">
            <w:pPr>
              <w:jc w:val="center"/>
              <w:rPr>
                <w:b/>
                <w:bCs/>
                <w:color w:val="000000"/>
                <w:sz w:val="24"/>
                <w:szCs w:val="24"/>
              </w:rPr>
            </w:pPr>
            <w:r w:rsidRPr="00980AF3">
              <w:rPr>
                <w:b/>
                <w:bCs/>
                <w:color w:val="000000"/>
                <w:sz w:val="24"/>
                <w:szCs w:val="24"/>
              </w:rPr>
              <w:t>1</w:t>
            </w:r>
          </w:p>
        </w:tc>
      </w:tr>
      <w:tr w:rsidR="00200F09" w:rsidRPr="00980AF3" w:rsidTr="007232CE">
        <w:trPr>
          <w:trHeight w:val="315"/>
        </w:trPr>
        <w:tc>
          <w:tcPr>
            <w:tcW w:w="238" w:type="pct"/>
          </w:tcPr>
          <w:p w:rsidR="00200F09" w:rsidRPr="00980AF3" w:rsidRDefault="00200F09" w:rsidP="001814A0">
            <w:pPr>
              <w:widowControl w:val="0"/>
              <w:numPr>
                <w:ilvl w:val="0"/>
                <w:numId w:val="7"/>
              </w:numPr>
              <w:autoSpaceDE w:val="0"/>
              <w:autoSpaceDN w:val="0"/>
              <w:adjustRightInd w:val="0"/>
              <w:spacing w:line="276" w:lineRule="auto"/>
              <w:jc w:val="both"/>
              <w:rPr>
                <w:sz w:val="24"/>
                <w:szCs w:val="24"/>
              </w:rPr>
            </w:pPr>
          </w:p>
        </w:tc>
        <w:tc>
          <w:tcPr>
            <w:tcW w:w="1818" w:type="pct"/>
            <w:shd w:val="clear" w:color="auto" w:fill="auto"/>
            <w:noWrap/>
            <w:vAlign w:val="center"/>
            <w:hideMark/>
          </w:tcPr>
          <w:p w:rsidR="00200F09" w:rsidRPr="00980AF3" w:rsidRDefault="00200F09" w:rsidP="007232CE">
            <w:pPr>
              <w:rPr>
                <w:sz w:val="24"/>
                <w:szCs w:val="24"/>
              </w:rPr>
            </w:pPr>
            <w:r w:rsidRPr="00980AF3">
              <w:rPr>
                <w:sz w:val="24"/>
                <w:szCs w:val="24"/>
              </w:rPr>
              <w:t>Полиенко Владимир Александрович</w:t>
            </w:r>
          </w:p>
        </w:tc>
        <w:tc>
          <w:tcPr>
            <w:tcW w:w="889" w:type="pct"/>
            <w:shd w:val="clear" w:color="auto" w:fill="auto"/>
            <w:noWrap/>
            <w:vAlign w:val="center"/>
            <w:hideMark/>
          </w:tcPr>
          <w:p w:rsidR="00200F09" w:rsidRPr="00980AF3" w:rsidRDefault="00200F09" w:rsidP="007232CE">
            <w:pPr>
              <w:jc w:val="center"/>
              <w:rPr>
                <w:sz w:val="24"/>
                <w:szCs w:val="24"/>
              </w:rPr>
            </w:pPr>
            <w:r w:rsidRPr="00980AF3">
              <w:rPr>
                <w:sz w:val="24"/>
                <w:szCs w:val="24"/>
              </w:rPr>
              <w:t>География</w:t>
            </w:r>
          </w:p>
        </w:tc>
        <w:tc>
          <w:tcPr>
            <w:tcW w:w="518" w:type="pct"/>
            <w:shd w:val="clear" w:color="auto" w:fill="auto"/>
            <w:noWrap/>
            <w:vAlign w:val="center"/>
            <w:hideMark/>
          </w:tcPr>
          <w:p w:rsidR="00200F09" w:rsidRPr="00980AF3" w:rsidRDefault="00200F09" w:rsidP="007232CE">
            <w:pPr>
              <w:jc w:val="center"/>
              <w:rPr>
                <w:sz w:val="24"/>
                <w:szCs w:val="24"/>
              </w:rPr>
            </w:pPr>
            <w:r w:rsidRPr="00980AF3">
              <w:rPr>
                <w:sz w:val="24"/>
                <w:szCs w:val="24"/>
              </w:rPr>
              <w:t>9</w:t>
            </w:r>
          </w:p>
        </w:tc>
        <w:tc>
          <w:tcPr>
            <w:tcW w:w="1038" w:type="pct"/>
            <w:shd w:val="clear" w:color="auto" w:fill="auto"/>
            <w:noWrap/>
            <w:vAlign w:val="center"/>
            <w:hideMark/>
          </w:tcPr>
          <w:p w:rsidR="00200F09" w:rsidRPr="00980AF3" w:rsidRDefault="00200F09" w:rsidP="007232CE">
            <w:pPr>
              <w:jc w:val="center"/>
              <w:rPr>
                <w:sz w:val="24"/>
                <w:szCs w:val="24"/>
              </w:rPr>
            </w:pPr>
            <w:r w:rsidRPr="00980AF3">
              <w:rPr>
                <w:sz w:val="24"/>
                <w:szCs w:val="24"/>
              </w:rPr>
              <w:t>МБОУ Гимназия</w:t>
            </w:r>
          </w:p>
        </w:tc>
        <w:tc>
          <w:tcPr>
            <w:tcW w:w="499" w:type="pct"/>
            <w:shd w:val="clear" w:color="auto" w:fill="auto"/>
            <w:noWrap/>
            <w:vAlign w:val="center"/>
            <w:hideMark/>
          </w:tcPr>
          <w:p w:rsidR="00200F09" w:rsidRPr="00980AF3" w:rsidRDefault="00200F09" w:rsidP="007232CE">
            <w:pPr>
              <w:jc w:val="center"/>
              <w:rPr>
                <w:b/>
                <w:bCs/>
                <w:color w:val="000000"/>
                <w:sz w:val="24"/>
                <w:szCs w:val="24"/>
              </w:rPr>
            </w:pPr>
            <w:r w:rsidRPr="00980AF3">
              <w:rPr>
                <w:b/>
                <w:bCs/>
                <w:color w:val="000000"/>
                <w:sz w:val="24"/>
                <w:szCs w:val="24"/>
              </w:rPr>
              <w:t>2</w:t>
            </w:r>
          </w:p>
        </w:tc>
      </w:tr>
      <w:tr w:rsidR="00200F09" w:rsidRPr="00980AF3" w:rsidTr="007232CE">
        <w:trPr>
          <w:trHeight w:val="315"/>
        </w:trPr>
        <w:tc>
          <w:tcPr>
            <w:tcW w:w="238" w:type="pct"/>
          </w:tcPr>
          <w:p w:rsidR="00200F09" w:rsidRPr="00980AF3" w:rsidRDefault="00200F09" w:rsidP="001814A0">
            <w:pPr>
              <w:widowControl w:val="0"/>
              <w:numPr>
                <w:ilvl w:val="0"/>
                <w:numId w:val="7"/>
              </w:numPr>
              <w:autoSpaceDE w:val="0"/>
              <w:autoSpaceDN w:val="0"/>
              <w:adjustRightInd w:val="0"/>
              <w:spacing w:line="276" w:lineRule="auto"/>
              <w:jc w:val="both"/>
              <w:rPr>
                <w:sz w:val="24"/>
                <w:szCs w:val="24"/>
              </w:rPr>
            </w:pPr>
          </w:p>
        </w:tc>
        <w:tc>
          <w:tcPr>
            <w:tcW w:w="1818" w:type="pct"/>
            <w:shd w:val="clear" w:color="auto" w:fill="auto"/>
            <w:noWrap/>
            <w:vAlign w:val="center"/>
            <w:hideMark/>
          </w:tcPr>
          <w:p w:rsidR="00200F09" w:rsidRPr="00980AF3" w:rsidRDefault="00200F09" w:rsidP="007232CE">
            <w:pPr>
              <w:rPr>
                <w:sz w:val="24"/>
                <w:szCs w:val="24"/>
              </w:rPr>
            </w:pPr>
            <w:r w:rsidRPr="00980AF3">
              <w:rPr>
                <w:sz w:val="24"/>
                <w:szCs w:val="24"/>
              </w:rPr>
              <w:t>Багаев Даниил Алексеевич</w:t>
            </w:r>
          </w:p>
        </w:tc>
        <w:tc>
          <w:tcPr>
            <w:tcW w:w="889" w:type="pct"/>
            <w:shd w:val="clear" w:color="auto" w:fill="auto"/>
            <w:noWrap/>
            <w:vAlign w:val="center"/>
            <w:hideMark/>
          </w:tcPr>
          <w:p w:rsidR="00200F09" w:rsidRPr="00980AF3" w:rsidRDefault="00200F09" w:rsidP="007232CE">
            <w:pPr>
              <w:jc w:val="center"/>
              <w:rPr>
                <w:sz w:val="24"/>
                <w:szCs w:val="24"/>
              </w:rPr>
            </w:pPr>
            <w:r w:rsidRPr="00980AF3">
              <w:rPr>
                <w:sz w:val="24"/>
                <w:szCs w:val="24"/>
              </w:rPr>
              <w:t xml:space="preserve">Информатика </w:t>
            </w:r>
            <w:r>
              <w:rPr>
                <w:sz w:val="24"/>
                <w:szCs w:val="24"/>
              </w:rPr>
              <w:t>и ИКТ</w:t>
            </w:r>
          </w:p>
        </w:tc>
        <w:tc>
          <w:tcPr>
            <w:tcW w:w="518" w:type="pct"/>
            <w:shd w:val="clear" w:color="auto" w:fill="auto"/>
            <w:noWrap/>
            <w:vAlign w:val="center"/>
            <w:hideMark/>
          </w:tcPr>
          <w:p w:rsidR="00200F09" w:rsidRPr="00980AF3" w:rsidRDefault="00200F09" w:rsidP="007232CE">
            <w:pPr>
              <w:jc w:val="center"/>
              <w:rPr>
                <w:sz w:val="24"/>
                <w:szCs w:val="24"/>
              </w:rPr>
            </w:pPr>
            <w:r w:rsidRPr="00980AF3">
              <w:rPr>
                <w:sz w:val="24"/>
                <w:szCs w:val="24"/>
              </w:rPr>
              <w:t>11</w:t>
            </w:r>
          </w:p>
        </w:tc>
        <w:tc>
          <w:tcPr>
            <w:tcW w:w="1038" w:type="pct"/>
            <w:shd w:val="clear" w:color="auto" w:fill="auto"/>
            <w:noWrap/>
            <w:vAlign w:val="center"/>
            <w:hideMark/>
          </w:tcPr>
          <w:p w:rsidR="00200F09" w:rsidRPr="00980AF3" w:rsidRDefault="00200F09" w:rsidP="007232CE">
            <w:pPr>
              <w:jc w:val="center"/>
              <w:rPr>
                <w:sz w:val="24"/>
                <w:szCs w:val="24"/>
              </w:rPr>
            </w:pPr>
            <w:r w:rsidRPr="00980AF3">
              <w:rPr>
                <w:sz w:val="24"/>
                <w:szCs w:val="24"/>
              </w:rPr>
              <w:t xml:space="preserve">МБОУ Гимназия </w:t>
            </w:r>
          </w:p>
        </w:tc>
        <w:tc>
          <w:tcPr>
            <w:tcW w:w="499" w:type="pct"/>
            <w:shd w:val="clear" w:color="auto" w:fill="auto"/>
            <w:noWrap/>
            <w:vAlign w:val="center"/>
            <w:hideMark/>
          </w:tcPr>
          <w:p w:rsidR="00200F09" w:rsidRPr="00980AF3" w:rsidRDefault="00200F09" w:rsidP="007232CE">
            <w:pPr>
              <w:jc w:val="center"/>
              <w:rPr>
                <w:b/>
                <w:bCs/>
                <w:color w:val="000000"/>
                <w:sz w:val="24"/>
                <w:szCs w:val="24"/>
              </w:rPr>
            </w:pPr>
            <w:r w:rsidRPr="00980AF3">
              <w:rPr>
                <w:b/>
                <w:bCs/>
                <w:color w:val="000000"/>
                <w:sz w:val="24"/>
                <w:szCs w:val="24"/>
              </w:rPr>
              <w:t>3</w:t>
            </w:r>
          </w:p>
        </w:tc>
      </w:tr>
      <w:tr w:rsidR="00200F09" w:rsidRPr="00980AF3" w:rsidTr="007232CE">
        <w:trPr>
          <w:trHeight w:val="315"/>
        </w:trPr>
        <w:tc>
          <w:tcPr>
            <w:tcW w:w="238" w:type="pct"/>
          </w:tcPr>
          <w:p w:rsidR="00200F09" w:rsidRPr="00980AF3" w:rsidRDefault="00200F09" w:rsidP="001814A0">
            <w:pPr>
              <w:widowControl w:val="0"/>
              <w:numPr>
                <w:ilvl w:val="0"/>
                <w:numId w:val="7"/>
              </w:numPr>
              <w:autoSpaceDE w:val="0"/>
              <w:autoSpaceDN w:val="0"/>
              <w:adjustRightInd w:val="0"/>
              <w:spacing w:line="276" w:lineRule="auto"/>
              <w:jc w:val="both"/>
              <w:rPr>
                <w:sz w:val="24"/>
                <w:szCs w:val="24"/>
              </w:rPr>
            </w:pPr>
          </w:p>
        </w:tc>
        <w:tc>
          <w:tcPr>
            <w:tcW w:w="1818" w:type="pct"/>
            <w:shd w:val="clear" w:color="auto" w:fill="auto"/>
            <w:noWrap/>
            <w:hideMark/>
          </w:tcPr>
          <w:p w:rsidR="00200F09" w:rsidRPr="00980AF3" w:rsidRDefault="00200F09" w:rsidP="007232CE">
            <w:pPr>
              <w:rPr>
                <w:sz w:val="24"/>
                <w:szCs w:val="24"/>
              </w:rPr>
            </w:pPr>
            <w:r w:rsidRPr="00980AF3">
              <w:rPr>
                <w:sz w:val="24"/>
                <w:szCs w:val="24"/>
              </w:rPr>
              <w:t>Базилевич Мария Алексеевна</w:t>
            </w:r>
          </w:p>
        </w:tc>
        <w:tc>
          <w:tcPr>
            <w:tcW w:w="889" w:type="pct"/>
            <w:shd w:val="clear" w:color="auto" w:fill="auto"/>
            <w:noWrap/>
            <w:hideMark/>
          </w:tcPr>
          <w:p w:rsidR="00200F09" w:rsidRPr="00980AF3" w:rsidRDefault="00200F09" w:rsidP="007232CE">
            <w:pPr>
              <w:jc w:val="center"/>
              <w:rPr>
                <w:sz w:val="24"/>
                <w:szCs w:val="24"/>
              </w:rPr>
            </w:pPr>
            <w:r w:rsidRPr="00980AF3">
              <w:rPr>
                <w:sz w:val="24"/>
                <w:szCs w:val="24"/>
              </w:rPr>
              <w:t>Математика</w:t>
            </w:r>
          </w:p>
        </w:tc>
        <w:tc>
          <w:tcPr>
            <w:tcW w:w="518" w:type="pct"/>
            <w:shd w:val="clear" w:color="auto" w:fill="auto"/>
            <w:noWrap/>
            <w:hideMark/>
          </w:tcPr>
          <w:p w:rsidR="00200F09" w:rsidRPr="00980AF3" w:rsidRDefault="00200F09" w:rsidP="007232CE">
            <w:pPr>
              <w:jc w:val="center"/>
              <w:rPr>
                <w:sz w:val="24"/>
                <w:szCs w:val="24"/>
              </w:rPr>
            </w:pPr>
            <w:r w:rsidRPr="00980AF3">
              <w:rPr>
                <w:sz w:val="24"/>
                <w:szCs w:val="24"/>
              </w:rPr>
              <w:t>9</w:t>
            </w:r>
          </w:p>
        </w:tc>
        <w:tc>
          <w:tcPr>
            <w:tcW w:w="1038" w:type="pct"/>
            <w:shd w:val="clear" w:color="auto" w:fill="auto"/>
            <w:noWrap/>
            <w:hideMark/>
          </w:tcPr>
          <w:p w:rsidR="00200F09" w:rsidRPr="00980AF3" w:rsidRDefault="00200F09" w:rsidP="007232CE">
            <w:pPr>
              <w:jc w:val="center"/>
              <w:rPr>
                <w:sz w:val="24"/>
                <w:szCs w:val="24"/>
              </w:rPr>
            </w:pPr>
            <w:r w:rsidRPr="00980AF3">
              <w:rPr>
                <w:sz w:val="24"/>
                <w:szCs w:val="24"/>
              </w:rPr>
              <w:t xml:space="preserve">МБОУ Гимназия </w:t>
            </w:r>
          </w:p>
        </w:tc>
        <w:tc>
          <w:tcPr>
            <w:tcW w:w="499" w:type="pct"/>
            <w:shd w:val="clear" w:color="auto" w:fill="auto"/>
            <w:noWrap/>
            <w:vAlign w:val="bottom"/>
            <w:hideMark/>
          </w:tcPr>
          <w:p w:rsidR="00200F09" w:rsidRPr="00980AF3" w:rsidRDefault="00200F09" w:rsidP="007232CE">
            <w:pPr>
              <w:jc w:val="center"/>
              <w:rPr>
                <w:b/>
                <w:bCs/>
                <w:color w:val="000000"/>
                <w:sz w:val="24"/>
                <w:szCs w:val="24"/>
              </w:rPr>
            </w:pPr>
            <w:r w:rsidRPr="00980AF3">
              <w:rPr>
                <w:b/>
                <w:bCs/>
                <w:color w:val="000000"/>
                <w:sz w:val="24"/>
                <w:szCs w:val="24"/>
              </w:rPr>
              <w:t>2</w:t>
            </w:r>
          </w:p>
        </w:tc>
      </w:tr>
      <w:tr w:rsidR="00200F09" w:rsidRPr="00980AF3" w:rsidTr="007232CE">
        <w:trPr>
          <w:trHeight w:val="315"/>
        </w:trPr>
        <w:tc>
          <w:tcPr>
            <w:tcW w:w="238" w:type="pct"/>
          </w:tcPr>
          <w:p w:rsidR="00200F09" w:rsidRPr="00980AF3" w:rsidRDefault="00200F09" w:rsidP="001814A0">
            <w:pPr>
              <w:widowControl w:val="0"/>
              <w:numPr>
                <w:ilvl w:val="0"/>
                <w:numId w:val="7"/>
              </w:numPr>
              <w:autoSpaceDE w:val="0"/>
              <w:autoSpaceDN w:val="0"/>
              <w:adjustRightInd w:val="0"/>
              <w:spacing w:line="276" w:lineRule="auto"/>
              <w:jc w:val="both"/>
              <w:rPr>
                <w:sz w:val="24"/>
                <w:szCs w:val="24"/>
              </w:rPr>
            </w:pPr>
          </w:p>
        </w:tc>
        <w:tc>
          <w:tcPr>
            <w:tcW w:w="1818" w:type="pct"/>
            <w:shd w:val="clear" w:color="auto" w:fill="auto"/>
            <w:noWrap/>
            <w:vAlign w:val="center"/>
            <w:hideMark/>
          </w:tcPr>
          <w:p w:rsidR="00200F09" w:rsidRPr="00980AF3" w:rsidRDefault="00200F09" w:rsidP="007232CE">
            <w:pPr>
              <w:rPr>
                <w:color w:val="000000"/>
                <w:sz w:val="24"/>
                <w:szCs w:val="24"/>
              </w:rPr>
            </w:pPr>
            <w:r w:rsidRPr="00980AF3">
              <w:rPr>
                <w:color w:val="000000"/>
                <w:sz w:val="24"/>
                <w:szCs w:val="24"/>
              </w:rPr>
              <w:t>Шигапов Эмиль Альбертович</w:t>
            </w:r>
          </w:p>
        </w:tc>
        <w:tc>
          <w:tcPr>
            <w:tcW w:w="889" w:type="pct"/>
            <w:shd w:val="clear" w:color="auto" w:fill="auto"/>
            <w:noWrap/>
            <w:vAlign w:val="center"/>
            <w:hideMark/>
          </w:tcPr>
          <w:p w:rsidR="00200F09" w:rsidRPr="00980AF3" w:rsidRDefault="00200F09" w:rsidP="007232CE">
            <w:pPr>
              <w:jc w:val="center"/>
              <w:rPr>
                <w:sz w:val="24"/>
                <w:szCs w:val="24"/>
              </w:rPr>
            </w:pPr>
            <w:r w:rsidRPr="00980AF3">
              <w:rPr>
                <w:sz w:val="24"/>
                <w:szCs w:val="24"/>
              </w:rPr>
              <w:t>Химия</w:t>
            </w:r>
          </w:p>
        </w:tc>
        <w:tc>
          <w:tcPr>
            <w:tcW w:w="518" w:type="pct"/>
            <w:shd w:val="clear" w:color="auto" w:fill="auto"/>
            <w:noWrap/>
            <w:vAlign w:val="center"/>
            <w:hideMark/>
          </w:tcPr>
          <w:p w:rsidR="00200F09" w:rsidRPr="00980AF3" w:rsidRDefault="00200F09" w:rsidP="007232CE">
            <w:pPr>
              <w:jc w:val="center"/>
              <w:rPr>
                <w:color w:val="000000"/>
                <w:sz w:val="24"/>
                <w:szCs w:val="24"/>
              </w:rPr>
            </w:pPr>
            <w:r w:rsidRPr="00980AF3">
              <w:rPr>
                <w:color w:val="000000"/>
                <w:sz w:val="24"/>
                <w:szCs w:val="24"/>
              </w:rPr>
              <w:t>11</w:t>
            </w:r>
          </w:p>
        </w:tc>
        <w:tc>
          <w:tcPr>
            <w:tcW w:w="1038" w:type="pct"/>
            <w:shd w:val="clear" w:color="auto" w:fill="auto"/>
            <w:noWrap/>
            <w:vAlign w:val="center"/>
            <w:hideMark/>
          </w:tcPr>
          <w:p w:rsidR="00200F09" w:rsidRPr="00980AF3" w:rsidRDefault="00200F09" w:rsidP="007232CE">
            <w:pPr>
              <w:jc w:val="center"/>
              <w:rPr>
                <w:sz w:val="24"/>
                <w:szCs w:val="24"/>
              </w:rPr>
            </w:pPr>
            <w:r w:rsidRPr="00980AF3">
              <w:rPr>
                <w:sz w:val="24"/>
                <w:szCs w:val="24"/>
              </w:rPr>
              <w:t>МБОУ Гимназия</w:t>
            </w:r>
          </w:p>
        </w:tc>
        <w:tc>
          <w:tcPr>
            <w:tcW w:w="499" w:type="pct"/>
            <w:shd w:val="clear" w:color="auto" w:fill="auto"/>
            <w:noWrap/>
            <w:vAlign w:val="center"/>
            <w:hideMark/>
          </w:tcPr>
          <w:p w:rsidR="00200F09" w:rsidRPr="00980AF3" w:rsidRDefault="00200F09" w:rsidP="007232CE">
            <w:pPr>
              <w:jc w:val="center"/>
              <w:rPr>
                <w:b/>
                <w:bCs/>
                <w:color w:val="000000"/>
                <w:sz w:val="24"/>
                <w:szCs w:val="24"/>
              </w:rPr>
            </w:pPr>
            <w:r w:rsidRPr="00980AF3">
              <w:rPr>
                <w:b/>
                <w:bCs/>
                <w:color w:val="000000"/>
                <w:sz w:val="24"/>
                <w:szCs w:val="24"/>
              </w:rPr>
              <w:t>1</w:t>
            </w:r>
          </w:p>
        </w:tc>
      </w:tr>
    </w:tbl>
    <w:p w:rsidR="00200F09" w:rsidRDefault="00200F09" w:rsidP="00200F09">
      <w:pPr>
        <w:tabs>
          <w:tab w:val="left" w:pos="0"/>
          <w:tab w:val="left" w:pos="709"/>
          <w:tab w:val="left" w:pos="851"/>
          <w:tab w:val="left" w:pos="9471"/>
        </w:tabs>
        <w:spacing w:line="276" w:lineRule="auto"/>
        <w:ind w:right="-27"/>
        <w:rPr>
          <w:color w:val="000000"/>
          <w:sz w:val="24"/>
          <w:szCs w:val="24"/>
          <w:lang w:val="en-US"/>
        </w:rPr>
      </w:pPr>
      <w:r w:rsidRPr="00646FB4">
        <w:rPr>
          <w:color w:val="000000"/>
          <w:sz w:val="24"/>
          <w:szCs w:val="24"/>
        </w:rPr>
        <w:t xml:space="preserve">          </w:t>
      </w:r>
    </w:p>
    <w:p w:rsidR="00200F09" w:rsidRPr="00646FB4" w:rsidRDefault="00200F09" w:rsidP="00200F09">
      <w:pPr>
        <w:tabs>
          <w:tab w:val="left" w:pos="0"/>
          <w:tab w:val="left" w:pos="709"/>
          <w:tab w:val="left" w:pos="851"/>
          <w:tab w:val="left" w:pos="9471"/>
        </w:tabs>
        <w:spacing w:line="276" w:lineRule="auto"/>
        <w:ind w:right="-27"/>
        <w:jc w:val="both"/>
        <w:rPr>
          <w:color w:val="000000"/>
          <w:sz w:val="24"/>
          <w:szCs w:val="24"/>
        </w:rPr>
      </w:pPr>
      <w:r>
        <w:rPr>
          <w:color w:val="000000"/>
          <w:sz w:val="24"/>
          <w:szCs w:val="24"/>
        </w:rPr>
        <w:tab/>
      </w:r>
      <w:r w:rsidRPr="00646FB4">
        <w:rPr>
          <w:color w:val="000000"/>
          <w:sz w:val="24"/>
          <w:szCs w:val="24"/>
        </w:rPr>
        <w:t>В 201</w:t>
      </w:r>
      <w:r>
        <w:rPr>
          <w:color w:val="000000"/>
          <w:sz w:val="24"/>
          <w:szCs w:val="24"/>
        </w:rPr>
        <w:t>9</w:t>
      </w:r>
      <w:r w:rsidRPr="00646FB4">
        <w:rPr>
          <w:color w:val="000000"/>
          <w:sz w:val="24"/>
          <w:szCs w:val="24"/>
        </w:rPr>
        <w:t>-20</w:t>
      </w:r>
      <w:r>
        <w:rPr>
          <w:color w:val="000000"/>
          <w:sz w:val="24"/>
          <w:szCs w:val="24"/>
        </w:rPr>
        <w:t xml:space="preserve">20 </w:t>
      </w:r>
      <w:r w:rsidRPr="00646FB4">
        <w:rPr>
          <w:color w:val="000000"/>
          <w:sz w:val="24"/>
          <w:szCs w:val="24"/>
        </w:rPr>
        <w:t>учебном году обучающи</w:t>
      </w:r>
      <w:r>
        <w:rPr>
          <w:color w:val="000000"/>
          <w:sz w:val="24"/>
          <w:szCs w:val="24"/>
        </w:rPr>
        <w:t>еся</w:t>
      </w:r>
      <w:r w:rsidRPr="00646FB4">
        <w:rPr>
          <w:color w:val="000000"/>
          <w:sz w:val="24"/>
          <w:szCs w:val="24"/>
        </w:rPr>
        <w:t xml:space="preserve"> МБОУ Гимназия им. А.И. Яковлева</w:t>
      </w:r>
      <w:r>
        <w:rPr>
          <w:color w:val="000000"/>
          <w:sz w:val="24"/>
          <w:szCs w:val="24"/>
        </w:rPr>
        <w:t xml:space="preserve"> и  МБОУ СОШ №6</w:t>
      </w:r>
      <w:r w:rsidRPr="00646FB4">
        <w:rPr>
          <w:color w:val="000000"/>
          <w:sz w:val="24"/>
          <w:szCs w:val="24"/>
        </w:rPr>
        <w:t xml:space="preserve"> стали победителями и призерами по </w:t>
      </w:r>
      <w:r>
        <w:rPr>
          <w:color w:val="000000"/>
          <w:sz w:val="24"/>
          <w:szCs w:val="24"/>
        </w:rPr>
        <w:t xml:space="preserve">6 </w:t>
      </w:r>
      <w:r w:rsidRPr="00646FB4">
        <w:rPr>
          <w:color w:val="000000"/>
          <w:sz w:val="24"/>
          <w:szCs w:val="24"/>
        </w:rPr>
        <w:t xml:space="preserve">общеобразовательным предметам: </w:t>
      </w:r>
      <w:r>
        <w:rPr>
          <w:color w:val="000000"/>
          <w:sz w:val="24"/>
          <w:szCs w:val="24"/>
        </w:rPr>
        <w:t>математика</w:t>
      </w:r>
      <w:r w:rsidRPr="00646FB4">
        <w:rPr>
          <w:color w:val="000000"/>
          <w:sz w:val="24"/>
          <w:szCs w:val="24"/>
        </w:rPr>
        <w:t>, химия,</w:t>
      </w:r>
      <w:r>
        <w:rPr>
          <w:color w:val="000000"/>
          <w:sz w:val="24"/>
          <w:szCs w:val="24"/>
        </w:rPr>
        <w:t xml:space="preserve"> биология</w:t>
      </w:r>
      <w:r w:rsidRPr="00646FB4">
        <w:rPr>
          <w:color w:val="000000"/>
          <w:sz w:val="24"/>
          <w:szCs w:val="24"/>
        </w:rPr>
        <w:t xml:space="preserve">, </w:t>
      </w:r>
      <w:r>
        <w:rPr>
          <w:color w:val="000000"/>
          <w:sz w:val="24"/>
          <w:szCs w:val="24"/>
        </w:rPr>
        <w:t>информатика и ИКТ, право, география</w:t>
      </w:r>
      <w:r w:rsidRPr="00646FB4">
        <w:rPr>
          <w:color w:val="000000"/>
          <w:sz w:val="24"/>
          <w:szCs w:val="24"/>
        </w:rPr>
        <w:t>.</w:t>
      </w:r>
      <w:r>
        <w:rPr>
          <w:color w:val="000000"/>
          <w:sz w:val="24"/>
          <w:szCs w:val="24"/>
        </w:rPr>
        <w:t xml:space="preserve"> </w:t>
      </w:r>
      <w:r w:rsidRPr="00646FB4">
        <w:rPr>
          <w:sz w:val="24"/>
          <w:szCs w:val="24"/>
        </w:rPr>
        <w:t xml:space="preserve">На протяжении последних </w:t>
      </w:r>
      <w:r>
        <w:rPr>
          <w:sz w:val="24"/>
          <w:szCs w:val="24"/>
        </w:rPr>
        <w:t>пяти</w:t>
      </w:r>
      <w:r w:rsidRPr="00646FB4">
        <w:rPr>
          <w:sz w:val="24"/>
          <w:szCs w:val="24"/>
        </w:rPr>
        <w:t xml:space="preserve"> лет на региональном этапе Олимпиады лидером по количеству победителей и призеров является МБОУ Гимназия им</w:t>
      </w:r>
      <w:r>
        <w:rPr>
          <w:sz w:val="24"/>
          <w:szCs w:val="24"/>
        </w:rPr>
        <w:t>ени</w:t>
      </w:r>
      <w:r w:rsidRPr="00646FB4">
        <w:rPr>
          <w:sz w:val="24"/>
          <w:szCs w:val="24"/>
        </w:rPr>
        <w:t xml:space="preserve"> А.И. Яковлева</w:t>
      </w:r>
      <w:r>
        <w:rPr>
          <w:sz w:val="24"/>
          <w:szCs w:val="24"/>
        </w:rPr>
        <w:t>.</w:t>
      </w:r>
    </w:p>
    <w:p w:rsidR="0025488F" w:rsidRDefault="0025488F" w:rsidP="00B54990">
      <w:pPr>
        <w:ind w:firstLine="709"/>
        <w:jc w:val="both"/>
        <w:rPr>
          <w:color w:val="FF0000"/>
          <w:sz w:val="24"/>
          <w:szCs w:val="24"/>
        </w:rPr>
      </w:pPr>
    </w:p>
    <w:p w:rsidR="00AC352B" w:rsidRPr="008F0AF5" w:rsidRDefault="00AC352B" w:rsidP="00AC352B">
      <w:pPr>
        <w:spacing w:line="276" w:lineRule="auto"/>
        <w:jc w:val="center"/>
        <w:rPr>
          <w:b/>
          <w:sz w:val="24"/>
          <w:szCs w:val="24"/>
        </w:rPr>
      </w:pPr>
      <w:r w:rsidRPr="008F0AF5">
        <w:rPr>
          <w:b/>
          <w:sz w:val="24"/>
          <w:szCs w:val="24"/>
        </w:rPr>
        <w:t xml:space="preserve">Количество призовых мест в Олимпиаде за 5 лет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6"/>
        <w:gridCol w:w="1359"/>
        <w:gridCol w:w="1359"/>
        <w:gridCol w:w="1359"/>
        <w:gridCol w:w="1359"/>
        <w:gridCol w:w="1359"/>
      </w:tblGrid>
      <w:tr w:rsidR="00AC352B" w:rsidRPr="00646FB4" w:rsidTr="007232CE">
        <w:tc>
          <w:tcPr>
            <w:tcW w:w="145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rPr>
                <w:sz w:val="24"/>
                <w:szCs w:val="24"/>
              </w:rPr>
            </w:pPr>
            <w:r w:rsidRPr="00646FB4">
              <w:rPr>
                <w:sz w:val="24"/>
                <w:szCs w:val="24"/>
              </w:rPr>
              <w:t>Годы</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sidRPr="00646FB4">
              <w:rPr>
                <w:color w:val="000000"/>
                <w:sz w:val="24"/>
                <w:szCs w:val="24"/>
              </w:rPr>
              <w:t>2016г.</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sidRPr="00646FB4">
              <w:rPr>
                <w:sz w:val="24"/>
                <w:szCs w:val="24"/>
              </w:rPr>
              <w:t>2017г.</w:t>
            </w:r>
          </w:p>
        </w:tc>
        <w:tc>
          <w:tcPr>
            <w:tcW w:w="710" w:type="pct"/>
            <w:tcBorders>
              <w:top w:val="single" w:sz="4" w:space="0" w:color="auto"/>
              <w:left w:val="single" w:sz="4" w:space="0" w:color="auto"/>
              <w:bottom w:val="single" w:sz="4" w:space="0" w:color="auto"/>
              <w:right w:val="single" w:sz="4" w:space="0" w:color="auto"/>
            </w:tcBorders>
          </w:tcPr>
          <w:p w:rsidR="00AC352B" w:rsidRPr="00DF5494" w:rsidRDefault="00AC352B" w:rsidP="007232CE">
            <w:pPr>
              <w:spacing w:line="276" w:lineRule="auto"/>
              <w:jc w:val="center"/>
              <w:rPr>
                <w:sz w:val="24"/>
                <w:szCs w:val="24"/>
              </w:rPr>
            </w:pPr>
            <w:r>
              <w:rPr>
                <w:sz w:val="24"/>
                <w:szCs w:val="24"/>
                <w:lang w:val="en-US"/>
              </w:rPr>
              <w:t>2018</w:t>
            </w:r>
            <w:r>
              <w:rPr>
                <w:sz w:val="24"/>
                <w:szCs w:val="24"/>
              </w:rPr>
              <w:t>г.</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2019г.</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Pr>
                <w:color w:val="000000"/>
                <w:sz w:val="24"/>
                <w:szCs w:val="24"/>
              </w:rPr>
              <w:t>2020г.</w:t>
            </w:r>
          </w:p>
        </w:tc>
      </w:tr>
      <w:tr w:rsidR="00AC352B" w:rsidRPr="00646FB4" w:rsidTr="007232CE">
        <w:tc>
          <w:tcPr>
            <w:tcW w:w="145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rPr>
                <w:sz w:val="24"/>
                <w:szCs w:val="24"/>
              </w:rPr>
            </w:pPr>
            <w:r w:rsidRPr="00646FB4">
              <w:rPr>
                <w:sz w:val="24"/>
                <w:szCs w:val="24"/>
              </w:rPr>
              <w:t>Количество участников</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sidRPr="00646FB4">
              <w:rPr>
                <w:color w:val="000000"/>
                <w:sz w:val="24"/>
                <w:szCs w:val="24"/>
              </w:rPr>
              <w:t>16</w:t>
            </w:r>
          </w:p>
        </w:tc>
        <w:tc>
          <w:tcPr>
            <w:tcW w:w="710" w:type="pct"/>
            <w:tcBorders>
              <w:top w:val="single" w:sz="4" w:space="0" w:color="auto"/>
              <w:left w:val="single" w:sz="4" w:space="0" w:color="auto"/>
              <w:bottom w:val="single" w:sz="4" w:space="0" w:color="auto"/>
              <w:right w:val="single" w:sz="4" w:space="0" w:color="auto"/>
            </w:tcBorders>
          </w:tcPr>
          <w:p w:rsidR="00AC352B" w:rsidRPr="00533A80" w:rsidRDefault="00AC352B" w:rsidP="007232CE">
            <w:pPr>
              <w:jc w:val="center"/>
              <w:rPr>
                <w:sz w:val="24"/>
                <w:szCs w:val="24"/>
              </w:rPr>
            </w:pPr>
            <w:r>
              <w:rPr>
                <w:sz w:val="24"/>
                <w:szCs w:val="24"/>
              </w:rPr>
              <w:t>22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28</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35</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Pr>
                <w:color w:val="000000"/>
                <w:sz w:val="24"/>
                <w:szCs w:val="24"/>
              </w:rPr>
              <w:t>40</w:t>
            </w:r>
          </w:p>
        </w:tc>
      </w:tr>
      <w:tr w:rsidR="00AC352B" w:rsidRPr="00646FB4" w:rsidTr="007232CE">
        <w:tc>
          <w:tcPr>
            <w:tcW w:w="145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rPr>
                <w:sz w:val="24"/>
                <w:szCs w:val="24"/>
              </w:rPr>
            </w:pPr>
            <w:r w:rsidRPr="00646FB4">
              <w:rPr>
                <w:sz w:val="24"/>
                <w:szCs w:val="24"/>
                <w:lang w:val="en-US"/>
              </w:rPr>
              <w:t>I</w:t>
            </w:r>
            <w:r w:rsidRPr="00646FB4">
              <w:rPr>
                <w:sz w:val="24"/>
                <w:szCs w:val="24"/>
              </w:rPr>
              <w:t xml:space="preserve"> место</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sidRPr="00646FB4">
              <w:rPr>
                <w:color w:val="000000"/>
                <w:sz w:val="24"/>
                <w:szCs w:val="24"/>
              </w:rPr>
              <w:t>5</w:t>
            </w:r>
          </w:p>
        </w:tc>
        <w:tc>
          <w:tcPr>
            <w:tcW w:w="710" w:type="pct"/>
            <w:tcBorders>
              <w:top w:val="single" w:sz="4" w:space="0" w:color="auto"/>
              <w:left w:val="single" w:sz="4" w:space="0" w:color="auto"/>
              <w:bottom w:val="single" w:sz="4" w:space="0" w:color="auto"/>
              <w:right w:val="single" w:sz="4" w:space="0" w:color="auto"/>
            </w:tcBorders>
          </w:tcPr>
          <w:p w:rsidR="00AC352B" w:rsidRPr="00533A80" w:rsidRDefault="00AC352B" w:rsidP="007232CE">
            <w:pPr>
              <w:jc w:val="center"/>
              <w:rPr>
                <w:sz w:val="24"/>
                <w:szCs w:val="24"/>
              </w:rPr>
            </w:pPr>
            <w:r>
              <w:rPr>
                <w:sz w:val="24"/>
                <w:szCs w:val="24"/>
              </w:rPr>
              <w:t>3</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Pr>
                <w:color w:val="000000"/>
                <w:sz w:val="24"/>
                <w:szCs w:val="24"/>
              </w:rPr>
              <w:t>2</w:t>
            </w:r>
          </w:p>
        </w:tc>
      </w:tr>
      <w:tr w:rsidR="00AC352B" w:rsidRPr="00646FB4" w:rsidTr="007232CE">
        <w:tc>
          <w:tcPr>
            <w:tcW w:w="145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rPr>
                <w:sz w:val="24"/>
                <w:szCs w:val="24"/>
              </w:rPr>
            </w:pPr>
            <w:r w:rsidRPr="00646FB4">
              <w:rPr>
                <w:sz w:val="24"/>
                <w:szCs w:val="24"/>
                <w:lang w:val="en-US"/>
              </w:rPr>
              <w:t>II</w:t>
            </w:r>
            <w:r w:rsidRPr="00646FB4">
              <w:rPr>
                <w:sz w:val="24"/>
                <w:szCs w:val="24"/>
              </w:rPr>
              <w:t xml:space="preserve"> место</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sidRPr="00646FB4">
              <w:rPr>
                <w:color w:val="000000"/>
                <w:sz w:val="24"/>
                <w:szCs w:val="24"/>
              </w:rPr>
              <w:t>-</w:t>
            </w:r>
          </w:p>
        </w:tc>
        <w:tc>
          <w:tcPr>
            <w:tcW w:w="710" w:type="pct"/>
            <w:tcBorders>
              <w:top w:val="single" w:sz="4" w:space="0" w:color="auto"/>
              <w:left w:val="single" w:sz="4" w:space="0" w:color="auto"/>
              <w:bottom w:val="single" w:sz="4" w:space="0" w:color="auto"/>
              <w:right w:val="single" w:sz="4" w:space="0" w:color="auto"/>
            </w:tcBorders>
          </w:tcPr>
          <w:p w:rsidR="00AC352B" w:rsidRPr="00533A80" w:rsidRDefault="00AC352B" w:rsidP="007232CE">
            <w:pPr>
              <w:jc w:val="center"/>
              <w:rPr>
                <w:sz w:val="24"/>
                <w:szCs w:val="24"/>
              </w:rPr>
            </w:pPr>
            <w:r>
              <w:rPr>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Pr>
                <w:color w:val="000000"/>
                <w:sz w:val="24"/>
                <w:szCs w:val="24"/>
              </w:rPr>
              <w:t>3</w:t>
            </w:r>
          </w:p>
        </w:tc>
      </w:tr>
      <w:tr w:rsidR="00AC352B" w:rsidRPr="00646FB4" w:rsidTr="007232CE">
        <w:tc>
          <w:tcPr>
            <w:tcW w:w="145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rPr>
                <w:sz w:val="24"/>
                <w:szCs w:val="24"/>
              </w:rPr>
            </w:pPr>
            <w:r w:rsidRPr="00646FB4">
              <w:rPr>
                <w:sz w:val="24"/>
                <w:szCs w:val="24"/>
                <w:lang w:val="en-US"/>
              </w:rPr>
              <w:t>III</w:t>
            </w:r>
            <w:r w:rsidRPr="00646FB4">
              <w:rPr>
                <w:sz w:val="24"/>
                <w:szCs w:val="24"/>
              </w:rPr>
              <w:t xml:space="preserve"> место</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sidRPr="00646FB4">
              <w:rPr>
                <w:color w:val="000000"/>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533A80" w:rsidRDefault="00AC352B" w:rsidP="007232CE">
            <w:pPr>
              <w:jc w:val="center"/>
              <w:rPr>
                <w:sz w:val="24"/>
                <w:szCs w:val="24"/>
              </w:rPr>
            </w:pPr>
            <w:r>
              <w:rPr>
                <w:sz w:val="24"/>
                <w:szCs w:val="24"/>
              </w:rPr>
              <w:t>3</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Pr>
                <w:color w:val="000000"/>
                <w:sz w:val="24"/>
                <w:szCs w:val="24"/>
              </w:rPr>
              <w:t>1</w:t>
            </w:r>
          </w:p>
        </w:tc>
      </w:tr>
      <w:tr w:rsidR="00AC352B" w:rsidRPr="00646FB4" w:rsidTr="007232CE">
        <w:tc>
          <w:tcPr>
            <w:tcW w:w="145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rPr>
                <w:sz w:val="24"/>
                <w:szCs w:val="24"/>
              </w:rPr>
            </w:pPr>
            <w:r w:rsidRPr="00646FB4">
              <w:rPr>
                <w:sz w:val="24"/>
                <w:szCs w:val="24"/>
              </w:rPr>
              <w:t>Всего мест</w:t>
            </w:r>
          </w:p>
        </w:tc>
        <w:tc>
          <w:tcPr>
            <w:tcW w:w="710" w:type="pct"/>
            <w:tcBorders>
              <w:top w:val="single" w:sz="4" w:space="0" w:color="auto"/>
              <w:left w:val="single" w:sz="4" w:space="0" w:color="auto"/>
              <w:bottom w:val="single" w:sz="4" w:space="0" w:color="auto"/>
              <w:right w:val="single" w:sz="4" w:space="0" w:color="auto"/>
            </w:tcBorders>
          </w:tcPr>
          <w:p w:rsidR="00AC352B" w:rsidRPr="003D41EA" w:rsidRDefault="00AC352B" w:rsidP="007232CE">
            <w:pPr>
              <w:spacing w:line="276" w:lineRule="auto"/>
              <w:jc w:val="center"/>
              <w:rPr>
                <w:b/>
                <w:color w:val="000000"/>
                <w:sz w:val="24"/>
                <w:szCs w:val="24"/>
              </w:rPr>
            </w:pPr>
            <w:r w:rsidRPr="003D41EA">
              <w:rPr>
                <w:b/>
                <w:color w:val="000000"/>
                <w:sz w:val="24"/>
                <w:szCs w:val="24"/>
              </w:rPr>
              <w:t>7</w:t>
            </w:r>
          </w:p>
        </w:tc>
        <w:tc>
          <w:tcPr>
            <w:tcW w:w="710" w:type="pct"/>
            <w:tcBorders>
              <w:top w:val="single" w:sz="4" w:space="0" w:color="auto"/>
              <w:left w:val="single" w:sz="4" w:space="0" w:color="auto"/>
              <w:bottom w:val="single" w:sz="4" w:space="0" w:color="auto"/>
              <w:right w:val="single" w:sz="4" w:space="0" w:color="auto"/>
            </w:tcBorders>
          </w:tcPr>
          <w:p w:rsidR="00AC352B" w:rsidRPr="003D41EA" w:rsidRDefault="00AC352B" w:rsidP="007232CE">
            <w:pPr>
              <w:jc w:val="center"/>
              <w:rPr>
                <w:b/>
                <w:sz w:val="24"/>
                <w:szCs w:val="24"/>
              </w:rPr>
            </w:pPr>
            <w:r w:rsidRPr="003D41EA">
              <w:rPr>
                <w:b/>
                <w:sz w:val="24"/>
                <w:szCs w:val="24"/>
              </w:rPr>
              <w:t>8</w:t>
            </w:r>
          </w:p>
        </w:tc>
        <w:tc>
          <w:tcPr>
            <w:tcW w:w="710" w:type="pct"/>
            <w:tcBorders>
              <w:top w:val="single" w:sz="4" w:space="0" w:color="auto"/>
              <w:left w:val="single" w:sz="4" w:space="0" w:color="auto"/>
              <w:bottom w:val="single" w:sz="4" w:space="0" w:color="auto"/>
              <w:right w:val="single" w:sz="4" w:space="0" w:color="auto"/>
            </w:tcBorders>
          </w:tcPr>
          <w:p w:rsidR="00AC352B" w:rsidRPr="003D41EA" w:rsidRDefault="00AC352B" w:rsidP="007232CE">
            <w:pPr>
              <w:spacing w:line="276" w:lineRule="auto"/>
              <w:jc w:val="center"/>
              <w:rPr>
                <w:b/>
                <w:sz w:val="24"/>
                <w:szCs w:val="24"/>
              </w:rPr>
            </w:pPr>
            <w:r w:rsidRPr="003D41EA">
              <w:rPr>
                <w:b/>
                <w:sz w:val="24"/>
                <w:szCs w:val="24"/>
              </w:rPr>
              <w:t>5</w:t>
            </w:r>
          </w:p>
        </w:tc>
        <w:tc>
          <w:tcPr>
            <w:tcW w:w="710" w:type="pct"/>
            <w:tcBorders>
              <w:top w:val="single" w:sz="4" w:space="0" w:color="auto"/>
              <w:left w:val="single" w:sz="4" w:space="0" w:color="auto"/>
              <w:bottom w:val="single" w:sz="4" w:space="0" w:color="auto"/>
              <w:right w:val="single" w:sz="4" w:space="0" w:color="auto"/>
            </w:tcBorders>
          </w:tcPr>
          <w:p w:rsidR="00AC352B" w:rsidRPr="003D41EA" w:rsidRDefault="00AC352B" w:rsidP="007232CE">
            <w:pPr>
              <w:spacing w:line="276" w:lineRule="auto"/>
              <w:jc w:val="center"/>
              <w:rPr>
                <w:b/>
                <w:sz w:val="24"/>
                <w:szCs w:val="24"/>
              </w:rPr>
            </w:pPr>
            <w:r w:rsidRPr="003D41EA">
              <w:rPr>
                <w:b/>
                <w:sz w:val="24"/>
                <w:szCs w:val="24"/>
              </w:rPr>
              <w:t>6</w:t>
            </w:r>
          </w:p>
        </w:tc>
        <w:tc>
          <w:tcPr>
            <w:tcW w:w="710" w:type="pct"/>
            <w:tcBorders>
              <w:top w:val="single" w:sz="4" w:space="0" w:color="auto"/>
              <w:left w:val="single" w:sz="4" w:space="0" w:color="auto"/>
              <w:bottom w:val="single" w:sz="4" w:space="0" w:color="auto"/>
              <w:right w:val="single" w:sz="4" w:space="0" w:color="auto"/>
            </w:tcBorders>
          </w:tcPr>
          <w:p w:rsidR="00AC352B" w:rsidRPr="003D41EA" w:rsidRDefault="00AC352B" w:rsidP="007232CE">
            <w:pPr>
              <w:spacing w:line="276" w:lineRule="auto"/>
              <w:jc w:val="center"/>
              <w:rPr>
                <w:b/>
                <w:color w:val="000000"/>
                <w:sz w:val="24"/>
                <w:szCs w:val="24"/>
              </w:rPr>
            </w:pPr>
            <w:r>
              <w:rPr>
                <w:b/>
                <w:color w:val="000000"/>
                <w:sz w:val="24"/>
                <w:szCs w:val="24"/>
              </w:rPr>
              <w:t>6</w:t>
            </w:r>
          </w:p>
        </w:tc>
      </w:tr>
    </w:tbl>
    <w:p w:rsidR="0025488F" w:rsidRDefault="0025488F" w:rsidP="00B54990">
      <w:pPr>
        <w:ind w:firstLine="709"/>
        <w:jc w:val="both"/>
        <w:rPr>
          <w:color w:val="FF0000"/>
          <w:sz w:val="24"/>
          <w:szCs w:val="24"/>
        </w:rPr>
      </w:pPr>
    </w:p>
    <w:p w:rsidR="00F70F9F" w:rsidRPr="00F70F9F" w:rsidRDefault="00F70F9F" w:rsidP="00F70F9F">
      <w:pPr>
        <w:pStyle w:val="Default"/>
        <w:tabs>
          <w:tab w:val="left" w:pos="709"/>
          <w:tab w:val="left" w:pos="851"/>
        </w:tabs>
        <w:spacing w:line="276" w:lineRule="auto"/>
        <w:jc w:val="both"/>
        <w:rPr>
          <w:rFonts w:eastAsia="Calibri"/>
          <w:b/>
          <w:color w:val="auto"/>
        </w:rPr>
      </w:pPr>
      <w:r w:rsidRPr="00F45EF4">
        <w:rPr>
          <w:rFonts w:eastAsia="Calibri"/>
          <w:color w:val="auto"/>
        </w:rPr>
        <w:t xml:space="preserve">Исходя из анализа </w:t>
      </w:r>
      <w:r w:rsidR="005E13E4">
        <w:rPr>
          <w:rFonts w:eastAsia="Calibri"/>
          <w:color w:val="auto"/>
        </w:rPr>
        <w:t>результатов участия</w:t>
      </w:r>
      <w:r w:rsidRPr="00F45EF4">
        <w:rPr>
          <w:rFonts w:eastAsia="Calibri"/>
          <w:color w:val="auto"/>
        </w:rPr>
        <w:t xml:space="preserve"> обучающихся в региональном этапе</w:t>
      </w:r>
      <w:r>
        <w:rPr>
          <w:color w:val="auto"/>
        </w:rPr>
        <w:t>,</w:t>
      </w:r>
      <w:r w:rsidRPr="00F45EF4">
        <w:rPr>
          <w:rFonts w:eastAsia="Calibri"/>
          <w:color w:val="auto"/>
        </w:rPr>
        <w:t xml:space="preserve"> можно сделать следующие </w:t>
      </w:r>
      <w:r w:rsidRPr="00F70F9F">
        <w:rPr>
          <w:rFonts w:eastAsia="Calibri"/>
          <w:b/>
          <w:color w:val="auto"/>
        </w:rPr>
        <w:t>выводы:</w:t>
      </w:r>
    </w:p>
    <w:p w:rsidR="005E13E4" w:rsidRDefault="005E13E4" w:rsidP="00F70F9F">
      <w:pPr>
        <w:pStyle w:val="a6"/>
        <w:tabs>
          <w:tab w:val="left" w:pos="1436"/>
        </w:tabs>
        <w:spacing w:after="0" w:line="276" w:lineRule="auto"/>
        <w:ind w:right="20"/>
        <w:jc w:val="both"/>
        <w:rPr>
          <w:rStyle w:val="11"/>
          <w:color w:val="000000"/>
          <w:sz w:val="24"/>
          <w:szCs w:val="24"/>
        </w:rPr>
      </w:pPr>
      <w:r>
        <w:rPr>
          <w:rStyle w:val="11"/>
          <w:color w:val="000000"/>
          <w:sz w:val="24"/>
          <w:szCs w:val="24"/>
        </w:rPr>
        <w:t xml:space="preserve">- </w:t>
      </w:r>
      <w:r w:rsidR="00F70F9F" w:rsidRPr="00BE27E2">
        <w:rPr>
          <w:rStyle w:val="11"/>
          <w:color w:val="000000"/>
          <w:sz w:val="24"/>
          <w:szCs w:val="24"/>
        </w:rPr>
        <w:t xml:space="preserve"> </w:t>
      </w:r>
      <w:r>
        <w:rPr>
          <w:rStyle w:val="11"/>
          <w:color w:val="000000"/>
          <w:sz w:val="24"/>
          <w:szCs w:val="24"/>
        </w:rPr>
        <w:t>существующая система работы со школьниками в рамках участия во ВсОШ позволяет сохранять ведущие</w:t>
      </w:r>
      <w:r w:rsidRPr="00BE27E2">
        <w:rPr>
          <w:rStyle w:val="11"/>
          <w:color w:val="000000"/>
          <w:sz w:val="24"/>
          <w:szCs w:val="24"/>
        </w:rPr>
        <w:t xml:space="preserve"> позиции</w:t>
      </w:r>
      <w:r>
        <w:rPr>
          <w:rStyle w:val="11"/>
          <w:color w:val="000000"/>
          <w:sz w:val="24"/>
          <w:szCs w:val="24"/>
        </w:rPr>
        <w:t xml:space="preserve"> среди малых городов </w:t>
      </w:r>
      <w:r w:rsidRPr="00BE27E2">
        <w:rPr>
          <w:rStyle w:val="11"/>
          <w:color w:val="000000"/>
          <w:sz w:val="24"/>
          <w:szCs w:val="24"/>
        </w:rPr>
        <w:t>округа</w:t>
      </w:r>
      <w:r>
        <w:rPr>
          <w:rStyle w:val="11"/>
          <w:color w:val="000000"/>
          <w:sz w:val="24"/>
          <w:szCs w:val="24"/>
        </w:rPr>
        <w:t xml:space="preserve">; </w:t>
      </w:r>
    </w:p>
    <w:p w:rsidR="005E13E4" w:rsidRDefault="005E13E4" w:rsidP="005E13E4">
      <w:pPr>
        <w:pStyle w:val="a6"/>
        <w:tabs>
          <w:tab w:val="left" w:pos="1436"/>
        </w:tabs>
        <w:spacing w:after="0" w:line="276" w:lineRule="auto"/>
        <w:ind w:right="20"/>
        <w:jc w:val="both"/>
        <w:rPr>
          <w:rStyle w:val="11"/>
          <w:color w:val="000000"/>
          <w:sz w:val="24"/>
          <w:szCs w:val="24"/>
        </w:rPr>
      </w:pPr>
      <w:r>
        <w:rPr>
          <w:rStyle w:val="11"/>
          <w:color w:val="000000"/>
          <w:sz w:val="24"/>
          <w:szCs w:val="24"/>
        </w:rPr>
        <w:t>- о</w:t>
      </w:r>
      <w:r w:rsidRPr="00BE27E2">
        <w:rPr>
          <w:rStyle w:val="11"/>
          <w:color w:val="000000"/>
          <w:sz w:val="24"/>
          <w:szCs w:val="24"/>
        </w:rPr>
        <w:t>пределились учебные предметы со стабильными показателями качественного участия в региональном этапе Олимпиады</w:t>
      </w:r>
      <w:r>
        <w:rPr>
          <w:rStyle w:val="11"/>
          <w:color w:val="000000"/>
          <w:sz w:val="24"/>
          <w:szCs w:val="24"/>
        </w:rPr>
        <w:t xml:space="preserve"> за 2 года: химия, право;</w:t>
      </w:r>
    </w:p>
    <w:p w:rsidR="005E13E4" w:rsidRPr="00BE27E2" w:rsidRDefault="005E13E4" w:rsidP="005E13E4">
      <w:pPr>
        <w:pStyle w:val="a6"/>
        <w:tabs>
          <w:tab w:val="left" w:pos="1436"/>
        </w:tabs>
        <w:spacing w:after="0" w:line="276" w:lineRule="auto"/>
        <w:ind w:right="20"/>
        <w:jc w:val="both"/>
        <w:rPr>
          <w:color w:val="000000"/>
          <w:sz w:val="24"/>
          <w:szCs w:val="24"/>
        </w:rPr>
      </w:pPr>
      <w:r>
        <w:rPr>
          <w:rStyle w:val="11"/>
          <w:color w:val="000000"/>
          <w:sz w:val="24"/>
          <w:szCs w:val="24"/>
        </w:rPr>
        <w:lastRenderedPageBreak/>
        <w:t>- о</w:t>
      </w:r>
      <w:r w:rsidRPr="00BE27E2">
        <w:rPr>
          <w:rStyle w:val="11"/>
          <w:color w:val="000000"/>
          <w:sz w:val="24"/>
          <w:szCs w:val="24"/>
        </w:rPr>
        <w:t>пределились учебные предметы, по которым качественные результаты участия в региональном этапе ВсОШ на протяжении последних 2-х лет отсутствуют: физика, русский язык, история.</w:t>
      </w:r>
    </w:p>
    <w:p w:rsidR="005E13E4" w:rsidRDefault="005E13E4" w:rsidP="00F70F9F">
      <w:pPr>
        <w:pStyle w:val="a6"/>
        <w:tabs>
          <w:tab w:val="left" w:pos="1436"/>
        </w:tabs>
        <w:spacing w:after="0" w:line="276" w:lineRule="auto"/>
        <w:ind w:right="20"/>
        <w:jc w:val="both"/>
        <w:rPr>
          <w:rStyle w:val="11"/>
          <w:color w:val="000000"/>
          <w:sz w:val="24"/>
          <w:szCs w:val="24"/>
        </w:rPr>
      </w:pPr>
      <w:r>
        <w:rPr>
          <w:rStyle w:val="11"/>
          <w:color w:val="000000"/>
          <w:sz w:val="24"/>
          <w:szCs w:val="24"/>
        </w:rPr>
        <w:t xml:space="preserve">    </w:t>
      </w:r>
      <w:proofErr w:type="gramStart"/>
      <w:r>
        <w:rPr>
          <w:rStyle w:val="11"/>
          <w:color w:val="000000"/>
          <w:sz w:val="24"/>
          <w:szCs w:val="24"/>
        </w:rPr>
        <w:t>Мониторинг, проводимый в рамках МСОКО показывает</w:t>
      </w:r>
      <w:proofErr w:type="gramEnd"/>
      <w:r>
        <w:rPr>
          <w:rStyle w:val="11"/>
          <w:color w:val="000000"/>
          <w:sz w:val="24"/>
          <w:szCs w:val="24"/>
        </w:rPr>
        <w:t>:</w:t>
      </w:r>
    </w:p>
    <w:p w:rsidR="005E13E4" w:rsidRDefault="005E13E4" w:rsidP="00F70F9F">
      <w:pPr>
        <w:pStyle w:val="a6"/>
        <w:tabs>
          <w:tab w:val="left" w:pos="1436"/>
        </w:tabs>
        <w:spacing w:after="0" w:line="276" w:lineRule="auto"/>
        <w:ind w:right="20"/>
        <w:jc w:val="both"/>
        <w:rPr>
          <w:rStyle w:val="11"/>
          <w:color w:val="000000"/>
          <w:sz w:val="24"/>
          <w:szCs w:val="24"/>
        </w:rPr>
      </w:pPr>
      <w:r>
        <w:rPr>
          <w:rStyle w:val="11"/>
          <w:color w:val="000000"/>
          <w:sz w:val="24"/>
          <w:szCs w:val="24"/>
        </w:rPr>
        <w:t xml:space="preserve">- </w:t>
      </w:r>
      <w:r w:rsidR="00F70F9F" w:rsidRPr="00BE27E2">
        <w:rPr>
          <w:rStyle w:val="11"/>
          <w:color w:val="000000"/>
          <w:sz w:val="24"/>
          <w:szCs w:val="24"/>
        </w:rPr>
        <w:t xml:space="preserve">отсутствие положительной динамики </w:t>
      </w:r>
      <w:r w:rsidR="00F70F9F">
        <w:rPr>
          <w:rStyle w:val="11"/>
          <w:color w:val="000000"/>
          <w:sz w:val="24"/>
          <w:szCs w:val="24"/>
        </w:rPr>
        <w:t>количественных</w:t>
      </w:r>
      <w:r w:rsidR="00F70F9F" w:rsidRPr="00BE27E2">
        <w:rPr>
          <w:rStyle w:val="11"/>
          <w:color w:val="000000"/>
          <w:sz w:val="24"/>
          <w:szCs w:val="24"/>
        </w:rPr>
        <w:t xml:space="preserve"> результатов участия города в региональном этапе ВсОШ</w:t>
      </w:r>
      <w:r>
        <w:rPr>
          <w:rStyle w:val="11"/>
          <w:color w:val="000000"/>
          <w:sz w:val="24"/>
          <w:szCs w:val="24"/>
        </w:rPr>
        <w:t>;</w:t>
      </w:r>
    </w:p>
    <w:p w:rsidR="00F70F9F" w:rsidRPr="00BE27E2" w:rsidRDefault="005E13E4" w:rsidP="00F70F9F">
      <w:pPr>
        <w:pStyle w:val="a6"/>
        <w:tabs>
          <w:tab w:val="left" w:pos="1436"/>
        </w:tabs>
        <w:spacing w:after="0" w:line="276" w:lineRule="auto"/>
        <w:ind w:right="20"/>
        <w:jc w:val="both"/>
        <w:rPr>
          <w:rStyle w:val="11"/>
          <w:color w:val="000000"/>
          <w:sz w:val="24"/>
          <w:szCs w:val="24"/>
        </w:rPr>
      </w:pPr>
      <w:r>
        <w:rPr>
          <w:rStyle w:val="11"/>
          <w:color w:val="000000"/>
          <w:sz w:val="24"/>
          <w:szCs w:val="24"/>
        </w:rPr>
        <w:t>-</w:t>
      </w:r>
      <w:r w:rsidR="00F70F9F" w:rsidRPr="00BE27E2">
        <w:rPr>
          <w:rStyle w:val="11"/>
          <w:color w:val="000000"/>
          <w:sz w:val="24"/>
          <w:szCs w:val="24"/>
        </w:rPr>
        <w:t xml:space="preserve"> </w:t>
      </w:r>
      <w:r>
        <w:rPr>
          <w:rStyle w:val="11"/>
          <w:color w:val="000000"/>
          <w:sz w:val="24"/>
          <w:szCs w:val="24"/>
        </w:rPr>
        <w:t xml:space="preserve">отсутствие системы учета школьников в олимпиадном движении, выявляемых в начальной школе, в преследующие годы. </w:t>
      </w:r>
    </w:p>
    <w:p w:rsidR="002E0716" w:rsidRPr="00BC4C53" w:rsidRDefault="002E0716" w:rsidP="002E0716">
      <w:pPr>
        <w:jc w:val="both"/>
        <w:rPr>
          <w:b/>
          <w:sz w:val="24"/>
          <w:szCs w:val="24"/>
        </w:rPr>
      </w:pPr>
      <w:r>
        <w:rPr>
          <w:b/>
          <w:sz w:val="24"/>
          <w:szCs w:val="24"/>
        </w:rPr>
        <w:t xml:space="preserve">    </w:t>
      </w:r>
      <w:r w:rsidRPr="00BC4C53">
        <w:rPr>
          <w:b/>
          <w:sz w:val="24"/>
          <w:szCs w:val="24"/>
        </w:rPr>
        <w:t>Задача на 2021 год.</w:t>
      </w:r>
      <w:r>
        <w:rPr>
          <w:b/>
          <w:sz w:val="24"/>
          <w:szCs w:val="24"/>
        </w:rPr>
        <w:t xml:space="preserve"> С целью выявления сохранности контингента школьников, участвующих в последующие годы в олимпиадном движении, сформировать базу учета участия школьников в олимпиадном движении и других интеллектуальных мероприятиях в каждой школе. Провести мониторинг по наличию и ведению баз данных, учитывающих участие выявляемых одаренных школьников в последующих мероприятиях интеллектуального характера, по школам.</w:t>
      </w:r>
    </w:p>
    <w:p w:rsidR="005B73AB" w:rsidRPr="005B73AB" w:rsidRDefault="005B73AB" w:rsidP="002E0716">
      <w:pPr>
        <w:pStyle w:val="1"/>
        <w:spacing w:before="0"/>
        <w:rPr>
          <w:sz w:val="24"/>
          <w:szCs w:val="24"/>
        </w:rPr>
      </w:pPr>
    </w:p>
    <w:p w:rsidR="00711876" w:rsidRPr="00711876" w:rsidRDefault="00711876" w:rsidP="00024D81">
      <w:pPr>
        <w:jc w:val="center"/>
        <w:rPr>
          <w:b/>
          <w:sz w:val="24"/>
          <w:szCs w:val="24"/>
        </w:rPr>
      </w:pPr>
      <w:r w:rsidRPr="00711876">
        <w:rPr>
          <w:b/>
          <w:sz w:val="24"/>
          <w:szCs w:val="24"/>
        </w:rPr>
        <w:t>Результаты участия на региональном уровне в научной конференции молодых исследователей «Шаг в будущее» в 20</w:t>
      </w:r>
      <w:r>
        <w:rPr>
          <w:b/>
          <w:sz w:val="24"/>
          <w:szCs w:val="24"/>
        </w:rPr>
        <w:t>20</w:t>
      </w:r>
      <w:r w:rsidRPr="00711876">
        <w:rPr>
          <w:b/>
          <w:sz w:val="24"/>
          <w:szCs w:val="24"/>
        </w:rPr>
        <w:t xml:space="preserve"> года</w:t>
      </w:r>
    </w:p>
    <w:p w:rsidR="003A5F8F" w:rsidRPr="005B73AB" w:rsidRDefault="003A5F8F" w:rsidP="00024D81">
      <w:pPr>
        <w:tabs>
          <w:tab w:val="left" w:pos="709"/>
        </w:tabs>
        <w:jc w:val="both"/>
        <w:rPr>
          <w:color w:val="FF0000"/>
          <w:sz w:val="24"/>
          <w:szCs w:val="24"/>
        </w:rPr>
      </w:pPr>
    </w:p>
    <w:p w:rsidR="00711876" w:rsidRPr="00770278" w:rsidRDefault="00711876" w:rsidP="00024D81">
      <w:pPr>
        <w:ind w:left="-142"/>
        <w:jc w:val="both"/>
        <w:rPr>
          <w:sz w:val="24"/>
          <w:szCs w:val="24"/>
        </w:rPr>
      </w:pPr>
      <w:r>
        <w:rPr>
          <w:sz w:val="24"/>
          <w:szCs w:val="24"/>
        </w:rPr>
        <w:t xml:space="preserve">       </w:t>
      </w:r>
      <w:r w:rsidRPr="00BF7E8C">
        <w:rPr>
          <w:sz w:val="24"/>
          <w:szCs w:val="24"/>
        </w:rPr>
        <w:t>В региональном этапе окружной научной конференции молодых исследователей «Шаг в будущее»</w:t>
      </w:r>
      <w:r>
        <w:rPr>
          <w:sz w:val="24"/>
          <w:szCs w:val="24"/>
        </w:rPr>
        <w:t xml:space="preserve"> (г. Сургут)</w:t>
      </w:r>
      <w:r w:rsidRPr="00BF7E8C">
        <w:rPr>
          <w:sz w:val="24"/>
          <w:szCs w:val="24"/>
        </w:rPr>
        <w:t xml:space="preserve"> приняли участие 2 </w:t>
      </w:r>
      <w:r>
        <w:rPr>
          <w:sz w:val="24"/>
          <w:szCs w:val="24"/>
        </w:rPr>
        <w:t>ученика</w:t>
      </w:r>
      <w:r w:rsidRPr="00BF7E8C">
        <w:rPr>
          <w:sz w:val="24"/>
          <w:szCs w:val="24"/>
        </w:rPr>
        <w:t xml:space="preserve"> из  МБОУ Гимназия им. А.И. Яковлева и </w:t>
      </w:r>
      <w:r>
        <w:rPr>
          <w:sz w:val="24"/>
          <w:szCs w:val="24"/>
        </w:rPr>
        <w:t xml:space="preserve"> МБОУ </w:t>
      </w:r>
      <w:r w:rsidRPr="00BF7E8C">
        <w:rPr>
          <w:sz w:val="24"/>
          <w:szCs w:val="24"/>
        </w:rPr>
        <w:t>СОШ №4.</w:t>
      </w:r>
      <w:r w:rsidRPr="00770278">
        <w:rPr>
          <w:sz w:val="24"/>
          <w:szCs w:val="24"/>
        </w:rPr>
        <w:t xml:space="preserve"> </w:t>
      </w:r>
      <w:r w:rsidRPr="00BF7E8C">
        <w:rPr>
          <w:sz w:val="24"/>
          <w:szCs w:val="24"/>
        </w:rPr>
        <w:t xml:space="preserve">По итогам конференции </w:t>
      </w:r>
      <w:r>
        <w:rPr>
          <w:sz w:val="24"/>
          <w:szCs w:val="24"/>
        </w:rPr>
        <w:t>ученик</w:t>
      </w:r>
      <w:r w:rsidRPr="00BF7E8C">
        <w:rPr>
          <w:sz w:val="24"/>
          <w:szCs w:val="24"/>
        </w:rPr>
        <w:t xml:space="preserve"> 11 класса МБОУ Гимназия имени А.И. Яковлева Багаев Даниил Алексеевич стал победителем регионального этапа конференции в секции «Информатика, вычислительная техника, телекоммуникации» с темой «Создание кроссплатформенного онлайн приложения «Гимназия Урай».</w:t>
      </w:r>
    </w:p>
    <w:p w:rsidR="006E119D" w:rsidRDefault="00711876" w:rsidP="00024D81">
      <w:pPr>
        <w:spacing w:line="276" w:lineRule="auto"/>
        <w:ind w:left="-142"/>
        <w:jc w:val="both"/>
        <w:rPr>
          <w:sz w:val="24"/>
          <w:szCs w:val="24"/>
        </w:rPr>
      </w:pPr>
      <w:r>
        <w:rPr>
          <w:sz w:val="24"/>
          <w:szCs w:val="24"/>
        </w:rPr>
        <w:t xml:space="preserve">       </w:t>
      </w:r>
      <w:r w:rsidRPr="00BF7E8C">
        <w:rPr>
          <w:sz w:val="24"/>
          <w:szCs w:val="24"/>
        </w:rPr>
        <w:t xml:space="preserve">А </w:t>
      </w:r>
      <w:r w:rsidR="00024D81" w:rsidRPr="00BF7E8C">
        <w:rPr>
          <w:sz w:val="24"/>
          <w:szCs w:val="24"/>
        </w:rPr>
        <w:t>также</w:t>
      </w:r>
      <w:r w:rsidRPr="00BF7E8C">
        <w:rPr>
          <w:sz w:val="24"/>
          <w:szCs w:val="24"/>
        </w:rPr>
        <w:t xml:space="preserve"> </w:t>
      </w:r>
      <w:r>
        <w:rPr>
          <w:sz w:val="24"/>
          <w:szCs w:val="24"/>
        </w:rPr>
        <w:t xml:space="preserve">по итогам заочного участия во </w:t>
      </w:r>
      <w:r w:rsidRPr="00BF7E8C">
        <w:rPr>
          <w:color w:val="000000"/>
          <w:sz w:val="24"/>
          <w:szCs w:val="24"/>
          <w:shd w:val="clear" w:color="auto" w:fill="FFFFFF"/>
        </w:rPr>
        <w:t>Всероссийско</w:t>
      </w:r>
      <w:r>
        <w:rPr>
          <w:color w:val="000000"/>
          <w:sz w:val="24"/>
          <w:szCs w:val="24"/>
          <w:shd w:val="clear" w:color="auto" w:fill="FFFFFF"/>
        </w:rPr>
        <w:t>м</w:t>
      </w:r>
      <w:r w:rsidRPr="00BF7E8C">
        <w:rPr>
          <w:color w:val="000000"/>
          <w:sz w:val="24"/>
          <w:szCs w:val="24"/>
          <w:shd w:val="clear" w:color="auto" w:fill="FFFFFF"/>
        </w:rPr>
        <w:t xml:space="preserve"> форум</w:t>
      </w:r>
      <w:r>
        <w:rPr>
          <w:color w:val="000000"/>
          <w:sz w:val="24"/>
          <w:szCs w:val="24"/>
          <w:shd w:val="clear" w:color="auto" w:fill="FFFFFF"/>
        </w:rPr>
        <w:t>е</w:t>
      </w:r>
      <w:r w:rsidRPr="00BF7E8C">
        <w:rPr>
          <w:color w:val="000000"/>
          <w:sz w:val="24"/>
          <w:szCs w:val="24"/>
          <w:shd w:val="clear" w:color="auto" w:fill="FFFFFF"/>
        </w:rPr>
        <w:t xml:space="preserve"> научной молодежи «Шаг в будущее»</w:t>
      </w:r>
      <w:r>
        <w:rPr>
          <w:color w:val="000000"/>
          <w:sz w:val="24"/>
          <w:szCs w:val="24"/>
          <w:shd w:val="clear" w:color="auto" w:fill="FFFFFF"/>
        </w:rPr>
        <w:t xml:space="preserve"> </w:t>
      </w:r>
      <w:r w:rsidRPr="00BF7E8C">
        <w:rPr>
          <w:sz w:val="24"/>
          <w:szCs w:val="24"/>
        </w:rPr>
        <w:t>награжден дипломом 2 степени</w:t>
      </w:r>
      <w:r>
        <w:rPr>
          <w:sz w:val="24"/>
          <w:szCs w:val="24"/>
        </w:rPr>
        <w:t>.</w:t>
      </w:r>
      <w:r w:rsidR="00024D81">
        <w:rPr>
          <w:sz w:val="24"/>
          <w:szCs w:val="24"/>
        </w:rPr>
        <w:t xml:space="preserve"> </w:t>
      </w:r>
    </w:p>
    <w:p w:rsidR="00024D81" w:rsidRDefault="00024D81" w:rsidP="00024D81">
      <w:pPr>
        <w:spacing w:line="276" w:lineRule="auto"/>
        <w:ind w:left="-142"/>
        <w:jc w:val="both"/>
        <w:rPr>
          <w:sz w:val="24"/>
          <w:szCs w:val="24"/>
        </w:rPr>
      </w:pPr>
    </w:p>
    <w:p w:rsidR="00024D81" w:rsidRDefault="00024D81" w:rsidP="00024D81">
      <w:pPr>
        <w:spacing w:line="276" w:lineRule="auto"/>
        <w:ind w:left="-142"/>
        <w:jc w:val="center"/>
        <w:rPr>
          <w:b/>
          <w:sz w:val="24"/>
          <w:szCs w:val="24"/>
        </w:rPr>
      </w:pPr>
      <w:r w:rsidRPr="00024D81">
        <w:rPr>
          <w:b/>
          <w:sz w:val="24"/>
          <w:szCs w:val="24"/>
        </w:rPr>
        <w:t>АНАЛИЗ ПРОФОРИЕНТАЦИОННОЙ РАБОТЫ В ШКОЛАХ ГОРОДА</w:t>
      </w:r>
    </w:p>
    <w:p w:rsidR="00024D81" w:rsidRPr="00024D81" w:rsidRDefault="00024D81" w:rsidP="00024D81">
      <w:pPr>
        <w:spacing w:line="276" w:lineRule="auto"/>
        <w:ind w:left="-142"/>
        <w:jc w:val="center"/>
        <w:rPr>
          <w:b/>
          <w:sz w:val="24"/>
          <w:szCs w:val="24"/>
        </w:rPr>
      </w:pPr>
    </w:p>
    <w:p w:rsidR="00FD2DC4" w:rsidRPr="004519A4" w:rsidRDefault="00FD2DC4" w:rsidP="00FD2DC4">
      <w:pPr>
        <w:ind w:firstLine="708"/>
        <w:jc w:val="both"/>
        <w:rPr>
          <w:color w:val="000000"/>
          <w:sz w:val="24"/>
          <w:szCs w:val="24"/>
          <w:shd w:val="clear" w:color="auto" w:fill="FFFFFF"/>
        </w:rPr>
      </w:pPr>
      <w:r w:rsidRPr="004519A4">
        <w:rPr>
          <w:color w:val="000000"/>
          <w:sz w:val="24"/>
          <w:szCs w:val="24"/>
          <w:shd w:val="clear" w:color="auto" w:fill="FFFFFF"/>
        </w:rPr>
        <w:t>С 2019</w:t>
      </w:r>
      <w:r>
        <w:rPr>
          <w:color w:val="000000"/>
          <w:sz w:val="24"/>
          <w:szCs w:val="24"/>
          <w:shd w:val="clear" w:color="auto" w:fill="FFFFFF"/>
        </w:rPr>
        <w:t xml:space="preserve"> </w:t>
      </w:r>
      <w:r w:rsidRPr="004519A4">
        <w:rPr>
          <w:color w:val="000000"/>
          <w:sz w:val="24"/>
          <w:szCs w:val="24"/>
          <w:shd w:val="clear" w:color="auto" w:fill="FFFFFF"/>
        </w:rPr>
        <w:t>года реализуется федеральный проект «Успех каждого ребенка» в рамках национального проекта «Образование». Проект направлен </w:t>
      </w:r>
      <w:r w:rsidRPr="004519A4">
        <w:rPr>
          <w:b/>
          <w:bCs/>
          <w:color w:val="000000"/>
          <w:sz w:val="24"/>
          <w:szCs w:val="24"/>
          <w:shd w:val="clear" w:color="auto" w:fill="FFFFFF"/>
        </w:rPr>
        <w:t xml:space="preserve"> </w:t>
      </w:r>
      <w:r w:rsidRPr="004519A4">
        <w:rPr>
          <w:color w:val="000000"/>
          <w:sz w:val="24"/>
          <w:szCs w:val="24"/>
          <w:shd w:val="clear" w:color="auto" w:fill="FFFFFF"/>
        </w:rPr>
        <w:t>на развитие дополнительного образования, выявление, сопровождение и поддержку одаренных детей, самоопределение и профессиональную ориентацию обучающихся.</w:t>
      </w:r>
    </w:p>
    <w:p w:rsidR="00FD2DC4" w:rsidRPr="004519A4" w:rsidRDefault="00FD2DC4" w:rsidP="00FD2DC4">
      <w:pPr>
        <w:ind w:firstLine="708"/>
        <w:jc w:val="both"/>
        <w:rPr>
          <w:sz w:val="24"/>
          <w:szCs w:val="24"/>
        </w:rPr>
      </w:pPr>
      <w:r w:rsidRPr="004519A4">
        <w:rPr>
          <w:sz w:val="24"/>
          <w:szCs w:val="24"/>
        </w:rPr>
        <w:t xml:space="preserve">В соответствии с задачами проекта «Успех каждого ребенка», направленными, в том числе на самоопределение и профессиональную ориентацию всех обучающихся, сегодня все общеобразовательные организации города принимают участие во Всероссийских открытых уроках портала «ПроеКТОриЯ». </w:t>
      </w:r>
    </w:p>
    <w:p w:rsidR="00FD2DC4" w:rsidRPr="00DB1B94" w:rsidRDefault="00FD2DC4" w:rsidP="00FD2DC4">
      <w:pPr>
        <w:ind w:firstLine="708"/>
        <w:jc w:val="both"/>
        <w:rPr>
          <w:b/>
          <w:color w:val="000000"/>
          <w:sz w:val="24"/>
          <w:szCs w:val="24"/>
        </w:rPr>
      </w:pPr>
      <w:r w:rsidRPr="006E724B">
        <w:rPr>
          <w:color w:val="000000"/>
          <w:sz w:val="24"/>
          <w:szCs w:val="24"/>
        </w:rPr>
        <w:t xml:space="preserve">Всероссийские открытые уроки - это профориентационные онлайн-мероприятия, организованные Министерством просвещения РФ совместно с порталом "ПроеКТОриЯ". Целью проведения уроков является знакомство  обучающихся с ключевыми отраслями экономического развития страны, с проектами </w:t>
      </w:r>
      <w:r w:rsidRPr="000078BA">
        <w:rPr>
          <w:color w:val="000000"/>
          <w:sz w:val="24"/>
          <w:szCs w:val="24"/>
        </w:rPr>
        <w:t>российских компаний</w:t>
      </w:r>
      <w:r w:rsidRPr="006E724B">
        <w:rPr>
          <w:color w:val="000000"/>
          <w:sz w:val="24"/>
          <w:szCs w:val="24"/>
        </w:rPr>
        <w:t xml:space="preserve">. Участие в открытых уроках формирует </w:t>
      </w:r>
      <w:r w:rsidRPr="000078BA">
        <w:rPr>
          <w:color w:val="000000"/>
          <w:sz w:val="24"/>
          <w:szCs w:val="24"/>
        </w:rPr>
        <w:t>представлени</w:t>
      </w:r>
      <w:r w:rsidRPr="006E724B">
        <w:rPr>
          <w:color w:val="000000"/>
          <w:sz w:val="24"/>
          <w:szCs w:val="24"/>
        </w:rPr>
        <w:t>е</w:t>
      </w:r>
      <w:r w:rsidRPr="000078BA">
        <w:rPr>
          <w:color w:val="000000"/>
          <w:sz w:val="24"/>
          <w:szCs w:val="24"/>
        </w:rPr>
        <w:t xml:space="preserve"> о профессиях и возможност</w:t>
      </w:r>
      <w:r w:rsidRPr="006E724B">
        <w:rPr>
          <w:color w:val="000000"/>
          <w:sz w:val="24"/>
          <w:szCs w:val="24"/>
        </w:rPr>
        <w:t>ях</w:t>
      </w:r>
      <w:r w:rsidRPr="000078BA">
        <w:rPr>
          <w:color w:val="000000"/>
          <w:sz w:val="24"/>
          <w:szCs w:val="24"/>
        </w:rPr>
        <w:t xml:space="preserve"> решать реальные практические задачи отрасли</w:t>
      </w:r>
      <w:r w:rsidRPr="006E724B">
        <w:rPr>
          <w:color w:val="000000"/>
          <w:sz w:val="24"/>
          <w:szCs w:val="24"/>
        </w:rPr>
        <w:t>.</w:t>
      </w:r>
      <w:r w:rsidRPr="006E724B">
        <w:rPr>
          <w:sz w:val="24"/>
          <w:szCs w:val="24"/>
        </w:rPr>
        <w:t xml:space="preserve"> Открытые уроки организуются в интерактивном формате с участием ведущих индустриальных экспертов и </w:t>
      </w:r>
      <w:proofErr w:type="gramStart"/>
      <w:r w:rsidRPr="006E724B">
        <w:rPr>
          <w:sz w:val="24"/>
          <w:szCs w:val="24"/>
        </w:rPr>
        <w:t>бизнес-лидеров</w:t>
      </w:r>
      <w:proofErr w:type="gramEnd"/>
      <w:r w:rsidRPr="006E724B">
        <w:rPr>
          <w:sz w:val="24"/>
          <w:szCs w:val="24"/>
        </w:rPr>
        <w:t xml:space="preserve"> на портале «ПроеКТОриЯ».</w:t>
      </w:r>
    </w:p>
    <w:p w:rsidR="00FD2DC4" w:rsidRDefault="00FD2DC4" w:rsidP="00FD2DC4">
      <w:pPr>
        <w:jc w:val="both"/>
        <w:rPr>
          <w:sz w:val="24"/>
          <w:szCs w:val="24"/>
        </w:rPr>
      </w:pPr>
      <w:r w:rsidRPr="006E724B">
        <w:rPr>
          <w:sz w:val="24"/>
          <w:szCs w:val="24"/>
        </w:rPr>
        <w:t xml:space="preserve">В течение </w:t>
      </w:r>
      <w:r>
        <w:rPr>
          <w:sz w:val="24"/>
          <w:szCs w:val="24"/>
        </w:rPr>
        <w:t>2020 учебного</w:t>
      </w:r>
      <w:r w:rsidRPr="006E724B">
        <w:rPr>
          <w:sz w:val="24"/>
          <w:szCs w:val="24"/>
        </w:rPr>
        <w:t xml:space="preserve"> года прошел цикл открытых уроков (</w:t>
      </w:r>
      <w:r>
        <w:rPr>
          <w:sz w:val="24"/>
          <w:szCs w:val="24"/>
        </w:rPr>
        <w:t>7</w:t>
      </w:r>
      <w:r w:rsidRPr="006E724B">
        <w:rPr>
          <w:sz w:val="24"/>
          <w:szCs w:val="24"/>
        </w:rPr>
        <w:t xml:space="preserve">уроков): </w:t>
      </w:r>
      <w:r>
        <w:rPr>
          <w:sz w:val="24"/>
          <w:szCs w:val="24"/>
        </w:rPr>
        <w:t xml:space="preserve">«Разбор полетов», «За кадром», «Зарядись!» «Инженеры 2.0», «Авторы перемен», «Сделай громче», «Моя профессия – моя история». </w:t>
      </w:r>
      <w:r w:rsidRPr="006E724B">
        <w:rPr>
          <w:sz w:val="24"/>
          <w:szCs w:val="24"/>
        </w:rPr>
        <w:t xml:space="preserve">В просмотре каждого открытого урока </w:t>
      </w:r>
      <w:r>
        <w:rPr>
          <w:sz w:val="24"/>
          <w:szCs w:val="24"/>
        </w:rPr>
        <w:t>приняли</w:t>
      </w:r>
      <w:r w:rsidRPr="006E724B">
        <w:rPr>
          <w:sz w:val="24"/>
          <w:szCs w:val="24"/>
        </w:rPr>
        <w:t xml:space="preserve"> участие не менее 300 обучающихся 8-11 классов общеобразовательных организаций города Урай</w:t>
      </w:r>
      <w:r>
        <w:rPr>
          <w:sz w:val="24"/>
          <w:szCs w:val="24"/>
        </w:rPr>
        <w:t xml:space="preserve">. </w:t>
      </w:r>
    </w:p>
    <w:p w:rsidR="00FD2DC4" w:rsidRDefault="00FD2DC4" w:rsidP="00FD2DC4">
      <w:pPr>
        <w:jc w:val="both"/>
        <w:rPr>
          <w:b/>
          <w:sz w:val="24"/>
          <w:szCs w:val="24"/>
        </w:rPr>
      </w:pPr>
      <w:r>
        <w:rPr>
          <w:sz w:val="24"/>
          <w:szCs w:val="24"/>
        </w:rPr>
        <w:lastRenderedPageBreak/>
        <w:t xml:space="preserve">Так же </w:t>
      </w:r>
      <w:proofErr w:type="gramStart"/>
      <w:r>
        <w:rPr>
          <w:sz w:val="24"/>
          <w:szCs w:val="24"/>
        </w:rPr>
        <w:t>обучающиеся</w:t>
      </w:r>
      <w:proofErr w:type="gramEnd"/>
      <w:r>
        <w:rPr>
          <w:sz w:val="24"/>
          <w:szCs w:val="24"/>
        </w:rPr>
        <w:t xml:space="preserve"> приняли участие в цикле открытых онлайн уроков на сайте открытыеуроки.рф. (1416 обучающихся). </w:t>
      </w:r>
    </w:p>
    <w:p w:rsidR="00FD2DC4" w:rsidRPr="006E724B" w:rsidRDefault="00FD2DC4" w:rsidP="00FD2DC4">
      <w:pPr>
        <w:jc w:val="center"/>
        <w:rPr>
          <w:b/>
          <w:sz w:val="24"/>
          <w:szCs w:val="24"/>
        </w:rPr>
      </w:pPr>
      <w:r w:rsidRPr="006E724B">
        <w:rPr>
          <w:b/>
          <w:sz w:val="24"/>
          <w:szCs w:val="24"/>
        </w:rPr>
        <w:t>Проект «Билет в будущее»</w:t>
      </w:r>
    </w:p>
    <w:p w:rsidR="00FD2DC4" w:rsidRPr="00FC61E5" w:rsidRDefault="00FD2DC4" w:rsidP="00FD2DC4">
      <w:pPr>
        <w:ind w:firstLine="708"/>
        <w:jc w:val="both"/>
        <w:rPr>
          <w:sz w:val="24"/>
          <w:szCs w:val="24"/>
        </w:rPr>
      </w:pPr>
      <w:r w:rsidRPr="00FC61E5">
        <w:rPr>
          <w:sz w:val="24"/>
          <w:szCs w:val="24"/>
        </w:rPr>
        <w:t xml:space="preserve">В соответствие с перечнем поручений Президента Российской Федерации по итогам встречи с участниками Всероссийского форума «Наставник» от 23 февраля 2018 года № Пр-328, в 2018 году стартовал проект по ранней профессиональной ориентации учащихся 6-11-х классов общеобразовательных организаций «Билет в будущее». Союз «Агентство развития профессиональных сообществ и рабочих кадров «Молодые профессионалы (Ворлдскиллс Россия)» определен оператором проекта. Проект «Билет в будущее» проводится с целью поддержки профессионального самоопределения и профессиональной ориентации у высокомотивированных учащихся 6-11-х классов общеобразовательных организаций, расположенных на территории Российской Федерации. </w:t>
      </w:r>
    </w:p>
    <w:p w:rsidR="00FD2DC4" w:rsidRPr="00FC61E5" w:rsidRDefault="00FD2DC4" w:rsidP="00FD2DC4">
      <w:pPr>
        <w:jc w:val="both"/>
        <w:rPr>
          <w:sz w:val="24"/>
          <w:szCs w:val="24"/>
        </w:rPr>
      </w:pPr>
      <w:r>
        <w:rPr>
          <w:sz w:val="24"/>
          <w:szCs w:val="24"/>
        </w:rPr>
        <w:t xml:space="preserve">          </w:t>
      </w:r>
      <w:proofErr w:type="gramStart"/>
      <w:r w:rsidRPr="00FC61E5">
        <w:rPr>
          <w:sz w:val="24"/>
          <w:szCs w:val="24"/>
        </w:rPr>
        <w:t>Задачами проекта являются: 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 обеспечение участников проекта онлайн-курсами по общекультурным компетенциям, связанным с профессиональным самоопределением; предоставление участникам проекта возможности участия в очных профориентационных мероприятиях проекта, подтверждающих право обучающихся на участие в мероприятиях в целях профессиональной ориентации в соответствии с профессиональными компетенциями (профессиональными областями деятельности);</w:t>
      </w:r>
      <w:proofErr w:type="gramEnd"/>
      <w:r w:rsidRPr="00FC61E5">
        <w:rPr>
          <w:sz w:val="24"/>
          <w:szCs w:val="24"/>
        </w:rPr>
        <w:t xml:space="preserve"> поддержка и сопровождение участников проекта через построение заинтересовавшей школьника в ходе проекта системы рекомендаций, соответствующих профессиональной тематике.</w:t>
      </w:r>
    </w:p>
    <w:p w:rsidR="00FD2DC4" w:rsidRDefault="00FD2DC4" w:rsidP="00FD2DC4">
      <w:pPr>
        <w:ind w:firstLine="709"/>
        <w:jc w:val="both"/>
        <w:rPr>
          <w:sz w:val="24"/>
          <w:szCs w:val="24"/>
        </w:rPr>
      </w:pPr>
      <w:r>
        <w:rPr>
          <w:sz w:val="24"/>
          <w:szCs w:val="24"/>
        </w:rPr>
        <w:t>В 2020 году н</w:t>
      </w:r>
      <w:r w:rsidRPr="004312BD">
        <w:rPr>
          <w:sz w:val="24"/>
          <w:szCs w:val="24"/>
        </w:rPr>
        <w:t xml:space="preserve">а портале проекта «Билет в будущее» зарегистрировались 62 обучающихся общеобразовательных организаций, подведомственных  Управлению образования и молодежной политики администрации города Урай. Практические мероприятия проекта (профессиональные пробы) </w:t>
      </w:r>
      <w:r>
        <w:rPr>
          <w:sz w:val="24"/>
          <w:szCs w:val="24"/>
        </w:rPr>
        <w:t>прошли в период</w:t>
      </w:r>
      <w:r w:rsidRPr="004312BD">
        <w:rPr>
          <w:sz w:val="24"/>
          <w:szCs w:val="24"/>
        </w:rPr>
        <w:t xml:space="preserve"> с 15 октября </w:t>
      </w:r>
      <w:r>
        <w:rPr>
          <w:sz w:val="24"/>
          <w:szCs w:val="24"/>
        </w:rPr>
        <w:t xml:space="preserve">по </w:t>
      </w:r>
      <w:r w:rsidRPr="004312BD">
        <w:rPr>
          <w:sz w:val="24"/>
          <w:szCs w:val="24"/>
        </w:rPr>
        <w:t>5 ноября</w:t>
      </w:r>
      <w:r>
        <w:rPr>
          <w:sz w:val="24"/>
          <w:szCs w:val="24"/>
        </w:rPr>
        <w:t xml:space="preserve"> </w:t>
      </w:r>
      <w:r w:rsidRPr="004312BD">
        <w:rPr>
          <w:sz w:val="24"/>
          <w:szCs w:val="24"/>
        </w:rPr>
        <w:t>на базе Бюджетного учреждения профессионального образования Ханты-Мансийского автономного округа – Югры «Урайский политехнический колледж» и включа</w:t>
      </w:r>
      <w:r>
        <w:rPr>
          <w:sz w:val="24"/>
          <w:szCs w:val="24"/>
        </w:rPr>
        <w:t>ли</w:t>
      </w:r>
      <w:r w:rsidRPr="004312BD">
        <w:rPr>
          <w:sz w:val="24"/>
          <w:szCs w:val="24"/>
        </w:rPr>
        <w:t xml:space="preserve"> в себя несколько компетенций: Поварское дело, Электромонтаж, </w:t>
      </w:r>
      <w:proofErr w:type="gramStart"/>
      <w:r w:rsidRPr="004312BD">
        <w:rPr>
          <w:sz w:val="24"/>
          <w:szCs w:val="24"/>
        </w:rPr>
        <w:t>ИТ</w:t>
      </w:r>
      <w:proofErr w:type="gramEnd"/>
      <w:r w:rsidRPr="004312BD">
        <w:rPr>
          <w:sz w:val="24"/>
          <w:szCs w:val="24"/>
        </w:rPr>
        <w:t xml:space="preserve"> – решения на платформе 1С: Предприятие 8, Дошкольное воспитание, Веб-дизайн и разработка. Мероприятия </w:t>
      </w:r>
      <w:r>
        <w:rPr>
          <w:sz w:val="24"/>
          <w:szCs w:val="24"/>
        </w:rPr>
        <w:t>проводились</w:t>
      </w:r>
      <w:r w:rsidRPr="004312BD">
        <w:rPr>
          <w:sz w:val="24"/>
          <w:szCs w:val="24"/>
        </w:rPr>
        <w:t xml:space="preserve"> на базовом (8 человек) и углубленном уровне (6 человек). На выбор участникам предлага</w:t>
      </w:r>
      <w:r>
        <w:rPr>
          <w:sz w:val="24"/>
          <w:szCs w:val="24"/>
        </w:rPr>
        <w:t xml:space="preserve">лось </w:t>
      </w:r>
      <w:r w:rsidRPr="004312BD">
        <w:rPr>
          <w:sz w:val="24"/>
          <w:szCs w:val="24"/>
        </w:rPr>
        <w:t xml:space="preserve">несколько дат. В рамках проекта школьники </w:t>
      </w:r>
      <w:r>
        <w:rPr>
          <w:sz w:val="24"/>
          <w:szCs w:val="24"/>
        </w:rPr>
        <w:t>прошли</w:t>
      </w:r>
      <w:r w:rsidRPr="004312BD">
        <w:rPr>
          <w:sz w:val="24"/>
          <w:szCs w:val="24"/>
        </w:rPr>
        <w:t xml:space="preserve"> диагностику профессиональной направленности и получ</w:t>
      </w:r>
      <w:r>
        <w:rPr>
          <w:sz w:val="24"/>
          <w:szCs w:val="24"/>
        </w:rPr>
        <w:t>или</w:t>
      </w:r>
      <w:r w:rsidRPr="004312BD">
        <w:rPr>
          <w:sz w:val="24"/>
          <w:szCs w:val="24"/>
        </w:rPr>
        <w:t xml:space="preserve"> рекомендации по построению индивидуальной карьеры в профессии</w:t>
      </w:r>
      <w:r>
        <w:rPr>
          <w:sz w:val="24"/>
          <w:szCs w:val="24"/>
        </w:rPr>
        <w:t xml:space="preserve">. </w:t>
      </w:r>
      <w:r w:rsidRPr="000917A2">
        <w:rPr>
          <w:sz w:val="24"/>
          <w:szCs w:val="24"/>
        </w:rPr>
        <w:t xml:space="preserve">Каждый участник проекта </w:t>
      </w:r>
      <w:r>
        <w:rPr>
          <w:sz w:val="24"/>
          <w:szCs w:val="24"/>
        </w:rPr>
        <w:t xml:space="preserve">имел возможность </w:t>
      </w:r>
      <w:r w:rsidRPr="000917A2">
        <w:rPr>
          <w:sz w:val="24"/>
          <w:szCs w:val="24"/>
        </w:rPr>
        <w:t xml:space="preserve">принять участие в 4-х мероприятиях (очно и заочно). </w:t>
      </w:r>
    </w:p>
    <w:p w:rsidR="00FD2DC4" w:rsidRPr="000174BA" w:rsidRDefault="00FD2DC4" w:rsidP="00FD2DC4">
      <w:pPr>
        <w:ind w:firstLine="709"/>
        <w:jc w:val="both"/>
        <w:rPr>
          <w:sz w:val="24"/>
          <w:szCs w:val="24"/>
        </w:rPr>
      </w:pPr>
      <w:r>
        <w:rPr>
          <w:sz w:val="24"/>
          <w:szCs w:val="24"/>
        </w:rPr>
        <w:t xml:space="preserve">В связи с неблагоприятной эпидемиологической ситуацией на территории города несколько участников не смогли принять участие в практической части на УПК. В связи с чем, было принято решение организовать для </w:t>
      </w:r>
      <w:proofErr w:type="gramStart"/>
      <w:r>
        <w:rPr>
          <w:sz w:val="24"/>
          <w:szCs w:val="24"/>
        </w:rPr>
        <w:t>обучающихся</w:t>
      </w:r>
      <w:proofErr w:type="gramEnd"/>
      <w:r>
        <w:rPr>
          <w:sz w:val="24"/>
          <w:szCs w:val="24"/>
        </w:rPr>
        <w:t xml:space="preserve"> профессиональные пробы после стабилизации эпидемиологической обстановки.   </w:t>
      </w:r>
    </w:p>
    <w:p w:rsidR="00FD2DC4" w:rsidRDefault="00FD2DC4" w:rsidP="00FD2DC4">
      <w:pPr>
        <w:ind w:firstLine="708"/>
        <w:jc w:val="center"/>
        <w:rPr>
          <w:b/>
          <w:sz w:val="24"/>
          <w:szCs w:val="24"/>
        </w:rPr>
      </w:pPr>
    </w:p>
    <w:p w:rsidR="00FD2DC4" w:rsidRPr="006E724B" w:rsidRDefault="00FD2DC4" w:rsidP="00FD2DC4">
      <w:pPr>
        <w:ind w:firstLine="708"/>
        <w:jc w:val="center"/>
        <w:rPr>
          <w:b/>
          <w:sz w:val="24"/>
          <w:szCs w:val="24"/>
        </w:rPr>
      </w:pPr>
      <w:r w:rsidRPr="006E724B">
        <w:rPr>
          <w:b/>
          <w:sz w:val="24"/>
          <w:szCs w:val="24"/>
        </w:rPr>
        <w:t>Проектные смены на базе Регионального центра выявления и поддержки детей, проявивших выдающиеся способности</w:t>
      </w:r>
    </w:p>
    <w:p w:rsidR="00FD2DC4" w:rsidRDefault="00FD2DC4" w:rsidP="00FD2DC4">
      <w:pPr>
        <w:ind w:firstLine="708"/>
        <w:jc w:val="both"/>
        <w:rPr>
          <w:sz w:val="24"/>
          <w:szCs w:val="24"/>
        </w:rPr>
      </w:pPr>
      <w:r w:rsidRPr="006E724B">
        <w:rPr>
          <w:sz w:val="24"/>
          <w:szCs w:val="24"/>
        </w:rPr>
        <w:t xml:space="preserve">В целях реализации пункта 2.5 «Регионального проекта «Успех каждого ребенка» подпрограммы </w:t>
      </w:r>
      <w:r w:rsidRPr="006E724B">
        <w:rPr>
          <w:sz w:val="24"/>
          <w:szCs w:val="24"/>
          <w:lang w:val="en-US"/>
        </w:rPr>
        <w:t>II</w:t>
      </w:r>
      <w:r w:rsidRPr="006E724B">
        <w:rPr>
          <w:sz w:val="24"/>
          <w:szCs w:val="24"/>
        </w:rPr>
        <w:t xml:space="preserve"> «Общее образование. Дополнительное образование детей», перечня основных мероприятий государственной программы Ханты-Мансийского автономного округа – Югры «Развитие образования», с целью обеспечения </w:t>
      </w:r>
      <w:r w:rsidRPr="006E724B">
        <w:rPr>
          <w:bCs/>
          <w:sz w:val="24"/>
          <w:szCs w:val="24"/>
        </w:rPr>
        <w:t xml:space="preserve">условий для выявления одаренных детей, их комплексной поддержки </w:t>
      </w:r>
      <w:r w:rsidRPr="006E724B">
        <w:rPr>
          <w:sz w:val="24"/>
          <w:szCs w:val="24"/>
        </w:rPr>
        <w:t>на базе Регионального центра выявления и поддержки детей, проявивших выдающиеся способности</w:t>
      </w:r>
      <w:r>
        <w:rPr>
          <w:sz w:val="24"/>
          <w:szCs w:val="24"/>
        </w:rPr>
        <w:t>,</w:t>
      </w:r>
      <w:r w:rsidRPr="006E724B">
        <w:rPr>
          <w:sz w:val="24"/>
          <w:szCs w:val="24"/>
        </w:rPr>
        <w:t xml:space="preserve"> проходят проектные смены. Региональным центром выявления и поддержки детей, проявивших выдающиеся </w:t>
      </w:r>
      <w:r w:rsidRPr="006E724B">
        <w:rPr>
          <w:sz w:val="24"/>
          <w:szCs w:val="24"/>
        </w:rPr>
        <w:lastRenderedPageBreak/>
        <w:t xml:space="preserve">способности определен БФОУ </w:t>
      </w:r>
      <w:proofErr w:type="gramStart"/>
      <w:r w:rsidRPr="006E724B">
        <w:rPr>
          <w:sz w:val="24"/>
          <w:szCs w:val="24"/>
        </w:rPr>
        <w:t>ВО</w:t>
      </w:r>
      <w:proofErr w:type="gramEnd"/>
      <w:r w:rsidRPr="006E724B">
        <w:rPr>
          <w:sz w:val="24"/>
          <w:szCs w:val="24"/>
        </w:rPr>
        <w:t xml:space="preserve"> «Югорский государственный университет» (г. Ханты-Мансийск).</w:t>
      </w:r>
    </w:p>
    <w:p w:rsidR="00FD2DC4" w:rsidRDefault="00FD2DC4" w:rsidP="00FD2DC4">
      <w:pPr>
        <w:ind w:firstLine="708"/>
        <w:jc w:val="both"/>
        <w:rPr>
          <w:sz w:val="24"/>
          <w:szCs w:val="24"/>
        </w:rPr>
      </w:pPr>
      <w:r w:rsidRPr="006E724B">
        <w:rPr>
          <w:sz w:val="24"/>
          <w:szCs w:val="24"/>
        </w:rPr>
        <w:t>На  календарный год</w:t>
      </w:r>
      <w:r>
        <w:rPr>
          <w:sz w:val="24"/>
          <w:szCs w:val="24"/>
        </w:rPr>
        <w:t xml:space="preserve"> было</w:t>
      </w:r>
      <w:r w:rsidRPr="006E724B">
        <w:rPr>
          <w:sz w:val="24"/>
          <w:szCs w:val="24"/>
        </w:rPr>
        <w:t xml:space="preserve"> запланировано 7 образовательных смен по различным  направлениям: </w:t>
      </w:r>
      <w:proofErr w:type="gramStart"/>
      <w:r w:rsidRPr="006E724B">
        <w:rPr>
          <w:sz w:val="24"/>
          <w:szCs w:val="24"/>
        </w:rPr>
        <w:t xml:space="preserve">Проектная образовательная смена «Гуманитарные науки» (региональная компетентностная олимпиада), Проектная образовательная (профориентационная) смена «География человеческих перспектив», Проектная образовательная смена «Летний образовательный университет», Проектная образовательная смена «Информационные технологии», Проектная образовательная смена «Инженерные науки», Проектная образовательная (профориентационная) смена «Новая география мира». </w:t>
      </w:r>
      <w:proofErr w:type="gramEnd"/>
    </w:p>
    <w:p w:rsidR="00FD2DC4" w:rsidRDefault="00FD2DC4" w:rsidP="00FD2DC4">
      <w:pPr>
        <w:ind w:firstLine="708"/>
        <w:jc w:val="both"/>
        <w:rPr>
          <w:sz w:val="24"/>
          <w:szCs w:val="24"/>
        </w:rPr>
      </w:pPr>
      <w:r>
        <w:rPr>
          <w:sz w:val="24"/>
          <w:szCs w:val="24"/>
        </w:rPr>
        <w:t xml:space="preserve">Обучающиеся МБОУ СОШ №6 и МБОУ СОШ №12 приняли участие в проектной смене «Читайбург» (2 человека). В проектной смене «Космическая смена» приняли участие </w:t>
      </w:r>
      <w:proofErr w:type="gramStart"/>
      <w:r>
        <w:rPr>
          <w:sz w:val="24"/>
          <w:szCs w:val="24"/>
        </w:rPr>
        <w:t>обучающиеся</w:t>
      </w:r>
      <w:proofErr w:type="gramEnd"/>
      <w:r>
        <w:rPr>
          <w:sz w:val="24"/>
          <w:szCs w:val="24"/>
        </w:rPr>
        <w:t xml:space="preserve"> МБОУ Гимназия имени А.И. Яковлева и МБОУ СОШ №6 (2 человека). В проектной смене «Цифровые технологии» принял участие обучающийся МБОУ Гимназия имени А.И. Яковлева (1 человек). </w:t>
      </w:r>
    </w:p>
    <w:p w:rsidR="00FD2DC4" w:rsidRDefault="00FD2DC4" w:rsidP="00FD2DC4">
      <w:pPr>
        <w:ind w:right="-1" w:firstLine="709"/>
        <w:jc w:val="both"/>
        <w:rPr>
          <w:rStyle w:val="44TimesNewRoman"/>
          <w:rFonts w:eastAsia="Sylfaen"/>
          <w:sz w:val="24"/>
          <w:szCs w:val="24"/>
        </w:rPr>
      </w:pPr>
      <w:r w:rsidRPr="0094202C">
        <w:rPr>
          <w:sz w:val="24"/>
          <w:szCs w:val="24"/>
        </w:rPr>
        <w:t xml:space="preserve">В </w:t>
      </w:r>
      <w:r>
        <w:rPr>
          <w:sz w:val="24"/>
          <w:szCs w:val="24"/>
        </w:rPr>
        <w:t>феврале</w:t>
      </w:r>
      <w:r w:rsidRPr="0094202C">
        <w:rPr>
          <w:sz w:val="24"/>
          <w:szCs w:val="24"/>
        </w:rPr>
        <w:t xml:space="preserve"> состоялся </w:t>
      </w:r>
      <w:r w:rsidRPr="0094202C">
        <w:rPr>
          <w:rStyle w:val="44TimesNewRoman"/>
          <w:rFonts w:eastAsia="Sylfaen"/>
          <w:sz w:val="24"/>
          <w:szCs w:val="24"/>
        </w:rPr>
        <w:t>конкурсный отбор для участия в региональном треке Всероссийского конкурса научно-технических пр</w:t>
      </w:r>
      <w:r>
        <w:rPr>
          <w:rStyle w:val="44TimesNewRoman"/>
          <w:rFonts w:eastAsia="Sylfaen"/>
          <w:sz w:val="24"/>
          <w:szCs w:val="24"/>
        </w:rPr>
        <w:t xml:space="preserve">оектов «Большие вызовы» в Ханты </w:t>
      </w:r>
      <w:r w:rsidRPr="0094202C">
        <w:rPr>
          <w:rStyle w:val="44TimesNewRoman"/>
          <w:rFonts w:eastAsia="Sylfaen"/>
          <w:sz w:val="24"/>
          <w:szCs w:val="24"/>
        </w:rPr>
        <w:t>Манси</w:t>
      </w:r>
      <w:r>
        <w:rPr>
          <w:rStyle w:val="44TimesNewRoman"/>
          <w:rFonts w:eastAsia="Sylfaen"/>
          <w:sz w:val="24"/>
          <w:szCs w:val="24"/>
        </w:rPr>
        <w:t>йском автономном округе – Югре.</w:t>
      </w:r>
    </w:p>
    <w:p w:rsidR="00FD2DC4" w:rsidRDefault="00FD2DC4" w:rsidP="00FD2DC4">
      <w:pPr>
        <w:ind w:right="-1" w:firstLine="709"/>
        <w:jc w:val="both"/>
      </w:pPr>
      <w:r w:rsidRPr="00D401C4">
        <w:rPr>
          <w:sz w:val="24"/>
          <w:szCs w:val="24"/>
        </w:rPr>
        <w:t>Отборочный</w:t>
      </w:r>
      <w:r>
        <w:rPr>
          <w:sz w:val="24"/>
          <w:szCs w:val="24"/>
        </w:rPr>
        <w:t xml:space="preserve"> этап</w:t>
      </w:r>
      <w:r w:rsidRPr="00D401C4">
        <w:rPr>
          <w:sz w:val="24"/>
          <w:szCs w:val="24"/>
        </w:rPr>
        <w:t xml:space="preserve">  проводи</w:t>
      </w:r>
      <w:r>
        <w:rPr>
          <w:sz w:val="24"/>
          <w:szCs w:val="24"/>
        </w:rPr>
        <w:t>лся</w:t>
      </w:r>
      <w:r w:rsidRPr="00D401C4">
        <w:rPr>
          <w:sz w:val="24"/>
          <w:szCs w:val="24"/>
        </w:rPr>
        <w:t xml:space="preserve">  дистанционно в формате выполнения кейсов (решения инженерных задач открытого типа) в период с </w:t>
      </w:r>
      <w:r w:rsidRPr="0078379D">
        <w:rPr>
          <w:bCs/>
          <w:sz w:val="24"/>
          <w:szCs w:val="24"/>
        </w:rPr>
        <w:t>3 февраля по 29 февраля  2020 г.</w:t>
      </w:r>
      <w:r w:rsidRPr="00D401C4">
        <w:rPr>
          <w:sz w:val="24"/>
          <w:szCs w:val="24"/>
        </w:rPr>
        <w:t xml:space="preserve"> Для участия в конкурсе необходимо подать заявку в информационной системе </w:t>
      </w:r>
      <w:hyperlink r:id="rId24" w:history="1">
        <w:r w:rsidRPr="00D401C4">
          <w:rPr>
            <w:rStyle w:val="af4"/>
            <w:sz w:val="24"/>
            <w:szCs w:val="24"/>
          </w:rPr>
          <w:t>http://большиевызовы86.рф/</w:t>
        </w:r>
      </w:hyperlink>
    </w:p>
    <w:p w:rsidR="00FD2DC4" w:rsidRPr="00620100" w:rsidRDefault="00FD2DC4" w:rsidP="00FD2DC4">
      <w:pPr>
        <w:ind w:right="-1" w:firstLine="709"/>
        <w:jc w:val="both"/>
        <w:rPr>
          <w:rFonts w:eastAsia="Sylfaen"/>
          <w:sz w:val="24"/>
          <w:szCs w:val="24"/>
        </w:rPr>
      </w:pPr>
      <w:r w:rsidRPr="0094202C">
        <w:rPr>
          <w:rStyle w:val="44TimesNewRoman"/>
          <w:rFonts w:eastAsia="Sylfaen"/>
          <w:sz w:val="24"/>
          <w:szCs w:val="24"/>
        </w:rPr>
        <w:t>12 обучающихся 8-11 классов МБОУ Гимназия имени А.И. Яковлева, МБОУ СОШ №5, МБОУ СОШ №6</w:t>
      </w:r>
      <w:r>
        <w:rPr>
          <w:rStyle w:val="44TimesNewRoman"/>
          <w:rFonts w:eastAsia="Sylfaen"/>
          <w:sz w:val="24"/>
          <w:szCs w:val="24"/>
        </w:rPr>
        <w:t xml:space="preserve"> прошли отборочный этап и</w:t>
      </w:r>
      <w:r w:rsidRPr="0094202C">
        <w:rPr>
          <w:rStyle w:val="44TimesNewRoman"/>
          <w:rFonts w:eastAsia="Sylfaen"/>
          <w:sz w:val="24"/>
          <w:szCs w:val="24"/>
        </w:rPr>
        <w:t xml:space="preserve"> при</w:t>
      </w:r>
      <w:r>
        <w:rPr>
          <w:rStyle w:val="44TimesNewRoman"/>
          <w:rFonts w:eastAsia="Sylfaen"/>
          <w:sz w:val="24"/>
          <w:szCs w:val="24"/>
        </w:rPr>
        <w:t>няли</w:t>
      </w:r>
      <w:r w:rsidRPr="0094202C">
        <w:rPr>
          <w:rStyle w:val="44TimesNewRoman"/>
          <w:rFonts w:eastAsia="Sylfaen"/>
          <w:sz w:val="24"/>
          <w:szCs w:val="24"/>
        </w:rPr>
        <w:t xml:space="preserve"> участие во</w:t>
      </w:r>
      <w:r w:rsidRPr="0094202C">
        <w:rPr>
          <w:sz w:val="24"/>
          <w:szCs w:val="24"/>
        </w:rPr>
        <w:t xml:space="preserve"> втором треке образовательной программы «Большие вызовы». Программы реализуются в сетевой форме с применением дистанционных образовательных технологий (сетевыми партнерами выступают ФГБОУ </w:t>
      </w:r>
      <w:proofErr w:type="gramStart"/>
      <w:r w:rsidRPr="0094202C">
        <w:rPr>
          <w:sz w:val="24"/>
          <w:szCs w:val="24"/>
        </w:rPr>
        <w:t>ВО</w:t>
      </w:r>
      <w:proofErr w:type="gramEnd"/>
      <w:r w:rsidRPr="0094202C">
        <w:rPr>
          <w:sz w:val="24"/>
          <w:szCs w:val="24"/>
        </w:rPr>
        <w:t xml:space="preserve"> «Югорский государственный университет», АНО «Открытое образование», АНО «Открытый институт «Развивающее образование»). </w:t>
      </w:r>
    </w:p>
    <w:p w:rsidR="00FD2DC4" w:rsidRPr="00F42961" w:rsidRDefault="00FD2DC4" w:rsidP="00FD2DC4">
      <w:pPr>
        <w:ind w:right="283" w:firstLine="708"/>
        <w:jc w:val="both"/>
        <w:rPr>
          <w:rStyle w:val="44TimesNewRoman"/>
          <w:rFonts w:eastAsia="Sylfaen"/>
          <w:sz w:val="24"/>
          <w:szCs w:val="24"/>
        </w:rPr>
      </w:pPr>
      <w:r>
        <w:rPr>
          <w:sz w:val="24"/>
          <w:szCs w:val="24"/>
        </w:rPr>
        <w:t>Ученица</w:t>
      </w:r>
      <w:r w:rsidRPr="00F42961">
        <w:rPr>
          <w:rStyle w:val="44TimesNewRoman"/>
          <w:rFonts w:eastAsia="Sylfaen"/>
          <w:sz w:val="24"/>
          <w:szCs w:val="24"/>
        </w:rPr>
        <w:t xml:space="preserve"> МБОУ СОШ №6  прошла отбор для участия в образовательной стажировке  на базе образовательного центра «Сириус» (г. Сочи) в период с 19 по 30 декабря 2020 года. </w:t>
      </w:r>
    </w:p>
    <w:p w:rsidR="00FD2DC4" w:rsidRDefault="00FD2DC4" w:rsidP="00FD2DC4">
      <w:pPr>
        <w:ind w:firstLine="709"/>
        <w:jc w:val="center"/>
        <w:rPr>
          <w:b/>
          <w:sz w:val="24"/>
          <w:szCs w:val="24"/>
        </w:rPr>
      </w:pPr>
    </w:p>
    <w:p w:rsidR="00FD2DC4" w:rsidRPr="00B114B6" w:rsidRDefault="00FD2DC4" w:rsidP="00FD2DC4">
      <w:pPr>
        <w:ind w:firstLine="709"/>
        <w:jc w:val="center"/>
        <w:rPr>
          <w:b/>
          <w:sz w:val="24"/>
          <w:szCs w:val="24"/>
        </w:rPr>
      </w:pPr>
      <w:r w:rsidRPr="00B114B6">
        <w:rPr>
          <w:b/>
          <w:sz w:val="24"/>
          <w:szCs w:val="24"/>
        </w:rPr>
        <w:t xml:space="preserve">Укрепление связей и развитие сотрудничества с учреждениями системы профессионального обучения (начальное профессиональное, среднее профессиональное, высшее профессиональное образование), в том числе других регионов </w:t>
      </w:r>
    </w:p>
    <w:p w:rsidR="00FD2DC4" w:rsidRDefault="00FD2DC4" w:rsidP="00FD2DC4">
      <w:pPr>
        <w:ind w:firstLine="709"/>
        <w:jc w:val="both"/>
        <w:rPr>
          <w:sz w:val="24"/>
          <w:szCs w:val="24"/>
        </w:rPr>
      </w:pPr>
    </w:p>
    <w:p w:rsidR="00FD2DC4" w:rsidRDefault="00FD2DC4" w:rsidP="00FD2DC4">
      <w:pPr>
        <w:ind w:firstLine="709"/>
        <w:jc w:val="both"/>
        <w:rPr>
          <w:sz w:val="24"/>
          <w:szCs w:val="24"/>
        </w:rPr>
      </w:pPr>
      <w:r>
        <w:rPr>
          <w:sz w:val="24"/>
          <w:szCs w:val="24"/>
        </w:rPr>
        <w:t>В общеобразовательных  организациях заключены договора и соглашения с различными учреждениями высшего профессионального образования</w:t>
      </w:r>
      <w:r w:rsidRPr="00500CA3">
        <w:rPr>
          <w:sz w:val="24"/>
          <w:szCs w:val="24"/>
        </w:rPr>
        <w:t xml:space="preserve">: </w:t>
      </w:r>
      <w:r>
        <w:rPr>
          <w:sz w:val="24"/>
          <w:szCs w:val="24"/>
        </w:rPr>
        <w:t xml:space="preserve"> </w:t>
      </w:r>
    </w:p>
    <w:p w:rsidR="00FD2DC4" w:rsidRPr="00B336B3" w:rsidRDefault="00FD2DC4" w:rsidP="00FD2DC4">
      <w:pPr>
        <w:jc w:val="both"/>
        <w:rPr>
          <w:bCs/>
          <w:sz w:val="24"/>
          <w:szCs w:val="24"/>
          <w:shd w:val="clear" w:color="auto" w:fill="FFFFFF"/>
        </w:rPr>
      </w:pPr>
      <w:r>
        <w:rPr>
          <w:rStyle w:val="af5"/>
          <w:b w:val="0"/>
          <w:sz w:val="24"/>
          <w:szCs w:val="24"/>
          <w:shd w:val="clear" w:color="auto" w:fill="FFFFFF"/>
        </w:rPr>
        <w:t xml:space="preserve">- </w:t>
      </w:r>
      <w:r w:rsidRPr="00B336B3">
        <w:rPr>
          <w:rStyle w:val="af5"/>
          <w:b w:val="0"/>
          <w:sz w:val="24"/>
          <w:szCs w:val="24"/>
          <w:shd w:val="clear" w:color="auto" w:fill="FFFFFF"/>
        </w:rPr>
        <w:t>МБОУ СОШ №12 — </w:t>
      </w:r>
      <w:r w:rsidRPr="00B336B3">
        <w:rPr>
          <w:sz w:val="24"/>
          <w:szCs w:val="24"/>
        </w:rPr>
        <w:t xml:space="preserve">Договор о сотрудничестве МБОУ СОШ №12 с национальным исследовательским университетом «Высшая школа экономики»  г. Москва для обучающихся и педагогов </w:t>
      </w:r>
      <w:r w:rsidRPr="00B336B3">
        <w:rPr>
          <w:rStyle w:val="af5"/>
          <w:b w:val="0"/>
          <w:sz w:val="24"/>
          <w:szCs w:val="24"/>
          <w:shd w:val="clear" w:color="auto" w:fill="FFFFFF"/>
        </w:rPr>
        <w:t>(Договор о партнерстве УФО/04.18-29.04.2018).</w:t>
      </w:r>
    </w:p>
    <w:p w:rsidR="00FD2DC4" w:rsidRPr="00FB3150" w:rsidRDefault="00FD2DC4" w:rsidP="00FD2DC4">
      <w:pPr>
        <w:jc w:val="both"/>
        <w:rPr>
          <w:sz w:val="24"/>
          <w:szCs w:val="24"/>
          <w:shd w:val="clear" w:color="auto" w:fill="FFFFFF"/>
        </w:rPr>
      </w:pPr>
      <w:r>
        <w:rPr>
          <w:sz w:val="24"/>
          <w:szCs w:val="24"/>
          <w:shd w:val="clear" w:color="auto" w:fill="FFFFFF"/>
        </w:rPr>
        <w:t xml:space="preserve">- </w:t>
      </w:r>
      <w:r w:rsidRPr="00B336B3">
        <w:rPr>
          <w:sz w:val="24"/>
          <w:szCs w:val="24"/>
          <w:shd w:val="clear" w:color="auto" w:fill="FFFFFF"/>
        </w:rPr>
        <w:t>МБОУ СОШ №4 </w:t>
      </w:r>
      <w:r w:rsidRPr="00B336B3">
        <w:rPr>
          <w:sz w:val="24"/>
          <w:szCs w:val="24"/>
        </w:rPr>
        <w:t xml:space="preserve">- </w:t>
      </w:r>
      <w:r w:rsidRPr="00B336B3">
        <w:rPr>
          <w:sz w:val="24"/>
          <w:szCs w:val="24"/>
          <w:shd w:val="clear" w:color="auto" w:fill="FFFFFF"/>
        </w:rPr>
        <w:t>Договор о сотрудничестве между МБОУ СОШ №4, Государственным бюджетным образовательным учреждением высшего профессионального образования Ханты-Мансийского автономного округа – Югры «Ханты-Мансийская</w:t>
      </w:r>
      <w:r w:rsidRPr="00C15264">
        <w:rPr>
          <w:sz w:val="24"/>
          <w:szCs w:val="24"/>
          <w:shd w:val="clear" w:color="auto" w:fill="FFFFFF"/>
        </w:rPr>
        <w:t xml:space="preserve"> государственная медицинская академия» и Бюджетным учреждением ХМАО-Югры «Урайская городская клиническая больница» по реализации проекта «Медицинский класс».</w:t>
      </w:r>
    </w:p>
    <w:p w:rsidR="00FD2DC4" w:rsidRPr="003A6CC6" w:rsidRDefault="00FD2DC4" w:rsidP="00FD2DC4">
      <w:pPr>
        <w:jc w:val="both"/>
        <w:rPr>
          <w:rFonts w:ascii="Arial" w:hAnsi="Arial" w:cs="Arial"/>
          <w:sz w:val="24"/>
          <w:szCs w:val="24"/>
        </w:rPr>
      </w:pPr>
      <w:r>
        <w:rPr>
          <w:sz w:val="24"/>
          <w:szCs w:val="24"/>
        </w:rPr>
        <w:t xml:space="preserve">- </w:t>
      </w:r>
      <w:r w:rsidRPr="00FE21BE">
        <w:rPr>
          <w:sz w:val="24"/>
          <w:szCs w:val="24"/>
        </w:rPr>
        <w:t xml:space="preserve">МБОУ Гимназия имени А.И. Яковлева - </w:t>
      </w:r>
      <w:r w:rsidRPr="003A6CC6">
        <w:rPr>
          <w:sz w:val="24"/>
          <w:szCs w:val="24"/>
        </w:rPr>
        <w:t>Договор о сотрудничестве между МБОУ Гимназия имени А.И. Яковлева с  </w:t>
      </w:r>
      <w:r w:rsidRPr="003A6CC6">
        <w:rPr>
          <w:sz w:val="24"/>
          <w:szCs w:val="24"/>
          <w:shd w:val="clear" w:color="auto" w:fill="FCFCFC"/>
        </w:rPr>
        <w:t xml:space="preserve">ФГБОУ </w:t>
      </w:r>
      <w:proofErr w:type="gramStart"/>
      <w:r w:rsidRPr="003A6CC6">
        <w:rPr>
          <w:sz w:val="24"/>
          <w:szCs w:val="24"/>
          <w:shd w:val="clear" w:color="auto" w:fill="FCFCFC"/>
        </w:rPr>
        <w:t>ВО</w:t>
      </w:r>
      <w:proofErr w:type="gramEnd"/>
      <w:r w:rsidRPr="003A6CC6">
        <w:rPr>
          <w:sz w:val="24"/>
          <w:szCs w:val="24"/>
          <w:shd w:val="clear" w:color="auto" w:fill="FCFCFC"/>
        </w:rPr>
        <w:t xml:space="preserve"> «Тюменский индустриальный университет» по инновационному и методическому сопровождению.</w:t>
      </w:r>
    </w:p>
    <w:p w:rsidR="00FD2DC4" w:rsidRPr="003A6CC6" w:rsidRDefault="00FD2DC4" w:rsidP="00FD2DC4">
      <w:pPr>
        <w:jc w:val="both"/>
        <w:rPr>
          <w:rFonts w:ascii="Arial" w:hAnsi="Arial" w:cs="Arial"/>
          <w:sz w:val="24"/>
          <w:szCs w:val="24"/>
        </w:rPr>
      </w:pPr>
      <w:r w:rsidRPr="003A6CC6">
        <w:rPr>
          <w:sz w:val="24"/>
          <w:szCs w:val="24"/>
        </w:rPr>
        <w:t>Договор о сотрудничестве между МБОУ Гимназия имени А.И. Яковлева и  </w:t>
      </w:r>
      <w:r w:rsidRPr="003A6CC6">
        <w:rPr>
          <w:sz w:val="24"/>
          <w:szCs w:val="24"/>
          <w:shd w:val="clear" w:color="auto" w:fill="FCFCFC"/>
        </w:rPr>
        <w:t xml:space="preserve">ФГБОУ </w:t>
      </w:r>
      <w:proofErr w:type="gramStart"/>
      <w:r w:rsidRPr="003A6CC6">
        <w:rPr>
          <w:sz w:val="24"/>
          <w:szCs w:val="24"/>
          <w:shd w:val="clear" w:color="auto" w:fill="FCFCFC"/>
        </w:rPr>
        <w:t>ВО</w:t>
      </w:r>
      <w:proofErr w:type="gramEnd"/>
      <w:r w:rsidRPr="003A6CC6">
        <w:rPr>
          <w:sz w:val="24"/>
          <w:szCs w:val="24"/>
          <w:shd w:val="clear" w:color="auto" w:fill="FCFCFC"/>
        </w:rPr>
        <w:t xml:space="preserve"> «Югорский государственный университет».</w:t>
      </w:r>
    </w:p>
    <w:p w:rsidR="00FD2DC4" w:rsidRDefault="00FD2DC4" w:rsidP="00FD2DC4">
      <w:pPr>
        <w:jc w:val="both"/>
        <w:rPr>
          <w:rFonts w:ascii="Arial" w:hAnsi="Arial" w:cs="Arial"/>
          <w:sz w:val="24"/>
          <w:szCs w:val="24"/>
        </w:rPr>
      </w:pPr>
      <w:r w:rsidRPr="003A6CC6">
        <w:rPr>
          <w:sz w:val="24"/>
          <w:szCs w:val="24"/>
        </w:rPr>
        <w:lastRenderedPageBreak/>
        <w:t>Договор о сотрудничестве между МБОУ Гимназия имени А.И. Яковлева и </w:t>
      </w:r>
      <w:r w:rsidRPr="003A6CC6">
        <w:rPr>
          <w:sz w:val="24"/>
          <w:szCs w:val="24"/>
          <w:bdr w:val="none" w:sz="0" w:space="0" w:color="auto" w:frame="1"/>
        </w:rPr>
        <w:t>АУ Ханты-Мансийского автономного округа – Югры «Технопарк высоких технологий».</w:t>
      </w:r>
    </w:p>
    <w:p w:rsidR="00FD2DC4" w:rsidRPr="00B336B3" w:rsidRDefault="00FD2DC4" w:rsidP="00FD2DC4">
      <w:pPr>
        <w:jc w:val="both"/>
        <w:rPr>
          <w:rFonts w:ascii="Arial" w:hAnsi="Arial" w:cs="Arial"/>
          <w:sz w:val="24"/>
          <w:szCs w:val="24"/>
        </w:rPr>
      </w:pPr>
      <w:r>
        <w:rPr>
          <w:rFonts w:ascii="Arial" w:hAnsi="Arial" w:cs="Arial"/>
          <w:sz w:val="24"/>
          <w:szCs w:val="24"/>
        </w:rPr>
        <w:t xml:space="preserve">- </w:t>
      </w:r>
      <w:r>
        <w:rPr>
          <w:sz w:val="24"/>
          <w:szCs w:val="24"/>
          <w:shd w:val="clear" w:color="auto" w:fill="FFFFFF"/>
        </w:rPr>
        <w:t xml:space="preserve">МБОУ СОШ №2 и МБОУ СОШ №5, МБОУ СОШ №4, МБОУ СОШ №6, МБОУ СОШ №12, МБОУ Гимназия имени А.И. Яковлева – сотрудничество с </w:t>
      </w:r>
      <w:r w:rsidRPr="00FB3150">
        <w:rPr>
          <w:sz w:val="24"/>
          <w:szCs w:val="24"/>
          <w:shd w:val="clear" w:color="auto" w:fill="FFFFFF"/>
        </w:rPr>
        <w:t>БУ «Урайский профессиональный колледж»</w:t>
      </w:r>
      <w:r>
        <w:rPr>
          <w:sz w:val="24"/>
          <w:szCs w:val="24"/>
          <w:shd w:val="clear" w:color="auto" w:fill="FFFFFF"/>
        </w:rPr>
        <w:t xml:space="preserve"> </w:t>
      </w:r>
      <w:r w:rsidRPr="00FB3150">
        <w:rPr>
          <w:sz w:val="24"/>
          <w:szCs w:val="24"/>
          <w:shd w:val="clear" w:color="auto" w:fill="FFFFFF"/>
        </w:rPr>
        <w:t xml:space="preserve"> в рамках</w:t>
      </w:r>
      <w:r>
        <w:rPr>
          <w:sz w:val="24"/>
          <w:szCs w:val="24"/>
          <w:shd w:val="clear" w:color="auto" w:fill="FFFFFF"/>
        </w:rPr>
        <w:t xml:space="preserve"> реализации</w:t>
      </w:r>
      <w:r w:rsidRPr="00FB3150">
        <w:rPr>
          <w:sz w:val="24"/>
          <w:szCs w:val="24"/>
          <w:shd w:val="clear" w:color="auto" w:fill="FFFFFF"/>
        </w:rPr>
        <w:t xml:space="preserve"> проекта «Билет в будущее». </w:t>
      </w:r>
    </w:p>
    <w:p w:rsidR="00FD2DC4" w:rsidRPr="00074A32" w:rsidRDefault="00FD2DC4" w:rsidP="00FD2DC4">
      <w:pPr>
        <w:jc w:val="both"/>
        <w:rPr>
          <w:sz w:val="24"/>
          <w:szCs w:val="24"/>
          <w:shd w:val="clear" w:color="auto" w:fill="FFFFFF"/>
        </w:rPr>
      </w:pPr>
      <w:r>
        <w:rPr>
          <w:rFonts w:ascii="Arial" w:hAnsi="Arial" w:cs="Arial"/>
          <w:color w:val="222222"/>
          <w:sz w:val="24"/>
          <w:szCs w:val="24"/>
        </w:rPr>
        <w:t>-</w:t>
      </w:r>
      <w:r w:rsidRPr="00FB3150">
        <w:rPr>
          <w:sz w:val="24"/>
          <w:szCs w:val="24"/>
          <w:shd w:val="clear" w:color="auto" w:fill="FFFFFF"/>
        </w:rPr>
        <w:t>МБОУ СОШ №6</w:t>
      </w:r>
      <w:r>
        <w:rPr>
          <w:sz w:val="24"/>
          <w:szCs w:val="24"/>
          <w:shd w:val="clear" w:color="auto" w:fill="FFFFFF"/>
        </w:rPr>
        <w:t xml:space="preserve"> - </w:t>
      </w:r>
      <w:r w:rsidRPr="00FB3150">
        <w:rPr>
          <w:sz w:val="24"/>
          <w:szCs w:val="24"/>
          <w:shd w:val="clear" w:color="auto" w:fill="FFFFFF"/>
        </w:rPr>
        <w:t xml:space="preserve"> сотрудничество с региональным центром выявления и поддержки детей, проявивших выдающиеся способности при ФГБОУ </w:t>
      </w:r>
      <w:proofErr w:type="gramStart"/>
      <w:r w:rsidRPr="00FB3150">
        <w:rPr>
          <w:sz w:val="24"/>
          <w:szCs w:val="24"/>
          <w:shd w:val="clear" w:color="auto" w:fill="FFFFFF"/>
        </w:rPr>
        <w:t>ВО</w:t>
      </w:r>
      <w:proofErr w:type="gramEnd"/>
      <w:r w:rsidRPr="00FB3150">
        <w:rPr>
          <w:sz w:val="24"/>
          <w:szCs w:val="24"/>
          <w:shd w:val="clear" w:color="auto" w:fill="FFFFFF"/>
        </w:rPr>
        <w:t xml:space="preserve"> «Югорский государственный университет» (участие в конкурсах, олимпиадах и турнирах, профильных сменах).</w:t>
      </w:r>
    </w:p>
    <w:p w:rsidR="00FD2DC4" w:rsidRDefault="00FD2DC4" w:rsidP="00FD2DC4">
      <w:pPr>
        <w:ind w:firstLine="708"/>
        <w:jc w:val="both"/>
        <w:rPr>
          <w:b/>
          <w:color w:val="000000"/>
          <w:sz w:val="24"/>
          <w:szCs w:val="24"/>
        </w:rPr>
      </w:pPr>
      <w:r w:rsidRPr="00074A32">
        <w:rPr>
          <w:rFonts w:ascii="Arial" w:hAnsi="Arial" w:cs="Arial"/>
          <w:sz w:val="24"/>
          <w:szCs w:val="24"/>
        </w:rPr>
        <w:t xml:space="preserve">- </w:t>
      </w:r>
      <w:r w:rsidRPr="00074A32">
        <w:rPr>
          <w:sz w:val="24"/>
          <w:szCs w:val="24"/>
          <w:shd w:val="clear" w:color="auto" w:fill="FFFFFF"/>
        </w:rPr>
        <w:t xml:space="preserve">МБОУ СОШ №5, МБОУ СОШ №6, МБОУ Гимназия имени А.И. Яковлева </w:t>
      </w:r>
      <w:proofErr w:type="gramStart"/>
      <w:r w:rsidRPr="00074A32">
        <w:rPr>
          <w:sz w:val="24"/>
          <w:szCs w:val="24"/>
          <w:shd w:val="clear" w:color="auto" w:fill="FFFFFF"/>
        </w:rPr>
        <w:t>–т</w:t>
      </w:r>
      <w:proofErr w:type="gramEnd"/>
      <w:r w:rsidRPr="00074A32">
        <w:rPr>
          <w:sz w:val="24"/>
          <w:szCs w:val="24"/>
          <w:shd w:val="clear" w:color="auto" w:fill="FFFFFF"/>
        </w:rPr>
        <w:t xml:space="preserve">рехсторонний договор о сетевом взаимодействии с </w:t>
      </w:r>
      <w:r w:rsidRPr="00074A32">
        <w:rPr>
          <w:sz w:val="24"/>
          <w:szCs w:val="24"/>
        </w:rPr>
        <w:t>автономной некоммерческой организацией</w:t>
      </w:r>
      <w:r>
        <w:rPr>
          <w:sz w:val="24"/>
          <w:szCs w:val="24"/>
        </w:rPr>
        <w:t xml:space="preserve"> </w:t>
      </w:r>
      <w:r w:rsidRPr="00074A32">
        <w:rPr>
          <w:sz w:val="24"/>
          <w:szCs w:val="24"/>
        </w:rPr>
        <w:t>дополнительного  профессионального образования «Открытое образование», и</w:t>
      </w:r>
      <w:r>
        <w:rPr>
          <w:sz w:val="24"/>
          <w:szCs w:val="24"/>
        </w:rPr>
        <w:t xml:space="preserve"> </w:t>
      </w:r>
      <w:r w:rsidRPr="00074A32">
        <w:rPr>
          <w:sz w:val="24"/>
          <w:szCs w:val="24"/>
        </w:rPr>
        <w:t>федеральным</w:t>
      </w:r>
      <w:r>
        <w:rPr>
          <w:sz w:val="24"/>
          <w:szCs w:val="24"/>
        </w:rPr>
        <w:t xml:space="preserve"> </w:t>
      </w:r>
      <w:r w:rsidRPr="00074A32">
        <w:rPr>
          <w:sz w:val="24"/>
          <w:szCs w:val="24"/>
        </w:rPr>
        <w:t>государственным бюджетным образовательным учреждением</w:t>
      </w:r>
      <w:r>
        <w:rPr>
          <w:sz w:val="24"/>
          <w:szCs w:val="24"/>
        </w:rPr>
        <w:t xml:space="preserve"> высшего образования «Югорский государственный университет».</w:t>
      </w:r>
    </w:p>
    <w:p w:rsidR="00FD2DC4" w:rsidRPr="0042176A" w:rsidRDefault="00FD2DC4" w:rsidP="00FD2DC4">
      <w:pPr>
        <w:widowControl w:val="0"/>
        <w:autoSpaceDE w:val="0"/>
        <w:autoSpaceDN w:val="0"/>
        <w:adjustRightInd w:val="0"/>
        <w:spacing w:line="360" w:lineRule="auto"/>
        <w:rPr>
          <w:color w:val="000000"/>
          <w:sz w:val="24"/>
          <w:szCs w:val="24"/>
        </w:rPr>
      </w:pPr>
      <w:r w:rsidRPr="0042176A">
        <w:rPr>
          <w:b/>
          <w:color w:val="000000"/>
          <w:sz w:val="24"/>
          <w:szCs w:val="24"/>
        </w:rPr>
        <w:t>Выводы:</w:t>
      </w:r>
    </w:p>
    <w:p w:rsidR="00FD2DC4" w:rsidRPr="00AF79EA" w:rsidRDefault="00FD2DC4" w:rsidP="00FD2DC4">
      <w:pPr>
        <w:pStyle w:val="af"/>
        <w:shd w:val="clear" w:color="auto" w:fill="FFFFFF"/>
        <w:spacing w:before="0" w:beforeAutospacing="0" w:after="0" w:afterAutospacing="0" w:line="276" w:lineRule="auto"/>
        <w:ind w:firstLine="708"/>
        <w:jc w:val="both"/>
      </w:pPr>
      <w:r w:rsidRPr="00AF79EA">
        <w:t>Региональный проект «Успех каждого ребенка» направлен на достижение цели национального проекта «Образование»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D2DC4" w:rsidRPr="00FD015F" w:rsidRDefault="00FD2DC4" w:rsidP="00FD2DC4">
      <w:pPr>
        <w:ind w:firstLine="708"/>
        <w:jc w:val="both"/>
        <w:rPr>
          <w:sz w:val="24"/>
          <w:szCs w:val="24"/>
        </w:rPr>
      </w:pPr>
      <w:r w:rsidRPr="00AF79EA">
        <w:rPr>
          <w:sz w:val="24"/>
          <w:szCs w:val="24"/>
          <w:shd w:val="clear" w:color="auto" w:fill="FFFFFF"/>
        </w:rPr>
        <w:t xml:space="preserve">Федеральный проект «Успех каждого ребенка» рассчитан до 2024 года. Это работа на перспективу, на будущее и качество. Результатом его реализации станет </w:t>
      </w:r>
      <w:proofErr w:type="gramStart"/>
      <w:r w:rsidRPr="00AF79EA">
        <w:rPr>
          <w:sz w:val="24"/>
          <w:szCs w:val="24"/>
        </w:rPr>
        <w:t>создание</w:t>
      </w:r>
      <w:proofErr w:type="gramEnd"/>
      <w:r w:rsidRPr="00AF79EA">
        <w:rPr>
          <w:sz w:val="24"/>
          <w:szCs w:val="24"/>
        </w:rPr>
        <w:t xml:space="preserve"> и функционирование системы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 Система основывается на реализации дополнительных общеобразовательных программ, включающих в себя механизмы профессиональных проб и работу с лучшими представителями профессий, а также использование цифровых механизмов (свободное электронное портфолио).</w:t>
      </w:r>
    </w:p>
    <w:p w:rsidR="00FD2DC4" w:rsidRPr="00AF79EA" w:rsidRDefault="00FB554C" w:rsidP="00FB554C">
      <w:pPr>
        <w:ind w:right="283"/>
        <w:jc w:val="both"/>
        <w:rPr>
          <w:b/>
          <w:sz w:val="24"/>
          <w:szCs w:val="24"/>
        </w:rPr>
      </w:pPr>
      <w:r>
        <w:rPr>
          <w:b/>
          <w:sz w:val="24"/>
          <w:szCs w:val="24"/>
        </w:rPr>
        <w:t>Предложения:</w:t>
      </w:r>
    </w:p>
    <w:p w:rsidR="00FD2DC4" w:rsidRPr="00152A9C" w:rsidRDefault="00FD2DC4" w:rsidP="00FD2DC4">
      <w:pPr>
        <w:ind w:right="283" w:firstLine="708"/>
        <w:jc w:val="both"/>
        <w:rPr>
          <w:sz w:val="24"/>
          <w:szCs w:val="24"/>
        </w:rPr>
      </w:pPr>
      <w:r w:rsidRPr="00152A9C">
        <w:rPr>
          <w:sz w:val="24"/>
          <w:szCs w:val="24"/>
        </w:rPr>
        <w:t>1.  Продолжить участие в проект</w:t>
      </w:r>
      <w:r>
        <w:rPr>
          <w:sz w:val="24"/>
          <w:szCs w:val="24"/>
        </w:rPr>
        <w:t xml:space="preserve">е </w:t>
      </w:r>
      <w:r w:rsidRPr="00152A9C">
        <w:rPr>
          <w:sz w:val="24"/>
          <w:szCs w:val="24"/>
        </w:rPr>
        <w:t>«Билет в будущее».</w:t>
      </w:r>
      <w:r>
        <w:rPr>
          <w:sz w:val="24"/>
          <w:szCs w:val="24"/>
        </w:rPr>
        <w:t xml:space="preserve"> Участие обучающихся общеобразовательных организаций города не только в практических форматах ознакомительного характера, но и в профессиональных пробах на базе учреждений среднего профессионального образования.  </w:t>
      </w:r>
    </w:p>
    <w:p w:rsidR="00FD2DC4" w:rsidRPr="00FD2DC4" w:rsidRDefault="00FD2DC4" w:rsidP="00FD2DC4">
      <w:pPr>
        <w:ind w:right="283" w:firstLine="708"/>
        <w:jc w:val="both"/>
        <w:rPr>
          <w:sz w:val="24"/>
          <w:szCs w:val="24"/>
        </w:rPr>
      </w:pPr>
      <w:r w:rsidRPr="00152A9C">
        <w:rPr>
          <w:sz w:val="24"/>
          <w:szCs w:val="24"/>
        </w:rPr>
        <w:t xml:space="preserve">2. Получение учащимися рекомендаций по построению индивидуального учебного плана в соответствии с выбранными профессиональными компетенциями (на основе тестирования, участия в проекте «Билет в будущее»). </w:t>
      </w:r>
    </w:p>
    <w:p w:rsidR="00FD2DC4" w:rsidRPr="00152A9C" w:rsidRDefault="00FD2DC4" w:rsidP="00FD2DC4">
      <w:pPr>
        <w:ind w:right="283" w:firstLine="708"/>
        <w:jc w:val="both"/>
        <w:rPr>
          <w:sz w:val="24"/>
          <w:szCs w:val="24"/>
        </w:rPr>
      </w:pPr>
      <w:r w:rsidRPr="00152A9C">
        <w:rPr>
          <w:sz w:val="24"/>
          <w:szCs w:val="24"/>
        </w:rPr>
        <w:t>3. Участие в проектных и образовательных сменах Регионального центра.</w:t>
      </w:r>
    </w:p>
    <w:p w:rsidR="00FD2DC4" w:rsidRPr="00152A9C" w:rsidRDefault="00FD2DC4" w:rsidP="00FD2DC4">
      <w:pPr>
        <w:ind w:right="283" w:firstLine="708"/>
        <w:jc w:val="both"/>
        <w:rPr>
          <w:sz w:val="24"/>
          <w:szCs w:val="24"/>
        </w:rPr>
      </w:pPr>
      <w:r w:rsidRPr="00152A9C">
        <w:rPr>
          <w:sz w:val="24"/>
          <w:szCs w:val="24"/>
        </w:rPr>
        <w:t xml:space="preserve">4. Участие в </w:t>
      </w:r>
      <w:proofErr w:type="gramStart"/>
      <w:r w:rsidRPr="00152A9C">
        <w:rPr>
          <w:sz w:val="24"/>
          <w:szCs w:val="24"/>
        </w:rPr>
        <w:t>открытых</w:t>
      </w:r>
      <w:proofErr w:type="gramEnd"/>
      <w:r w:rsidRPr="00152A9C">
        <w:rPr>
          <w:sz w:val="24"/>
          <w:szCs w:val="24"/>
        </w:rPr>
        <w:t xml:space="preserve"> онлайн-уроках </w:t>
      </w:r>
      <w:r>
        <w:rPr>
          <w:sz w:val="24"/>
          <w:szCs w:val="24"/>
        </w:rPr>
        <w:t xml:space="preserve">по </w:t>
      </w:r>
      <w:r w:rsidRPr="00152A9C">
        <w:rPr>
          <w:sz w:val="24"/>
          <w:szCs w:val="24"/>
        </w:rPr>
        <w:t>ранн</w:t>
      </w:r>
      <w:r>
        <w:rPr>
          <w:sz w:val="24"/>
          <w:szCs w:val="24"/>
        </w:rPr>
        <w:t xml:space="preserve">ей </w:t>
      </w:r>
      <w:r w:rsidRPr="00152A9C">
        <w:rPr>
          <w:sz w:val="24"/>
          <w:szCs w:val="24"/>
        </w:rPr>
        <w:t xml:space="preserve">профориентация </w:t>
      </w:r>
      <w:r>
        <w:rPr>
          <w:sz w:val="24"/>
          <w:szCs w:val="24"/>
        </w:rPr>
        <w:t>обучающихся</w:t>
      </w:r>
      <w:r w:rsidRPr="00152A9C">
        <w:rPr>
          <w:sz w:val="24"/>
          <w:szCs w:val="24"/>
        </w:rPr>
        <w:t xml:space="preserve">. </w:t>
      </w:r>
    </w:p>
    <w:p w:rsidR="00FD2DC4" w:rsidRPr="00152A9C" w:rsidRDefault="00FD2DC4" w:rsidP="00FD2DC4">
      <w:pPr>
        <w:ind w:right="283" w:firstLine="708"/>
        <w:jc w:val="both"/>
        <w:rPr>
          <w:sz w:val="24"/>
          <w:szCs w:val="24"/>
        </w:rPr>
      </w:pPr>
      <w:r w:rsidRPr="00152A9C">
        <w:rPr>
          <w:sz w:val="24"/>
          <w:szCs w:val="24"/>
        </w:rPr>
        <w:t xml:space="preserve">5. Развитие социального партнёрства с организациями и производственными предприятиями в рамках </w:t>
      </w:r>
      <w:r>
        <w:rPr>
          <w:sz w:val="24"/>
          <w:szCs w:val="24"/>
        </w:rPr>
        <w:t xml:space="preserve">предпрофильного </w:t>
      </w:r>
      <w:r w:rsidRPr="00152A9C">
        <w:rPr>
          <w:sz w:val="24"/>
          <w:szCs w:val="24"/>
        </w:rPr>
        <w:t xml:space="preserve"> обучения.</w:t>
      </w:r>
    </w:p>
    <w:p w:rsidR="00FD2DC4" w:rsidRDefault="00FD2DC4" w:rsidP="00DA7D5D">
      <w:pPr>
        <w:ind w:firstLine="708"/>
        <w:jc w:val="both"/>
        <w:rPr>
          <w:color w:val="FF0000"/>
          <w:sz w:val="24"/>
          <w:szCs w:val="24"/>
          <w:shd w:val="clear" w:color="auto" w:fill="FFFFFF"/>
        </w:rPr>
      </w:pPr>
    </w:p>
    <w:p w:rsidR="00FD2DC4" w:rsidRDefault="00FD2DC4" w:rsidP="00DA7D5D">
      <w:pPr>
        <w:ind w:firstLine="708"/>
        <w:jc w:val="both"/>
        <w:rPr>
          <w:color w:val="FF0000"/>
          <w:sz w:val="24"/>
          <w:szCs w:val="24"/>
          <w:shd w:val="clear" w:color="auto" w:fill="FFFFFF"/>
        </w:rPr>
      </w:pPr>
    </w:p>
    <w:p w:rsidR="00FD2DC4" w:rsidRDefault="00FD2DC4" w:rsidP="00DA7D5D">
      <w:pPr>
        <w:ind w:firstLine="708"/>
        <w:jc w:val="both"/>
        <w:rPr>
          <w:color w:val="FF0000"/>
          <w:sz w:val="24"/>
          <w:szCs w:val="24"/>
          <w:shd w:val="clear" w:color="auto" w:fill="FFFFFF"/>
        </w:rPr>
      </w:pPr>
    </w:p>
    <w:p w:rsidR="006E119D" w:rsidRPr="00870D6E" w:rsidRDefault="006E119D" w:rsidP="006E119D">
      <w:pPr>
        <w:ind w:firstLine="709"/>
        <w:jc w:val="both"/>
        <w:rPr>
          <w:color w:val="FF0000"/>
          <w:sz w:val="28"/>
          <w:szCs w:val="28"/>
        </w:rPr>
      </w:pPr>
    </w:p>
    <w:p w:rsidR="006E119D" w:rsidRPr="002B78A7" w:rsidRDefault="00355BBC" w:rsidP="00355BBC">
      <w:pPr>
        <w:jc w:val="center"/>
        <w:rPr>
          <w:b/>
          <w:sz w:val="24"/>
          <w:szCs w:val="24"/>
        </w:rPr>
      </w:pPr>
      <w:r w:rsidRPr="002B78A7">
        <w:rPr>
          <w:b/>
          <w:sz w:val="24"/>
          <w:szCs w:val="24"/>
        </w:rPr>
        <w:t>РАЗВИТИЕ ВОСПИТАТЕЛЬНОЙ ДЕЯТЕЛЬНОСТИ И</w:t>
      </w:r>
      <w:r w:rsidR="008205B5" w:rsidRPr="002B78A7">
        <w:rPr>
          <w:b/>
          <w:sz w:val="24"/>
          <w:szCs w:val="24"/>
        </w:rPr>
        <w:t xml:space="preserve"> МОЛОДЕЖНОЙ ПОЛИТИКИ</w:t>
      </w:r>
    </w:p>
    <w:p w:rsidR="008205B5" w:rsidRPr="00870D6E" w:rsidRDefault="008205B5" w:rsidP="008205B5">
      <w:pPr>
        <w:ind w:firstLine="709"/>
        <w:jc w:val="center"/>
        <w:rPr>
          <w:color w:val="FF0000"/>
          <w:sz w:val="28"/>
          <w:szCs w:val="28"/>
        </w:rPr>
      </w:pPr>
    </w:p>
    <w:p w:rsidR="005758ED" w:rsidRPr="005758ED" w:rsidRDefault="005758ED" w:rsidP="005758ED">
      <w:pPr>
        <w:jc w:val="center"/>
        <w:rPr>
          <w:b/>
          <w:sz w:val="24"/>
          <w:szCs w:val="24"/>
        </w:rPr>
      </w:pPr>
      <w:r w:rsidRPr="005758ED">
        <w:rPr>
          <w:b/>
          <w:sz w:val="24"/>
          <w:szCs w:val="24"/>
        </w:rPr>
        <w:t>Анализ воспитательной работы</w:t>
      </w:r>
    </w:p>
    <w:p w:rsidR="005758ED" w:rsidRDefault="005758ED" w:rsidP="005758ED">
      <w:pPr>
        <w:rPr>
          <w:b/>
          <w:i/>
          <w:u w:val="single"/>
        </w:rPr>
      </w:pPr>
    </w:p>
    <w:p w:rsidR="005758ED" w:rsidRPr="005758ED" w:rsidRDefault="005758ED" w:rsidP="005758ED">
      <w:pPr>
        <w:jc w:val="both"/>
        <w:rPr>
          <w:b/>
          <w:i/>
          <w:sz w:val="24"/>
          <w:szCs w:val="24"/>
          <w:u w:val="single"/>
        </w:rPr>
      </w:pPr>
      <w:r w:rsidRPr="005758ED">
        <w:rPr>
          <w:b/>
          <w:i/>
          <w:sz w:val="24"/>
          <w:szCs w:val="24"/>
          <w:u w:val="single"/>
        </w:rPr>
        <w:t>Анализ работы по гражданскому воспитанию</w:t>
      </w:r>
    </w:p>
    <w:p w:rsidR="005758ED" w:rsidRPr="005758ED" w:rsidRDefault="005758ED" w:rsidP="005758ED">
      <w:pPr>
        <w:jc w:val="both"/>
        <w:rPr>
          <w:sz w:val="24"/>
          <w:szCs w:val="24"/>
        </w:rPr>
      </w:pPr>
      <w:r w:rsidRPr="005758ED">
        <w:rPr>
          <w:sz w:val="24"/>
          <w:szCs w:val="24"/>
        </w:rPr>
        <w:lastRenderedPageBreak/>
        <w:t>Главная цель гражданского воспитания – формирование гражданственности как интегративного качества личности, которое заключает в себе внутреннюю свободу и стремление к миру, чувство собственного достоинства и дисциплинированность, воспитание и гармоническое проявление патриотических чувств и культуры межнационального общения. </w:t>
      </w:r>
    </w:p>
    <w:p w:rsidR="005758ED" w:rsidRPr="005758ED" w:rsidRDefault="005758ED" w:rsidP="005758ED">
      <w:pPr>
        <w:jc w:val="both"/>
        <w:rPr>
          <w:sz w:val="24"/>
          <w:szCs w:val="24"/>
        </w:rPr>
      </w:pPr>
      <w:r w:rsidRPr="005758ED">
        <w:rPr>
          <w:sz w:val="24"/>
          <w:szCs w:val="24"/>
        </w:rPr>
        <w:t>Проведено более 20 мероприятий, посвященных  55 летнему юбилею города Урай, который отмечается в 2020 году:</w:t>
      </w:r>
    </w:p>
    <w:p w:rsidR="005758ED" w:rsidRPr="005758ED" w:rsidRDefault="005758ED" w:rsidP="00690D84">
      <w:pPr>
        <w:pStyle w:val="a9"/>
        <w:numPr>
          <w:ilvl w:val="0"/>
          <w:numId w:val="27"/>
        </w:numPr>
        <w:spacing w:after="0"/>
        <w:jc w:val="both"/>
        <w:rPr>
          <w:rFonts w:ascii="Times New Roman" w:hAnsi="Times New Roman"/>
          <w:sz w:val="24"/>
          <w:szCs w:val="24"/>
        </w:rPr>
      </w:pPr>
      <w:r w:rsidRPr="005758ED">
        <w:rPr>
          <w:rFonts w:ascii="Times New Roman" w:hAnsi="Times New Roman"/>
          <w:sz w:val="24"/>
          <w:szCs w:val="24"/>
        </w:rPr>
        <w:t>56 работ подготовили школьники для участия в творческом конкурсе эссе  «Мой Урай – ты сердцу дорог!»;</w:t>
      </w:r>
    </w:p>
    <w:p w:rsidR="005758ED" w:rsidRPr="005758ED" w:rsidRDefault="005758ED" w:rsidP="00690D84">
      <w:pPr>
        <w:pStyle w:val="a9"/>
        <w:numPr>
          <w:ilvl w:val="0"/>
          <w:numId w:val="27"/>
        </w:numPr>
        <w:spacing w:after="0"/>
        <w:jc w:val="both"/>
        <w:rPr>
          <w:rFonts w:ascii="Times New Roman" w:hAnsi="Times New Roman"/>
          <w:sz w:val="24"/>
          <w:szCs w:val="24"/>
        </w:rPr>
      </w:pPr>
      <w:r w:rsidRPr="005758ED">
        <w:rPr>
          <w:rFonts w:ascii="Times New Roman" w:hAnsi="Times New Roman"/>
          <w:sz w:val="24"/>
          <w:szCs w:val="24"/>
        </w:rPr>
        <w:t>22 встречи со школьниками провела  Ольга Николаевна Гаврилова – член городского Совета ветеранов, руководитель клуба «Источник». Отличник народного просвещения, заслуженный учитель Российской Федерации, автор-составитель книг по краеведению, экологическому и патриотическому воспитанию. Темы встреч -  юбилей города; юбилей округа  и 75-летие Великой Победы;</w:t>
      </w:r>
    </w:p>
    <w:p w:rsidR="005758ED" w:rsidRPr="005758ED" w:rsidRDefault="005758ED" w:rsidP="00690D84">
      <w:pPr>
        <w:pStyle w:val="a9"/>
        <w:numPr>
          <w:ilvl w:val="0"/>
          <w:numId w:val="27"/>
        </w:numPr>
        <w:spacing w:after="0"/>
        <w:jc w:val="both"/>
        <w:rPr>
          <w:rFonts w:ascii="Times New Roman" w:hAnsi="Times New Roman"/>
          <w:sz w:val="24"/>
          <w:szCs w:val="24"/>
        </w:rPr>
      </w:pPr>
      <w:r w:rsidRPr="005758ED">
        <w:rPr>
          <w:rFonts w:ascii="Times New Roman" w:hAnsi="Times New Roman"/>
          <w:sz w:val="24"/>
          <w:szCs w:val="24"/>
        </w:rPr>
        <w:t xml:space="preserve"> обучающиеся 7-11 классов  всех школ (1740 человек) приняли участие в игре «Путь к большой нефти в большой многонациональной стране», организованной Культурно-историческим центром;</w:t>
      </w:r>
    </w:p>
    <w:p w:rsidR="005758ED" w:rsidRPr="005758ED" w:rsidRDefault="005758ED" w:rsidP="00690D84">
      <w:pPr>
        <w:pStyle w:val="a9"/>
        <w:numPr>
          <w:ilvl w:val="0"/>
          <w:numId w:val="27"/>
        </w:numPr>
        <w:spacing w:after="0"/>
        <w:jc w:val="both"/>
        <w:rPr>
          <w:rFonts w:ascii="Times New Roman" w:hAnsi="Times New Roman"/>
          <w:sz w:val="24"/>
          <w:szCs w:val="24"/>
        </w:rPr>
      </w:pPr>
      <w:r w:rsidRPr="005758ED">
        <w:rPr>
          <w:rFonts w:ascii="Times New Roman" w:hAnsi="Times New Roman"/>
          <w:sz w:val="24"/>
          <w:szCs w:val="24"/>
        </w:rPr>
        <w:t>проведены викторины, конкурсы и познавательные мероприятия об истории города в режиме онлайн.</w:t>
      </w:r>
    </w:p>
    <w:p w:rsidR="005758ED" w:rsidRPr="005758ED" w:rsidRDefault="005758ED" w:rsidP="005758ED">
      <w:pPr>
        <w:jc w:val="both"/>
        <w:rPr>
          <w:sz w:val="24"/>
          <w:szCs w:val="24"/>
        </w:rPr>
      </w:pPr>
      <w:r w:rsidRPr="005758ED">
        <w:rPr>
          <w:sz w:val="24"/>
          <w:szCs w:val="24"/>
        </w:rPr>
        <w:t>Проведен ряд мероприятий в школах и детских садах, приуроченных к 90-летнему юбилею Ханты-Мансийского автономного округа: марафоны, квесты, фестивали, викторины, конкурсы и мастер-классы, посвященные истории округа, традициям коренного населения, бережному отношению к югорской природе.</w:t>
      </w:r>
    </w:p>
    <w:p w:rsidR="005758ED" w:rsidRPr="005758ED" w:rsidRDefault="005758ED" w:rsidP="005758ED">
      <w:pPr>
        <w:jc w:val="both"/>
        <w:rPr>
          <w:sz w:val="24"/>
          <w:szCs w:val="24"/>
        </w:rPr>
      </w:pPr>
      <w:r w:rsidRPr="005758ED">
        <w:rPr>
          <w:sz w:val="24"/>
          <w:szCs w:val="24"/>
        </w:rPr>
        <w:t>В школах состоялись  уроки, посвящённые социальной активности и добровольчеству на тему «Доброволец – это звучит гордо», «Что значит быть волонтером». Охват – 710 человек.</w:t>
      </w:r>
    </w:p>
    <w:p w:rsidR="005758ED" w:rsidRPr="005758ED" w:rsidRDefault="005758ED" w:rsidP="005758ED">
      <w:pPr>
        <w:jc w:val="both"/>
        <w:rPr>
          <w:sz w:val="24"/>
          <w:szCs w:val="24"/>
        </w:rPr>
      </w:pPr>
      <w:r w:rsidRPr="005758ED">
        <w:rPr>
          <w:sz w:val="24"/>
          <w:szCs w:val="24"/>
        </w:rPr>
        <w:t xml:space="preserve">В 1 полугодии 2020  года прошли встречи </w:t>
      </w:r>
      <w:proofErr w:type="gramStart"/>
      <w:r w:rsidRPr="005758ED">
        <w:rPr>
          <w:sz w:val="24"/>
          <w:szCs w:val="24"/>
        </w:rPr>
        <w:t>обучающихся</w:t>
      </w:r>
      <w:proofErr w:type="gramEnd"/>
      <w:r w:rsidRPr="005758ED">
        <w:rPr>
          <w:sz w:val="24"/>
          <w:szCs w:val="24"/>
        </w:rPr>
        <w:t xml:space="preserve"> с О.Н.Гавриловой.</w:t>
      </w:r>
    </w:p>
    <w:p w:rsidR="005758ED" w:rsidRPr="005758ED" w:rsidRDefault="005758ED" w:rsidP="005758ED">
      <w:pPr>
        <w:jc w:val="both"/>
        <w:rPr>
          <w:sz w:val="24"/>
          <w:szCs w:val="24"/>
        </w:rPr>
      </w:pPr>
      <w:r w:rsidRPr="005758ED">
        <w:rPr>
          <w:sz w:val="24"/>
          <w:szCs w:val="24"/>
        </w:rPr>
        <w:t>Ольга Николаевна Гаврилова – член городского Совета ветеранов, руководитель клуба «Источник». Отличник народного просвещения, заслуженный учитель Российской Федерации, автор-составитель книг по краеведению, экологическому и патриотическому воспитанию. Охват – 471 человек.</w:t>
      </w:r>
    </w:p>
    <w:p w:rsidR="005758ED" w:rsidRPr="005758ED" w:rsidRDefault="005758ED" w:rsidP="005758ED">
      <w:pPr>
        <w:jc w:val="both"/>
        <w:rPr>
          <w:sz w:val="24"/>
          <w:szCs w:val="24"/>
        </w:rPr>
      </w:pPr>
      <w:r w:rsidRPr="005758ED">
        <w:rPr>
          <w:sz w:val="24"/>
          <w:szCs w:val="24"/>
        </w:rPr>
        <w:t>В октябре 2020 года проведены Уроки  пенсионной грамотности с учащимися 11 классов в общеобразовательных организациях города Урай.  Охват – 220 человек.</w:t>
      </w:r>
    </w:p>
    <w:p w:rsidR="005758ED" w:rsidRPr="005758ED" w:rsidRDefault="005758ED" w:rsidP="005758ED">
      <w:pPr>
        <w:jc w:val="both"/>
        <w:rPr>
          <w:sz w:val="24"/>
          <w:szCs w:val="24"/>
        </w:rPr>
      </w:pPr>
      <w:r w:rsidRPr="005758ED">
        <w:rPr>
          <w:sz w:val="24"/>
          <w:szCs w:val="24"/>
        </w:rPr>
        <w:t>Во всех школах города реализуются внеурочные программы финансовой грамотности. В мероприятиях по финансовой грамотности приняли участие все обучающиеся 8-11 классов (1020 человек)</w:t>
      </w:r>
    </w:p>
    <w:p w:rsidR="005758ED" w:rsidRPr="005758ED" w:rsidRDefault="005758ED" w:rsidP="005758ED">
      <w:pPr>
        <w:jc w:val="both"/>
        <w:rPr>
          <w:sz w:val="24"/>
          <w:szCs w:val="24"/>
        </w:rPr>
      </w:pPr>
      <w:r w:rsidRPr="005758ED">
        <w:rPr>
          <w:sz w:val="24"/>
          <w:szCs w:val="24"/>
        </w:rPr>
        <w:t>Выводы:</w:t>
      </w:r>
    </w:p>
    <w:p w:rsidR="005758ED" w:rsidRPr="005758ED" w:rsidRDefault="005758ED" w:rsidP="005758ED">
      <w:pPr>
        <w:jc w:val="both"/>
        <w:rPr>
          <w:color w:val="000000"/>
          <w:sz w:val="24"/>
          <w:szCs w:val="24"/>
        </w:rPr>
      </w:pPr>
      <w:r w:rsidRPr="005758ED">
        <w:rPr>
          <w:color w:val="000000"/>
          <w:sz w:val="24"/>
          <w:szCs w:val="24"/>
        </w:rPr>
        <w:t>Итоги всех проведенных мероприятий свидетельствуют о том, что прогрессирует процесс становления системы  гражданского  воспитания.  Мероприятия, направленные на воспитание гражданственности и патриотизма у школьников носят системный характер. Количество участников мероприятий ежегодно остается на уровне 100%.</w:t>
      </w:r>
    </w:p>
    <w:p w:rsidR="005758ED" w:rsidRPr="005758ED" w:rsidRDefault="005758ED" w:rsidP="005758ED">
      <w:pPr>
        <w:jc w:val="both"/>
        <w:rPr>
          <w:sz w:val="24"/>
          <w:szCs w:val="24"/>
        </w:rPr>
      </w:pPr>
    </w:p>
    <w:p w:rsidR="005758ED" w:rsidRPr="005758ED" w:rsidRDefault="005758ED" w:rsidP="005758ED">
      <w:pPr>
        <w:jc w:val="both"/>
        <w:rPr>
          <w:sz w:val="24"/>
          <w:szCs w:val="24"/>
        </w:rPr>
      </w:pPr>
      <w:r w:rsidRPr="005758ED">
        <w:rPr>
          <w:sz w:val="24"/>
          <w:szCs w:val="24"/>
        </w:rPr>
        <w:t>В соответствии с требованиями времени увеличилось количество мероприятий в формате онлайн.</w:t>
      </w:r>
    </w:p>
    <w:p w:rsidR="005758ED" w:rsidRPr="005758ED" w:rsidRDefault="005758ED" w:rsidP="005758ED">
      <w:pPr>
        <w:jc w:val="both"/>
        <w:rPr>
          <w:sz w:val="24"/>
          <w:szCs w:val="24"/>
        </w:rPr>
      </w:pPr>
    </w:p>
    <w:p w:rsidR="005758ED" w:rsidRPr="005758ED" w:rsidRDefault="005758ED" w:rsidP="005758ED">
      <w:pPr>
        <w:jc w:val="both"/>
        <w:rPr>
          <w:b/>
          <w:i/>
          <w:sz w:val="24"/>
          <w:szCs w:val="24"/>
          <w:u w:val="single"/>
        </w:rPr>
      </w:pPr>
      <w:r w:rsidRPr="005758ED">
        <w:rPr>
          <w:b/>
          <w:i/>
          <w:sz w:val="24"/>
          <w:szCs w:val="24"/>
          <w:u w:val="single"/>
        </w:rPr>
        <w:t>Анализ работы по духовно-нравственному воспитанию</w:t>
      </w:r>
    </w:p>
    <w:p w:rsidR="005758ED" w:rsidRPr="005758ED" w:rsidRDefault="005758ED" w:rsidP="005758ED">
      <w:pPr>
        <w:jc w:val="both"/>
        <w:rPr>
          <w:sz w:val="24"/>
          <w:szCs w:val="24"/>
        </w:rPr>
      </w:pPr>
      <w:r w:rsidRPr="005758ED">
        <w:rPr>
          <w:sz w:val="24"/>
          <w:szCs w:val="24"/>
        </w:rPr>
        <w:t>По итогам мониторинга реализации комплексного учебного курса «Основы религиозных культур и светской этики»   из 555 обучающихся 4 классов 53 человека выбрали «Основы мировых религиозных культур», 299 - «Основы светской этики», 194 - «Основы православной культуры», 9 - «Основы исламской культуры».</w:t>
      </w:r>
    </w:p>
    <w:p w:rsidR="005758ED" w:rsidRPr="005758ED" w:rsidRDefault="005758ED" w:rsidP="005758ED">
      <w:pPr>
        <w:jc w:val="both"/>
        <w:rPr>
          <w:sz w:val="24"/>
          <w:szCs w:val="24"/>
        </w:rPr>
      </w:pPr>
      <w:r w:rsidRPr="005758ED">
        <w:rPr>
          <w:sz w:val="24"/>
          <w:szCs w:val="24"/>
        </w:rPr>
        <w:lastRenderedPageBreak/>
        <w:t xml:space="preserve">В течение 2020г. на территории муниципалитета продолжается реализация «дорожной карты» по программе «Социокультурные истоки». Во всех муниципальных общеобразовательных организациях реализацией программы охвачены 684 обучающихся (31%) в рамках внеурочной деятельности с 1 по 4 класс (1 час в неделю). В 2020 учебном году в рамках внеурочной деятельности реализацией программы охвачены 2279 человек (48%) среди учащихся с 1 по 9 класс. </w:t>
      </w:r>
    </w:p>
    <w:p w:rsidR="005758ED" w:rsidRPr="005758ED" w:rsidRDefault="005758ED" w:rsidP="005758ED">
      <w:pPr>
        <w:jc w:val="both"/>
        <w:rPr>
          <w:sz w:val="24"/>
          <w:szCs w:val="24"/>
        </w:rPr>
      </w:pPr>
      <w:r w:rsidRPr="005758ED">
        <w:rPr>
          <w:sz w:val="24"/>
          <w:szCs w:val="24"/>
        </w:rPr>
        <w:t>Программа «Социокультурные истоки» реализуется в 100% дошкольных образовательных организаций; программой охвачены воспитанники 16 групп разного возраста. В реализации программы участвуют 45 учителей на ступени начального и основного общего образования и 66 воспитателей.</w:t>
      </w:r>
    </w:p>
    <w:p w:rsidR="005758ED" w:rsidRPr="005758ED" w:rsidRDefault="005758ED" w:rsidP="005758ED">
      <w:pPr>
        <w:jc w:val="both"/>
        <w:rPr>
          <w:sz w:val="24"/>
          <w:szCs w:val="24"/>
        </w:rPr>
      </w:pPr>
      <w:r w:rsidRPr="005758ED">
        <w:rPr>
          <w:sz w:val="24"/>
          <w:szCs w:val="24"/>
        </w:rPr>
        <w:t>Ежегодно совместно с частным учреждением дополнительного образования «Центр творческого развития и гуманитарного образования «Духовное просвещение» проходят муниципальные рождественские образовательные чтения – церковно-общественный форум в сфере образования, культуры, социального служения и духовно-нравственного просвещения. Целью чтений является выявление и обсуждение наиболее актуальных вопросов в сфере реализации государственной семейной политики в городе Урай. В 2020 году тема чтений   «Александр Невский: Запад и Восток, историческая память народа».  Участие приняли 6 педагогов и 6 старшеклассников.</w:t>
      </w:r>
    </w:p>
    <w:p w:rsidR="005758ED" w:rsidRPr="005758ED" w:rsidRDefault="005758ED" w:rsidP="005758ED">
      <w:pPr>
        <w:jc w:val="both"/>
        <w:rPr>
          <w:sz w:val="24"/>
          <w:szCs w:val="24"/>
        </w:rPr>
      </w:pPr>
      <w:r w:rsidRPr="005758ED">
        <w:rPr>
          <w:sz w:val="24"/>
          <w:szCs w:val="24"/>
        </w:rPr>
        <w:t xml:space="preserve">В рамках празднования Дня славянской письменности и культуры  в мае 2020 года  в 3-4 классах прошли  онлайн-викторины и интеллектуальные игры. Дети не только читали стихи про алфавит, но и сами изображали буквы, оформляли книжки-малышки </w:t>
      </w:r>
    </w:p>
    <w:p w:rsidR="005758ED" w:rsidRPr="005758ED" w:rsidRDefault="005758ED" w:rsidP="005758ED">
      <w:pPr>
        <w:jc w:val="both"/>
        <w:rPr>
          <w:sz w:val="24"/>
          <w:szCs w:val="24"/>
        </w:rPr>
      </w:pPr>
      <w:r w:rsidRPr="005758ED">
        <w:rPr>
          <w:sz w:val="24"/>
          <w:szCs w:val="24"/>
        </w:rPr>
        <w:t xml:space="preserve">Для обучающихся 5-9 классов  проведен  онлайн - библиотечный час «Аз, да Буки, а потом науки». Учащиеся  активно отвечали на вопросы викторины «Славянский алфавит и его создатели». </w:t>
      </w:r>
    </w:p>
    <w:p w:rsidR="005758ED" w:rsidRPr="005758ED" w:rsidRDefault="005758ED" w:rsidP="005758ED">
      <w:pPr>
        <w:jc w:val="both"/>
        <w:rPr>
          <w:sz w:val="24"/>
          <w:szCs w:val="24"/>
        </w:rPr>
      </w:pPr>
      <w:r w:rsidRPr="005758ED">
        <w:rPr>
          <w:sz w:val="24"/>
          <w:szCs w:val="24"/>
        </w:rPr>
        <w:t>Ученики 9-11 классов самостоятельно готовили доклады и презентации </w:t>
      </w:r>
      <w:hyperlink r:id="rId25" w:history="1">
        <w:r w:rsidRPr="005758ED">
          <w:rPr>
            <w:rStyle w:val="af4"/>
            <w:rFonts w:eastAsiaTheme="majorEastAsia"/>
            <w:color w:val="auto"/>
            <w:sz w:val="24"/>
            <w:szCs w:val="24"/>
            <w:u w:val="none"/>
          </w:rPr>
          <w:t>о святых равноапостольных братьях</w:t>
        </w:r>
      </w:hyperlink>
      <w:r w:rsidRPr="005758ED">
        <w:rPr>
          <w:sz w:val="24"/>
          <w:szCs w:val="24"/>
        </w:rPr>
        <w:t> Кирилле и Мефодии, участвовали в интеллектуальном марафоне.</w:t>
      </w:r>
    </w:p>
    <w:p w:rsidR="005758ED" w:rsidRPr="005758ED" w:rsidRDefault="005758ED" w:rsidP="005758ED">
      <w:pPr>
        <w:jc w:val="both"/>
        <w:rPr>
          <w:sz w:val="24"/>
          <w:szCs w:val="24"/>
        </w:rPr>
      </w:pPr>
      <w:r w:rsidRPr="005758ED">
        <w:rPr>
          <w:sz w:val="24"/>
          <w:szCs w:val="24"/>
        </w:rPr>
        <w:t xml:space="preserve">3 февраля 2020 года  прошла встреча педагога дополнительного образования (психолога)  частного учреждения дополнительного образования «Центр творческого развития и гуманитарного образования «Духовное просвещение» с </w:t>
      </w:r>
      <w:proofErr w:type="gramStart"/>
      <w:r w:rsidRPr="005758ED">
        <w:rPr>
          <w:sz w:val="24"/>
          <w:szCs w:val="24"/>
        </w:rPr>
        <w:t>обучающимися</w:t>
      </w:r>
      <w:proofErr w:type="gramEnd"/>
      <w:r w:rsidRPr="005758ED">
        <w:rPr>
          <w:sz w:val="24"/>
          <w:szCs w:val="24"/>
        </w:rPr>
        <w:t xml:space="preserve"> МБОУ СШ №6 на тему «Я могу отвечать за свои поступки.!?»</w:t>
      </w:r>
    </w:p>
    <w:p w:rsidR="005758ED" w:rsidRPr="005758ED" w:rsidRDefault="005758ED" w:rsidP="005758ED">
      <w:pPr>
        <w:jc w:val="both"/>
        <w:rPr>
          <w:sz w:val="24"/>
          <w:szCs w:val="24"/>
        </w:rPr>
      </w:pPr>
      <w:r w:rsidRPr="005758ED">
        <w:rPr>
          <w:sz w:val="24"/>
          <w:szCs w:val="24"/>
        </w:rPr>
        <w:t>10.01.2020 на совещании  заместителей директоров общеобразовательных организаций по воспитательной работе эксперт службы по работе с молодежью выступила с докладом «Духовно-нравственная культура учителя как основа развития  нравственности обучающихся». (Протокол №4 от 10.01.2020 совещания  заместителей директоров  общеобразовательных организаций по воспитательной работе).</w:t>
      </w:r>
    </w:p>
    <w:p w:rsidR="005758ED" w:rsidRPr="005758ED" w:rsidRDefault="005758ED" w:rsidP="005758ED">
      <w:pPr>
        <w:jc w:val="both"/>
        <w:rPr>
          <w:sz w:val="24"/>
          <w:szCs w:val="24"/>
        </w:rPr>
      </w:pPr>
      <w:r w:rsidRPr="005758ED">
        <w:rPr>
          <w:sz w:val="24"/>
          <w:szCs w:val="24"/>
        </w:rPr>
        <w:t>Важным звеном в построении воспитательной работы является взаимодействие педагогов  с родителями. Семья – та естественная среда жизни и развития ребенка, в которой закладываются основы личности. Какую бы сторону развития ребенка мы не взяли, всегда окажется, что решающую роль на том или ином возрастном этапе играет семья.</w:t>
      </w:r>
    </w:p>
    <w:p w:rsidR="005758ED" w:rsidRPr="005758ED" w:rsidRDefault="005758ED" w:rsidP="005758ED">
      <w:pPr>
        <w:jc w:val="both"/>
        <w:rPr>
          <w:sz w:val="24"/>
          <w:szCs w:val="24"/>
        </w:rPr>
      </w:pPr>
      <w:proofErr w:type="gramStart"/>
      <w:r w:rsidRPr="005758ED">
        <w:rPr>
          <w:sz w:val="24"/>
          <w:szCs w:val="24"/>
        </w:rPr>
        <w:t>В детских садах созданы все условия  реализации творческого потенциала семьи:  проходят постановки  кукольных и драматических спектаклей, в которых роли исполняют родители, и показывают их детям; организуются выставки  совместного творчества детей и родителей, педагогов дошкольной организации; семейных коллекций; реализуются семейные проекты; родители участвуют в жизни группы (оказывают помощь в подготовке материалов для занятий, мастер-классов, принимают участие в праздниках;</w:t>
      </w:r>
      <w:proofErr w:type="gramEnd"/>
      <w:r w:rsidRPr="005758ED">
        <w:rPr>
          <w:sz w:val="24"/>
          <w:szCs w:val="24"/>
        </w:rPr>
        <w:t xml:space="preserve"> посещают  мероприятия группы в качестве зрителей; оказывают помощь в организации праздничного чаепития, решении хозяйственно-бытовых проблем);  участвуют в общесадовских культурных мероприятиях. </w:t>
      </w:r>
    </w:p>
    <w:p w:rsidR="005758ED" w:rsidRPr="005758ED" w:rsidRDefault="005758ED" w:rsidP="005758ED">
      <w:pPr>
        <w:jc w:val="both"/>
        <w:rPr>
          <w:sz w:val="24"/>
          <w:szCs w:val="24"/>
        </w:rPr>
      </w:pPr>
      <w:r w:rsidRPr="005758ED">
        <w:rPr>
          <w:sz w:val="24"/>
          <w:szCs w:val="24"/>
        </w:rPr>
        <w:t xml:space="preserve">В свою очередь, педагоги школ, принимая к себе ребенка из детского сада,  стараются выстраивать  отношения с родителями с учётом их запросов, степени активности и уровня психолого-педагогической компетентности. Педагоги стараются  развивать и обучить </w:t>
      </w:r>
      <w:r w:rsidRPr="005758ED">
        <w:rPr>
          <w:sz w:val="24"/>
          <w:szCs w:val="24"/>
        </w:rPr>
        <w:lastRenderedPageBreak/>
        <w:t>родителей, так как от их компетентности во многом зависит  и качество образовательного процесса. Ответственность здесь делится пополам, и стороны выступают не заказчиками и исполнителями, а  скорее членами одной команды. В таком типе взаимодействия обязательно присутствует двусторонняя обратная связь.</w:t>
      </w:r>
    </w:p>
    <w:p w:rsidR="005758ED" w:rsidRPr="005758ED" w:rsidRDefault="005758ED" w:rsidP="005758ED">
      <w:pPr>
        <w:jc w:val="both"/>
        <w:rPr>
          <w:sz w:val="24"/>
          <w:szCs w:val="24"/>
        </w:rPr>
      </w:pPr>
      <w:r w:rsidRPr="005758ED">
        <w:rPr>
          <w:sz w:val="24"/>
          <w:szCs w:val="24"/>
        </w:rPr>
        <w:t xml:space="preserve">В 2020-2021 учебном  году продолжилось ведение элективного курса «Семьеведение» в старших классах общеобразовательных организаций, в том числе на параллели 10 классов.  Всего обучение проводится в 12 классах. </w:t>
      </w:r>
    </w:p>
    <w:p w:rsidR="005758ED" w:rsidRPr="005758ED" w:rsidRDefault="005758ED" w:rsidP="005758ED">
      <w:pPr>
        <w:jc w:val="both"/>
        <w:rPr>
          <w:sz w:val="24"/>
          <w:szCs w:val="24"/>
        </w:rPr>
      </w:pPr>
      <w:r w:rsidRPr="005758ED">
        <w:rPr>
          <w:sz w:val="24"/>
          <w:szCs w:val="24"/>
        </w:rPr>
        <w:t>С 15 мая по 15 июня 2020 года проведен «Семейный месяц» в онлайн, офлайн  форматах» во всех образовательных организациях.</w:t>
      </w:r>
    </w:p>
    <w:p w:rsidR="005758ED" w:rsidRPr="005758ED" w:rsidRDefault="005758ED" w:rsidP="005758ED">
      <w:pPr>
        <w:jc w:val="both"/>
        <w:rPr>
          <w:sz w:val="24"/>
          <w:szCs w:val="24"/>
        </w:rPr>
      </w:pPr>
      <w:r w:rsidRPr="005758ED">
        <w:rPr>
          <w:sz w:val="24"/>
          <w:szCs w:val="24"/>
        </w:rPr>
        <w:t>Выводы:</w:t>
      </w:r>
    </w:p>
    <w:p w:rsidR="005758ED" w:rsidRPr="005758ED" w:rsidRDefault="005758ED" w:rsidP="005758ED">
      <w:pPr>
        <w:jc w:val="both"/>
        <w:rPr>
          <w:color w:val="000000"/>
          <w:sz w:val="24"/>
          <w:szCs w:val="24"/>
        </w:rPr>
      </w:pPr>
      <w:r w:rsidRPr="005758ED">
        <w:rPr>
          <w:color w:val="00000A"/>
          <w:sz w:val="24"/>
          <w:szCs w:val="24"/>
          <w:shd w:val="clear" w:color="auto" w:fill="FFFFFF"/>
        </w:rPr>
        <w:t xml:space="preserve">Образованию  принадлежит приоритетная роль в нравственном процессе. Духовно-нравственное воспитание становится для школьников и воспитанников детски садов  значимым и привлекательным, а значит эффективным. </w:t>
      </w:r>
      <w:r w:rsidRPr="005758ED">
        <w:rPr>
          <w:color w:val="000000"/>
          <w:sz w:val="24"/>
          <w:szCs w:val="24"/>
        </w:rPr>
        <w:t>Мероприятия, направленные на воспитание гражданственности и патриотизма у школьников носят системный характер. Количество участников мероприятий ежегодно остается на уровне 100%.</w:t>
      </w:r>
    </w:p>
    <w:p w:rsidR="005758ED" w:rsidRPr="005758ED" w:rsidRDefault="005758ED" w:rsidP="005758ED">
      <w:pPr>
        <w:jc w:val="both"/>
        <w:rPr>
          <w:sz w:val="24"/>
          <w:szCs w:val="24"/>
        </w:rPr>
      </w:pPr>
      <w:r w:rsidRPr="005758ED">
        <w:rPr>
          <w:sz w:val="24"/>
          <w:szCs w:val="24"/>
        </w:rPr>
        <w:t>В соответствии с требованиями времени увеличилось количество мероприятий в формате онлайн.</w:t>
      </w:r>
    </w:p>
    <w:p w:rsidR="005758ED" w:rsidRPr="005758ED" w:rsidRDefault="005758ED" w:rsidP="005758ED">
      <w:pPr>
        <w:jc w:val="both"/>
        <w:rPr>
          <w:color w:val="00000A"/>
          <w:sz w:val="24"/>
          <w:szCs w:val="24"/>
          <w:shd w:val="clear" w:color="auto" w:fill="FFFFFF"/>
        </w:rPr>
      </w:pPr>
      <w:r w:rsidRPr="005758ED">
        <w:rPr>
          <w:color w:val="00000A"/>
          <w:sz w:val="24"/>
          <w:szCs w:val="24"/>
          <w:shd w:val="clear" w:color="auto" w:fill="FFFFFF"/>
        </w:rPr>
        <w:t xml:space="preserve">  </w:t>
      </w:r>
    </w:p>
    <w:p w:rsidR="005758ED" w:rsidRPr="005758ED" w:rsidRDefault="005758ED" w:rsidP="005758ED">
      <w:pPr>
        <w:jc w:val="both"/>
        <w:rPr>
          <w:b/>
          <w:i/>
          <w:sz w:val="24"/>
          <w:szCs w:val="24"/>
          <w:u w:val="single"/>
        </w:rPr>
      </w:pPr>
      <w:r w:rsidRPr="005758ED">
        <w:rPr>
          <w:b/>
          <w:i/>
          <w:sz w:val="24"/>
          <w:szCs w:val="24"/>
          <w:u w:val="single"/>
        </w:rPr>
        <w:t>Анализ работы по патриотическому воспитанию</w:t>
      </w:r>
    </w:p>
    <w:p w:rsidR="005758ED" w:rsidRPr="005758ED" w:rsidRDefault="005758ED" w:rsidP="005758ED">
      <w:pPr>
        <w:jc w:val="both"/>
        <w:rPr>
          <w:sz w:val="24"/>
          <w:szCs w:val="24"/>
        </w:rPr>
      </w:pPr>
      <w:r w:rsidRPr="005758ED">
        <w:rPr>
          <w:sz w:val="24"/>
          <w:szCs w:val="24"/>
        </w:rPr>
        <w:t>Основной и неотъемлемой составной частью воспитательного процесса является</w:t>
      </w:r>
      <w:r w:rsidRPr="005758ED">
        <w:rPr>
          <w:sz w:val="24"/>
          <w:szCs w:val="24"/>
        </w:rPr>
        <w:br/>
        <w:t xml:space="preserve">гражданско-патриотическое воспитание подрастающего поколения. Работа по патриотическому воспитанию проводится в соответствии с общешкольными планами, осуществляется через систему урочной и внеурочной деятельности и призвана воспитать основы гражданского сознания, преданность Родине, формировать уважение к традициям.   </w:t>
      </w:r>
    </w:p>
    <w:p w:rsidR="005758ED" w:rsidRPr="005758ED" w:rsidRDefault="005758ED" w:rsidP="005758ED">
      <w:pPr>
        <w:jc w:val="both"/>
        <w:rPr>
          <w:sz w:val="24"/>
          <w:szCs w:val="24"/>
        </w:rPr>
      </w:pPr>
      <w:r w:rsidRPr="005758ED">
        <w:rPr>
          <w:sz w:val="24"/>
          <w:szCs w:val="24"/>
        </w:rPr>
        <w:t xml:space="preserve">В основном данная работа ведется в муниципальных образовательных организациях по направлениям: </w:t>
      </w:r>
      <w:proofErr w:type="gramStart"/>
      <w:r w:rsidRPr="005758ED">
        <w:rPr>
          <w:sz w:val="24"/>
          <w:szCs w:val="24"/>
        </w:rPr>
        <w:t>духовно-нравственное</w:t>
      </w:r>
      <w:proofErr w:type="gramEnd"/>
      <w:r w:rsidRPr="005758ED">
        <w:rPr>
          <w:sz w:val="24"/>
          <w:szCs w:val="24"/>
        </w:rPr>
        <w:t xml:space="preserve">, социально-патриотическое, военно-патриотическое, гражданско-патриотическое, героико-патриотическое, спортивно-патриотическое, культурно-патриотическое. </w:t>
      </w:r>
    </w:p>
    <w:p w:rsidR="005758ED" w:rsidRPr="005758ED" w:rsidRDefault="005758ED" w:rsidP="005758ED">
      <w:pPr>
        <w:jc w:val="both"/>
        <w:rPr>
          <w:sz w:val="24"/>
          <w:szCs w:val="24"/>
        </w:rPr>
      </w:pPr>
      <w:r w:rsidRPr="005758ED">
        <w:rPr>
          <w:sz w:val="24"/>
          <w:szCs w:val="24"/>
        </w:rPr>
        <w:t>1.Духовно-нравственное направление реализуется через ряд мероприятий во всех городских школах: классные часы, внеклассные мероприятия, уроки ОРКСЭ, истории, литературы, обществознания, семьеведение.</w:t>
      </w:r>
    </w:p>
    <w:p w:rsidR="005758ED" w:rsidRPr="005758ED" w:rsidRDefault="005758ED" w:rsidP="005758ED">
      <w:pPr>
        <w:jc w:val="both"/>
        <w:rPr>
          <w:sz w:val="24"/>
          <w:szCs w:val="24"/>
        </w:rPr>
      </w:pPr>
      <w:r w:rsidRPr="005758ED">
        <w:rPr>
          <w:sz w:val="24"/>
          <w:szCs w:val="24"/>
        </w:rPr>
        <w:t xml:space="preserve">Особое внимание школами уделяется детям из неблагополучных семей. </w:t>
      </w:r>
    </w:p>
    <w:p w:rsidR="005758ED" w:rsidRPr="005758ED" w:rsidRDefault="005758ED" w:rsidP="005758ED">
      <w:pPr>
        <w:jc w:val="both"/>
        <w:rPr>
          <w:sz w:val="24"/>
          <w:szCs w:val="24"/>
        </w:rPr>
      </w:pPr>
      <w:r w:rsidRPr="005758ED">
        <w:rPr>
          <w:sz w:val="24"/>
          <w:szCs w:val="24"/>
        </w:rPr>
        <w:t xml:space="preserve">2.Социально-патриотическое воспитание ведется через создание отрядов школьных волонтеров. В настоящее время в каждой школе создан волонтерский отряд. В свете празднования юбилея Дня Победы в ВОВ школьными волонтерами был проведен целый ряд мероприятий и акций.  </w:t>
      </w:r>
    </w:p>
    <w:p w:rsidR="005758ED" w:rsidRPr="005758ED" w:rsidRDefault="005758ED" w:rsidP="005758ED">
      <w:pPr>
        <w:jc w:val="both"/>
        <w:rPr>
          <w:sz w:val="24"/>
          <w:szCs w:val="24"/>
        </w:rPr>
      </w:pPr>
      <w:r w:rsidRPr="005758ED">
        <w:rPr>
          <w:sz w:val="24"/>
          <w:szCs w:val="24"/>
        </w:rPr>
        <w:t xml:space="preserve">Школа №5 является Центром гражданско-патриотического воспитания школьников. В рамках деятельности Центра проводится ряд мероприятий, например, совместные заседание городского совета ветеранов, общественности (волонтерское движение города Урай) и совета музея "Поиск" (например, панорама "По фронтовым дорогам прадедов: из территории Забвения к территории Памяти"). </w:t>
      </w:r>
    </w:p>
    <w:p w:rsidR="005758ED" w:rsidRPr="005758ED" w:rsidRDefault="005758ED" w:rsidP="005758ED">
      <w:pPr>
        <w:jc w:val="both"/>
        <w:rPr>
          <w:sz w:val="24"/>
          <w:szCs w:val="24"/>
        </w:rPr>
      </w:pPr>
      <w:r w:rsidRPr="005758ED">
        <w:rPr>
          <w:sz w:val="24"/>
          <w:szCs w:val="24"/>
        </w:rPr>
        <w:t xml:space="preserve">Следует отметить, что на базе школы № 5 в 2008 году сформирован поисковый отряд «Патриот» имени генерал-майора А.А.Шишкина. Цель: сохранение и увековечение памяти о погибших защитниках Отечества;  возрождение нравственных начал общества по отношению к погибшим защитникам Отечества;  патриотическое воспитание молодежи, через поисковую работу. </w:t>
      </w:r>
      <w:proofErr w:type="gramStart"/>
      <w:r w:rsidRPr="005758ED">
        <w:rPr>
          <w:sz w:val="24"/>
          <w:szCs w:val="24"/>
        </w:rPr>
        <w:t>Обучающиеся</w:t>
      </w:r>
      <w:proofErr w:type="gramEnd"/>
      <w:r w:rsidRPr="005758ED">
        <w:rPr>
          <w:sz w:val="24"/>
          <w:szCs w:val="24"/>
        </w:rPr>
        <w:t xml:space="preserve">  кадетских классов в 2020 году активно принимали участие в мероприятиях муниципального, окружного и всероссийского уровней.</w:t>
      </w:r>
    </w:p>
    <w:p w:rsidR="005758ED" w:rsidRPr="005758ED" w:rsidRDefault="005758ED" w:rsidP="005758ED">
      <w:pPr>
        <w:jc w:val="both"/>
        <w:rPr>
          <w:sz w:val="24"/>
          <w:szCs w:val="24"/>
        </w:rPr>
      </w:pPr>
      <w:r w:rsidRPr="005758ED">
        <w:rPr>
          <w:sz w:val="24"/>
          <w:szCs w:val="24"/>
        </w:rPr>
        <w:t xml:space="preserve">С 3 по 13 февраля 2020 года в округе работала выездная комиссия ежегодного конкурса на лучшую подготовку граждан Российской Федерации в муниципальных образованиях Ханты-мансийского автономного округа-Югры к военной службе, организацию и проведение призыва на военную службу.  МБОУ СОШ №5  была заявлена в 6 </w:t>
      </w:r>
      <w:r w:rsidRPr="005758ED">
        <w:rPr>
          <w:sz w:val="24"/>
          <w:szCs w:val="24"/>
        </w:rPr>
        <w:lastRenderedPageBreak/>
        <w:t xml:space="preserve">номинациях.   17 февраля 2020 г. членами </w:t>
      </w:r>
      <w:proofErr w:type="gramStart"/>
      <w:r w:rsidRPr="005758ED">
        <w:rPr>
          <w:sz w:val="24"/>
          <w:szCs w:val="24"/>
        </w:rPr>
        <w:t>комиссии было принято решение и по итогам окружного конкурса Муниципальное образование город Урай занял</w:t>
      </w:r>
      <w:proofErr w:type="gramEnd"/>
      <w:r w:rsidRPr="005758ED">
        <w:rPr>
          <w:sz w:val="24"/>
          <w:szCs w:val="24"/>
        </w:rPr>
        <w:t xml:space="preserve"> первое место.</w:t>
      </w:r>
    </w:p>
    <w:p w:rsidR="005758ED" w:rsidRPr="005758ED" w:rsidRDefault="005758ED" w:rsidP="005758ED">
      <w:pPr>
        <w:jc w:val="both"/>
        <w:rPr>
          <w:sz w:val="24"/>
          <w:szCs w:val="24"/>
        </w:rPr>
      </w:pPr>
      <w:r w:rsidRPr="005758ED">
        <w:rPr>
          <w:sz w:val="24"/>
          <w:szCs w:val="24"/>
        </w:rPr>
        <w:t xml:space="preserve">МБОУ СОШ №5 стала победителем в следующих номинациях: «Лучшее учебное заведение», «Лучший кадетский класс ХМАО-Югры» - 9 кадетский класс, «Лучший начальник муниципального штаба военно-патриотического детско-юношеского движения «Юнармия»- Рудь Лариса Ивановна. </w:t>
      </w:r>
    </w:p>
    <w:p w:rsidR="005758ED" w:rsidRPr="005758ED" w:rsidRDefault="005758ED" w:rsidP="005758ED">
      <w:pPr>
        <w:jc w:val="both"/>
        <w:rPr>
          <w:sz w:val="24"/>
          <w:szCs w:val="24"/>
        </w:rPr>
      </w:pPr>
      <w:r w:rsidRPr="005758ED">
        <w:rPr>
          <w:sz w:val="24"/>
          <w:szCs w:val="24"/>
        </w:rPr>
        <w:t xml:space="preserve">В мае 2020 года Урайский  кадетский корпус им. генерал-майора А.А. Шишкина МБОУ СОШ №5 принял участие в окружном конкурсе кадетских классов с казачьим компонентом на базе муниципальных общеобразовательных организаций </w:t>
      </w:r>
      <w:proofErr w:type="gramStart"/>
      <w:r w:rsidRPr="005758ED">
        <w:rPr>
          <w:sz w:val="24"/>
          <w:szCs w:val="24"/>
        </w:rPr>
        <w:t>в</w:t>
      </w:r>
      <w:proofErr w:type="gramEnd"/>
      <w:r w:rsidRPr="005758ED">
        <w:rPr>
          <w:sz w:val="24"/>
          <w:szCs w:val="24"/>
        </w:rPr>
        <w:t xml:space="preserve"> </w:t>
      </w:r>
      <w:proofErr w:type="gramStart"/>
      <w:r w:rsidRPr="005758ED">
        <w:rPr>
          <w:sz w:val="24"/>
          <w:szCs w:val="24"/>
        </w:rPr>
        <w:t>Ханты-Мансийском</w:t>
      </w:r>
      <w:proofErr w:type="gramEnd"/>
      <w:r w:rsidRPr="005758ED">
        <w:rPr>
          <w:sz w:val="24"/>
          <w:szCs w:val="24"/>
        </w:rPr>
        <w:t xml:space="preserve"> автономном округе – Югре.   В июне 2020 года поисковый отряд «Патриот» МБОУ СОШ №5 и школьный историко-патриотическй музей «Поиск» принимали участие в IV Всероссийском конкурсе музейной и выставочной деятельности поискового отряда (объединения). В номинации  «Музей поискового отряда», проект руководителя поискового отряда «Патриот» Рудь Л.И. занял 2 место.</w:t>
      </w:r>
    </w:p>
    <w:p w:rsidR="005758ED" w:rsidRPr="005758ED" w:rsidRDefault="005758ED" w:rsidP="005758ED">
      <w:pPr>
        <w:jc w:val="both"/>
        <w:rPr>
          <w:sz w:val="24"/>
          <w:szCs w:val="24"/>
        </w:rPr>
      </w:pPr>
      <w:r w:rsidRPr="005758ED">
        <w:rPr>
          <w:sz w:val="24"/>
          <w:szCs w:val="24"/>
        </w:rPr>
        <w:t xml:space="preserve">В мае 2020 г. школьный историко-патриотический музей «Поиск» принял участие в конкурсе социальных и культурных проектов ПАО «ЛУКОЙЛ» на территории Ханты-Мансийского автономного округа-Югры, Ямало-Ненецкого автономного округа и юга Тюменской области в номинации «Великий подвиг» с проектом «По дорожке фронтовой».   По итогам конкурса проект МБОУ СОШ №5 стал победителем.   В сентябре 2020 г. </w:t>
      </w:r>
    </w:p>
    <w:p w:rsidR="005758ED" w:rsidRPr="005758ED" w:rsidRDefault="005758ED" w:rsidP="005758ED">
      <w:pPr>
        <w:jc w:val="both"/>
        <w:rPr>
          <w:sz w:val="24"/>
          <w:szCs w:val="24"/>
        </w:rPr>
      </w:pPr>
      <w:r w:rsidRPr="005758ED">
        <w:rPr>
          <w:sz w:val="24"/>
          <w:szCs w:val="24"/>
        </w:rPr>
        <w:t xml:space="preserve">На базе МБУ ДО «ЦМДО» функционирует городской ресурсный центр «Доброволец Урая», который разрабатывает и проводит ряд мероприятий, акций, например, «Ветеран живет рядом!». </w:t>
      </w:r>
    </w:p>
    <w:p w:rsidR="005758ED" w:rsidRPr="005758ED" w:rsidRDefault="005758ED" w:rsidP="005758ED">
      <w:pPr>
        <w:jc w:val="both"/>
        <w:rPr>
          <w:sz w:val="24"/>
          <w:szCs w:val="24"/>
        </w:rPr>
      </w:pPr>
      <w:r w:rsidRPr="005758ED">
        <w:rPr>
          <w:sz w:val="24"/>
          <w:szCs w:val="24"/>
        </w:rPr>
        <w:t>3. Военно-патриотическое воспитание. В рамках работы по данному направлению городские школы сотрудничают с Урайским военкоматом. Проводится ряд мероприятий, например, уроки Мужества, посвященные истории Российской Армии, с приглашением участников локальных войн, тружеников тыла, начальника отдела военного комиссариата И.П.Бронникова;   конкурсы  рисунков, боевых листков, стенгазет,  выставки макетов  военной техники и фотографий.</w:t>
      </w:r>
    </w:p>
    <w:p w:rsidR="005758ED" w:rsidRPr="005758ED" w:rsidRDefault="005758ED" w:rsidP="005758ED">
      <w:pPr>
        <w:jc w:val="both"/>
        <w:rPr>
          <w:sz w:val="24"/>
          <w:szCs w:val="24"/>
        </w:rPr>
      </w:pPr>
      <w:r w:rsidRPr="005758ED">
        <w:rPr>
          <w:sz w:val="24"/>
          <w:szCs w:val="24"/>
        </w:rPr>
        <w:t xml:space="preserve">4. Гражданско-патриотическое направление ориентировано на формирование правовых знаний у подрастающего поколения. Особое внимание уделяется просвещению обучающихся по вопросам административной и уголовной ответственности за правонарушения и преступления, связанные с употреблением алкоголя, случаями разрешения конфликтов между несовершеннолетними с последующим размещением фото-, видеоматериалов в сети Интернет. </w:t>
      </w:r>
    </w:p>
    <w:p w:rsidR="005758ED" w:rsidRPr="005758ED" w:rsidRDefault="005758ED" w:rsidP="005758ED">
      <w:pPr>
        <w:jc w:val="both"/>
        <w:rPr>
          <w:sz w:val="24"/>
          <w:szCs w:val="24"/>
        </w:rPr>
      </w:pPr>
      <w:r w:rsidRPr="005758ED">
        <w:rPr>
          <w:sz w:val="24"/>
          <w:szCs w:val="24"/>
        </w:rPr>
        <w:t>Российское движение школьников (РДШ) — Общероссийская общественно-государственная детско-юношеская организация,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В ряды РДШ вступило 240  урайских школьников.</w:t>
      </w:r>
    </w:p>
    <w:p w:rsidR="005758ED" w:rsidRPr="005758ED" w:rsidRDefault="005758ED" w:rsidP="005758ED">
      <w:pPr>
        <w:jc w:val="both"/>
        <w:rPr>
          <w:sz w:val="24"/>
          <w:szCs w:val="24"/>
        </w:rPr>
      </w:pPr>
      <w:r w:rsidRPr="005758ED">
        <w:rPr>
          <w:sz w:val="24"/>
          <w:szCs w:val="24"/>
        </w:rPr>
        <w:t xml:space="preserve">5. Героико-патриотическое направление работы ориентирует процесс воспитания на пропаганду героических профессий, выдающихся личностей и знаменательных героических дат отечественной истории.    </w:t>
      </w:r>
    </w:p>
    <w:p w:rsidR="005758ED" w:rsidRPr="005758ED" w:rsidRDefault="005758ED" w:rsidP="005758ED">
      <w:pPr>
        <w:jc w:val="both"/>
        <w:rPr>
          <w:sz w:val="24"/>
          <w:szCs w:val="24"/>
        </w:rPr>
      </w:pPr>
      <w:r w:rsidRPr="005758ED">
        <w:rPr>
          <w:sz w:val="24"/>
          <w:szCs w:val="24"/>
        </w:rPr>
        <w:t xml:space="preserve">Большую работу по патриотическому воспитанию проводит  школьный музей «Поиск», созданный в МБОУ СОШ № 5. Музей, созданный в 2005 году,  работает в тесном контакте с поисковым отрядом «Патриот». На сегодняшний день в нем собрано более 3500 экспонатов, работа ведется по шести направлениям, в которых находят отражение множество вех отечественной истории. Полевая, мемориальная и архивная работа – главный источник сегодняшней его популярности, и уважения. </w:t>
      </w:r>
    </w:p>
    <w:p w:rsidR="005758ED" w:rsidRPr="005758ED" w:rsidRDefault="005758ED" w:rsidP="005758ED">
      <w:pPr>
        <w:jc w:val="both"/>
        <w:rPr>
          <w:sz w:val="24"/>
          <w:szCs w:val="24"/>
        </w:rPr>
      </w:pPr>
      <w:r w:rsidRPr="005758ED">
        <w:rPr>
          <w:sz w:val="24"/>
          <w:szCs w:val="24"/>
        </w:rPr>
        <w:t xml:space="preserve">6. Спортивно-патриотическое направление представлено рядом спортивных мероприятий, организуемых учреждениями спорта и образования. </w:t>
      </w:r>
    </w:p>
    <w:p w:rsidR="005758ED" w:rsidRPr="005758ED" w:rsidRDefault="005758ED" w:rsidP="005758ED">
      <w:pPr>
        <w:jc w:val="both"/>
        <w:rPr>
          <w:sz w:val="24"/>
          <w:szCs w:val="24"/>
        </w:rPr>
      </w:pPr>
      <w:r w:rsidRPr="005758ED">
        <w:rPr>
          <w:sz w:val="24"/>
          <w:szCs w:val="24"/>
        </w:rPr>
        <w:t xml:space="preserve">Ежегодно в городе проводится месячник спортивно массовой работы. В течение месяца (февраль) в образовательных организациях, учреждениях культуры и спорта проходит  </w:t>
      </w:r>
      <w:r w:rsidRPr="005758ED">
        <w:rPr>
          <w:sz w:val="24"/>
          <w:szCs w:val="24"/>
        </w:rPr>
        <w:lastRenderedPageBreak/>
        <w:t xml:space="preserve">комплекс мероприятий, ориентированных на формирование гражданского самосознания воспитанников и обучающихся. В 2020 году мероприятиями охвачено  4 820 школьников, что составляет 100%  всех присутствующих участников образовательного процесса. В детских садах в мероприятиях участвовали 2200 воспитанников (100% присутствующих).  </w:t>
      </w:r>
    </w:p>
    <w:p w:rsidR="005758ED" w:rsidRPr="005758ED" w:rsidRDefault="005758ED" w:rsidP="005758ED">
      <w:pPr>
        <w:jc w:val="both"/>
        <w:rPr>
          <w:sz w:val="24"/>
          <w:szCs w:val="24"/>
        </w:rPr>
      </w:pPr>
      <w:proofErr w:type="gramStart"/>
      <w:r w:rsidRPr="005758ED">
        <w:rPr>
          <w:sz w:val="24"/>
          <w:szCs w:val="24"/>
        </w:rPr>
        <w:t>Традиционная Спартакиада «Старты надежд», обычно проводится в течение полугода и включает в себя игровые виды спорта для старшеклассников и «Веселые старты» для обучающихся начальной школы.</w:t>
      </w:r>
      <w:proofErr w:type="gramEnd"/>
      <w:r w:rsidRPr="005758ED">
        <w:rPr>
          <w:sz w:val="24"/>
          <w:szCs w:val="24"/>
        </w:rPr>
        <w:t xml:space="preserve"> Ежегодно охват составляет более 1000 учащихся. В 2020 году Спартакиада 2020  была завершена досрочно в связи с карантинными мероприятиями. Охват составил 840 человек. Спартакиада 2021 не проводилась.</w:t>
      </w:r>
    </w:p>
    <w:p w:rsidR="005758ED" w:rsidRPr="005758ED" w:rsidRDefault="005758ED" w:rsidP="005758ED">
      <w:pPr>
        <w:jc w:val="both"/>
        <w:rPr>
          <w:sz w:val="24"/>
          <w:szCs w:val="24"/>
        </w:rPr>
      </w:pPr>
      <w:r w:rsidRPr="005758ED">
        <w:rPr>
          <w:sz w:val="24"/>
          <w:szCs w:val="24"/>
        </w:rPr>
        <w:t xml:space="preserve">7. Культурно-патриотическое направление реализуется совместно учреждениями культуры и образования.  </w:t>
      </w:r>
    </w:p>
    <w:p w:rsidR="005758ED" w:rsidRPr="005758ED" w:rsidRDefault="005758ED" w:rsidP="005758ED">
      <w:pPr>
        <w:jc w:val="both"/>
        <w:rPr>
          <w:sz w:val="24"/>
          <w:szCs w:val="24"/>
        </w:rPr>
      </w:pPr>
      <w:r w:rsidRPr="005758ED">
        <w:rPr>
          <w:sz w:val="24"/>
          <w:szCs w:val="24"/>
        </w:rPr>
        <w:t xml:space="preserve">2020 год объявлен в России и </w:t>
      </w:r>
      <w:proofErr w:type="gramStart"/>
      <w:r w:rsidRPr="005758ED">
        <w:rPr>
          <w:sz w:val="24"/>
          <w:szCs w:val="24"/>
        </w:rPr>
        <w:t>в</w:t>
      </w:r>
      <w:proofErr w:type="gramEnd"/>
      <w:r w:rsidRPr="005758ED">
        <w:rPr>
          <w:sz w:val="24"/>
          <w:szCs w:val="24"/>
        </w:rPr>
        <w:t xml:space="preserve"> </w:t>
      </w:r>
      <w:proofErr w:type="gramStart"/>
      <w:r w:rsidRPr="005758ED">
        <w:rPr>
          <w:sz w:val="24"/>
          <w:szCs w:val="24"/>
        </w:rPr>
        <w:t>Ханты-Мансийском</w:t>
      </w:r>
      <w:proofErr w:type="gramEnd"/>
      <w:r w:rsidRPr="005758ED">
        <w:rPr>
          <w:sz w:val="24"/>
          <w:szCs w:val="24"/>
        </w:rPr>
        <w:t xml:space="preserve"> автономном округе – Югре Годом памяти и славы. В год 75-летия Великой Победы школьники приняли участие  более чем в 50 акциях, конкурсах, проектах. 18 ребят участвовали в  конкурсе </w:t>
      </w:r>
      <w:bookmarkStart w:id="2" w:name="_Hlk522613146"/>
      <w:r w:rsidRPr="005758ED">
        <w:rPr>
          <w:sz w:val="24"/>
          <w:szCs w:val="24"/>
        </w:rPr>
        <w:t>авторских сочинений  «Мой Дед Герой!»</w:t>
      </w:r>
      <w:bookmarkEnd w:id="2"/>
      <w:r w:rsidRPr="005758ED">
        <w:rPr>
          <w:sz w:val="24"/>
          <w:szCs w:val="24"/>
        </w:rPr>
        <w:t xml:space="preserve">; 72 человека участвовали в конкурсе «Письмо солдату», более 250 школьников приняли участие в познавательной игре «75 шагов к Победе». Всего в </w:t>
      </w:r>
      <w:proofErr w:type="gramStart"/>
      <w:r w:rsidRPr="005758ED">
        <w:rPr>
          <w:sz w:val="24"/>
          <w:szCs w:val="24"/>
        </w:rPr>
        <w:t>мероприятиях, посвященных юбилею Победы было</w:t>
      </w:r>
      <w:proofErr w:type="gramEnd"/>
      <w:r w:rsidRPr="005758ED">
        <w:rPr>
          <w:sz w:val="24"/>
          <w:szCs w:val="24"/>
        </w:rPr>
        <w:t xml:space="preserve"> задействовано 5150 школьников и 2100 воспитанников детских садов.</w:t>
      </w:r>
    </w:p>
    <w:p w:rsidR="005758ED" w:rsidRPr="005758ED" w:rsidRDefault="005758ED" w:rsidP="005758ED">
      <w:pPr>
        <w:jc w:val="both"/>
        <w:rPr>
          <w:sz w:val="24"/>
          <w:szCs w:val="24"/>
        </w:rPr>
      </w:pPr>
      <w:r w:rsidRPr="005758ED">
        <w:rPr>
          <w:sz w:val="24"/>
          <w:szCs w:val="24"/>
        </w:rPr>
        <w:t xml:space="preserve">По инициативе поисковиков МБОУ СОШ №5, при поддержке «Волонтеров Победы» и администрации города </w:t>
      </w:r>
      <w:proofErr w:type="gramStart"/>
      <w:r w:rsidRPr="005758ED">
        <w:rPr>
          <w:sz w:val="24"/>
          <w:szCs w:val="24"/>
        </w:rPr>
        <w:t>земля, привезенная поисковиками с мест боев  и земля с захоронений урайских ветеранов будет</w:t>
      </w:r>
      <w:proofErr w:type="gramEnd"/>
      <w:r w:rsidRPr="005758ED">
        <w:rPr>
          <w:sz w:val="24"/>
          <w:szCs w:val="24"/>
        </w:rPr>
        <w:t xml:space="preserve"> заложена в капсулу  у Вечного огня,  как дань памяти и уважения всем солдатам Великой Отечественной войны.</w:t>
      </w:r>
    </w:p>
    <w:p w:rsidR="005758ED" w:rsidRPr="005758ED" w:rsidRDefault="005758ED" w:rsidP="005758ED">
      <w:pPr>
        <w:jc w:val="both"/>
        <w:rPr>
          <w:sz w:val="24"/>
          <w:szCs w:val="24"/>
        </w:rPr>
      </w:pPr>
      <w:r w:rsidRPr="005758ED">
        <w:rPr>
          <w:sz w:val="24"/>
          <w:szCs w:val="24"/>
        </w:rPr>
        <w:t xml:space="preserve">В связи со сложившейся эпидемиологической ситуацией часть  мероприятий проводились дистанционно. Учащиеся школ  приняли активное участие в различных конкурсах и акциях.    Традиционная акция «Георгиевская ленточка» прошла в обычном формате. Волонтеры на улицах города раздавали ленточки и объясняли, что они символизируют и как их правильно носить.  За период акции было роздано 700 ленточек. Акция «Бессмертный полк 2020» проходила в формате онлайн. На общероссийский сайт «Бессмертный полк онлайн» были загружены фотографии и данные о ветеранах - участниках Великой Отечественной войны. А в рамках другой новой общероссийской акции «Окна Победы» портреты родственников – фронтовиков были выставлены в окнах жилых домов, учреждений и организаций. К еще одной новой акции «Мирные окна» окна домов украшались, вырезанными из бумаги силуэтами журавлей, Вечного огня, звездами, буквами «9 мая», шарами, флажками и цветами, что способствовало поддержанию праздничного настроения жителей города. Акция «Сады памяти» в 2020 году также прошла в режиме онлайн – пользователи социальных сетей поделились фотографиями своих высаженных деревьев во дворе, на дачном участке и в домашних условиях, а дети разместили в социальных сетях рисунки деревьев, посвятив их своим прадедам и прабабушкам - участникам Великой Отечественной войны. В 19.00 часов волонтеры и школьники  приняли участие в акции «Минута молчания» и все желающие, не покидая своего дома, сразу после минуты молчания исполнили песню «День Победы». </w:t>
      </w:r>
    </w:p>
    <w:p w:rsidR="005758ED" w:rsidRPr="005758ED" w:rsidRDefault="005758ED" w:rsidP="005758ED">
      <w:pPr>
        <w:jc w:val="both"/>
        <w:rPr>
          <w:sz w:val="24"/>
          <w:szCs w:val="24"/>
        </w:rPr>
      </w:pPr>
      <w:r w:rsidRPr="005758ED">
        <w:rPr>
          <w:sz w:val="24"/>
          <w:szCs w:val="24"/>
        </w:rPr>
        <w:t xml:space="preserve">Всего в рамках Года памяти и славы в образовательных организациях прошло более 60 мероприятий с охватом более 7000 человек. </w:t>
      </w:r>
    </w:p>
    <w:p w:rsidR="005758ED" w:rsidRPr="005758ED" w:rsidRDefault="005758ED" w:rsidP="005758ED">
      <w:pPr>
        <w:jc w:val="both"/>
        <w:rPr>
          <w:sz w:val="24"/>
          <w:szCs w:val="24"/>
        </w:rPr>
      </w:pPr>
      <w:r w:rsidRPr="005758ED">
        <w:rPr>
          <w:sz w:val="24"/>
          <w:szCs w:val="24"/>
        </w:rPr>
        <w:t>ЮНАРМИЯ  – Всероссийское детско-юношеское военно-патриотическое общественное движение, созданное в 2016 году по инициативе Министерства обороны РФ. Движение организует работу секций и кружков, где юнармейцы осваивают азы начальной военной подготовки, развивают лидерские навыки, приобретают научно-технические компетенции. В рядах Юнармии - 240 школьников. Приобретено 100 комплектов Юнармейской формы, запланирован прием в ряды Юнармии еще 100 школьников.</w:t>
      </w:r>
    </w:p>
    <w:p w:rsidR="005758ED" w:rsidRPr="005758ED" w:rsidRDefault="00ED56B6" w:rsidP="005758ED">
      <w:pPr>
        <w:jc w:val="both"/>
        <w:rPr>
          <w:i/>
          <w:sz w:val="24"/>
          <w:szCs w:val="24"/>
          <w:u w:val="single"/>
        </w:rPr>
      </w:pPr>
      <w:r>
        <w:rPr>
          <w:i/>
          <w:sz w:val="24"/>
          <w:szCs w:val="24"/>
          <w:u w:val="single"/>
        </w:rPr>
        <w:t xml:space="preserve">Итоги </w:t>
      </w:r>
      <w:r w:rsidR="005758ED" w:rsidRPr="005758ED">
        <w:rPr>
          <w:i/>
          <w:sz w:val="24"/>
          <w:szCs w:val="24"/>
          <w:u w:val="single"/>
        </w:rPr>
        <w:t>проведения месячника  оборонно-массовой и спортивной работы, посвященного Дню защитника Отечества в 2020 году.</w:t>
      </w:r>
    </w:p>
    <w:p w:rsidR="005758ED" w:rsidRPr="005758ED" w:rsidRDefault="00ED56B6" w:rsidP="005758ED">
      <w:pPr>
        <w:jc w:val="both"/>
        <w:rPr>
          <w:sz w:val="24"/>
          <w:szCs w:val="24"/>
        </w:rPr>
      </w:pPr>
      <w:r>
        <w:rPr>
          <w:sz w:val="24"/>
          <w:szCs w:val="24"/>
        </w:rPr>
        <w:lastRenderedPageBreak/>
        <w:t>В</w:t>
      </w:r>
      <w:r w:rsidR="005758ED" w:rsidRPr="005758ED">
        <w:rPr>
          <w:sz w:val="24"/>
          <w:szCs w:val="24"/>
        </w:rPr>
        <w:t xml:space="preserve"> образовательных организациях  города   с 23 января по 24 февраля 2020 года прошел месячник оборонно-массовой и спортивной работы.  В течение месяца в образовательных организациях проведен комплекс мероприятий, ориентированных на формирование гражданского самосознания воспитанников и обучающихся, на получение знаний об истории своего Отечества,   воспитание  подрастающего поколения в духе патриотизма и любви к Родине на примере подвигов и мужества героев Великой Отечественной войны, тружеников тыла, воинов вооруженных сил Российской Федерации.</w:t>
      </w:r>
    </w:p>
    <w:p w:rsidR="005758ED" w:rsidRPr="005758ED" w:rsidRDefault="005758ED" w:rsidP="005758ED">
      <w:pPr>
        <w:jc w:val="both"/>
        <w:rPr>
          <w:sz w:val="24"/>
          <w:szCs w:val="24"/>
        </w:rPr>
      </w:pPr>
      <w:r w:rsidRPr="005758ED">
        <w:rPr>
          <w:sz w:val="24"/>
          <w:szCs w:val="24"/>
        </w:rPr>
        <w:t>В рамках акции «Ветеран живет рядом» оказана помощь 49 ветеранам и труженикам тыла.  Традиционно прошла   акция   «Посылка солдату».  Учащиеся 1-11 классов  отправили  солдатам   52   посылки.</w:t>
      </w:r>
    </w:p>
    <w:p w:rsidR="005758ED" w:rsidRPr="005758ED" w:rsidRDefault="005758ED" w:rsidP="005758ED">
      <w:pPr>
        <w:jc w:val="both"/>
        <w:rPr>
          <w:sz w:val="24"/>
          <w:szCs w:val="24"/>
        </w:rPr>
      </w:pPr>
      <w:r w:rsidRPr="005758ED">
        <w:rPr>
          <w:sz w:val="24"/>
          <w:szCs w:val="24"/>
        </w:rPr>
        <w:t>На первый план во время месячника оборонно-массовой и спортивной работы выходит   социально-патриотическое воспитание школьника. В МБОУ Гимназия им.А.И.Яковлева   прошли  уроки мужества с элементами леп-бука «Страна, в которой мы живем», тематические встречи «Знакомство с пограничниками», «Знакомство с танкистами».  Для обучающихся 7 классов была организована игра «По следам Великой Отечественной войны». В МБОУ СОШ №5 проведены Уроки Мужества «Память», встречи с поисковым отрядом «Патриот», с ветеранами трудового фронта, героинями фотовыставки «Сила жизни», с участниками  локальных войн.    Актив музея «Поиск» и лидеры молодежной организации «БЛИК» раздали флайеры жителям города с информацией о реализации проекта «От стены Памяти к дороге Памяти».   Волонтеры школьного отряда МБОУ СОШ № 6 приняли участие в городской акции, посвященной Дню памяти о россиянах, исполнявших служебный долг за пределами Отечества «Цветы к обелиску». В школе прошли встречи и беседы с воинами –интернационалистами, с участниками локальных воин, с сотрудниками отдела военкомата ХМАО-Югры по г</w:t>
      </w:r>
      <w:proofErr w:type="gramStart"/>
      <w:r w:rsidRPr="005758ED">
        <w:rPr>
          <w:sz w:val="24"/>
          <w:szCs w:val="24"/>
        </w:rPr>
        <w:t>.У</w:t>
      </w:r>
      <w:proofErr w:type="gramEnd"/>
      <w:r w:rsidRPr="005758ED">
        <w:rPr>
          <w:sz w:val="24"/>
          <w:szCs w:val="24"/>
        </w:rPr>
        <w:t xml:space="preserve">рай. Во встречах приняли участие 150 учащихся, воины-афганцы: Нафиков Р.М., Коренченко О.А.,  участник боевых действий в Чеченской республике  Данилов А.А.  В МБОУ СОШ № 12 проведены занятия в Академии начальной военной подготовки для 1-4 классов: «Героизм во время войны»,  «Техника и вооружение», «Армейская филармония». Охват составил 310 человек.  Для всех параллелей проведены классные часы «Рассказы о героях»,  «Города-герои», «Пионеры - герои»,   «Нашу память не стереть с годами». Обучающиеся  4-7 классов МБОУ СОШ №4 приняли участие в мероприятии «Мальчишки с нашего двора» и посетили выставку в школьной библиотеке, посвящённую  Вячеславу Тетеревникову,  погибшему при исполнении воинского долга в Чеченской республике. Проведены Уроки Мужества для 5-11 классов, где обучающиеся встречались с представителями мужественных профессий, с пограничниками и танкистами.  </w:t>
      </w:r>
    </w:p>
    <w:p w:rsidR="005758ED" w:rsidRPr="005758ED" w:rsidRDefault="005758ED" w:rsidP="005758ED">
      <w:pPr>
        <w:jc w:val="both"/>
        <w:rPr>
          <w:sz w:val="24"/>
          <w:szCs w:val="24"/>
        </w:rPr>
      </w:pPr>
      <w:r w:rsidRPr="005758ED">
        <w:rPr>
          <w:sz w:val="24"/>
          <w:szCs w:val="24"/>
        </w:rPr>
        <w:t>Спортивно-патриотические  мероприятия были  направлены на развитие морально-волевых качеств, воспитание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5758ED" w:rsidRPr="005758ED" w:rsidRDefault="005758ED" w:rsidP="005758ED">
      <w:pPr>
        <w:jc w:val="both"/>
        <w:rPr>
          <w:sz w:val="24"/>
          <w:szCs w:val="24"/>
        </w:rPr>
      </w:pPr>
      <w:r w:rsidRPr="005758ED">
        <w:rPr>
          <w:sz w:val="24"/>
          <w:szCs w:val="24"/>
        </w:rPr>
        <w:t xml:space="preserve">В МБОУ СОШ №4  для учащихся 8 классов поведена военно-спортивная  игра «А ну-ка, парни!».  7-11 классы приняли участие в первенстве школы по баскетболу и стритболу.   В МБОУ СОШ №6  среди обучающихся 10-11 классов и педагогов  прошли соревнования  </w:t>
      </w:r>
    </w:p>
    <w:p w:rsidR="005758ED" w:rsidRPr="005758ED" w:rsidRDefault="005758ED" w:rsidP="005758ED">
      <w:pPr>
        <w:jc w:val="both"/>
        <w:rPr>
          <w:sz w:val="24"/>
          <w:szCs w:val="24"/>
        </w:rPr>
      </w:pPr>
      <w:r w:rsidRPr="005758ED">
        <w:rPr>
          <w:sz w:val="24"/>
          <w:szCs w:val="24"/>
        </w:rPr>
        <w:t xml:space="preserve">«Испытай себя!». Так же школьники вместе со своими отцами приняли участие в </w:t>
      </w:r>
      <w:proofErr w:type="gramStart"/>
      <w:r w:rsidRPr="005758ED">
        <w:rPr>
          <w:sz w:val="24"/>
          <w:szCs w:val="24"/>
        </w:rPr>
        <w:t>военно-патриотическом</w:t>
      </w:r>
      <w:proofErr w:type="gramEnd"/>
      <w:r w:rsidRPr="005758ED">
        <w:rPr>
          <w:sz w:val="24"/>
          <w:szCs w:val="24"/>
        </w:rPr>
        <w:t xml:space="preserve"> квесте «Армейский полигон». В МБОУ СОШ №5 прошли 2 товарищеские встречи по волейболу и по баскетболу среди педагогов и обучающихся. В товарищеской встрече по волейболу  приняло участие 12 педагогов и 35 обучающихся 10-11 классов. По итогам встречи победу одержала команда педагогов. В товарищеской встрече по волейболу приняло участие 10 педагогов и 45 обучающихся 9 классов. Победу одержала команда учеников. 25 января прошла военно-спортивная игра «Зарница» с педагогами и родителями, в которой приняли участие все 7-11 классы, 38 родителей и 24 педагога. Для всех кадетских классов была проведена военно-спортивная игра «Сильный, смелый, боец умелый», которая включала в себя  подтягивание на перекладине, сборку-</w:t>
      </w:r>
      <w:r w:rsidRPr="005758ED">
        <w:rPr>
          <w:sz w:val="24"/>
          <w:szCs w:val="24"/>
        </w:rPr>
        <w:lastRenderedPageBreak/>
        <w:t>разборку автомата АК-74 и др.  В МБОУ СОШ №12 проведена военно-спортивная игра «Зарница» для всех обучающихся с 1 по 11 класс.  Игра включала в себя этапы: военизированная эстафета, соревнования по стрельбе и др. 900 обучающихся из 36 классов приняли участие в смотре строя и песни. Насыщен спортивными событиями был месячник и в МБОУ гимназия им.А.И.Яковлева. Проведены: Военно-спортивная игра «Броня крепка и танки наши быстры»; Военно-спортивная игра «Меткий стрелок»; школьные турниры по волейболу, баскетболу, футболу, пионерболу и «Веселые старты» для обучающихся 1-4 классов. 760 обучающихся  со 2 по 11 класс приняли участие в смотре строя и песни. В МБОУ СОШ №2 проведена игра «Снежный бум», прошло первенство школы по стрельбе из пневматической винтовки, по разборке и сборке АК-74. Родители и обучающиеся 1-2 классов приняли участие в «Семейных веселых стартах».</w:t>
      </w:r>
    </w:p>
    <w:p w:rsidR="005758ED" w:rsidRPr="005758ED" w:rsidRDefault="005758ED" w:rsidP="005758ED">
      <w:pPr>
        <w:jc w:val="both"/>
        <w:rPr>
          <w:sz w:val="24"/>
          <w:szCs w:val="24"/>
        </w:rPr>
      </w:pPr>
      <w:r w:rsidRPr="005758ED">
        <w:rPr>
          <w:sz w:val="24"/>
          <w:szCs w:val="24"/>
        </w:rPr>
        <w:t xml:space="preserve">Культурно-патриотическое направление месячника наиболее востребовано и направлено  на развитие творческих способностей учащихся через приобщение их к музыке, живописи, поэзии. В библиотеке МБОУ СОШ № 2 была организована выставка «Священная война». </w:t>
      </w:r>
      <w:proofErr w:type="gramStart"/>
      <w:r w:rsidRPr="005758ED">
        <w:rPr>
          <w:sz w:val="24"/>
          <w:szCs w:val="24"/>
        </w:rPr>
        <w:t>В МБОУ Гимназия им.А.И.Яковлева  прошел творческий конкурс «Присягают Родине сыны», по школьному радио транслировались песни военных лет; для обучающихся начальной школы в  школьной библиотеке  был организован  просмотр мультфильмов о солдатской смекалке, прошел  конкурс стенгазет «Мир без войны».</w:t>
      </w:r>
      <w:proofErr w:type="gramEnd"/>
      <w:r w:rsidRPr="005758ED">
        <w:rPr>
          <w:sz w:val="24"/>
          <w:szCs w:val="24"/>
        </w:rPr>
        <w:t xml:space="preserve"> В МБОУ СОШ №4  обучающиеся 1-4 классов приняли участие в конкурсе рисунков «Защитники земли Русской». В библиотеке ребята в течение месяца просматривали и обсуждали тематические фильмы о защитниках Родины. В МБОУ СОШ №6 в школьном кинозале 150 человек просмотрели и обсудили фильм «Союз спасения». </w:t>
      </w:r>
      <w:proofErr w:type="gramStart"/>
      <w:r w:rsidRPr="005758ED">
        <w:rPr>
          <w:sz w:val="24"/>
          <w:szCs w:val="24"/>
        </w:rPr>
        <w:t>Обучающиеся</w:t>
      </w:r>
      <w:proofErr w:type="gramEnd"/>
      <w:r w:rsidRPr="005758ED">
        <w:rPr>
          <w:sz w:val="24"/>
          <w:szCs w:val="24"/>
        </w:rPr>
        <w:t xml:space="preserve"> 10  класса подготовили и провели для 5-7 классов информ-дайджест «К подвигу солдата сердцем прикоснись!». В МБОУ СОШ №12 прошел конкурс рисунков «Я рисую Победу». На фото-сушке «Великие люди Великой страны» в МБОУ СОШ №5  были  размещены 54 фотографии дедов и прадедов. Во всех классах проведен Единый классный час «Ты – патриот, а это значит…».</w:t>
      </w:r>
    </w:p>
    <w:p w:rsidR="005758ED" w:rsidRPr="005758ED" w:rsidRDefault="005758ED" w:rsidP="005758ED">
      <w:pPr>
        <w:jc w:val="both"/>
        <w:rPr>
          <w:sz w:val="24"/>
          <w:szCs w:val="24"/>
        </w:rPr>
      </w:pPr>
      <w:r w:rsidRPr="005758ED">
        <w:rPr>
          <w:sz w:val="24"/>
          <w:szCs w:val="24"/>
        </w:rPr>
        <w:t xml:space="preserve">Во всех школьных библиотеках работали книжные выставки «Читают дети о войне», «Доблестные защитники Отечества. Полководцы», «Военные истории»;  экспозиции «Дорогами Победы», «Города – герои».     </w:t>
      </w:r>
    </w:p>
    <w:p w:rsidR="005758ED" w:rsidRPr="005758ED" w:rsidRDefault="005758ED" w:rsidP="005758ED">
      <w:pPr>
        <w:jc w:val="both"/>
        <w:rPr>
          <w:sz w:val="24"/>
          <w:szCs w:val="24"/>
        </w:rPr>
      </w:pPr>
      <w:r w:rsidRPr="005758ED">
        <w:rPr>
          <w:sz w:val="24"/>
          <w:szCs w:val="24"/>
        </w:rPr>
        <w:t xml:space="preserve">Во всех  шести общеобразовательных организациях  27 января 2020 года прошли Уроки памяти «Блокадный хлеб».  Более 300 </w:t>
      </w:r>
      <w:proofErr w:type="gramStart"/>
      <w:r w:rsidRPr="005758ED">
        <w:rPr>
          <w:sz w:val="24"/>
          <w:szCs w:val="24"/>
        </w:rPr>
        <w:t>обучающихся</w:t>
      </w:r>
      <w:proofErr w:type="gramEnd"/>
      <w:r w:rsidRPr="005758ED">
        <w:rPr>
          <w:sz w:val="24"/>
          <w:szCs w:val="24"/>
        </w:rPr>
        <w:t xml:space="preserve"> приняли участие в кинолектории «Об этом нужно говорить». Кинолекторий включал в себя   дискуссионную  площадку «Блокада Ленинграда» и  демонстрацию  кинофильма  «Крик тишины».</w:t>
      </w:r>
    </w:p>
    <w:p w:rsidR="005758ED" w:rsidRPr="005758ED" w:rsidRDefault="005758ED" w:rsidP="005758ED">
      <w:pPr>
        <w:jc w:val="both"/>
        <w:rPr>
          <w:sz w:val="24"/>
          <w:szCs w:val="24"/>
        </w:rPr>
      </w:pPr>
      <w:r w:rsidRPr="005758ED">
        <w:rPr>
          <w:sz w:val="24"/>
          <w:szCs w:val="24"/>
        </w:rPr>
        <w:t>11 февраля 2020 года город образовательные организации города Урай приняли  участие в окружном  конкурсе на лучшую подготовку граждан Российской Федерации в муниципальных образованиях Югры к военной службе. На  основании решения выездной комиссии конкурса места распределились следующим образом:</w:t>
      </w:r>
    </w:p>
    <w:p w:rsidR="005758ED" w:rsidRPr="005758ED" w:rsidRDefault="005758ED" w:rsidP="005758ED">
      <w:pPr>
        <w:jc w:val="both"/>
        <w:rPr>
          <w:sz w:val="24"/>
          <w:szCs w:val="24"/>
        </w:rPr>
      </w:pPr>
      <w:r w:rsidRPr="005758ED">
        <w:rPr>
          <w:sz w:val="24"/>
          <w:szCs w:val="24"/>
        </w:rPr>
        <w:t>-в номинации «Лучшее учебное заведение среднего общего образования» - МБОУ СОШ№5;</w:t>
      </w:r>
    </w:p>
    <w:p w:rsidR="005758ED" w:rsidRPr="005758ED" w:rsidRDefault="005758ED" w:rsidP="005758ED">
      <w:pPr>
        <w:jc w:val="both"/>
        <w:rPr>
          <w:sz w:val="24"/>
          <w:szCs w:val="24"/>
        </w:rPr>
      </w:pPr>
      <w:r w:rsidRPr="005758ED">
        <w:rPr>
          <w:sz w:val="24"/>
          <w:szCs w:val="24"/>
        </w:rPr>
        <w:t>-в номинации «Лучшее дошкольное образовательное учреждение» победителем стал МБДОУ «Детский сад комбинированной   направленности № 7 «Антошка»;</w:t>
      </w:r>
    </w:p>
    <w:p w:rsidR="005758ED" w:rsidRPr="005758ED" w:rsidRDefault="005758ED" w:rsidP="005758ED">
      <w:pPr>
        <w:jc w:val="both"/>
        <w:rPr>
          <w:sz w:val="24"/>
          <w:szCs w:val="24"/>
        </w:rPr>
      </w:pPr>
      <w:r w:rsidRPr="005758ED">
        <w:rPr>
          <w:sz w:val="24"/>
          <w:szCs w:val="24"/>
        </w:rPr>
        <w:t>-в номинации «Лучший начальник муниципального штаба «Юнармия» - Л.И. Рудь, начальник муниципального штаба Всероссийского военно-патриотического общественного движения «Юнармия» г. Урай;</w:t>
      </w:r>
    </w:p>
    <w:p w:rsidR="005758ED" w:rsidRPr="005758ED" w:rsidRDefault="005758ED" w:rsidP="005758ED">
      <w:pPr>
        <w:jc w:val="both"/>
        <w:rPr>
          <w:sz w:val="24"/>
          <w:szCs w:val="24"/>
        </w:rPr>
      </w:pPr>
      <w:r w:rsidRPr="005758ED">
        <w:rPr>
          <w:sz w:val="24"/>
          <w:szCs w:val="24"/>
        </w:rPr>
        <w:t xml:space="preserve">-в номинации «Лучший кадетский класс»-«9к» класс МБОУ СОШ№5.    </w:t>
      </w:r>
    </w:p>
    <w:p w:rsidR="005758ED" w:rsidRPr="005758ED" w:rsidRDefault="005758ED" w:rsidP="005758ED">
      <w:pPr>
        <w:jc w:val="both"/>
        <w:rPr>
          <w:sz w:val="24"/>
          <w:szCs w:val="24"/>
        </w:rPr>
      </w:pPr>
      <w:r w:rsidRPr="005758ED">
        <w:rPr>
          <w:sz w:val="24"/>
          <w:szCs w:val="24"/>
        </w:rPr>
        <w:t>В дошкольных образовательных организациях  были проведены традиционные конкурсы рисунков, выставки творческих работ, макетов военной техники. Во всех детских садах прошли  спортивные игры и эстафеты, спортивно-музыкальные праздники.</w:t>
      </w:r>
    </w:p>
    <w:p w:rsidR="005758ED" w:rsidRPr="005758ED" w:rsidRDefault="005758ED" w:rsidP="005758ED">
      <w:pPr>
        <w:jc w:val="both"/>
        <w:rPr>
          <w:sz w:val="24"/>
          <w:szCs w:val="24"/>
        </w:rPr>
      </w:pPr>
      <w:r w:rsidRPr="005758ED">
        <w:rPr>
          <w:sz w:val="24"/>
          <w:szCs w:val="24"/>
        </w:rPr>
        <w:t>Воспитанниками  МБДОУ д/с №6 при помощи родителей был оформлен мини музей «Защитник Отечества». 67 воспитанников и 6 родителей приняли участие в акции  «Поздравь жителей города», проведена квест – игра «В поисках дружбы».</w:t>
      </w:r>
    </w:p>
    <w:p w:rsidR="005758ED" w:rsidRPr="005758ED" w:rsidRDefault="005758ED" w:rsidP="005758ED">
      <w:pPr>
        <w:jc w:val="both"/>
        <w:rPr>
          <w:sz w:val="24"/>
          <w:szCs w:val="24"/>
        </w:rPr>
      </w:pPr>
      <w:r w:rsidRPr="005758ED">
        <w:rPr>
          <w:sz w:val="24"/>
          <w:szCs w:val="24"/>
        </w:rPr>
        <w:lastRenderedPageBreak/>
        <w:t xml:space="preserve">В  спортивных играх  «Защитники Отечества», «Отцы – молодцы!», «А ну-ка, мальчики!», «Сильные, ловкие, смелые» приняли участие воспитанники всех групп МБДОУ д/с №7.   В МБДОУ «Детский сад №8 «Умка» была проведена военно-патриотическая игра «Зарница», на которую были  приглашены представители общества танкистов города Урай и общества ветеранов боевых действий в Чеченской республике. В игре приняли участие 63 ребенка. Так же  воспитанники  детского сада приняли участие в акции «Посылка солдату», ребята  собрали и отправили 1 посылку.  325 воспитанников и их родителей МБДОУ детский сад №10 приняли участие в марш-броске «Отечество – моя Россия».  В детском саду №12 прошли дни здоровья «Наше здоровье – в наших руках»,  в которых приняли участие 332 ребенка и 137 родителей. Для старших групп была проведена военно-спортивная игра «Зарничка».  В МБДОУ  д/с №14   прошли спортивные развлечения: «Папа, брат и я – спортивная семья», «Мы – будущие защитники Отечества», «Бравые солдаты». В фойе детского сада была оформлена выставка выходного дня «Мы на страже Родины».  В МБДОУ д/с №19 дети вместе с папами участвовали в спортивно –  музыкальном мероприятии «Славим Армию родную». 26 детей и 6 пап приняли участие в квест-игре «А ну-ка, папы!».  </w:t>
      </w:r>
      <w:proofErr w:type="gramStart"/>
      <w:r w:rsidRPr="005758ED">
        <w:rPr>
          <w:sz w:val="24"/>
          <w:szCs w:val="24"/>
        </w:rPr>
        <w:t>Для воспитанников  МБДОУ д/с №21 педагоги  провели спортивную игру «Зарница» совместно с  представителями Урайского филиала «Ветеранов пограничников Тюменской области».   25 работ были представлены на конкурс макетов «Наша Армия родная»,  76 детей приняли участие в спортивной квест-игре «Русские богатыри».</w:t>
      </w:r>
      <w:proofErr w:type="gramEnd"/>
    </w:p>
    <w:p w:rsidR="005758ED" w:rsidRPr="005758ED" w:rsidRDefault="005758ED" w:rsidP="005758ED">
      <w:pPr>
        <w:jc w:val="both"/>
        <w:rPr>
          <w:sz w:val="24"/>
          <w:szCs w:val="24"/>
        </w:rPr>
      </w:pPr>
      <w:r w:rsidRPr="005758ED">
        <w:rPr>
          <w:sz w:val="24"/>
          <w:szCs w:val="24"/>
        </w:rPr>
        <w:t>В рамках месячника оборонно-массовой и спортивной работы в «Центре молодежи и  дополнительного образования» прошло торжественное мероприятие «Славы отцов будем достойны». Ребята встречались с участником войны в Афганистане О.А.Коренченко.</w:t>
      </w:r>
    </w:p>
    <w:p w:rsidR="005758ED" w:rsidRPr="005758ED" w:rsidRDefault="005758ED" w:rsidP="005758ED">
      <w:pPr>
        <w:jc w:val="both"/>
        <w:rPr>
          <w:sz w:val="24"/>
          <w:szCs w:val="24"/>
        </w:rPr>
      </w:pPr>
      <w:r w:rsidRPr="005758ED">
        <w:rPr>
          <w:sz w:val="24"/>
          <w:szCs w:val="24"/>
        </w:rPr>
        <w:t>В конце февраля   на школьных линейках  подведены  итоги  месячника оборонно-массовой и спортивной работы, лучшие классные  коллективы  награждены дипломами.</w:t>
      </w:r>
    </w:p>
    <w:p w:rsidR="005758ED" w:rsidRPr="005758ED" w:rsidRDefault="005758ED" w:rsidP="005758ED">
      <w:pPr>
        <w:jc w:val="both"/>
        <w:rPr>
          <w:sz w:val="24"/>
          <w:szCs w:val="24"/>
        </w:rPr>
      </w:pPr>
      <w:r w:rsidRPr="005758ED">
        <w:rPr>
          <w:sz w:val="24"/>
          <w:szCs w:val="24"/>
        </w:rPr>
        <w:t>Большинство из вышеназванных мероприятий являются традиционными, содержат большой воспитательный потенциал для развития патриотических чувств и способствуют положительной мотивации у допризывной молодёжи к службе в вооружённых силах Российской Федерации.</w:t>
      </w:r>
    </w:p>
    <w:p w:rsidR="005758ED" w:rsidRPr="005758ED" w:rsidRDefault="005758ED" w:rsidP="005758ED">
      <w:pPr>
        <w:jc w:val="both"/>
        <w:rPr>
          <w:sz w:val="24"/>
          <w:szCs w:val="24"/>
        </w:rPr>
      </w:pPr>
      <w:r w:rsidRPr="005758ED">
        <w:rPr>
          <w:sz w:val="24"/>
          <w:szCs w:val="24"/>
        </w:rPr>
        <w:t xml:space="preserve">План месячника оборонно-массовой и спортивной работы не выполнен в полном объеме, в связи с приостановкой учебного процесса, но даже те мероприятия, которые были </w:t>
      </w:r>
      <w:proofErr w:type="gramStart"/>
      <w:r w:rsidRPr="005758ED">
        <w:rPr>
          <w:sz w:val="24"/>
          <w:szCs w:val="24"/>
        </w:rPr>
        <w:t>проведены</w:t>
      </w:r>
      <w:proofErr w:type="gramEnd"/>
      <w:r w:rsidRPr="005758ED">
        <w:rPr>
          <w:sz w:val="24"/>
          <w:szCs w:val="24"/>
        </w:rPr>
        <w:t xml:space="preserve"> охватили  4 820 человек, что составляет 100%  всех присутствующих участников образовательного процесса. В детских садах в мероприятиях участвовали 2200 воспитанников (100% присутствующих).</w:t>
      </w:r>
    </w:p>
    <w:p w:rsidR="005758ED" w:rsidRPr="005758ED" w:rsidRDefault="005758ED" w:rsidP="005758ED">
      <w:pPr>
        <w:jc w:val="both"/>
        <w:rPr>
          <w:sz w:val="24"/>
          <w:szCs w:val="24"/>
        </w:rPr>
      </w:pPr>
      <w:r w:rsidRPr="005758ED">
        <w:rPr>
          <w:sz w:val="24"/>
          <w:szCs w:val="24"/>
        </w:rPr>
        <w:t xml:space="preserve">Такой результат  стал  возможным, благодаря  тесному взаимодействию образовательных организаций, Управления образования и молодежной политики администрации города Урай, Военного комиссариата  г. Урай  ХМАО-Югры,  Совета ветеранов, Управления по культуре и социальным вопросам  администрации города Урай,  учреждений  и предприятий города. </w:t>
      </w:r>
    </w:p>
    <w:p w:rsidR="005758ED" w:rsidRPr="005758ED" w:rsidRDefault="005758ED" w:rsidP="005758ED">
      <w:pPr>
        <w:jc w:val="both"/>
        <w:rPr>
          <w:sz w:val="24"/>
          <w:szCs w:val="24"/>
        </w:rPr>
      </w:pPr>
      <w:r w:rsidRPr="005758ED">
        <w:rPr>
          <w:sz w:val="24"/>
          <w:szCs w:val="24"/>
        </w:rPr>
        <w:t xml:space="preserve">Информация о мероприятиях месячника и фотографии  размещены на сайтах образовательных организаций и на страничках в социальных сетях. </w:t>
      </w:r>
    </w:p>
    <w:p w:rsidR="005758ED" w:rsidRPr="005758ED" w:rsidRDefault="005758ED" w:rsidP="005758ED">
      <w:pPr>
        <w:jc w:val="both"/>
        <w:rPr>
          <w:i/>
          <w:sz w:val="24"/>
          <w:szCs w:val="24"/>
          <w:u w:val="single"/>
        </w:rPr>
      </w:pPr>
      <w:r w:rsidRPr="005758ED">
        <w:rPr>
          <w:i/>
          <w:sz w:val="24"/>
          <w:szCs w:val="24"/>
          <w:u w:val="single"/>
        </w:rPr>
        <w:t>Отчет о работе  структурного подразделения «Центр патриотического воспитания» за   2020 учебный год</w:t>
      </w:r>
    </w:p>
    <w:p w:rsidR="005758ED" w:rsidRPr="005758ED" w:rsidRDefault="005758ED" w:rsidP="005758ED">
      <w:pPr>
        <w:jc w:val="both"/>
        <w:rPr>
          <w:sz w:val="24"/>
          <w:szCs w:val="24"/>
        </w:rPr>
      </w:pPr>
      <w:r w:rsidRPr="005758ED">
        <w:rPr>
          <w:sz w:val="24"/>
          <w:szCs w:val="24"/>
        </w:rPr>
        <w:t>С 2014 года на базе МБОУ СОШ №5 осуществляет свою деятельность структурное подразделение  «Центр патриотического воспитания».</w:t>
      </w:r>
    </w:p>
    <w:p w:rsidR="005758ED" w:rsidRPr="005758ED" w:rsidRDefault="005758ED" w:rsidP="005758ED">
      <w:pPr>
        <w:jc w:val="both"/>
        <w:rPr>
          <w:sz w:val="24"/>
          <w:szCs w:val="24"/>
        </w:rPr>
      </w:pPr>
      <w:r w:rsidRPr="005758ED">
        <w:rPr>
          <w:sz w:val="24"/>
          <w:szCs w:val="24"/>
        </w:rPr>
        <w:t xml:space="preserve">Одно из направлений деятельности  структурного подразделения является гражданско-патриотическое воспитание. </w:t>
      </w:r>
      <w:proofErr w:type="gramStart"/>
      <w:r w:rsidRPr="005758ED">
        <w:rPr>
          <w:sz w:val="24"/>
          <w:szCs w:val="24"/>
        </w:rPr>
        <w:t>Данное направление включает в себя: деятельность историко-патриотического музея «Поиск», деятельность кадетских классов и классов с казачьем компонентом,  деятельность ресурсного центра «Гражданско-патриотическое воспитание и допризывная подготовка молодежи».</w:t>
      </w:r>
      <w:proofErr w:type="gramEnd"/>
    </w:p>
    <w:p w:rsidR="005758ED" w:rsidRPr="005758ED" w:rsidRDefault="005758ED" w:rsidP="005758ED">
      <w:pPr>
        <w:jc w:val="both"/>
        <w:rPr>
          <w:i/>
          <w:sz w:val="24"/>
          <w:szCs w:val="24"/>
        </w:rPr>
      </w:pPr>
      <w:r w:rsidRPr="005758ED">
        <w:rPr>
          <w:i/>
          <w:sz w:val="24"/>
          <w:szCs w:val="24"/>
        </w:rPr>
        <w:t>Кадетские классы.</w:t>
      </w:r>
    </w:p>
    <w:p w:rsidR="005758ED" w:rsidRPr="005758ED" w:rsidRDefault="005758ED" w:rsidP="005758ED">
      <w:pPr>
        <w:jc w:val="both"/>
        <w:rPr>
          <w:sz w:val="24"/>
          <w:szCs w:val="24"/>
        </w:rPr>
      </w:pPr>
      <w:r w:rsidRPr="005758ED">
        <w:rPr>
          <w:sz w:val="24"/>
          <w:szCs w:val="24"/>
        </w:rPr>
        <w:lastRenderedPageBreak/>
        <w:t xml:space="preserve">В 2020 учебном году </w:t>
      </w:r>
      <w:proofErr w:type="gramStart"/>
      <w:r w:rsidRPr="005758ED">
        <w:rPr>
          <w:sz w:val="24"/>
          <w:szCs w:val="24"/>
        </w:rPr>
        <w:t>обучающиеся</w:t>
      </w:r>
      <w:proofErr w:type="gramEnd"/>
      <w:r w:rsidRPr="005758ED">
        <w:rPr>
          <w:sz w:val="24"/>
          <w:szCs w:val="24"/>
        </w:rPr>
        <w:t xml:space="preserve"> кадетских классов  достигли следующих результатов в слетах и конкурсах регионального и всероссийского уровня:</w:t>
      </w:r>
    </w:p>
    <w:p w:rsidR="005758ED" w:rsidRPr="005758ED" w:rsidRDefault="005758ED" w:rsidP="005758ED">
      <w:pPr>
        <w:jc w:val="both"/>
        <w:rPr>
          <w:sz w:val="24"/>
          <w:szCs w:val="24"/>
        </w:rPr>
      </w:pPr>
      <w:r w:rsidRPr="005758ED">
        <w:rPr>
          <w:sz w:val="24"/>
          <w:szCs w:val="24"/>
        </w:rPr>
        <w:t>1.Окружной конкурс по лучшей подготовке граждан к военной службе.</w:t>
      </w:r>
    </w:p>
    <w:p w:rsidR="005758ED" w:rsidRPr="005758ED" w:rsidRDefault="005758ED" w:rsidP="005758ED">
      <w:pPr>
        <w:jc w:val="both"/>
        <w:rPr>
          <w:sz w:val="24"/>
          <w:szCs w:val="24"/>
        </w:rPr>
      </w:pPr>
      <w:r w:rsidRPr="005758ED">
        <w:rPr>
          <w:sz w:val="24"/>
          <w:szCs w:val="24"/>
        </w:rPr>
        <w:t>Победители в следующих номинациях:</w:t>
      </w:r>
    </w:p>
    <w:p w:rsidR="005758ED" w:rsidRPr="005758ED" w:rsidRDefault="005758ED" w:rsidP="005758ED">
      <w:pPr>
        <w:jc w:val="both"/>
        <w:rPr>
          <w:sz w:val="24"/>
          <w:szCs w:val="24"/>
        </w:rPr>
      </w:pPr>
      <w:r w:rsidRPr="005758ED">
        <w:rPr>
          <w:sz w:val="24"/>
          <w:szCs w:val="24"/>
        </w:rPr>
        <w:t>-«Лучший кадетский класс»;</w:t>
      </w:r>
    </w:p>
    <w:p w:rsidR="005758ED" w:rsidRPr="005758ED" w:rsidRDefault="005758ED" w:rsidP="005758ED">
      <w:pPr>
        <w:jc w:val="both"/>
        <w:rPr>
          <w:sz w:val="24"/>
          <w:szCs w:val="24"/>
        </w:rPr>
      </w:pPr>
      <w:r w:rsidRPr="005758ED">
        <w:rPr>
          <w:sz w:val="24"/>
          <w:szCs w:val="24"/>
        </w:rPr>
        <w:t>-«Лучшее учебное заведение среднего (полного) общего образования»;</w:t>
      </w:r>
    </w:p>
    <w:p w:rsidR="005758ED" w:rsidRPr="005758ED" w:rsidRDefault="005758ED" w:rsidP="005758ED">
      <w:pPr>
        <w:jc w:val="both"/>
        <w:rPr>
          <w:sz w:val="24"/>
          <w:szCs w:val="24"/>
        </w:rPr>
      </w:pPr>
      <w:proofErr w:type="gramStart"/>
      <w:r w:rsidRPr="005758ED">
        <w:rPr>
          <w:sz w:val="24"/>
          <w:szCs w:val="24"/>
        </w:rPr>
        <w:t>-«Лучший начальник муниципального штаба Всероссийского военно-патриотического общественного движения «Юнармия» (Рудь Л.И., заместитель директора по ГПВ МБОУ СОШ №5».</w:t>
      </w:r>
      <w:proofErr w:type="gramEnd"/>
    </w:p>
    <w:p w:rsidR="005758ED" w:rsidRPr="005758ED" w:rsidRDefault="005758ED" w:rsidP="005758ED">
      <w:pPr>
        <w:jc w:val="both"/>
        <w:rPr>
          <w:sz w:val="24"/>
          <w:szCs w:val="24"/>
        </w:rPr>
      </w:pPr>
    </w:p>
    <w:p w:rsidR="005758ED" w:rsidRPr="005758ED" w:rsidRDefault="005758ED" w:rsidP="005758ED">
      <w:pPr>
        <w:jc w:val="both"/>
        <w:rPr>
          <w:i/>
          <w:sz w:val="24"/>
          <w:szCs w:val="24"/>
          <w:u w:val="single"/>
        </w:rPr>
      </w:pPr>
      <w:r w:rsidRPr="005758ED">
        <w:rPr>
          <w:i/>
          <w:sz w:val="24"/>
          <w:szCs w:val="24"/>
          <w:u w:val="single"/>
        </w:rPr>
        <w:t>Казачество.</w:t>
      </w:r>
    </w:p>
    <w:p w:rsidR="005758ED" w:rsidRPr="005758ED" w:rsidRDefault="005758ED" w:rsidP="005758ED">
      <w:pPr>
        <w:jc w:val="both"/>
        <w:rPr>
          <w:sz w:val="24"/>
          <w:szCs w:val="24"/>
        </w:rPr>
      </w:pPr>
      <w:r w:rsidRPr="005758ED">
        <w:rPr>
          <w:sz w:val="24"/>
          <w:szCs w:val="24"/>
        </w:rPr>
        <w:t>В апреле 2020года приказом Департаментом образования и молодёжной политики ХМАО - Югры был объявлен конкурс по вопросам развития кадетский классов с казачьим компонентом на базе муниципальных организаций в Ханты - Мансийском автономном округе - Югре. По итогам конкурса программа развития образовательной организации, направленная на реализацию казачьего компонента, с учётом учебной внеурочной деятельности и дополнительного образования Урайского кадетского корпуса МБОУ СОШN5 заняла 1 место. Автор и руководитель программы - Рудь Л. И., заместитель директора по гражданско-патриотическому воспитанию.</w:t>
      </w:r>
    </w:p>
    <w:p w:rsidR="005758ED" w:rsidRPr="005758ED" w:rsidRDefault="005758ED" w:rsidP="005758ED">
      <w:pPr>
        <w:jc w:val="both"/>
        <w:rPr>
          <w:sz w:val="24"/>
          <w:szCs w:val="24"/>
        </w:rPr>
      </w:pPr>
      <w:r w:rsidRPr="005758ED">
        <w:rPr>
          <w:sz w:val="24"/>
          <w:szCs w:val="24"/>
        </w:rPr>
        <w:t xml:space="preserve">С 2017 года на базе ресурсного центра осуществляет свою работу муниципальный штаб всероссийского военно-патриотического общественного движения «Юнармия». Всего членами юнармейского движения стали 240  обучающихся всех школ города. </w:t>
      </w:r>
    </w:p>
    <w:p w:rsidR="005758ED" w:rsidRPr="005758ED" w:rsidRDefault="005758ED" w:rsidP="005758ED">
      <w:pPr>
        <w:jc w:val="both"/>
        <w:rPr>
          <w:sz w:val="24"/>
          <w:szCs w:val="24"/>
        </w:rPr>
      </w:pPr>
      <w:r w:rsidRPr="005758ED">
        <w:rPr>
          <w:sz w:val="24"/>
          <w:szCs w:val="24"/>
        </w:rPr>
        <w:t>В связи с длительным карантином не представилось возможным организовать и провести муниципальный этап военно-спортивной игры «Зарница» и городские учебные сборы. Проведение данных мероприятий перенесено на следующий учебный год.</w:t>
      </w:r>
    </w:p>
    <w:p w:rsidR="005758ED" w:rsidRPr="005758ED" w:rsidRDefault="005758ED" w:rsidP="005758ED">
      <w:pPr>
        <w:jc w:val="both"/>
        <w:rPr>
          <w:sz w:val="24"/>
          <w:szCs w:val="24"/>
        </w:rPr>
      </w:pPr>
      <w:r w:rsidRPr="005758ED">
        <w:rPr>
          <w:sz w:val="24"/>
          <w:szCs w:val="24"/>
        </w:rPr>
        <w:t>Выводы:</w:t>
      </w:r>
    </w:p>
    <w:p w:rsidR="005758ED" w:rsidRPr="005758ED" w:rsidRDefault="005758ED" w:rsidP="005758ED">
      <w:pPr>
        <w:jc w:val="both"/>
        <w:rPr>
          <w:color w:val="000000"/>
          <w:sz w:val="24"/>
          <w:szCs w:val="24"/>
        </w:rPr>
      </w:pPr>
      <w:r w:rsidRPr="005758ED">
        <w:rPr>
          <w:color w:val="000000"/>
          <w:sz w:val="24"/>
          <w:szCs w:val="24"/>
        </w:rPr>
        <w:t xml:space="preserve">        Проведенные мероприятия способствуют формированию у учащихся стремления быть достойными защитниками своего Отечества, развивать волевые качества личности, воспитывают  у подростков уважительное отношение к ратным подвигам защитников Отечества, чувство долга и гражданской ответственности;</w:t>
      </w:r>
    </w:p>
    <w:p w:rsidR="005758ED" w:rsidRPr="005758ED" w:rsidRDefault="005758ED" w:rsidP="005758ED">
      <w:pPr>
        <w:jc w:val="both"/>
        <w:rPr>
          <w:color w:val="000000"/>
          <w:sz w:val="24"/>
          <w:szCs w:val="24"/>
        </w:rPr>
      </w:pPr>
      <w:r w:rsidRPr="005758ED">
        <w:rPr>
          <w:color w:val="000000"/>
          <w:sz w:val="24"/>
          <w:szCs w:val="24"/>
        </w:rPr>
        <w:t xml:space="preserve">       Формирование патриотических чувств и гражданственности  происходит в урочное и внеурочное время;</w:t>
      </w:r>
    </w:p>
    <w:p w:rsidR="005758ED" w:rsidRPr="005758ED" w:rsidRDefault="005758ED" w:rsidP="005758ED">
      <w:pPr>
        <w:jc w:val="both"/>
        <w:rPr>
          <w:color w:val="000000"/>
          <w:sz w:val="24"/>
          <w:szCs w:val="24"/>
        </w:rPr>
      </w:pPr>
      <w:r w:rsidRPr="005758ED">
        <w:rPr>
          <w:color w:val="000000"/>
          <w:sz w:val="24"/>
          <w:szCs w:val="24"/>
        </w:rPr>
        <w:t>Итоги всех проведенных мероприятий свидетельствуют о том, что прогрессирует процесс становления системы  патриотического   воспитания.  Мероприятия, направленные на воспитание патриотизма у школьников носят системный характер. Количество участников мероприятий ежегодно остается на уровне 100%;</w:t>
      </w:r>
    </w:p>
    <w:p w:rsidR="005758ED" w:rsidRPr="005758ED" w:rsidRDefault="005758ED" w:rsidP="005758ED">
      <w:pPr>
        <w:jc w:val="both"/>
        <w:rPr>
          <w:sz w:val="24"/>
          <w:szCs w:val="24"/>
        </w:rPr>
      </w:pPr>
      <w:r w:rsidRPr="005758ED">
        <w:rPr>
          <w:sz w:val="24"/>
          <w:szCs w:val="24"/>
        </w:rPr>
        <w:t xml:space="preserve">        В соответствии с требованиями времени увеличилось количество мероприятий в формате онлайн.</w:t>
      </w:r>
    </w:p>
    <w:p w:rsidR="005758ED" w:rsidRPr="005758ED" w:rsidRDefault="005758ED" w:rsidP="005758ED">
      <w:pPr>
        <w:jc w:val="both"/>
        <w:rPr>
          <w:b/>
          <w:i/>
          <w:sz w:val="24"/>
          <w:szCs w:val="24"/>
          <w:u w:val="single"/>
        </w:rPr>
      </w:pPr>
      <w:r w:rsidRPr="005758ED">
        <w:rPr>
          <w:b/>
          <w:i/>
          <w:sz w:val="24"/>
          <w:szCs w:val="24"/>
          <w:u w:val="single"/>
        </w:rPr>
        <w:t>Анализ работы по спортивному направлению</w:t>
      </w:r>
    </w:p>
    <w:p w:rsidR="005758ED" w:rsidRPr="005758ED" w:rsidRDefault="005758ED" w:rsidP="005758ED">
      <w:pPr>
        <w:jc w:val="both"/>
        <w:rPr>
          <w:sz w:val="24"/>
          <w:szCs w:val="24"/>
        </w:rPr>
      </w:pPr>
      <w:r w:rsidRPr="005758ED">
        <w:rPr>
          <w:sz w:val="24"/>
          <w:szCs w:val="24"/>
        </w:rPr>
        <w:t>В 2020  году организовано участие образовательных организаций города в различных спортивно-массовых и физкультурно-оздоровительных мероприятиях в рамках популяризации физкультуры и спорта, а также здорового образа жизни.</w:t>
      </w:r>
    </w:p>
    <w:p w:rsidR="005758ED" w:rsidRPr="005758ED" w:rsidRDefault="005758ED" w:rsidP="005758ED">
      <w:pPr>
        <w:jc w:val="both"/>
        <w:rPr>
          <w:sz w:val="24"/>
          <w:szCs w:val="24"/>
        </w:rPr>
      </w:pPr>
      <w:r w:rsidRPr="005758ED">
        <w:rPr>
          <w:sz w:val="24"/>
          <w:szCs w:val="24"/>
        </w:rPr>
        <w:t xml:space="preserve">В целях сохранения и укрепления здоровья обучающихся, реализации инновационных проектов в сфере физкультурно-спортивного воспитания, организации физкультурно-оздоровительных мероприятий в режиме учебного дня, эффективного использования каникулярного времени учащихся для проведения физкультурно-оздоровительной и спортивной работы на базе школ функционируют спортивные клубы.           Охват детей в 2020  году составляет  1363 человека. Школьные клубы, организованные по принципу учёта интересов каждого ученика, помогают решить проблему приобщения детей к спорту. </w:t>
      </w:r>
    </w:p>
    <w:p w:rsidR="005758ED" w:rsidRPr="005758ED" w:rsidRDefault="005758ED" w:rsidP="005758ED">
      <w:pPr>
        <w:jc w:val="both"/>
        <w:rPr>
          <w:i/>
          <w:sz w:val="24"/>
          <w:szCs w:val="24"/>
        </w:rPr>
      </w:pPr>
      <w:r w:rsidRPr="005758ED">
        <w:rPr>
          <w:i/>
          <w:sz w:val="24"/>
          <w:szCs w:val="24"/>
        </w:rPr>
        <w:t>Развитие деятельности школьных спортивных клубов</w:t>
      </w:r>
    </w:p>
    <w:p w:rsidR="005758ED" w:rsidRPr="005758ED" w:rsidRDefault="005758ED" w:rsidP="005758ED">
      <w:pPr>
        <w:jc w:val="both"/>
        <w:rPr>
          <w:sz w:val="24"/>
          <w:szCs w:val="24"/>
        </w:rPr>
      </w:pPr>
    </w:p>
    <w:tbl>
      <w:tblPr>
        <w:tblStyle w:val="af9"/>
        <w:tblW w:w="9889" w:type="dxa"/>
        <w:tblLook w:val="04A0" w:firstRow="1" w:lastRow="0" w:firstColumn="1" w:lastColumn="0" w:noHBand="0" w:noVBand="1"/>
      </w:tblPr>
      <w:tblGrid>
        <w:gridCol w:w="1937"/>
        <w:gridCol w:w="3796"/>
        <w:gridCol w:w="1927"/>
        <w:gridCol w:w="2229"/>
      </w:tblGrid>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lastRenderedPageBreak/>
              <w:t>МБОУ</w:t>
            </w:r>
          </w:p>
          <w:p w:rsidR="005758ED" w:rsidRPr="005758ED" w:rsidRDefault="005758ED" w:rsidP="005758ED">
            <w:pPr>
              <w:pStyle w:val="a4"/>
              <w:jc w:val="both"/>
            </w:pP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 xml:space="preserve">Клуб </w:t>
            </w: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20019 год</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2020 год</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Гимназия</w:t>
            </w: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«Vita»</w:t>
            </w:r>
          </w:p>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274</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265</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СОШ № 2</w:t>
            </w: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«Звезда»/»Горячая десятка»</w:t>
            </w:r>
          </w:p>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30</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30</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СОШ № 4</w:t>
            </w: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«Факел»</w:t>
            </w:r>
          </w:p>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65</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524</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 xml:space="preserve"> СОШ № 5</w:t>
            </w: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«Олимп»</w:t>
            </w:r>
          </w:p>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78</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97</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 xml:space="preserve"> СОШ № 6</w:t>
            </w: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«Лидер»</w:t>
            </w:r>
          </w:p>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234</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297</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 xml:space="preserve"> СОШ № 12</w:t>
            </w: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«Форвард»</w:t>
            </w:r>
          </w:p>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150</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150</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p>
          <w:p w:rsidR="005758ED" w:rsidRPr="005758ED" w:rsidRDefault="005758ED" w:rsidP="005758ED">
            <w:pPr>
              <w:pStyle w:val="a4"/>
              <w:jc w:val="both"/>
            </w:pPr>
            <w:r w:rsidRPr="005758ED">
              <w:t>Всего</w:t>
            </w:r>
          </w:p>
        </w:tc>
        <w:tc>
          <w:tcPr>
            <w:tcW w:w="3796"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p>
          <w:p w:rsidR="005758ED" w:rsidRPr="005758ED" w:rsidRDefault="005758ED" w:rsidP="005758ED">
            <w:pPr>
              <w:pStyle w:val="a4"/>
              <w:jc w:val="both"/>
            </w:pPr>
            <w:r w:rsidRPr="005758ED">
              <w:t>831</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p>
          <w:p w:rsidR="005758ED" w:rsidRPr="005758ED" w:rsidRDefault="005758ED" w:rsidP="005758ED">
            <w:pPr>
              <w:pStyle w:val="a4"/>
              <w:jc w:val="both"/>
            </w:pPr>
            <w:r w:rsidRPr="005758ED">
              <w:t>1363</w:t>
            </w:r>
          </w:p>
        </w:tc>
      </w:tr>
    </w:tbl>
    <w:p w:rsidR="005758ED" w:rsidRPr="005758ED" w:rsidRDefault="005758ED" w:rsidP="005758ED">
      <w:pPr>
        <w:pStyle w:val="a4"/>
        <w:jc w:val="both"/>
      </w:pPr>
    </w:p>
    <w:p w:rsidR="005758ED" w:rsidRPr="005758ED" w:rsidRDefault="005758ED" w:rsidP="005758ED">
      <w:pPr>
        <w:jc w:val="both"/>
        <w:rPr>
          <w:sz w:val="24"/>
          <w:szCs w:val="24"/>
        </w:rPr>
      </w:pPr>
      <w:r w:rsidRPr="005758ED">
        <w:rPr>
          <w:sz w:val="24"/>
          <w:szCs w:val="24"/>
        </w:rPr>
        <w:t>Управлением образования и молодежной политики  администрации города Урай проведен ряд мероприятий  по внедрению Всероссийского физкультурно-спортивного комплекса «Готов к труду и обороне» в образовательных организациях. В  2019 году прошли тестирования ВФСК ГТО  495  учащихся школ города Урая. 269 из них получили знаки ГТО.</w:t>
      </w:r>
    </w:p>
    <w:p w:rsidR="005758ED" w:rsidRPr="005758ED" w:rsidRDefault="00134576" w:rsidP="005758ED">
      <w:pPr>
        <w:jc w:val="both"/>
        <w:rPr>
          <w:i/>
          <w:sz w:val="24"/>
          <w:szCs w:val="24"/>
          <w:u w:val="single"/>
        </w:rPr>
      </w:pPr>
      <w:r>
        <w:rPr>
          <w:i/>
          <w:sz w:val="24"/>
          <w:szCs w:val="24"/>
          <w:u w:val="single"/>
        </w:rPr>
        <w:t xml:space="preserve">Итоги </w:t>
      </w:r>
      <w:r w:rsidR="005758ED" w:rsidRPr="005758ED">
        <w:rPr>
          <w:i/>
          <w:sz w:val="24"/>
          <w:szCs w:val="24"/>
          <w:u w:val="single"/>
        </w:rPr>
        <w:t>проведени</w:t>
      </w:r>
      <w:r>
        <w:rPr>
          <w:i/>
          <w:sz w:val="24"/>
          <w:szCs w:val="24"/>
          <w:u w:val="single"/>
        </w:rPr>
        <w:t>я</w:t>
      </w:r>
      <w:r w:rsidR="005758ED" w:rsidRPr="005758ED">
        <w:rPr>
          <w:i/>
          <w:sz w:val="24"/>
          <w:szCs w:val="24"/>
          <w:u w:val="single"/>
        </w:rPr>
        <w:t xml:space="preserve"> городской спартакиады среди муниципальных образовательных организаций «Старты надежд – 2020»</w:t>
      </w:r>
    </w:p>
    <w:p w:rsidR="005758ED" w:rsidRPr="005758ED" w:rsidRDefault="005758ED" w:rsidP="005758ED">
      <w:pPr>
        <w:jc w:val="both"/>
        <w:rPr>
          <w:sz w:val="24"/>
          <w:szCs w:val="24"/>
        </w:rPr>
      </w:pPr>
      <w:r w:rsidRPr="005758ED">
        <w:rPr>
          <w:sz w:val="24"/>
          <w:szCs w:val="24"/>
        </w:rPr>
        <w:t>С 25 октября 2019 года по 05 марта  2020 года  в г</w:t>
      </w:r>
      <w:proofErr w:type="gramStart"/>
      <w:r w:rsidRPr="005758ED">
        <w:rPr>
          <w:sz w:val="24"/>
          <w:szCs w:val="24"/>
        </w:rPr>
        <w:t>.У</w:t>
      </w:r>
      <w:proofErr w:type="gramEnd"/>
      <w:r w:rsidRPr="005758ED">
        <w:rPr>
          <w:sz w:val="24"/>
          <w:szCs w:val="24"/>
        </w:rPr>
        <w:t xml:space="preserve">рай  прошла   спартакиада  среди муниципальных образовательных организаций   «Старты надежд – 2020».    Приказом начальника Управления образования и молодежной политики  и начальника управления по физической культуре, спорту и туризму утверждены сроки и график проведения соревнований, определены ответственные лица. В связи с распространением новой коронавирусной инфекции (COVID-19), мероприятия Спартакиады были завершены не 30 апреля 2020 года, а 05 марта 2020 года. </w:t>
      </w:r>
      <w:proofErr w:type="gramStart"/>
      <w:r w:rsidRPr="005758ED">
        <w:rPr>
          <w:sz w:val="24"/>
          <w:szCs w:val="24"/>
        </w:rPr>
        <w:t>Не проведены «Веселые старты» для обучающихся начальной школы, футбол для обучающихся среднего звена и соревнования «Веселые старты» для воспитанников дошкольных образовательных организаций.</w:t>
      </w:r>
      <w:proofErr w:type="gramEnd"/>
    </w:p>
    <w:p w:rsidR="005758ED" w:rsidRPr="005758ED" w:rsidRDefault="005758ED" w:rsidP="005758ED">
      <w:pPr>
        <w:jc w:val="both"/>
        <w:rPr>
          <w:sz w:val="24"/>
          <w:szCs w:val="24"/>
        </w:rPr>
      </w:pPr>
      <w:r w:rsidRPr="005758ED">
        <w:rPr>
          <w:sz w:val="24"/>
          <w:szCs w:val="24"/>
        </w:rPr>
        <w:t xml:space="preserve">В </w:t>
      </w:r>
      <w:proofErr w:type="gramStart"/>
      <w:r w:rsidRPr="005758ED">
        <w:rPr>
          <w:sz w:val="24"/>
          <w:szCs w:val="24"/>
        </w:rPr>
        <w:t>соревнованиях, проведенных в период с 25 октября 2019 года по 05 марта 2020 года  участвовали</w:t>
      </w:r>
      <w:proofErr w:type="gramEnd"/>
      <w:r w:rsidRPr="005758ED">
        <w:rPr>
          <w:sz w:val="24"/>
          <w:szCs w:val="24"/>
        </w:rPr>
        <w:t xml:space="preserve">  обучающиеся всех школ города с 4 по 11 класс и воспитанники дошкольных образовательных организаций с родителями.</w:t>
      </w:r>
    </w:p>
    <w:p w:rsidR="005758ED" w:rsidRPr="005758ED" w:rsidRDefault="005758ED" w:rsidP="005758ED">
      <w:pPr>
        <w:jc w:val="both"/>
        <w:rPr>
          <w:sz w:val="24"/>
          <w:szCs w:val="24"/>
        </w:rPr>
      </w:pPr>
      <w:r w:rsidRPr="005758ED">
        <w:rPr>
          <w:sz w:val="24"/>
          <w:szCs w:val="24"/>
        </w:rPr>
        <w:t>Для судейства состязаний были привлечены преподаватели физической культуры школ   и  педагоги «Центра молодежи и  дополнительного образования».</w:t>
      </w:r>
    </w:p>
    <w:p w:rsidR="005758ED" w:rsidRPr="005758ED" w:rsidRDefault="005758ED" w:rsidP="005758ED">
      <w:pPr>
        <w:jc w:val="both"/>
        <w:rPr>
          <w:sz w:val="24"/>
          <w:szCs w:val="24"/>
        </w:rPr>
      </w:pPr>
      <w:r w:rsidRPr="005758ED">
        <w:rPr>
          <w:sz w:val="24"/>
          <w:szCs w:val="24"/>
        </w:rPr>
        <w:t xml:space="preserve">Были проведены три  организационных совещания с педагогами, где  определены эстафеты для учащихся начальных классов и  виды соревнований для учащихся 5-11 классов (футбол, пионербол, баскетбол и  волейбол).  </w:t>
      </w:r>
    </w:p>
    <w:p w:rsidR="005758ED" w:rsidRPr="005758ED" w:rsidRDefault="005758ED" w:rsidP="005758ED">
      <w:pPr>
        <w:jc w:val="both"/>
        <w:rPr>
          <w:sz w:val="24"/>
          <w:szCs w:val="24"/>
        </w:rPr>
      </w:pPr>
      <w:r w:rsidRPr="005758ED">
        <w:rPr>
          <w:sz w:val="24"/>
          <w:szCs w:val="24"/>
        </w:rPr>
        <w:t>Проведено более  60  стыковочных матчей по различным видам спорта.</w:t>
      </w:r>
    </w:p>
    <w:p w:rsidR="005758ED" w:rsidRPr="005758ED" w:rsidRDefault="005758ED" w:rsidP="005758ED">
      <w:pPr>
        <w:jc w:val="both"/>
        <w:rPr>
          <w:sz w:val="24"/>
          <w:szCs w:val="24"/>
        </w:rPr>
      </w:pPr>
      <w:r w:rsidRPr="005758ED">
        <w:rPr>
          <w:sz w:val="24"/>
          <w:szCs w:val="24"/>
        </w:rPr>
        <w:t>Для проведения Спартакиады были задействованы зал ДС «Звёзды Югры» и спортивный зал МБОУ Гимназия.</w:t>
      </w:r>
    </w:p>
    <w:p w:rsidR="005758ED" w:rsidRPr="005758ED" w:rsidRDefault="005758ED" w:rsidP="005758ED">
      <w:pPr>
        <w:jc w:val="both"/>
        <w:rPr>
          <w:sz w:val="24"/>
          <w:szCs w:val="24"/>
        </w:rPr>
      </w:pPr>
      <w:r w:rsidRPr="005758ED">
        <w:rPr>
          <w:sz w:val="24"/>
          <w:szCs w:val="24"/>
        </w:rPr>
        <w:t xml:space="preserve">Всего в Спартакиаде участвовали  860  школьников, 12 дошкольников, 24 родителя. </w:t>
      </w:r>
    </w:p>
    <w:p w:rsidR="005758ED" w:rsidRPr="005758ED" w:rsidRDefault="005758ED" w:rsidP="005758ED">
      <w:pPr>
        <w:jc w:val="both"/>
        <w:rPr>
          <w:sz w:val="24"/>
          <w:szCs w:val="24"/>
        </w:rPr>
      </w:pPr>
      <w:r w:rsidRPr="005758ED">
        <w:rPr>
          <w:sz w:val="24"/>
          <w:szCs w:val="24"/>
        </w:rPr>
        <w:t>Для воспитанников детских садов 16 ноября 2019 года в рамках Спартакиады прошли соревнования «Мы – спортивная семья».  В соревнованиях участвовали семейные команды, представлявшие 8 дошкольных образовательных организаций и структурные подразделения.  Всего 12 команд.  Места распределились следующим образом:</w:t>
      </w:r>
    </w:p>
    <w:p w:rsidR="005758ED" w:rsidRPr="005758ED" w:rsidRDefault="005758ED" w:rsidP="005758ED">
      <w:pPr>
        <w:jc w:val="both"/>
        <w:rPr>
          <w:sz w:val="24"/>
          <w:szCs w:val="24"/>
        </w:rPr>
      </w:pPr>
      <w:r w:rsidRPr="005758ED">
        <w:rPr>
          <w:sz w:val="24"/>
          <w:szCs w:val="24"/>
        </w:rPr>
        <w:t xml:space="preserve">1 место -  семьи МБДОУ д/с№12 и </w:t>
      </w:r>
      <w:r w:rsidR="00134576">
        <w:rPr>
          <w:sz w:val="24"/>
          <w:szCs w:val="24"/>
        </w:rPr>
        <w:t>МБДОУ д/с№21</w:t>
      </w:r>
      <w:r w:rsidRPr="005758ED">
        <w:rPr>
          <w:sz w:val="24"/>
          <w:szCs w:val="24"/>
        </w:rPr>
        <w:t>;</w:t>
      </w:r>
    </w:p>
    <w:p w:rsidR="005758ED" w:rsidRPr="005758ED" w:rsidRDefault="005758ED" w:rsidP="005758ED">
      <w:pPr>
        <w:jc w:val="both"/>
        <w:rPr>
          <w:sz w:val="24"/>
          <w:szCs w:val="24"/>
        </w:rPr>
      </w:pPr>
      <w:r w:rsidRPr="005758ED">
        <w:rPr>
          <w:sz w:val="24"/>
          <w:szCs w:val="24"/>
        </w:rPr>
        <w:t>2 место – семья МБДОУ д/с №12;</w:t>
      </w:r>
    </w:p>
    <w:p w:rsidR="005758ED" w:rsidRPr="005758ED" w:rsidRDefault="005758ED" w:rsidP="005758ED">
      <w:pPr>
        <w:jc w:val="both"/>
        <w:rPr>
          <w:sz w:val="24"/>
          <w:szCs w:val="24"/>
        </w:rPr>
      </w:pPr>
      <w:r w:rsidRPr="005758ED">
        <w:rPr>
          <w:sz w:val="24"/>
          <w:szCs w:val="24"/>
        </w:rPr>
        <w:t>3 место – семья  МБДОУ д/с № 6.</w:t>
      </w:r>
    </w:p>
    <w:p w:rsidR="005758ED" w:rsidRPr="005758ED" w:rsidRDefault="005758ED" w:rsidP="005758ED">
      <w:pPr>
        <w:jc w:val="both"/>
        <w:rPr>
          <w:sz w:val="24"/>
          <w:szCs w:val="24"/>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204"/>
        <w:gridCol w:w="506"/>
        <w:gridCol w:w="506"/>
        <w:gridCol w:w="506"/>
        <w:gridCol w:w="506"/>
        <w:gridCol w:w="507"/>
        <w:gridCol w:w="567"/>
        <w:gridCol w:w="506"/>
        <w:gridCol w:w="506"/>
        <w:gridCol w:w="548"/>
        <w:gridCol w:w="567"/>
        <w:gridCol w:w="506"/>
        <w:gridCol w:w="576"/>
        <w:gridCol w:w="695"/>
      </w:tblGrid>
      <w:tr w:rsidR="008600A6" w:rsidRPr="005758ED" w:rsidTr="008600A6">
        <w:trPr>
          <w:trHeight w:val="2550"/>
          <w:jc w:val="center"/>
        </w:trPr>
        <w:tc>
          <w:tcPr>
            <w:tcW w:w="445" w:type="dxa"/>
            <w:shd w:val="clear" w:color="auto" w:fill="auto"/>
            <w:noWrap/>
            <w:vAlign w:val="center"/>
            <w:hideMark/>
          </w:tcPr>
          <w:p w:rsidR="008600A6" w:rsidRPr="005758ED" w:rsidRDefault="008600A6" w:rsidP="005758ED">
            <w:pPr>
              <w:pStyle w:val="a4"/>
              <w:jc w:val="both"/>
            </w:pPr>
            <w:r w:rsidRPr="005758ED">
              <w:t>№</w:t>
            </w:r>
          </w:p>
        </w:tc>
        <w:tc>
          <w:tcPr>
            <w:tcW w:w="1204" w:type="dxa"/>
            <w:shd w:val="clear" w:color="auto" w:fill="auto"/>
            <w:noWrap/>
            <w:vAlign w:val="center"/>
            <w:hideMark/>
          </w:tcPr>
          <w:p w:rsidR="008600A6" w:rsidRPr="005758ED" w:rsidRDefault="008600A6" w:rsidP="005758ED">
            <w:pPr>
              <w:pStyle w:val="a4"/>
              <w:jc w:val="both"/>
            </w:pPr>
            <w:r w:rsidRPr="005758ED">
              <w:t>Школы</w:t>
            </w:r>
          </w:p>
        </w:tc>
        <w:tc>
          <w:tcPr>
            <w:tcW w:w="506" w:type="dxa"/>
            <w:shd w:val="clear" w:color="auto" w:fill="auto"/>
            <w:noWrap/>
            <w:textDirection w:val="btLr"/>
            <w:vAlign w:val="bottom"/>
            <w:hideMark/>
          </w:tcPr>
          <w:p w:rsidR="008600A6" w:rsidRPr="005758ED" w:rsidRDefault="008600A6" w:rsidP="005758ED">
            <w:pPr>
              <w:pStyle w:val="a4"/>
              <w:jc w:val="both"/>
            </w:pPr>
            <w:r w:rsidRPr="005758ED">
              <w:t>7 классы д. волейбол</w:t>
            </w:r>
          </w:p>
        </w:tc>
        <w:tc>
          <w:tcPr>
            <w:tcW w:w="506" w:type="dxa"/>
            <w:shd w:val="clear" w:color="auto" w:fill="auto"/>
            <w:noWrap/>
            <w:textDirection w:val="btLr"/>
            <w:vAlign w:val="bottom"/>
            <w:hideMark/>
          </w:tcPr>
          <w:p w:rsidR="008600A6" w:rsidRPr="005758ED" w:rsidRDefault="008600A6" w:rsidP="005758ED">
            <w:pPr>
              <w:pStyle w:val="a4"/>
              <w:jc w:val="both"/>
            </w:pPr>
            <w:r w:rsidRPr="005758ED">
              <w:t>8 классы м. волейбол</w:t>
            </w:r>
          </w:p>
        </w:tc>
        <w:tc>
          <w:tcPr>
            <w:tcW w:w="506" w:type="dxa"/>
            <w:shd w:val="clear" w:color="auto" w:fill="auto"/>
            <w:noWrap/>
            <w:textDirection w:val="btLr"/>
            <w:vAlign w:val="bottom"/>
            <w:hideMark/>
          </w:tcPr>
          <w:p w:rsidR="008600A6" w:rsidRPr="005758ED" w:rsidRDefault="008600A6" w:rsidP="005758ED">
            <w:pPr>
              <w:pStyle w:val="a4"/>
              <w:jc w:val="both"/>
            </w:pPr>
            <w:r w:rsidRPr="005758ED">
              <w:t>8 классы д. волейбол</w:t>
            </w:r>
          </w:p>
        </w:tc>
        <w:tc>
          <w:tcPr>
            <w:tcW w:w="506" w:type="dxa"/>
            <w:shd w:val="clear" w:color="auto" w:fill="auto"/>
            <w:noWrap/>
            <w:textDirection w:val="btLr"/>
            <w:vAlign w:val="bottom"/>
            <w:hideMark/>
          </w:tcPr>
          <w:p w:rsidR="008600A6" w:rsidRPr="005758ED" w:rsidRDefault="008600A6" w:rsidP="005758ED">
            <w:pPr>
              <w:pStyle w:val="a4"/>
              <w:jc w:val="both"/>
            </w:pPr>
            <w:r w:rsidRPr="005758ED">
              <w:t>9-11 классы м</w:t>
            </w:r>
            <w:proofErr w:type="gramStart"/>
            <w:r w:rsidRPr="005758ED">
              <w:t>.в</w:t>
            </w:r>
            <w:proofErr w:type="gramEnd"/>
            <w:r w:rsidRPr="005758ED">
              <w:t>олейбол</w:t>
            </w:r>
          </w:p>
        </w:tc>
        <w:tc>
          <w:tcPr>
            <w:tcW w:w="507" w:type="dxa"/>
            <w:shd w:val="clear" w:color="auto" w:fill="auto"/>
            <w:noWrap/>
            <w:textDirection w:val="btLr"/>
            <w:vAlign w:val="bottom"/>
            <w:hideMark/>
          </w:tcPr>
          <w:p w:rsidR="008600A6" w:rsidRPr="005758ED" w:rsidRDefault="008600A6" w:rsidP="005758ED">
            <w:pPr>
              <w:pStyle w:val="a4"/>
              <w:jc w:val="both"/>
            </w:pPr>
            <w:r w:rsidRPr="005758ED">
              <w:t>9-11 классы д</w:t>
            </w:r>
            <w:proofErr w:type="gramStart"/>
            <w:r w:rsidRPr="005758ED">
              <w:t>.в</w:t>
            </w:r>
            <w:proofErr w:type="gramEnd"/>
            <w:r w:rsidRPr="005758ED">
              <w:t>олейбол</w:t>
            </w:r>
          </w:p>
        </w:tc>
        <w:tc>
          <w:tcPr>
            <w:tcW w:w="567" w:type="dxa"/>
            <w:shd w:val="clear" w:color="auto" w:fill="auto"/>
            <w:noWrap/>
            <w:textDirection w:val="btLr"/>
            <w:vAlign w:val="bottom"/>
            <w:hideMark/>
          </w:tcPr>
          <w:p w:rsidR="008600A6" w:rsidRPr="005758ED" w:rsidRDefault="008600A6" w:rsidP="005758ED">
            <w:pPr>
              <w:pStyle w:val="a4"/>
              <w:jc w:val="both"/>
            </w:pPr>
            <w:r w:rsidRPr="005758ED">
              <w:t>7 классы д. баскетбол</w:t>
            </w:r>
          </w:p>
        </w:tc>
        <w:tc>
          <w:tcPr>
            <w:tcW w:w="506" w:type="dxa"/>
            <w:shd w:val="clear" w:color="auto" w:fill="auto"/>
            <w:noWrap/>
            <w:textDirection w:val="btLr"/>
            <w:vAlign w:val="bottom"/>
            <w:hideMark/>
          </w:tcPr>
          <w:p w:rsidR="008600A6" w:rsidRPr="005758ED" w:rsidRDefault="008600A6" w:rsidP="005758ED">
            <w:pPr>
              <w:pStyle w:val="a4"/>
              <w:jc w:val="both"/>
            </w:pPr>
            <w:r w:rsidRPr="005758ED">
              <w:t>7 классы м. баскетбол</w:t>
            </w:r>
          </w:p>
        </w:tc>
        <w:tc>
          <w:tcPr>
            <w:tcW w:w="506" w:type="dxa"/>
            <w:shd w:val="clear" w:color="auto" w:fill="auto"/>
            <w:noWrap/>
            <w:textDirection w:val="btLr"/>
            <w:vAlign w:val="bottom"/>
            <w:hideMark/>
          </w:tcPr>
          <w:p w:rsidR="008600A6" w:rsidRPr="005758ED" w:rsidRDefault="008600A6" w:rsidP="005758ED">
            <w:pPr>
              <w:pStyle w:val="a4"/>
              <w:jc w:val="both"/>
            </w:pPr>
            <w:r w:rsidRPr="005758ED">
              <w:t>8 классы д. баскетбол</w:t>
            </w:r>
          </w:p>
        </w:tc>
        <w:tc>
          <w:tcPr>
            <w:tcW w:w="548" w:type="dxa"/>
            <w:shd w:val="clear" w:color="auto" w:fill="auto"/>
            <w:noWrap/>
            <w:textDirection w:val="btLr"/>
            <w:vAlign w:val="bottom"/>
            <w:hideMark/>
          </w:tcPr>
          <w:p w:rsidR="008600A6" w:rsidRPr="005758ED" w:rsidRDefault="008600A6" w:rsidP="005758ED">
            <w:pPr>
              <w:pStyle w:val="a4"/>
              <w:jc w:val="both"/>
            </w:pPr>
            <w:r w:rsidRPr="005758ED">
              <w:t>8 классы м. баскетбол</w:t>
            </w:r>
          </w:p>
        </w:tc>
        <w:tc>
          <w:tcPr>
            <w:tcW w:w="567" w:type="dxa"/>
            <w:shd w:val="clear" w:color="auto" w:fill="auto"/>
            <w:noWrap/>
            <w:textDirection w:val="btLr"/>
            <w:vAlign w:val="bottom"/>
            <w:hideMark/>
          </w:tcPr>
          <w:p w:rsidR="008600A6" w:rsidRPr="005758ED" w:rsidRDefault="008600A6" w:rsidP="005758ED">
            <w:pPr>
              <w:pStyle w:val="a4"/>
              <w:jc w:val="both"/>
            </w:pPr>
            <w:r w:rsidRPr="005758ED">
              <w:t>9-11 классы м. баскетбол</w:t>
            </w:r>
          </w:p>
        </w:tc>
        <w:tc>
          <w:tcPr>
            <w:tcW w:w="506" w:type="dxa"/>
            <w:shd w:val="clear" w:color="auto" w:fill="auto"/>
            <w:noWrap/>
            <w:textDirection w:val="btLr"/>
            <w:vAlign w:val="bottom"/>
            <w:hideMark/>
          </w:tcPr>
          <w:p w:rsidR="008600A6" w:rsidRPr="005758ED" w:rsidRDefault="008600A6" w:rsidP="005758ED">
            <w:pPr>
              <w:pStyle w:val="a4"/>
              <w:jc w:val="both"/>
            </w:pPr>
            <w:r w:rsidRPr="005758ED">
              <w:t>9-11 классы д. баскетбол</w:t>
            </w:r>
          </w:p>
        </w:tc>
        <w:tc>
          <w:tcPr>
            <w:tcW w:w="576" w:type="dxa"/>
            <w:shd w:val="clear" w:color="auto" w:fill="auto"/>
            <w:noWrap/>
            <w:textDirection w:val="btLr"/>
            <w:vAlign w:val="center"/>
            <w:hideMark/>
          </w:tcPr>
          <w:p w:rsidR="008600A6" w:rsidRPr="005758ED" w:rsidRDefault="008600A6" w:rsidP="005758ED">
            <w:pPr>
              <w:pStyle w:val="a4"/>
              <w:jc w:val="both"/>
            </w:pPr>
            <w:r w:rsidRPr="005758ED">
              <w:t>Сумма</w:t>
            </w:r>
          </w:p>
        </w:tc>
        <w:tc>
          <w:tcPr>
            <w:tcW w:w="695" w:type="dxa"/>
            <w:shd w:val="clear" w:color="auto" w:fill="auto"/>
            <w:noWrap/>
            <w:textDirection w:val="btLr"/>
            <w:vAlign w:val="center"/>
            <w:hideMark/>
          </w:tcPr>
          <w:p w:rsidR="008600A6" w:rsidRPr="005758ED" w:rsidRDefault="008600A6" w:rsidP="005758ED">
            <w:pPr>
              <w:pStyle w:val="a4"/>
              <w:jc w:val="both"/>
            </w:pPr>
            <w:r w:rsidRPr="005758ED">
              <w:t>Место</w:t>
            </w:r>
          </w:p>
        </w:tc>
      </w:tr>
      <w:tr w:rsidR="008600A6" w:rsidRPr="005758ED" w:rsidTr="008600A6">
        <w:trPr>
          <w:trHeight w:val="525"/>
          <w:jc w:val="center"/>
        </w:trPr>
        <w:tc>
          <w:tcPr>
            <w:tcW w:w="445" w:type="dxa"/>
            <w:shd w:val="clear" w:color="auto" w:fill="auto"/>
            <w:noWrap/>
            <w:vAlign w:val="center"/>
            <w:hideMark/>
          </w:tcPr>
          <w:p w:rsidR="008600A6" w:rsidRPr="005758ED" w:rsidRDefault="008600A6" w:rsidP="005758ED">
            <w:pPr>
              <w:pStyle w:val="a4"/>
              <w:jc w:val="both"/>
            </w:pPr>
            <w:r w:rsidRPr="005758ED">
              <w:t>1</w:t>
            </w:r>
          </w:p>
        </w:tc>
        <w:tc>
          <w:tcPr>
            <w:tcW w:w="1204" w:type="dxa"/>
            <w:shd w:val="clear" w:color="auto" w:fill="auto"/>
            <w:noWrap/>
            <w:vAlign w:val="center"/>
            <w:hideMark/>
          </w:tcPr>
          <w:p w:rsidR="008600A6" w:rsidRPr="005758ED" w:rsidRDefault="008600A6" w:rsidP="005758ED">
            <w:pPr>
              <w:pStyle w:val="a4"/>
              <w:jc w:val="both"/>
            </w:pPr>
            <w:r w:rsidRPr="005758ED">
              <w:t>СОШ №12</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07" w:type="dxa"/>
            <w:shd w:val="clear" w:color="auto" w:fill="auto"/>
            <w:noWrap/>
            <w:vAlign w:val="center"/>
            <w:hideMark/>
          </w:tcPr>
          <w:p w:rsidR="008600A6" w:rsidRPr="005758ED" w:rsidRDefault="008600A6" w:rsidP="005758ED">
            <w:pPr>
              <w:pStyle w:val="a4"/>
              <w:jc w:val="both"/>
            </w:pPr>
            <w:r w:rsidRPr="005758ED">
              <w:t>8</w:t>
            </w:r>
          </w:p>
        </w:tc>
        <w:tc>
          <w:tcPr>
            <w:tcW w:w="567" w:type="dxa"/>
            <w:shd w:val="clear" w:color="auto" w:fill="auto"/>
            <w:noWrap/>
            <w:vAlign w:val="center"/>
            <w:hideMark/>
          </w:tcPr>
          <w:p w:rsidR="008600A6" w:rsidRPr="005758ED" w:rsidRDefault="008600A6" w:rsidP="005758ED">
            <w:pPr>
              <w:pStyle w:val="a4"/>
              <w:jc w:val="both"/>
            </w:pPr>
            <w:r w:rsidRPr="005758ED">
              <w:t>10</w:t>
            </w:r>
          </w:p>
        </w:tc>
        <w:tc>
          <w:tcPr>
            <w:tcW w:w="506" w:type="dxa"/>
            <w:shd w:val="clear" w:color="auto" w:fill="auto"/>
            <w:noWrap/>
            <w:vAlign w:val="center"/>
            <w:hideMark/>
          </w:tcPr>
          <w:p w:rsidR="008600A6" w:rsidRPr="005758ED" w:rsidRDefault="008600A6" w:rsidP="005758ED">
            <w:pPr>
              <w:pStyle w:val="a4"/>
              <w:jc w:val="both"/>
            </w:pPr>
            <w:r w:rsidRPr="005758ED">
              <w:t>6</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48" w:type="dxa"/>
            <w:shd w:val="clear" w:color="auto" w:fill="auto"/>
            <w:noWrap/>
            <w:vAlign w:val="center"/>
            <w:hideMark/>
          </w:tcPr>
          <w:p w:rsidR="008600A6" w:rsidRPr="005758ED" w:rsidRDefault="008600A6" w:rsidP="005758ED">
            <w:pPr>
              <w:pStyle w:val="a4"/>
              <w:jc w:val="both"/>
            </w:pPr>
            <w:r w:rsidRPr="005758ED">
              <w:t>9</w:t>
            </w:r>
          </w:p>
        </w:tc>
        <w:tc>
          <w:tcPr>
            <w:tcW w:w="567" w:type="dxa"/>
            <w:shd w:val="clear" w:color="auto" w:fill="auto"/>
            <w:noWrap/>
            <w:vAlign w:val="center"/>
            <w:hideMark/>
          </w:tcPr>
          <w:p w:rsidR="008600A6" w:rsidRPr="005758ED" w:rsidRDefault="008600A6" w:rsidP="005758ED">
            <w:pPr>
              <w:pStyle w:val="a4"/>
              <w:jc w:val="both"/>
            </w:pPr>
            <w:r w:rsidRPr="005758ED">
              <w:t>10</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76" w:type="dxa"/>
            <w:shd w:val="clear" w:color="auto" w:fill="auto"/>
            <w:noWrap/>
            <w:vAlign w:val="center"/>
            <w:hideMark/>
          </w:tcPr>
          <w:p w:rsidR="008600A6" w:rsidRPr="005758ED" w:rsidRDefault="008600A6" w:rsidP="005758ED">
            <w:pPr>
              <w:pStyle w:val="a4"/>
              <w:jc w:val="both"/>
            </w:pPr>
            <w:r w:rsidRPr="005758ED">
              <w:t>137</w:t>
            </w:r>
          </w:p>
        </w:tc>
        <w:tc>
          <w:tcPr>
            <w:tcW w:w="695" w:type="dxa"/>
            <w:shd w:val="clear" w:color="auto" w:fill="auto"/>
            <w:noWrap/>
            <w:vAlign w:val="center"/>
            <w:hideMark/>
          </w:tcPr>
          <w:p w:rsidR="008600A6" w:rsidRPr="005758ED" w:rsidRDefault="008600A6" w:rsidP="005758ED">
            <w:pPr>
              <w:pStyle w:val="a4"/>
              <w:jc w:val="both"/>
            </w:pPr>
            <w:r w:rsidRPr="005758ED">
              <w:t>I</w:t>
            </w:r>
          </w:p>
        </w:tc>
      </w:tr>
      <w:tr w:rsidR="008600A6" w:rsidRPr="005758ED" w:rsidTr="008600A6">
        <w:trPr>
          <w:trHeight w:val="525"/>
          <w:jc w:val="center"/>
        </w:trPr>
        <w:tc>
          <w:tcPr>
            <w:tcW w:w="445" w:type="dxa"/>
            <w:shd w:val="clear" w:color="auto" w:fill="auto"/>
            <w:noWrap/>
            <w:vAlign w:val="center"/>
            <w:hideMark/>
          </w:tcPr>
          <w:p w:rsidR="008600A6" w:rsidRPr="005758ED" w:rsidRDefault="008600A6" w:rsidP="005758ED">
            <w:pPr>
              <w:pStyle w:val="a4"/>
              <w:jc w:val="both"/>
            </w:pPr>
            <w:r w:rsidRPr="005758ED">
              <w:t>2</w:t>
            </w:r>
          </w:p>
        </w:tc>
        <w:tc>
          <w:tcPr>
            <w:tcW w:w="1204" w:type="dxa"/>
            <w:shd w:val="clear" w:color="auto" w:fill="auto"/>
            <w:noWrap/>
            <w:vAlign w:val="center"/>
            <w:hideMark/>
          </w:tcPr>
          <w:p w:rsidR="008600A6" w:rsidRPr="005758ED" w:rsidRDefault="008600A6" w:rsidP="005758ED">
            <w:pPr>
              <w:pStyle w:val="a4"/>
              <w:jc w:val="both"/>
            </w:pPr>
            <w:r w:rsidRPr="005758ED">
              <w:t>СОШ №6</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07" w:type="dxa"/>
            <w:shd w:val="clear" w:color="auto" w:fill="auto"/>
            <w:noWrap/>
            <w:vAlign w:val="center"/>
            <w:hideMark/>
          </w:tcPr>
          <w:p w:rsidR="008600A6" w:rsidRPr="005758ED" w:rsidRDefault="008600A6" w:rsidP="005758ED">
            <w:pPr>
              <w:pStyle w:val="a4"/>
              <w:jc w:val="both"/>
            </w:pPr>
            <w:r w:rsidRPr="005758ED">
              <w:t>7</w:t>
            </w:r>
          </w:p>
        </w:tc>
        <w:tc>
          <w:tcPr>
            <w:tcW w:w="567" w:type="dxa"/>
            <w:shd w:val="clear" w:color="auto" w:fill="auto"/>
            <w:noWrap/>
            <w:vAlign w:val="center"/>
            <w:hideMark/>
          </w:tcPr>
          <w:p w:rsidR="008600A6" w:rsidRPr="005758ED" w:rsidRDefault="008600A6" w:rsidP="005758ED">
            <w:pPr>
              <w:pStyle w:val="a4"/>
              <w:jc w:val="both"/>
            </w:pPr>
            <w:r w:rsidRPr="005758ED">
              <w:t>7</w:t>
            </w: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48" w:type="dxa"/>
            <w:shd w:val="clear" w:color="auto" w:fill="auto"/>
            <w:noWrap/>
            <w:vAlign w:val="center"/>
            <w:hideMark/>
          </w:tcPr>
          <w:p w:rsidR="008600A6" w:rsidRPr="005758ED" w:rsidRDefault="008600A6" w:rsidP="005758ED">
            <w:pPr>
              <w:pStyle w:val="a4"/>
              <w:jc w:val="both"/>
            </w:pPr>
            <w:r w:rsidRPr="005758ED">
              <w:t>8</w:t>
            </w:r>
          </w:p>
        </w:tc>
        <w:tc>
          <w:tcPr>
            <w:tcW w:w="567" w:type="dxa"/>
            <w:shd w:val="clear" w:color="auto" w:fill="auto"/>
            <w:noWrap/>
            <w:vAlign w:val="center"/>
            <w:hideMark/>
          </w:tcPr>
          <w:p w:rsidR="008600A6" w:rsidRPr="005758ED" w:rsidRDefault="008600A6" w:rsidP="005758ED">
            <w:pPr>
              <w:pStyle w:val="a4"/>
              <w:jc w:val="both"/>
            </w:pPr>
            <w:r w:rsidRPr="005758ED">
              <w:t>6</w:t>
            </w: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76" w:type="dxa"/>
            <w:shd w:val="clear" w:color="auto" w:fill="auto"/>
            <w:noWrap/>
            <w:vAlign w:val="center"/>
            <w:hideMark/>
          </w:tcPr>
          <w:p w:rsidR="008600A6" w:rsidRPr="005758ED" w:rsidRDefault="008600A6" w:rsidP="005758ED">
            <w:pPr>
              <w:pStyle w:val="a4"/>
              <w:jc w:val="both"/>
            </w:pPr>
            <w:r w:rsidRPr="005758ED">
              <w:t>132</w:t>
            </w:r>
          </w:p>
        </w:tc>
        <w:tc>
          <w:tcPr>
            <w:tcW w:w="695" w:type="dxa"/>
            <w:shd w:val="clear" w:color="auto" w:fill="auto"/>
            <w:noWrap/>
            <w:vAlign w:val="center"/>
            <w:hideMark/>
          </w:tcPr>
          <w:p w:rsidR="008600A6" w:rsidRPr="005758ED" w:rsidRDefault="008600A6" w:rsidP="005758ED">
            <w:pPr>
              <w:pStyle w:val="a4"/>
              <w:jc w:val="both"/>
            </w:pPr>
            <w:r w:rsidRPr="005758ED">
              <w:t>II</w:t>
            </w:r>
          </w:p>
        </w:tc>
      </w:tr>
      <w:tr w:rsidR="008600A6" w:rsidRPr="005758ED" w:rsidTr="008600A6">
        <w:trPr>
          <w:trHeight w:val="525"/>
          <w:jc w:val="center"/>
        </w:trPr>
        <w:tc>
          <w:tcPr>
            <w:tcW w:w="445" w:type="dxa"/>
            <w:shd w:val="clear" w:color="auto" w:fill="auto"/>
            <w:noWrap/>
            <w:vAlign w:val="center"/>
            <w:hideMark/>
          </w:tcPr>
          <w:p w:rsidR="008600A6" w:rsidRPr="005758ED" w:rsidRDefault="008600A6" w:rsidP="005758ED">
            <w:pPr>
              <w:pStyle w:val="a4"/>
              <w:jc w:val="both"/>
            </w:pPr>
            <w:r w:rsidRPr="005758ED">
              <w:t>3</w:t>
            </w:r>
          </w:p>
        </w:tc>
        <w:tc>
          <w:tcPr>
            <w:tcW w:w="1204" w:type="dxa"/>
            <w:shd w:val="clear" w:color="auto" w:fill="auto"/>
            <w:noWrap/>
            <w:vAlign w:val="center"/>
            <w:hideMark/>
          </w:tcPr>
          <w:p w:rsidR="008600A6" w:rsidRPr="005758ED" w:rsidRDefault="008600A6" w:rsidP="005758ED">
            <w:pPr>
              <w:pStyle w:val="a4"/>
              <w:jc w:val="both"/>
            </w:pPr>
            <w:r w:rsidRPr="005758ED">
              <w:t>Гимназия</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06" w:type="dxa"/>
            <w:shd w:val="clear" w:color="auto" w:fill="auto"/>
            <w:noWrap/>
            <w:vAlign w:val="center"/>
            <w:hideMark/>
          </w:tcPr>
          <w:p w:rsidR="008600A6" w:rsidRPr="005758ED" w:rsidRDefault="008600A6" w:rsidP="005758ED">
            <w:pPr>
              <w:pStyle w:val="a4"/>
              <w:jc w:val="both"/>
            </w:pPr>
            <w:r w:rsidRPr="005758ED">
              <w:t>6</w:t>
            </w: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07" w:type="dxa"/>
            <w:shd w:val="clear" w:color="auto" w:fill="auto"/>
            <w:noWrap/>
            <w:vAlign w:val="center"/>
            <w:hideMark/>
          </w:tcPr>
          <w:p w:rsidR="008600A6" w:rsidRPr="005758ED" w:rsidRDefault="008600A6" w:rsidP="005758ED">
            <w:pPr>
              <w:pStyle w:val="a4"/>
              <w:jc w:val="both"/>
            </w:pPr>
            <w:r w:rsidRPr="005758ED">
              <w:t>9</w:t>
            </w:r>
          </w:p>
        </w:tc>
        <w:tc>
          <w:tcPr>
            <w:tcW w:w="567" w:type="dxa"/>
            <w:shd w:val="clear" w:color="auto" w:fill="auto"/>
            <w:noWrap/>
            <w:vAlign w:val="center"/>
            <w:hideMark/>
          </w:tcPr>
          <w:p w:rsidR="008600A6" w:rsidRPr="005758ED" w:rsidRDefault="008600A6" w:rsidP="005758ED">
            <w:pPr>
              <w:pStyle w:val="a4"/>
              <w:jc w:val="both"/>
            </w:pPr>
            <w:r w:rsidRPr="005758ED">
              <w:t>9</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06" w:type="dxa"/>
            <w:shd w:val="clear" w:color="auto" w:fill="auto"/>
            <w:noWrap/>
            <w:vAlign w:val="center"/>
            <w:hideMark/>
          </w:tcPr>
          <w:p w:rsidR="008600A6" w:rsidRPr="005758ED" w:rsidRDefault="008600A6" w:rsidP="005758ED">
            <w:pPr>
              <w:pStyle w:val="a4"/>
              <w:jc w:val="both"/>
            </w:pPr>
            <w:r w:rsidRPr="005758ED">
              <w:t>5</w:t>
            </w:r>
          </w:p>
        </w:tc>
        <w:tc>
          <w:tcPr>
            <w:tcW w:w="548" w:type="dxa"/>
            <w:shd w:val="clear" w:color="auto" w:fill="auto"/>
            <w:noWrap/>
            <w:vAlign w:val="center"/>
            <w:hideMark/>
          </w:tcPr>
          <w:p w:rsidR="008600A6" w:rsidRPr="005758ED" w:rsidRDefault="008600A6" w:rsidP="005758ED">
            <w:pPr>
              <w:pStyle w:val="a4"/>
              <w:jc w:val="both"/>
            </w:pPr>
            <w:r w:rsidRPr="005758ED">
              <w:t>6</w:t>
            </w:r>
          </w:p>
        </w:tc>
        <w:tc>
          <w:tcPr>
            <w:tcW w:w="567" w:type="dxa"/>
            <w:shd w:val="clear" w:color="auto" w:fill="auto"/>
            <w:noWrap/>
            <w:vAlign w:val="center"/>
            <w:hideMark/>
          </w:tcPr>
          <w:p w:rsidR="008600A6" w:rsidRPr="005758ED" w:rsidRDefault="008600A6" w:rsidP="005758ED">
            <w:pPr>
              <w:pStyle w:val="a4"/>
              <w:jc w:val="both"/>
            </w:pPr>
            <w:r w:rsidRPr="005758ED">
              <w:t>8</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76" w:type="dxa"/>
            <w:shd w:val="clear" w:color="auto" w:fill="auto"/>
            <w:noWrap/>
            <w:vAlign w:val="center"/>
            <w:hideMark/>
          </w:tcPr>
          <w:p w:rsidR="008600A6" w:rsidRPr="005758ED" w:rsidRDefault="008600A6" w:rsidP="005758ED">
            <w:pPr>
              <w:pStyle w:val="a4"/>
              <w:jc w:val="both"/>
            </w:pPr>
            <w:r w:rsidRPr="005758ED">
              <w:t>126</w:t>
            </w:r>
          </w:p>
        </w:tc>
        <w:tc>
          <w:tcPr>
            <w:tcW w:w="695" w:type="dxa"/>
            <w:shd w:val="clear" w:color="auto" w:fill="auto"/>
            <w:noWrap/>
            <w:vAlign w:val="center"/>
            <w:hideMark/>
          </w:tcPr>
          <w:p w:rsidR="008600A6" w:rsidRPr="005758ED" w:rsidRDefault="008600A6" w:rsidP="005758ED">
            <w:pPr>
              <w:pStyle w:val="a4"/>
              <w:jc w:val="both"/>
            </w:pPr>
            <w:r w:rsidRPr="005758ED">
              <w:t>III</w:t>
            </w:r>
          </w:p>
        </w:tc>
      </w:tr>
      <w:tr w:rsidR="008600A6" w:rsidRPr="005758ED" w:rsidTr="008600A6">
        <w:trPr>
          <w:trHeight w:val="525"/>
          <w:jc w:val="center"/>
        </w:trPr>
        <w:tc>
          <w:tcPr>
            <w:tcW w:w="445" w:type="dxa"/>
            <w:shd w:val="clear" w:color="auto" w:fill="auto"/>
            <w:noWrap/>
            <w:vAlign w:val="center"/>
            <w:hideMark/>
          </w:tcPr>
          <w:p w:rsidR="008600A6" w:rsidRPr="005758ED" w:rsidRDefault="008600A6" w:rsidP="005758ED">
            <w:pPr>
              <w:pStyle w:val="a4"/>
              <w:jc w:val="both"/>
            </w:pPr>
            <w:r w:rsidRPr="005758ED">
              <w:t>4</w:t>
            </w:r>
          </w:p>
        </w:tc>
        <w:tc>
          <w:tcPr>
            <w:tcW w:w="1204" w:type="dxa"/>
            <w:shd w:val="clear" w:color="auto" w:fill="auto"/>
            <w:noWrap/>
            <w:vAlign w:val="center"/>
            <w:hideMark/>
          </w:tcPr>
          <w:p w:rsidR="008600A6" w:rsidRPr="005758ED" w:rsidRDefault="008600A6" w:rsidP="005758ED">
            <w:pPr>
              <w:pStyle w:val="a4"/>
              <w:jc w:val="both"/>
            </w:pPr>
            <w:r w:rsidRPr="005758ED">
              <w:t>СОШ №4</w:t>
            </w:r>
          </w:p>
          <w:p w:rsidR="008600A6" w:rsidRPr="005758ED" w:rsidRDefault="008600A6" w:rsidP="005758ED">
            <w:pPr>
              <w:pStyle w:val="a4"/>
              <w:jc w:val="both"/>
            </w:pP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06" w:type="dxa"/>
            <w:shd w:val="clear" w:color="auto" w:fill="auto"/>
            <w:noWrap/>
            <w:vAlign w:val="center"/>
            <w:hideMark/>
          </w:tcPr>
          <w:p w:rsidR="008600A6" w:rsidRPr="005758ED" w:rsidRDefault="008600A6" w:rsidP="005758ED">
            <w:pPr>
              <w:pStyle w:val="a4"/>
              <w:jc w:val="both"/>
            </w:pPr>
            <w:r w:rsidRPr="005758ED">
              <w:t>0</w:t>
            </w:r>
          </w:p>
        </w:tc>
        <w:tc>
          <w:tcPr>
            <w:tcW w:w="507" w:type="dxa"/>
            <w:shd w:val="clear" w:color="auto" w:fill="auto"/>
            <w:noWrap/>
            <w:vAlign w:val="center"/>
            <w:hideMark/>
          </w:tcPr>
          <w:p w:rsidR="008600A6" w:rsidRPr="005758ED" w:rsidRDefault="008600A6" w:rsidP="005758ED">
            <w:pPr>
              <w:pStyle w:val="a4"/>
              <w:jc w:val="both"/>
            </w:pPr>
            <w:r w:rsidRPr="005758ED">
              <w:t>10</w:t>
            </w:r>
          </w:p>
        </w:tc>
        <w:tc>
          <w:tcPr>
            <w:tcW w:w="567" w:type="dxa"/>
            <w:shd w:val="clear" w:color="auto" w:fill="auto"/>
            <w:noWrap/>
            <w:vAlign w:val="center"/>
            <w:hideMark/>
          </w:tcPr>
          <w:p w:rsidR="008600A6" w:rsidRPr="005758ED" w:rsidRDefault="008600A6" w:rsidP="005758ED">
            <w:pPr>
              <w:pStyle w:val="a4"/>
              <w:jc w:val="both"/>
            </w:pPr>
            <w:r w:rsidRPr="005758ED">
              <w:t>8</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48" w:type="dxa"/>
            <w:shd w:val="clear" w:color="auto" w:fill="auto"/>
            <w:noWrap/>
            <w:vAlign w:val="center"/>
            <w:hideMark/>
          </w:tcPr>
          <w:p w:rsidR="008600A6" w:rsidRPr="005758ED" w:rsidRDefault="008600A6" w:rsidP="005758ED">
            <w:pPr>
              <w:pStyle w:val="a4"/>
              <w:jc w:val="both"/>
            </w:pPr>
            <w:r w:rsidRPr="005758ED">
              <w:t>10</w:t>
            </w:r>
          </w:p>
        </w:tc>
        <w:tc>
          <w:tcPr>
            <w:tcW w:w="567" w:type="dxa"/>
            <w:shd w:val="clear" w:color="auto" w:fill="auto"/>
            <w:noWrap/>
            <w:vAlign w:val="center"/>
            <w:hideMark/>
          </w:tcPr>
          <w:p w:rsidR="008600A6" w:rsidRPr="005758ED" w:rsidRDefault="008600A6" w:rsidP="005758ED">
            <w:pPr>
              <w:pStyle w:val="a4"/>
              <w:jc w:val="both"/>
            </w:pPr>
            <w:r w:rsidRPr="005758ED">
              <w:t>5</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76" w:type="dxa"/>
            <w:shd w:val="clear" w:color="auto" w:fill="auto"/>
            <w:noWrap/>
            <w:vAlign w:val="center"/>
            <w:hideMark/>
          </w:tcPr>
          <w:p w:rsidR="008600A6" w:rsidRPr="005758ED" w:rsidRDefault="008600A6" w:rsidP="005758ED">
            <w:pPr>
              <w:pStyle w:val="a4"/>
              <w:jc w:val="both"/>
            </w:pPr>
            <w:r w:rsidRPr="005758ED">
              <w:t>123</w:t>
            </w:r>
          </w:p>
        </w:tc>
        <w:tc>
          <w:tcPr>
            <w:tcW w:w="695" w:type="dxa"/>
            <w:shd w:val="clear" w:color="auto" w:fill="auto"/>
            <w:noWrap/>
            <w:vAlign w:val="center"/>
            <w:hideMark/>
          </w:tcPr>
          <w:p w:rsidR="008600A6" w:rsidRPr="005758ED" w:rsidRDefault="008600A6" w:rsidP="005758ED">
            <w:pPr>
              <w:pStyle w:val="a4"/>
              <w:jc w:val="both"/>
            </w:pPr>
            <w:r w:rsidRPr="005758ED">
              <w:t>IV</w:t>
            </w:r>
          </w:p>
        </w:tc>
      </w:tr>
      <w:tr w:rsidR="008600A6" w:rsidRPr="005758ED" w:rsidTr="008600A6">
        <w:trPr>
          <w:trHeight w:val="525"/>
          <w:jc w:val="center"/>
        </w:trPr>
        <w:tc>
          <w:tcPr>
            <w:tcW w:w="445" w:type="dxa"/>
            <w:shd w:val="clear" w:color="auto" w:fill="auto"/>
            <w:noWrap/>
            <w:vAlign w:val="center"/>
            <w:hideMark/>
          </w:tcPr>
          <w:p w:rsidR="008600A6" w:rsidRPr="005758ED" w:rsidRDefault="008600A6" w:rsidP="005758ED">
            <w:pPr>
              <w:pStyle w:val="a4"/>
              <w:jc w:val="both"/>
            </w:pPr>
            <w:r w:rsidRPr="005758ED">
              <w:t>5</w:t>
            </w:r>
          </w:p>
        </w:tc>
        <w:tc>
          <w:tcPr>
            <w:tcW w:w="1204" w:type="dxa"/>
            <w:shd w:val="clear" w:color="auto" w:fill="auto"/>
            <w:noWrap/>
            <w:vAlign w:val="center"/>
            <w:hideMark/>
          </w:tcPr>
          <w:p w:rsidR="008600A6" w:rsidRPr="005758ED" w:rsidRDefault="008600A6" w:rsidP="005758ED">
            <w:pPr>
              <w:pStyle w:val="a4"/>
              <w:jc w:val="both"/>
            </w:pPr>
            <w:r w:rsidRPr="005758ED">
              <w:t>СОШ №5</w:t>
            </w:r>
          </w:p>
        </w:tc>
        <w:tc>
          <w:tcPr>
            <w:tcW w:w="506" w:type="dxa"/>
            <w:shd w:val="clear" w:color="auto" w:fill="auto"/>
            <w:noWrap/>
            <w:vAlign w:val="center"/>
            <w:hideMark/>
          </w:tcPr>
          <w:p w:rsidR="008600A6" w:rsidRPr="005758ED" w:rsidRDefault="008600A6" w:rsidP="005758ED">
            <w:pPr>
              <w:pStyle w:val="a4"/>
              <w:jc w:val="both"/>
            </w:pPr>
            <w:r w:rsidRPr="005758ED">
              <w:t>0</w:t>
            </w:r>
          </w:p>
        </w:tc>
        <w:tc>
          <w:tcPr>
            <w:tcW w:w="506" w:type="dxa"/>
            <w:shd w:val="clear" w:color="auto" w:fill="auto"/>
            <w:noWrap/>
            <w:vAlign w:val="center"/>
            <w:hideMark/>
          </w:tcPr>
          <w:p w:rsidR="008600A6" w:rsidRPr="005758ED" w:rsidRDefault="008600A6" w:rsidP="005758ED">
            <w:pPr>
              <w:pStyle w:val="a4"/>
              <w:jc w:val="both"/>
            </w:pPr>
            <w:r w:rsidRPr="005758ED">
              <w:t>6</w:t>
            </w:r>
          </w:p>
        </w:tc>
        <w:tc>
          <w:tcPr>
            <w:tcW w:w="506" w:type="dxa"/>
            <w:shd w:val="clear" w:color="auto" w:fill="auto"/>
            <w:noWrap/>
            <w:vAlign w:val="center"/>
            <w:hideMark/>
          </w:tcPr>
          <w:p w:rsidR="008600A6" w:rsidRPr="005758ED" w:rsidRDefault="008600A6" w:rsidP="005758ED">
            <w:pPr>
              <w:pStyle w:val="a4"/>
              <w:jc w:val="both"/>
            </w:pPr>
            <w:r w:rsidRPr="005758ED">
              <w:t>0</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07" w:type="dxa"/>
            <w:shd w:val="clear" w:color="auto" w:fill="auto"/>
            <w:noWrap/>
            <w:vAlign w:val="center"/>
            <w:hideMark/>
          </w:tcPr>
          <w:p w:rsidR="008600A6" w:rsidRPr="005758ED" w:rsidRDefault="008600A6" w:rsidP="005758ED">
            <w:pPr>
              <w:pStyle w:val="a4"/>
              <w:jc w:val="both"/>
            </w:pPr>
            <w:r w:rsidRPr="005758ED">
              <w:t>6</w:t>
            </w:r>
          </w:p>
        </w:tc>
        <w:tc>
          <w:tcPr>
            <w:tcW w:w="567" w:type="dxa"/>
            <w:shd w:val="clear" w:color="auto" w:fill="auto"/>
            <w:noWrap/>
            <w:vAlign w:val="center"/>
            <w:hideMark/>
          </w:tcPr>
          <w:p w:rsidR="008600A6" w:rsidRPr="005758ED" w:rsidRDefault="008600A6" w:rsidP="005758ED">
            <w:pPr>
              <w:pStyle w:val="a4"/>
              <w:jc w:val="both"/>
            </w:pPr>
            <w:r w:rsidRPr="005758ED">
              <w:t>0</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06" w:type="dxa"/>
            <w:shd w:val="clear" w:color="auto" w:fill="auto"/>
            <w:noWrap/>
            <w:vAlign w:val="center"/>
            <w:hideMark/>
          </w:tcPr>
          <w:p w:rsidR="008600A6" w:rsidRPr="005758ED" w:rsidRDefault="008600A6" w:rsidP="005758ED">
            <w:pPr>
              <w:pStyle w:val="a4"/>
              <w:jc w:val="both"/>
            </w:pPr>
            <w:r w:rsidRPr="005758ED">
              <w:t>6</w:t>
            </w:r>
          </w:p>
        </w:tc>
        <w:tc>
          <w:tcPr>
            <w:tcW w:w="548" w:type="dxa"/>
            <w:shd w:val="clear" w:color="auto" w:fill="auto"/>
            <w:noWrap/>
            <w:vAlign w:val="center"/>
            <w:hideMark/>
          </w:tcPr>
          <w:p w:rsidR="008600A6" w:rsidRPr="005758ED" w:rsidRDefault="008600A6" w:rsidP="005758ED">
            <w:pPr>
              <w:pStyle w:val="a4"/>
              <w:jc w:val="both"/>
            </w:pPr>
            <w:r w:rsidRPr="005758ED">
              <w:t>5</w:t>
            </w:r>
          </w:p>
        </w:tc>
        <w:tc>
          <w:tcPr>
            <w:tcW w:w="567" w:type="dxa"/>
            <w:shd w:val="clear" w:color="auto" w:fill="auto"/>
            <w:noWrap/>
            <w:vAlign w:val="center"/>
            <w:hideMark/>
          </w:tcPr>
          <w:p w:rsidR="008600A6" w:rsidRPr="005758ED" w:rsidRDefault="008600A6" w:rsidP="005758ED">
            <w:pPr>
              <w:pStyle w:val="a4"/>
              <w:jc w:val="both"/>
            </w:pPr>
            <w:r w:rsidRPr="005758ED">
              <w:t>9</w:t>
            </w:r>
          </w:p>
        </w:tc>
        <w:tc>
          <w:tcPr>
            <w:tcW w:w="506" w:type="dxa"/>
            <w:shd w:val="clear" w:color="auto" w:fill="auto"/>
            <w:noWrap/>
            <w:vAlign w:val="center"/>
            <w:hideMark/>
          </w:tcPr>
          <w:p w:rsidR="008600A6" w:rsidRPr="005758ED" w:rsidRDefault="008600A6" w:rsidP="005758ED">
            <w:pPr>
              <w:pStyle w:val="a4"/>
              <w:jc w:val="both"/>
            </w:pPr>
            <w:r w:rsidRPr="005758ED">
              <w:t>6</w:t>
            </w:r>
          </w:p>
        </w:tc>
        <w:tc>
          <w:tcPr>
            <w:tcW w:w="576" w:type="dxa"/>
            <w:shd w:val="clear" w:color="auto" w:fill="auto"/>
            <w:noWrap/>
            <w:vAlign w:val="center"/>
            <w:hideMark/>
          </w:tcPr>
          <w:p w:rsidR="008600A6" w:rsidRPr="005758ED" w:rsidRDefault="008600A6" w:rsidP="005758ED">
            <w:pPr>
              <w:pStyle w:val="a4"/>
              <w:jc w:val="both"/>
            </w:pPr>
            <w:r w:rsidRPr="005758ED">
              <w:t>87</w:t>
            </w:r>
          </w:p>
        </w:tc>
        <w:tc>
          <w:tcPr>
            <w:tcW w:w="695" w:type="dxa"/>
            <w:shd w:val="clear" w:color="auto" w:fill="auto"/>
            <w:noWrap/>
            <w:vAlign w:val="center"/>
            <w:hideMark/>
          </w:tcPr>
          <w:p w:rsidR="008600A6" w:rsidRPr="005758ED" w:rsidRDefault="008600A6" w:rsidP="005758ED">
            <w:pPr>
              <w:pStyle w:val="a4"/>
              <w:jc w:val="both"/>
            </w:pPr>
            <w:r w:rsidRPr="005758ED">
              <w:t>V</w:t>
            </w:r>
          </w:p>
        </w:tc>
      </w:tr>
      <w:tr w:rsidR="008600A6" w:rsidRPr="005758ED" w:rsidTr="008600A6">
        <w:trPr>
          <w:trHeight w:val="525"/>
          <w:jc w:val="center"/>
        </w:trPr>
        <w:tc>
          <w:tcPr>
            <w:tcW w:w="445" w:type="dxa"/>
            <w:shd w:val="clear" w:color="auto" w:fill="auto"/>
            <w:noWrap/>
            <w:vAlign w:val="center"/>
            <w:hideMark/>
          </w:tcPr>
          <w:p w:rsidR="008600A6" w:rsidRPr="005758ED" w:rsidRDefault="008600A6" w:rsidP="005758ED">
            <w:pPr>
              <w:pStyle w:val="a4"/>
              <w:jc w:val="both"/>
            </w:pPr>
            <w:r w:rsidRPr="005758ED">
              <w:t>6</w:t>
            </w:r>
          </w:p>
        </w:tc>
        <w:tc>
          <w:tcPr>
            <w:tcW w:w="1204" w:type="dxa"/>
            <w:shd w:val="clear" w:color="auto" w:fill="auto"/>
            <w:noWrap/>
            <w:vAlign w:val="center"/>
            <w:hideMark/>
          </w:tcPr>
          <w:p w:rsidR="008600A6" w:rsidRPr="005758ED" w:rsidRDefault="008600A6" w:rsidP="005758ED">
            <w:pPr>
              <w:pStyle w:val="a4"/>
              <w:jc w:val="both"/>
            </w:pPr>
            <w:r w:rsidRPr="005758ED">
              <w:t>СОШ №2</w:t>
            </w:r>
          </w:p>
        </w:tc>
        <w:tc>
          <w:tcPr>
            <w:tcW w:w="506" w:type="dxa"/>
            <w:shd w:val="clear" w:color="auto" w:fill="auto"/>
            <w:noWrap/>
            <w:vAlign w:val="center"/>
            <w:hideMark/>
          </w:tcPr>
          <w:p w:rsidR="008600A6" w:rsidRPr="005758ED" w:rsidRDefault="008600A6" w:rsidP="005758ED">
            <w:pPr>
              <w:pStyle w:val="a4"/>
              <w:jc w:val="both"/>
            </w:pPr>
            <w:r w:rsidRPr="005758ED">
              <w:t>0</w:t>
            </w:r>
          </w:p>
        </w:tc>
        <w:tc>
          <w:tcPr>
            <w:tcW w:w="506" w:type="dxa"/>
            <w:shd w:val="clear" w:color="auto" w:fill="auto"/>
            <w:noWrap/>
            <w:vAlign w:val="center"/>
            <w:hideMark/>
          </w:tcPr>
          <w:p w:rsidR="008600A6" w:rsidRPr="005758ED" w:rsidRDefault="008600A6" w:rsidP="005758ED">
            <w:pPr>
              <w:pStyle w:val="a4"/>
              <w:jc w:val="both"/>
            </w:pPr>
            <w:r w:rsidRPr="005758ED">
              <w:t>5</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06" w:type="dxa"/>
            <w:shd w:val="clear" w:color="auto" w:fill="auto"/>
            <w:noWrap/>
            <w:vAlign w:val="center"/>
            <w:hideMark/>
          </w:tcPr>
          <w:p w:rsidR="008600A6" w:rsidRPr="005758ED" w:rsidRDefault="008600A6" w:rsidP="005758ED">
            <w:pPr>
              <w:pStyle w:val="a4"/>
              <w:jc w:val="both"/>
            </w:pPr>
            <w:r w:rsidRPr="005758ED">
              <w:t>6</w:t>
            </w:r>
          </w:p>
        </w:tc>
        <w:tc>
          <w:tcPr>
            <w:tcW w:w="507" w:type="dxa"/>
            <w:shd w:val="clear" w:color="auto" w:fill="auto"/>
            <w:noWrap/>
            <w:vAlign w:val="center"/>
            <w:hideMark/>
          </w:tcPr>
          <w:p w:rsidR="008600A6" w:rsidRPr="005758ED" w:rsidRDefault="008600A6" w:rsidP="005758ED">
            <w:pPr>
              <w:pStyle w:val="a4"/>
              <w:jc w:val="both"/>
            </w:pPr>
            <w:r w:rsidRPr="005758ED">
              <w:t>5</w:t>
            </w:r>
          </w:p>
        </w:tc>
        <w:tc>
          <w:tcPr>
            <w:tcW w:w="567" w:type="dxa"/>
            <w:shd w:val="clear" w:color="auto" w:fill="auto"/>
            <w:noWrap/>
            <w:vAlign w:val="center"/>
            <w:hideMark/>
          </w:tcPr>
          <w:p w:rsidR="008600A6" w:rsidRPr="005758ED" w:rsidRDefault="008600A6" w:rsidP="005758ED">
            <w:pPr>
              <w:pStyle w:val="a4"/>
              <w:jc w:val="both"/>
            </w:pPr>
            <w:r w:rsidRPr="005758ED">
              <w:t>0</w:t>
            </w:r>
          </w:p>
        </w:tc>
        <w:tc>
          <w:tcPr>
            <w:tcW w:w="506" w:type="dxa"/>
            <w:shd w:val="clear" w:color="auto" w:fill="auto"/>
            <w:noWrap/>
            <w:vAlign w:val="center"/>
            <w:hideMark/>
          </w:tcPr>
          <w:p w:rsidR="008600A6" w:rsidRPr="005758ED" w:rsidRDefault="008600A6" w:rsidP="005758ED">
            <w:pPr>
              <w:pStyle w:val="a4"/>
              <w:jc w:val="both"/>
            </w:pPr>
            <w:r w:rsidRPr="005758ED">
              <w:t>5</w:t>
            </w: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48" w:type="dxa"/>
            <w:shd w:val="clear" w:color="auto" w:fill="auto"/>
            <w:noWrap/>
            <w:vAlign w:val="center"/>
            <w:hideMark/>
          </w:tcPr>
          <w:p w:rsidR="008600A6" w:rsidRPr="005758ED" w:rsidRDefault="008600A6" w:rsidP="005758ED">
            <w:pPr>
              <w:pStyle w:val="a4"/>
              <w:jc w:val="both"/>
            </w:pPr>
            <w:r w:rsidRPr="005758ED">
              <w:t>7</w:t>
            </w:r>
          </w:p>
        </w:tc>
        <w:tc>
          <w:tcPr>
            <w:tcW w:w="567" w:type="dxa"/>
            <w:shd w:val="clear" w:color="auto" w:fill="auto"/>
            <w:noWrap/>
            <w:vAlign w:val="center"/>
            <w:hideMark/>
          </w:tcPr>
          <w:p w:rsidR="008600A6" w:rsidRPr="005758ED" w:rsidRDefault="008600A6" w:rsidP="005758ED">
            <w:pPr>
              <w:pStyle w:val="a4"/>
              <w:jc w:val="both"/>
            </w:pPr>
            <w:r w:rsidRPr="005758ED">
              <w:t>7</w:t>
            </w:r>
          </w:p>
        </w:tc>
        <w:tc>
          <w:tcPr>
            <w:tcW w:w="506" w:type="dxa"/>
            <w:shd w:val="clear" w:color="auto" w:fill="auto"/>
            <w:noWrap/>
            <w:vAlign w:val="center"/>
            <w:hideMark/>
          </w:tcPr>
          <w:p w:rsidR="008600A6" w:rsidRPr="005758ED" w:rsidRDefault="008600A6" w:rsidP="005758ED">
            <w:pPr>
              <w:pStyle w:val="a4"/>
              <w:jc w:val="both"/>
            </w:pPr>
            <w:r w:rsidRPr="005758ED">
              <w:t>5</w:t>
            </w:r>
          </w:p>
        </w:tc>
        <w:tc>
          <w:tcPr>
            <w:tcW w:w="576" w:type="dxa"/>
            <w:shd w:val="clear" w:color="auto" w:fill="auto"/>
            <w:noWrap/>
            <w:vAlign w:val="center"/>
            <w:hideMark/>
          </w:tcPr>
          <w:p w:rsidR="008600A6" w:rsidRPr="005758ED" w:rsidRDefault="008600A6" w:rsidP="005758ED">
            <w:pPr>
              <w:pStyle w:val="a4"/>
              <w:jc w:val="both"/>
            </w:pPr>
            <w:r w:rsidRPr="005758ED">
              <w:t>78</w:t>
            </w:r>
          </w:p>
        </w:tc>
        <w:tc>
          <w:tcPr>
            <w:tcW w:w="695" w:type="dxa"/>
            <w:shd w:val="clear" w:color="auto" w:fill="auto"/>
            <w:noWrap/>
            <w:vAlign w:val="center"/>
            <w:hideMark/>
          </w:tcPr>
          <w:p w:rsidR="008600A6" w:rsidRPr="005758ED" w:rsidRDefault="008600A6" w:rsidP="005758ED">
            <w:pPr>
              <w:pStyle w:val="a4"/>
              <w:jc w:val="both"/>
            </w:pPr>
            <w:r w:rsidRPr="005758ED">
              <w:t>VI</w:t>
            </w:r>
          </w:p>
        </w:tc>
      </w:tr>
    </w:tbl>
    <w:p w:rsidR="005758ED" w:rsidRPr="005758ED" w:rsidRDefault="005758ED" w:rsidP="005758ED">
      <w:pPr>
        <w:jc w:val="both"/>
        <w:rPr>
          <w:sz w:val="24"/>
          <w:szCs w:val="24"/>
        </w:rPr>
      </w:pPr>
    </w:p>
    <w:p w:rsidR="005758ED" w:rsidRPr="005758ED" w:rsidRDefault="005758ED" w:rsidP="005758ED">
      <w:pPr>
        <w:jc w:val="both"/>
        <w:rPr>
          <w:sz w:val="24"/>
          <w:szCs w:val="24"/>
        </w:rPr>
      </w:pPr>
      <w:r w:rsidRPr="005758ED">
        <w:rPr>
          <w:sz w:val="24"/>
          <w:szCs w:val="24"/>
        </w:rPr>
        <w:t>Информация о мероприятиях Спартакиады освещалась на официальном сайте города Урай, на портале образовательной интрасети, в газете «Знамя», на страничках общеобразовательных организаций в социальных сетях.</w:t>
      </w:r>
    </w:p>
    <w:p w:rsidR="005758ED" w:rsidRPr="005758ED" w:rsidRDefault="005758ED" w:rsidP="005758ED">
      <w:pPr>
        <w:jc w:val="both"/>
        <w:rPr>
          <w:sz w:val="24"/>
          <w:szCs w:val="24"/>
        </w:rPr>
      </w:pPr>
      <w:r w:rsidRPr="005758ED">
        <w:rPr>
          <w:sz w:val="24"/>
          <w:szCs w:val="24"/>
        </w:rPr>
        <w:t xml:space="preserve">С целью популяризации баскетбола в городе Урае, привлечения школьников к регулярным занятиям спортом с 2014 года проходит Чемпионат   школьной баскетбольной лиги  «КЭС-БАСКЕТ».  Победителями среди юношей и среди девушек в 2019 году стала команда МБОУ СОШ №4. </w:t>
      </w:r>
    </w:p>
    <w:p w:rsidR="005758ED" w:rsidRPr="005758ED" w:rsidRDefault="005758ED" w:rsidP="005758ED">
      <w:pPr>
        <w:jc w:val="both"/>
        <w:rPr>
          <w:sz w:val="24"/>
          <w:szCs w:val="24"/>
        </w:rPr>
      </w:pPr>
      <w:r w:rsidRPr="005758ED">
        <w:rPr>
          <w:sz w:val="24"/>
          <w:szCs w:val="24"/>
        </w:rPr>
        <w:t>Большое внимание уделяется развитию шахматного образования в образовательных организациях.  Обучение на курсах повышения квалификации прошли 10 преподавателей шахмат.</w:t>
      </w:r>
    </w:p>
    <w:p w:rsidR="005758ED" w:rsidRPr="005758ED" w:rsidRDefault="005758ED" w:rsidP="005758ED">
      <w:pPr>
        <w:jc w:val="both"/>
        <w:rPr>
          <w:i/>
          <w:sz w:val="24"/>
          <w:szCs w:val="24"/>
        </w:rPr>
      </w:pPr>
      <w:r w:rsidRPr="005758ED">
        <w:rPr>
          <w:i/>
          <w:sz w:val="24"/>
          <w:szCs w:val="24"/>
        </w:rPr>
        <w:t>Организация шахматного образования в школах 2019-2020  год</w:t>
      </w:r>
    </w:p>
    <w:p w:rsidR="005758ED" w:rsidRPr="005758ED" w:rsidRDefault="005758ED" w:rsidP="005758ED">
      <w:pPr>
        <w:jc w:val="both"/>
        <w:rPr>
          <w:i/>
          <w:sz w:val="24"/>
          <w:szCs w:val="24"/>
        </w:rPr>
      </w:pPr>
    </w:p>
    <w:tbl>
      <w:tblPr>
        <w:tblStyle w:val="af9"/>
        <w:tblW w:w="0" w:type="auto"/>
        <w:tblLook w:val="04A0" w:firstRow="1" w:lastRow="0" w:firstColumn="1" w:lastColumn="0" w:noHBand="0" w:noVBand="1"/>
      </w:tblPr>
      <w:tblGrid>
        <w:gridCol w:w="1458"/>
        <w:gridCol w:w="977"/>
        <w:gridCol w:w="3465"/>
        <w:gridCol w:w="1834"/>
        <w:gridCol w:w="1837"/>
      </w:tblGrid>
      <w:tr w:rsidR="005758ED" w:rsidRPr="005758ED" w:rsidTr="005758ED">
        <w:tc>
          <w:tcPr>
            <w:tcW w:w="1460" w:type="dxa"/>
          </w:tcPr>
          <w:p w:rsidR="005758ED" w:rsidRPr="005758ED" w:rsidRDefault="005758ED" w:rsidP="005758ED">
            <w:pPr>
              <w:pStyle w:val="a4"/>
              <w:jc w:val="both"/>
            </w:pPr>
            <w:r w:rsidRPr="005758ED">
              <w:t>МБОУ</w:t>
            </w:r>
          </w:p>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Классы</w:t>
            </w:r>
          </w:p>
        </w:tc>
        <w:tc>
          <w:tcPr>
            <w:tcW w:w="3483" w:type="dxa"/>
          </w:tcPr>
          <w:p w:rsidR="005758ED" w:rsidRPr="005758ED" w:rsidRDefault="005758ED" w:rsidP="005758ED">
            <w:pPr>
              <w:pStyle w:val="a4"/>
              <w:jc w:val="both"/>
            </w:pPr>
            <w:r w:rsidRPr="005758ED">
              <w:t>Программы внеурочной  деятельности</w:t>
            </w:r>
          </w:p>
        </w:tc>
        <w:tc>
          <w:tcPr>
            <w:tcW w:w="1843" w:type="dxa"/>
          </w:tcPr>
          <w:p w:rsidR="005758ED" w:rsidRPr="005758ED" w:rsidRDefault="005758ED" w:rsidP="005758ED">
            <w:pPr>
              <w:pStyle w:val="a4"/>
              <w:jc w:val="both"/>
            </w:pPr>
            <w:r w:rsidRPr="005758ED">
              <w:t>Охват всего</w:t>
            </w:r>
          </w:p>
        </w:tc>
        <w:tc>
          <w:tcPr>
            <w:tcW w:w="1843" w:type="dxa"/>
          </w:tcPr>
          <w:p w:rsidR="005758ED" w:rsidRPr="005758ED" w:rsidRDefault="005758ED" w:rsidP="005758ED">
            <w:pPr>
              <w:pStyle w:val="a4"/>
              <w:jc w:val="both"/>
            </w:pPr>
            <w:r w:rsidRPr="005758ED">
              <w:t>педагогов</w:t>
            </w:r>
          </w:p>
        </w:tc>
      </w:tr>
      <w:tr w:rsidR="005758ED" w:rsidRPr="005758ED" w:rsidTr="005758ED">
        <w:tc>
          <w:tcPr>
            <w:tcW w:w="1460" w:type="dxa"/>
            <w:vMerge w:val="restart"/>
          </w:tcPr>
          <w:p w:rsidR="005758ED" w:rsidRPr="005758ED" w:rsidRDefault="005758ED" w:rsidP="005758ED">
            <w:pPr>
              <w:pStyle w:val="a4"/>
              <w:jc w:val="both"/>
            </w:pPr>
            <w:r w:rsidRPr="005758ED">
              <w:t>Гимназия</w:t>
            </w:r>
          </w:p>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513</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r w:rsidRPr="005758ED">
              <w:t>651</w:t>
            </w:r>
          </w:p>
        </w:tc>
        <w:tc>
          <w:tcPr>
            <w:tcW w:w="1843" w:type="dxa"/>
            <w:vMerge w:val="restart"/>
          </w:tcPr>
          <w:p w:rsidR="005758ED" w:rsidRPr="005758ED" w:rsidRDefault="005758ED" w:rsidP="005758ED">
            <w:pPr>
              <w:pStyle w:val="a4"/>
              <w:jc w:val="both"/>
            </w:pPr>
            <w:r w:rsidRPr="005758ED">
              <w:t>2</w:t>
            </w: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5-6</w:t>
            </w:r>
          </w:p>
        </w:tc>
        <w:tc>
          <w:tcPr>
            <w:tcW w:w="3483" w:type="dxa"/>
          </w:tcPr>
          <w:p w:rsidR="005758ED" w:rsidRPr="005758ED" w:rsidRDefault="005758ED" w:rsidP="005758ED">
            <w:pPr>
              <w:pStyle w:val="a4"/>
              <w:jc w:val="both"/>
            </w:pPr>
            <w:r w:rsidRPr="005758ED">
              <w:t>114</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7-9</w:t>
            </w:r>
          </w:p>
        </w:tc>
        <w:tc>
          <w:tcPr>
            <w:tcW w:w="3483" w:type="dxa"/>
          </w:tcPr>
          <w:p w:rsidR="005758ED" w:rsidRPr="005758ED" w:rsidRDefault="005758ED" w:rsidP="005758ED">
            <w:pPr>
              <w:pStyle w:val="a4"/>
              <w:jc w:val="both"/>
            </w:pPr>
            <w:r w:rsidRPr="005758ED">
              <w:t>24</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val="restart"/>
          </w:tcPr>
          <w:p w:rsidR="005758ED" w:rsidRPr="005758ED" w:rsidRDefault="005758ED" w:rsidP="005758ED">
            <w:pPr>
              <w:pStyle w:val="a4"/>
              <w:jc w:val="both"/>
            </w:pPr>
            <w:r w:rsidRPr="005758ED">
              <w:t>СОШ №2</w:t>
            </w:r>
          </w:p>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48</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r w:rsidRPr="005758ED">
              <w:t>290</w:t>
            </w:r>
          </w:p>
        </w:tc>
        <w:tc>
          <w:tcPr>
            <w:tcW w:w="1843" w:type="dxa"/>
            <w:vMerge w:val="restart"/>
          </w:tcPr>
          <w:p w:rsidR="005758ED" w:rsidRPr="005758ED" w:rsidRDefault="005758ED" w:rsidP="005758ED">
            <w:pPr>
              <w:pStyle w:val="a4"/>
              <w:jc w:val="both"/>
            </w:pPr>
            <w:r w:rsidRPr="005758ED">
              <w:t>1</w:t>
            </w: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5-6</w:t>
            </w:r>
          </w:p>
        </w:tc>
        <w:tc>
          <w:tcPr>
            <w:tcW w:w="3483" w:type="dxa"/>
          </w:tcPr>
          <w:p w:rsidR="005758ED" w:rsidRPr="005758ED" w:rsidRDefault="005758ED" w:rsidP="005758ED">
            <w:pPr>
              <w:pStyle w:val="a4"/>
              <w:jc w:val="both"/>
            </w:pPr>
            <w:r w:rsidRPr="005758ED">
              <w:t>99</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7-9</w:t>
            </w:r>
          </w:p>
        </w:tc>
        <w:tc>
          <w:tcPr>
            <w:tcW w:w="3483" w:type="dxa"/>
          </w:tcPr>
          <w:p w:rsidR="005758ED" w:rsidRPr="005758ED" w:rsidRDefault="005758ED" w:rsidP="005758ED">
            <w:pPr>
              <w:pStyle w:val="a4"/>
              <w:jc w:val="both"/>
            </w:pPr>
            <w:r w:rsidRPr="005758ED">
              <w:t>143</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val="restart"/>
          </w:tcPr>
          <w:p w:rsidR="005758ED" w:rsidRPr="005758ED" w:rsidRDefault="005758ED" w:rsidP="005758ED">
            <w:pPr>
              <w:pStyle w:val="a4"/>
              <w:jc w:val="both"/>
            </w:pPr>
            <w:r w:rsidRPr="005758ED">
              <w:t>СОШ № 4</w:t>
            </w: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270</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r w:rsidRPr="005758ED">
              <w:t>547</w:t>
            </w:r>
          </w:p>
        </w:tc>
        <w:tc>
          <w:tcPr>
            <w:tcW w:w="1843" w:type="dxa"/>
            <w:vMerge w:val="restart"/>
          </w:tcPr>
          <w:p w:rsidR="005758ED" w:rsidRPr="005758ED" w:rsidRDefault="005758ED" w:rsidP="005758ED">
            <w:pPr>
              <w:pStyle w:val="a4"/>
              <w:jc w:val="both"/>
            </w:pPr>
            <w:r w:rsidRPr="005758ED">
              <w:t>3</w:t>
            </w: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5-6</w:t>
            </w:r>
          </w:p>
        </w:tc>
        <w:tc>
          <w:tcPr>
            <w:tcW w:w="3483" w:type="dxa"/>
          </w:tcPr>
          <w:p w:rsidR="005758ED" w:rsidRPr="005758ED" w:rsidRDefault="005758ED" w:rsidP="005758ED">
            <w:pPr>
              <w:pStyle w:val="a4"/>
              <w:jc w:val="both"/>
            </w:pPr>
            <w:r w:rsidRPr="005758ED">
              <w:t>207</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7-9</w:t>
            </w:r>
          </w:p>
        </w:tc>
        <w:tc>
          <w:tcPr>
            <w:tcW w:w="3483" w:type="dxa"/>
          </w:tcPr>
          <w:p w:rsidR="005758ED" w:rsidRPr="005758ED" w:rsidRDefault="005758ED" w:rsidP="005758ED">
            <w:pPr>
              <w:pStyle w:val="a4"/>
              <w:jc w:val="both"/>
            </w:pPr>
            <w:r w:rsidRPr="005758ED">
              <w:t>70</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val="restart"/>
          </w:tcPr>
          <w:p w:rsidR="005758ED" w:rsidRPr="005758ED" w:rsidRDefault="005758ED" w:rsidP="005758ED">
            <w:pPr>
              <w:pStyle w:val="a4"/>
              <w:jc w:val="both"/>
            </w:pPr>
            <w:r w:rsidRPr="005758ED">
              <w:t>СОШ № 5</w:t>
            </w: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336</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r w:rsidRPr="005758ED">
              <w:t>336</w:t>
            </w:r>
          </w:p>
        </w:tc>
        <w:tc>
          <w:tcPr>
            <w:tcW w:w="1843" w:type="dxa"/>
            <w:vMerge w:val="restart"/>
          </w:tcPr>
          <w:p w:rsidR="005758ED" w:rsidRPr="005758ED" w:rsidRDefault="005758ED" w:rsidP="005758ED">
            <w:pPr>
              <w:pStyle w:val="a4"/>
              <w:jc w:val="both"/>
            </w:pPr>
            <w:r w:rsidRPr="005758ED">
              <w:t>2</w:t>
            </w: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5-6</w:t>
            </w:r>
          </w:p>
        </w:tc>
        <w:tc>
          <w:tcPr>
            <w:tcW w:w="3483" w:type="dxa"/>
          </w:tcPr>
          <w:p w:rsidR="005758ED" w:rsidRPr="005758ED" w:rsidRDefault="005758ED" w:rsidP="005758ED">
            <w:pPr>
              <w:pStyle w:val="a4"/>
              <w:jc w:val="both"/>
            </w:pPr>
            <w:r w:rsidRPr="005758ED">
              <w:t>-</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7-9</w:t>
            </w:r>
          </w:p>
        </w:tc>
        <w:tc>
          <w:tcPr>
            <w:tcW w:w="3483" w:type="dxa"/>
          </w:tcPr>
          <w:p w:rsidR="005758ED" w:rsidRPr="005758ED" w:rsidRDefault="005758ED" w:rsidP="005758ED">
            <w:pPr>
              <w:pStyle w:val="a4"/>
              <w:jc w:val="both"/>
            </w:pPr>
            <w:r w:rsidRPr="005758ED">
              <w:t>-</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val="restart"/>
          </w:tcPr>
          <w:p w:rsidR="005758ED" w:rsidRPr="005758ED" w:rsidRDefault="005758ED" w:rsidP="005758ED">
            <w:pPr>
              <w:pStyle w:val="a4"/>
              <w:jc w:val="both"/>
            </w:pPr>
            <w:r w:rsidRPr="005758ED">
              <w:t>СОШ № 6</w:t>
            </w:r>
          </w:p>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80</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p>
          <w:p w:rsidR="005758ED" w:rsidRPr="005758ED" w:rsidRDefault="005758ED" w:rsidP="005758ED">
            <w:pPr>
              <w:pStyle w:val="a4"/>
              <w:jc w:val="both"/>
            </w:pPr>
            <w:r w:rsidRPr="005758ED">
              <w:lastRenderedPageBreak/>
              <w:t>185</w:t>
            </w:r>
          </w:p>
        </w:tc>
        <w:tc>
          <w:tcPr>
            <w:tcW w:w="1843" w:type="dxa"/>
            <w:vMerge w:val="restart"/>
          </w:tcPr>
          <w:p w:rsidR="005758ED" w:rsidRPr="005758ED" w:rsidRDefault="005758ED" w:rsidP="005758ED">
            <w:pPr>
              <w:pStyle w:val="a4"/>
              <w:jc w:val="both"/>
            </w:pPr>
            <w:r w:rsidRPr="005758ED">
              <w:lastRenderedPageBreak/>
              <w:t>2</w:t>
            </w: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5-6</w:t>
            </w:r>
          </w:p>
        </w:tc>
        <w:tc>
          <w:tcPr>
            <w:tcW w:w="3483" w:type="dxa"/>
          </w:tcPr>
          <w:p w:rsidR="005758ED" w:rsidRPr="005758ED" w:rsidRDefault="005758ED" w:rsidP="005758ED">
            <w:pPr>
              <w:pStyle w:val="a4"/>
              <w:jc w:val="both"/>
            </w:pPr>
            <w:r w:rsidRPr="005758ED">
              <w:t>30</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7-9</w:t>
            </w:r>
          </w:p>
        </w:tc>
        <w:tc>
          <w:tcPr>
            <w:tcW w:w="3483" w:type="dxa"/>
          </w:tcPr>
          <w:p w:rsidR="005758ED" w:rsidRPr="005758ED" w:rsidRDefault="005758ED" w:rsidP="005758ED">
            <w:pPr>
              <w:pStyle w:val="a4"/>
              <w:jc w:val="both"/>
            </w:pPr>
            <w:r w:rsidRPr="005758ED">
              <w:t>75</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val="restart"/>
          </w:tcPr>
          <w:p w:rsidR="005758ED" w:rsidRPr="005758ED" w:rsidRDefault="005758ED" w:rsidP="005758ED">
            <w:pPr>
              <w:pStyle w:val="a4"/>
              <w:jc w:val="both"/>
            </w:pPr>
            <w:r w:rsidRPr="005758ED">
              <w:lastRenderedPageBreak/>
              <w:t>СОШ № 12</w:t>
            </w: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379</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p>
          <w:p w:rsidR="005758ED" w:rsidRPr="005758ED" w:rsidRDefault="005758ED" w:rsidP="005758ED">
            <w:pPr>
              <w:pStyle w:val="a4"/>
              <w:jc w:val="both"/>
            </w:pPr>
            <w:r w:rsidRPr="005758ED">
              <w:t>406</w:t>
            </w:r>
          </w:p>
        </w:tc>
        <w:tc>
          <w:tcPr>
            <w:tcW w:w="1843" w:type="dxa"/>
            <w:vMerge w:val="restart"/>
          </w:tcPr>
          <w:p w:rsidR="005758ED" w:rsidRPr="005758ED" w:rsidRDefault="005758ED" w:rsidP="005758ED">
            <w:pPr>
              <w:pStyle w:val="a4"/>
              <w:jc w:val="both"/>
            </w:pPr>
            <w:r w:rsidRPr="005758ED">
              <w:t>3</w:t>
            </w: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5-6</w:t>
            </w:r>
          </w:p>
        </w:tc>
        <w:tc>
          <w:tcPr>
            <w:tcW w:w="3483" w:type="dxa"/>
          </w:tcPr>
          <w:p w:rsidR="005758ED" w:rsidRPr="005758ED" w:rsidRDefault="005758ED" w:rsidP="005758ED">
            <w:pPr>
              <w:pStyle w:val="a4"/>
              <w:jc w:val="both"/>
            </w:pPr>
            <w:r w:rsidRPr="005758ED">
              <w:t>19</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7-9</w:t>
            </w:r>
          </w:p>
        </w:tc>
        <w:tc>
          <w:tcPr>
            <w:tcW w:w="3483" w:type="dxa"/>
          </w:tcPr>
          <w:p w:rsidR="005758ED" w:rsidRPr="005758ED" w:rsidRDefault="005758ED" w:rsidP="005758ED">
            <w:pPr>
              <w:pStyle w:val="a4"/>
              <w:jc w:val="both"/>
            </w:pPr>
            <w:r w:rsidRPr="005758ED">
              <w:t>8</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val="restart"/>
          </w:tcPr>
          <w:p w:rsidR="005758ED" w:rsidRPr="005758ED" w:rsidRDefault="005758ED" w:rsidP="005758ED">
            <w:pPr>
              <w:pStyle w:val="a4"/>
              <w:jc w:val="both"/>
            </w:pPr>
          </w:p>
          <w:p w:rsidR="005758ED" w:rsidRPr="005758ED" w:rsidRDefault="005758ED" w:rsidP="005758ED">
            <w:pPr>
              <w:pStyle w:val="a4"/>
              <w:jc w:val="both"/>
            </w:pPr>
          </w:p>
          <w:p w:rsidR="005758ED" w:rsidRPr="005758ED" w:rsidRDefault="005758ED" w:rsidP="005758ED">
            <w:pPr>
              <w:pStyle w:val="a4"/>
              <w:jc w:val="both"/>
            </w:pPr>
            <w:r w:rsidRPr="005758ED">
              <w:t>Итого</w:t>
            </w: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1626</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p>
          <w:p w:rsidR="005758ED" w:rsidRPr="005758ED" w:rsidRDefault="005758ED" w:rsidP="005758ED">
            <w:pPr>
              <w:pStyle w:val="a4"/>
              <w:jc w:val="both"/>
            </w:pPr>
            <w:r w:rsidRPr="005758ED">
              <w:t>2415</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p>
          <w:p w:rsidR="005758ED" w:rsidRPr="005758ED" w:rsidRDefault="005758ED" w:rsidP="005758ED">
            <w:pPr>
              <w:pStyle w:val="a4"/>
              <w:jc w:val="both"/>
            </w:pPr>
            <w:r w:rsidRPr="005758ED">
              <w:t>13</w:t>
            </w:r>
          </w:p>
        </w:tc>
      </w:tr>
      <w:tr w:rsidR="005758ED" w:rsidRPr="005758ED" w:rsidTr="005758ED">
        <w:tc>
          <w:tcPr>
            <w:tcW w:w="1460" w:type="dxa"/>
            <w:vMerge/>
          </w:tcPr>
          <w:p w:rsidR="005758ED" w:rsidRPr="005758ED" w:rsidRDefault="005758ED" w:rsidP="005758ED">
            <w:pPr>
              <w:jc w:val="both"/>
              <w:rPr>
                <w:sz w:val="24"/>
                <w:szCs w:val="24"/>
              </w:rPr>
            </w:pPr>
          </w:p>
        </w:tc>
        <w:tc>
          <w:tcPr>
            <w:tcW w:w="977" w:type="dxa"/>
          </w:tcPr>
          <w:p w:rsidR="005758ED" w:rsidRPr="005758ED" w:rsidRDefault="005758ED" w:rsidP="005758ED">
            <w:pPr>
              <w:jc w:val="both"/>
              <w:rPr>
                <w:sz w:val="24"/>
                <w:szCs w:val="24"/>
              </w:rPr>
            </w:pPr>
            <w:r w:rsidRPr="005758ED">
              <w:rPr>
                <w:sz w:val="24"/>
                <w:szCs w:val="24"/>
              </w:rPr>
              <w:t>5-6</w:t>
            </w:r>
          </w:p>
        </w:tc>
        <w:tc>
          <w:tcPr>
            <w:tcW w:w="3483" w:type="dxa"/>
          </w:tcPr>
          <w:p w:rsidR="005758ED" w:rsidRPr="005758ED" w:rsidRDefault="005758ED" w:rsidP="005758ED">
            <w:pPr>
              <w:jc w:val="both"/>
              <w:rPr>
                <w:sz w:val="24"/>
                <w:szCs w:val="24"/>
              </w:rPr>
            </w:pPr>
            <w:r w:rsidRPr="005758ED">
              <w:rPr>
                <w:sz w:val="24"/>
                <w:szCs w:val="24"/>
              </w:rPr>
              <w:t>469</w:t>
            </w:r>
          </w:p>
        </w:tc>
        <w:tc>
          <w:tcPr>
            <w:tcW w:w="1843" w:type="dxa"/>
            <w:vMerge/>
          </w:tcPr>
          <w:p w:rsidR="005758ED" w:rsidRPr="005758ED" w:rsidRDefault="005758ED" w:rsidP="005758ED">
            <w:pPr>
              <w:jc w:val="both"/>
              <w:rPr>
                <w:sz w:val="24"/>
                <w:szCs w:val="24"/>
              </w:rPr>
            </w:pPr>
          </w:p>
        </w:tc>
        <w:tc>
          <w:tcPr>
            <w:tcW w:w="1843" w:type="dxa"/>
            <w:vMerge/>
          </w:tcPr>
          <w:p w:rsidR="005758ED" w:rsidRPr="005758ED" w:rsidRDefault="005758ED" w:rsidP="005758ED">
            <w:pPr>
              <w:jc w:val="both"/>
              <w:rPr>
                <w:sz w:val="24"/>
                <w:szCs w:val="24"/>
              </w:rPr>
            </w:pPr>
          </w:p>
        </w:tc>
      </w:tr>
      <w:tr w:rsidR="005758ED" w:rsidRPr="005758ED" w:rsidTr="005758ED">
        <w:tc>
          <w:tcPr>
            <w:tcW w:w="1460" w:type="dxa"/>
            <w:vMerge/>
          </w:tcPr>
          <w:p w:rsidR="005758ED" w:rsidRPr="005758ED" w:rsidRDefault="005758ED" w:rsidP="005758ED">
            <w:pPr>
              <w:jc w:val="both"/>
              <w:rPr>
                <w:sz w:val="24"/>
                <w:szCs w:val="24"/>
              </w:rPr>
            </w:pPr>
          </w:p>
        </w:tc>
        <w:tc>
          <w:tcPr>
            <w:tcW w:w="977" w:type="dxa"/>
          </w:tcPr>
          <w:p w:rsidR="005758ED" w:rsidRPr="005758ED" w:rsidRDefault="005758ED" w:rsidP="005758ED">
            <w:pPr>
              <w:jc w:val="both"/>
              <w:rPr>
                <w:sz w:val="24"/>
                <w:szCs w:val="24"/>
              </w:rPr>
            </w:pPr>
            <w:r w:rsidRPr="005758ED">
              <w:rPr>
                <w:sz w:val="24"/>
                <w:szCs w:val="24"/>
              </w:rPr>
              <w:t>7-9</w:t>
            </w:r>
          </w:p>
        </w:tc>
        <w:tc>
          <w:tcPr>
            <w:tcW w:w="3483" w:type="dxa"/>
          </w:tcPr>
          <w:p w:rsidR="005758ED" w:rsidRPr="005758ED" w:rsidRDefault="005758ED" w:rsidP="005758ED">
            <w:pPr>
              <w:jc w:val="both"/>
              <w:rPr>
                <w:sz w:val="24"/>
                <w:szCs w:val="24"/>
              </w:rPr>
            </w:pPr>
            <w:r w:rsidRPr="005758ED">
              <w:rPr>
                <w:sz w:val="24"/>
                <w:szCs w:val="24"/>
              </w:rPr>
              <w:t>320</w:t>
            </w:r>
          </w:p>
        </w:tc>
        <w:tc>
          <w:tcPr>
            <w:tcW w:w="1843" w:type="dxa"/>
            <w:vMerge/>
          </w:tcPr>
          <w:p w:rsidR="005758ED" w:rsidRPr="005758ED" w:rsidRDefault="005758ED" w:rsidP="005758ED">
            <w:pPr>
              <w:jc w:val="both"/>
              <w:rPr>
                <w:sz w:val="24"/>
                <w:szCs w:val="24"/>
              </w:rPr>
            </w:pPr>
          </w:p>
        </w:tc>
        <w:tc>
          <w:tcPr>
            <w:tcW w:w="1843" w:type="dxa"/>
            <w:vMerge/>
          </w:tcPr>
          <w:p w:rsidR="005758ED" w:rsidRPr="005758ED" w:rsidRDefault="005758ED" w:rsidP="005758ED">
            <w:pPr>
              <w:jc w:val="both"/>
              <w:rPr>
                <w:sz w:val="24"/>
                <w:szCs w:val="24"/>
              </w:rPr>
            </w:pPr>
          </w:p>
        </w:tc>
      </w:tr>
    </w:tbl>
    <w:p w:rsidR="005758ED" w:rsidRPr="005758ED" w:rsidRDefault="005758ED" w:rsidP="005758ED">
      <w:pPr>
        <w:jc w:val="both"/>
        <w:rPr>
          <w:sz w:val="24"/>
          <w:szCs w:val="24"/>
        </w:rPr>
      </w:pPr>
    </w:p>
    <w:p w:rsidR="005758ED" w:rsidRPr="005758ED" w:rsidRDefault="005758ED" w:rsidP="005758ED">
      <w:pPr>
        <w:pStyle w:val="c11"/>
        <w:shd w:val="clear" w:color="auto" w:fill="FFFFFF"/>
        <w:spacing w:before="0" w:beforeAutospacing="0" w:after="0" w:afterAutospacing="0"/>
        <w:ind w:firstLine="424"/>
        <w:jc w:val="both"/>
        <w:rPr>
          <w:rStyle w:val="c0"/>
          <w:b/>
          <w:color w:val="000000"/>
        </w:rPr>
      </w:pPr>
      <w:r w:rsidRPr="005758ED">
        <w:rPr>
          <w:rStyle w:val="c0"/>
          <w:b/>
          <w:color w:val="000000"/>
        </w:rPr>
        <w:t>Выводы:</w:t>
      </w:r>
    </w:p>
    <w:p w:rsidR="005758ED" w:rsidRPr="005758ED" w:rsidRDefault="005758ED" w:rsidP="005758ED">
      <w:pPr>
        <w:jc w:val="both"/>
        <w:rPr>
          <w:sz w:val="24"/>
          <w:szCs w:val="24"/>
        </w:rPr>
      </w:pPr>
      <w:r w:rsidRPr="005758ED">
        <w:rPr>
          <w:rStyle w:val="c0"/>
          <w:color w:val="000000"/>
          <w:sz w:val="24"/>
          <w:szCs w:val="24"/>
        </w:rPr>
        <w:t xml:space="preserve">В образовательных организациях города созданы все условия для развития здоровья детей и формирования здорового образа жизни. </w:t>
      </w:r>
    </w:p>
    <w:p w:rsidR="005758ED" w:rsidRPr="005758ED" w:rsidRDefault="005758ED" w:rsidP="005758ED">
      <w:pPr>
        <w:jc w:val="both"/>
        <w:rPr>
          <w:sz w:val="24"/>
          <w:szCs w:val="24"/>
        </w:rPr>
      </w:pPr>
      <w:r w:rsidRPr="005758ED">
        <w:rPr>
          <w:sz w:val="24"/>
          <w:szCs w:val="24"/>
        </w:rPr>
        <w:t>Мероприятия, направленные на формирование здорового образа жизни  у школьников носят системный характер. Количество участников мероприятий ежегодно остается на уровне 100%.</w:t>
      </w:r>
    </w:p>
    <w:p w:rsidR="005758ED" w:rsidRPr="005758ED" w:rsidRDefault="005758ED" w:rsidP="005758ED">
      <w:pPr>
        <w:jc w:val="both"/>
        <w:rPr>
          <w:b/>
          <w:sz w:val="24"/>
          <w:szCs w:val="24"/>
        </w:rPr>
      </w:pPr>
      <w:r w:rsidRPr="005758ED">
        <w:rPr>
          <w:b/>
          <w:i/>
          <w:sz w:val="24"/>
          <w:szCs w:val="24"/>
          <w:u w:val="single"/>
        </w:rPr>
        <w:t>Анализ работы по экологическому воспитани</w:t>
      </w:r>
      <w:r w:rsidRPr="005758ED">
        <w:rPr>
          <w:b/>
          <w:sz w:val="24"/>
          <w:szCs w:val="24"/>
        </w:rPr>
        <w:t>ю</w:t>
      </w:r>
    </w:p>
    <w:p w:rsidR="005758ED" w:rsidRPr="005758ED" w:rsidRDefault="005758ED" w:rsidP="005758ED">
      <w:pPr>
        <w:jc w:val="both"/>
        <w:rPr>
          <w:sz w:val="24"/>
          <w:szCs w:val="24"/>
        </w:rPr>
      </w:pPr>
      <w:r w:rsidRPr="005758ED">
        <w:rPr>
          <w:sz w:val="24"/>
          <w:szCs w:val="24"/>
        </w:rPr>
        <w:t>Вовлечение детей в экологическую деятельность происходит через проектную и</w:t>
      </w:r>
      <w:r w:rsidRPr="005758ED">
        <w:rPr>
          <w:sz w:val="24"/>
          <w:szCs w:val="24"/>
        </w:rPr>
        <w:br/>
        <w:t>исследовательскую работу, через активность добровольческих объединений детей,</w:t>
      </w:r>
      <w:r w:rsidRPr="005758ED">
        <w:rPr>
          <w:sz w:val="24"/>
          <w:szCs w:val="24"/>
        </w:rPr>
        <w:br/>
        <w:t>экологические акции и просветительские мероприятия.</w:t>
      </w:r>
    </w:p>
    <w:p w:rsidR="005758ED" w:rsidRPr="005758ED" w:rsidRDefault="005758ED" w:rsidP="005758ED">
      <w:pPr>
        <w:jc w:val="both"/>
        <w:rPr>
          <w:sz w:val="24"/>
          <w:szCs w:val="24"/>
        </w:rPr>
      </w:pPr>
      <w:r w:rsidRPr="005758ED">
        <w:rPr>
          <w:sz w:val="24"/>
          <w:szCs w:val="24"/>
        </w:rPr>
        <w:t>Общий охват за 2020 год - 5800 человек.</w:t>
      </w:r>
    </w:p>
    <w:p w:rsidR="005758ED" w:rsidRPr="005758ED" w:rsidRDefault="005758ED" w:rsidP="005758ED">
      <w:pPr>
        <w:jc w:val="both"/>
        <w:rPr>
          <w:sz w:val="24"/>
          <w:szCs w:val="24"/>
        </w:rPr>
      </w:pPr>
      <w:r w:rsidRPr="005758ED">
        <w:rPr>
          <w:sz w:val="24"/>
          <w:szCs w:val="24"/>
        </w:rPr>
        <w:t>В течение учебного года школьники и воспитанники детских садов  приняли участие в мероприятиях:</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международный конкурс-выставка детского творчества «Красная книга глазами детей»;</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окружной молодежный конкурс социально значимых экологических проектов;</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региональный этап Всероссийского конкурса «Энергия и среда обитания»;</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региональный этап Российского национального юниорского водного конкурса;</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во всероссийской эколого-культурной акции «Покормите птиц зимой»;</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в экологическом марафоне «Моя Югра – моя планета»;</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в Международной экологической акции «Спасти и сохранить»;</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в акции Всемирный День Земли;</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 xml:space="preserve">проведены беседы, лекции, классные часы по экологическому воспитанию и формированию экологической культуры Эколого-просветительские мероприятия. </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субботники по очистке территорий образовательных организаций, Аллеи Славы;</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выставки  творческих работ, рисунков, поделок из природных материалов, семейных творческих работ: «Весенние мотивы»,  «Золотая осень», «Люблю свой край!»,   «Заходи в зеленый дом, чудеса увидишь в нем», книжные выставки;</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фотоконкурс «Лесные зарисовки».</w:t>
      </w:r>
    </w:p>
    <w:p w:rsidR="005758ED" w:rsidRPr="007D0E52" w:rsidRDefault="005758ED" w:rsidP="005758ED">
      <w:pPr>
        <w:jc w:val="both"/>
        <w:rPr>
          <w:sz w:val="24"/>
          <w:szCs w:val="24"/>
          <w:u w:val="single"/>
        </w:rPr>
      </w:pPr>
      <w:r w:rsidRPr="005758ED">
        <w:rPr>
          <w:sz w:val="24"/>
          <w:szCs w:val="24"/>
        </w:rPr>
        <w:t xml:space="preserve"> </w:t>
      </w:r>
      <w:r w:rsidR="007D0E52" w:rsidRPr="007D0E52">
        <w:rPr>
          <w:sz w:val="24"/>
          <w:szCs w:val="24"/>
          <w:u w:val="single"/>
        </w:rPr>
        <w:t xml:space="preserve">Итоги деятельности </w:t>
      </w:r>
      <w:r w:rsidRPr="007D0E52">
        <w:rPr>
          <w:i/>
          <w:sz w:val="24"/>
          <w:szCs w:val="24"/>
          <w:u w:val="single"/>
        </w:rPr>
        <w:t>урайского отделения клуба «Возрождение» регионального молодежного общественного экологического движения «Третья планета от Солнца» (МБОУ гимназия им.А.И.Яковлева) за 2020 год</w:t>
      </w:r>
      <w:r w:rsidRPr="007D0E52">
        <w:rPr>
          <w:sz w:val="24"/>
          <w:szCs w:val="24"/>
          <w:u w:val="single"/>
        </w:rPr>
        <w:t>.</w:t>
      </w:r>
    </w:p>
    <w:p w:rsidR="005758ED" w:rsidRPr="005758ED" w:rsidRDefault="005758ED" w:rsidP="005758ED">
      <w:pPr>
        <w:jc w:val="both"/>
        <w:rPr>
          <w:sz w:val="24"/>
          <w:szCs w:val="24"/>
        </w:rPr>
      </w:pPr>
      <w:r w:rsidRPr="005758ED">
        <w:rPr>
          <w:sz w:val="24"/>
          <w:szCs w:val="24"/>
        </w:rPr>
        <w:t>Большое внимание «Возрождение» уделяет деятельности в сфере лесовосстановления и озеленения территории.</w:t>
      </w:r>
    </w:p>
    <w:p w:rsidR="005758ED" w:rsidRPr="005758ED" w:rsidRDefault="005758ED" w:rsidP="005758ED">
      <w:pPr>
        <w:jc w:val="both"/>
        <w:rPr>
          <w:sz w:val="24"/>
          <w:szCs w:val="24"/>
        </w:rPr>
      </w:pPr>
      <w:proofErr w:type="gramStart"/>
      <w:r w:rsidRPr="005758ED">
        <w:rPr>
          <w:sz w:val="24"/>
          <w:szCs w:val="24"/>
        </w:rPr>
        <w:t xml:space="preserve">На территориях, прилегающих к спортивному комплексу «Олимп», набережной города, где располагается «Лес победы», работали десанты по высадке саженцев сонны, рябины, лиственницы, черноплодной рябины. </w:t>
      </w:r>
      <w:proofErr w:type="gramEnd"/>
    </w:p>
    <w:p w:rsidR="005758ED" w:rsidRPr="005758ED" w:rsidRDefault="005758ED" w:rsidP="005758ED">
      <w:pPr>
        <w:jc w:val="both"/>
        <w:rPr>
          <w:sz w:val="24"/>
          <w:szCs w:val="24"/>
        </w:rPr>
      </w:pPr>
      <w:r w:rsidRPr="005758ED">
        <w:rPr>
          <w:sz w:val="24"/>
          <w:szCs w:val="24"/>
        </w:rPr>
        <w:t xml:space="preserve">Было высажено 200 саженцев. </w:t>
      </w:r>
    </w:p>
    <w:p w:rsidR="005758ED" w:rsidRPr="005758ED" w:rsidRDefault="005758ED" w:rsidP="005758ED">
      <w:pPr>
        <w:jc w:val="both"/>
        <w:rPr>
          <w:sz w:val="24"/>
          <w:szCs w:val="24"/>
        </w:rPr>
      </w:pPr>
      <w:r w:rsidRPr="005758ED">
        <w:rPr>
          <w:sz w:val="24"/>
          <w:szCs w:val="24"/>
        </w:rPr>
        <w:t xml:space="preserve">Активно велась работа на территории кедросада на территории БУ ХМАО-Югры Урайская окружная больница медицинской реабилитации. </w:t>
      </w:r>
    </w:p>
    <w:p w:rsidR="005758ED" w:rsidRPr="005758ED" w:rsidRDefault="005758ED" w:rsidP="005758ED">
      <w:pPr>
        <w:jc w:val="both"/>
        <w:rPr>
          <w:sz w:val="24"/>
          <w:szCs w:val="24"/>
        </w:rPr>
      </w:pPr>
      <w:r w:rsidRPr="005758ED">
        <w:rPr>
          <w:sz w:val="24"/>
          <w:szCs w:val="24"/>
        </w:rPr>
        <w:lastRenderedPageBreak/>
        <w:t>Цель данного мероприятия – объединение разных поколений  общим устремлением уважения к природе, сохранения и преумножения зеленого богатства города своим личным участием, развитие экологического добровольчества (волонтёрства), вовлечение подростков в природоохранную деятельность, выстраивание новых форм участия детей в реализации экологической политики города.</w:t>
      </w:r>
    </w:p>
    <w:p w:rsidR="005758ED" w:rsidRPr="005758ED" w:rsidRDefault="005758ED" w:rsidP="005758ED">
      <w:pPr>
        <w:jc w:val="both"/>
        <w:rPr>
          <w:sz w:val="24"/>
          <w:szCs w:val="24"/>
        </w:rPr>
      </w:pPr>
      <w:r w:rsidRPr="005758ED">
        <w:rPr>
          <w:sz w:val="24"/>
          <w:szCs w:val="24"/>
        </w:rPr>
        <w:t>Проект  «Здоровое питание»</w:t>
      </w:r>
      <w:r w:rsidR="007D0E52">
        <w:rPr>
          <w:sz w:val="24"/>
          <w:szCs w:val="24"/>
        </w:rPr>
        <w:t xml:space="preserve">. </w:t>
      </w:r>
      <w:r w:rsidRPr="005758ED">
        <w:rPr>
          <w:sz w:val="24"/>
          <w:szCs w:val="24"/>
        </w:rPr>
        <w:t>Прое</w:t>
      </w:r>
      <w:proofErr w:type="gramStart"/>
      <w:r w:rsidRPr="005758ED">
        <w:rPr>
          <w:sz w:val="24"/>
          <w:szCs w:val="24"/>
        </w:rPr>
        <w:t>кт вкл</w:t>
      </w:r>
      <w:proofErr w:type="gramEnd"/>
      <w:r w:rsidRPr="005758ED">
        <w:rPr>
          <w:sz w:val="24"/>
          <w:szCs w:val="24"/>
        </w:rPr>
        <w:t>ючал в себя ряд конкурсов для учащихся 8-11 классов: «Сбалансированное меню для школьной столовой», фотоконкурс «Полезная еда», конкурс докладов «Здоровое питание разных стран»</w:t>
      </w:r>
      <w:r w:rsidR="007D0E52">
        <w:rPr>
          <w:sz w:val="24"/>
          <w:szCs w:val="24"/>
        </w:rPr>
        <w:t>.</w:t>
      </w:r>
      <w:r w:rsidRPr="005758ED">
        <w:rPr>
          <w:sz w:val="24"/>
          <w:szCs w:val="24"/>
        </w:rPr>
        <w:t xml:space="preserve"> </w:t>
      </w:r>
    </w:p>
    <w:p w:rsidR="005758ED" w:rsidRPr="005758ED" w:rsidRDefault="005758ED" w:rsidP="005758ED">
      <w:pPr>
        <w:jc w:val="both"/>
        <w:rPr>
          <w:sz w:val="24"/>
          <w:szCs w:val="24"/>
        </w:rPr>
      </w:pPr>
      <w:r w:rsidRPr="005758ED">
        <w:rPr>
          <w:sz w:val="24"/>
          <w:szCs w:val="24"/>
        </w:rPr>
        <w:t>Плоггинг – как образ жизни.</w:t>
      </w:r>
      <w:r w:rsidR="007D0E52">
        <w:rPr>
          <w:sz w:val="24"/>
          <w:szCs w:val="24"/>
        </w:rPr>
        <w:t xml:space="preserve"> </w:t>
      </w:r>
      <w:proofErr w:type="gramStart"/>
      <w:r w:rsidRPr="005758ED">
        <w:rPr>
          <w:sz w:val="24"/>
          <w:szCs w:val="24"/>
        </w:rPr>
        <w:t>Были убраны дворовые территории микрорайона Западный, в осенний период.</w:t>
      </w:r>
      <w:proofErr w:type="gramEnd"/>
      <w:r w:rsidRPr="005758ED">
        <w:rPr>
          <w:sz w:val="24"/>
          <w:szCs w:val="24"/>
        </w:rPr>
        <w:t xml:space="preserve"> В весенний период,  не смотря на самоизоляцию, соблюдая все карантинные </w:t>
      </w:r>
      <w:proofErr w:type="gramStart"/>
      <w:r w:rsidRPr="005758ED">
        <w:rPr>
          <w:sz w:val="24"/>
          <w:szCs w:val="24"/>
        </w:rPr>
        <w:t>мероприятия</w:t>
      </w:r>
      <w:proofErr w:type="gramEnd"/>
      <w:r w:rsidRPr="005758ED">
        <w:rPr>
          <w:sz w:val="24"/>
          <w:szCs w:val="24"/>
        </w:rPr>
        <w:t xml:space="preserve"> было собранно более 100 пакетов мусора и регулярно поддерживалась чистота на набережной где располагается Лес Победы.</w:t>
      </w:r>
    </w:p>
    <w:p w:rsidR="005758ED" w:rsidRPr="005758ED" w:rsidRDefault="005758ED" w:rsidP="005758ED">
      <w:pPr>
        <w:jc w:val="both"/>
        <w:rPr>
          <w:sz w:val="24"/>
          <w:szCs w:val="24"/>
        </w:rPr>
      </w:pPr>
      <w:r w:rsidRPr="005758ED">
        <w:rPr>
          <w:sz w:val="24"/>
          <w:szCs w:val="24"/>
        </w:rPr>
        <w:t>Проект  «Лучший подарок – живое дерево!»</w:t>
      </w:r>
      <w:r w:rsidR="007D0E52">
        <w:rPr>
          <w:sz w:val="24"/>
          <w:szCs w:val="24"/>
        </w:rPr>
        <w:t xml:space="preserve">. </w:t>
      </w:r>
      <w:r w:rsidRPr="005758ED">
        <w:rPr>
          <w:sz w:val="24"/>
          <w:szCs w:val="24"/>
        </w:rPr>
        <w:t>В рамках данного проекта:</w:t>
      </w:r>
    </w:p>
    <w:p w:rsidR="005758ED" w:rsidRPr="005758ED" w:rsidRDefault="007D0E52" w:rsidP="005758ED">
      <w:pPr>
        <w:jc w:val="both"/>
        <w:rPr>
          <w:sz w:val="24"/>
          <w:szCs w:val="24"/>
        </w:rPr>
      </w:pPr>
      <w:r>
        <w:rPr>
          <w:sz w:val="24"/>
          <w:szCs w:val="24"/>
        </w:rPr>
        <w:t>Организована р</w:t>
      </w:r>
      <w:r w:rsidR="005758ED" w:rsidRPr="005758ED">
        <w:rPr>
          <w:sz w:val="24"/>
          <w:szCs w:val="24"/>
        </w:rPr>
        <w:t>абота «Виртуальный музей леса города Урай» завоевала I место в окружном этапе всероссийского юниорского лесного конкурса "Подрост "</w:t>
      </w:r>
      <w:r>
        <w:rPr>
          <w:sz w:val="24"/>
          <w:szCs w:val="24"/>
        </w:rPr>
        <w:t>.</w:t>
      </w:r>
      <w:r w:rsidR="005758ED" w:rsidRPr="005758ED">
        <w:rPr>
          <w:sz w:val="24"/>
          <w:szCs w:val="24"/>
        </w:rPr>
        <w:t xml:space="preserve"> </w:t>
      </w:r>
    </w:p>
    <w:p w:rsidR="005758ED" w:rsidRPr="005758ED" w:rsidRDefault="005758ED" w:rsidP="005758ED">
      <w:pPr>
        <w:jc w:val="both"/>
        <w:rPr>
          <w:sz w:val="24"/>
          <w:szCs w:val="24"/>
        </w:rPr>
      </w:pPr>
      <w:r w:rsidRPr="005758ED">
        <w:rPr>
          <w:sz w:val="24"/>
          <w:szCs w:val="24"/>
        </w:rPr>
        <w:t>Был разработан проект Организовация общественного,  образовательного  пространства (экологическая тропа «Тайны леса») на территории лесной зоны в районе ДС «Звезды Югры», документы были представлены на грант ЛУКОЙЛА</w:t>
      </w:r>
      <w:r w:rsidR="007D0E52">
        <w:rPr>
          <w:sz w:val="24"/>
          <w:szCs w:val="24"/>
        </w:rPr>
        <w:t>.</w:t>
      </w:r>
    </w:p>
    <w:p w:rsidR="005758ED" w:rsidRPr="005758ED" w:rsidRDefault="005758ED" w:rsidP="005758ED">
      <w:pPr>
        <w:jc w:val="both"/>
        <w:rPr>
          <w:sz w:val="24"/>
          <w:szCs w:val="24"/>
        </w:rPr>
      </w:pPr>
      <w:r w:rsidRPr="005758ED">
        <w:rPr>
          <w:sz w:val="24"/>
          <w:szCs w:val="24"/>
        </w:rPr>
        <w:t>Участник профильной тематической смены для членов школьных лесничеств «Лесной Подрост» ВДЦ «Орленок»</w:t>
      </w:r>
      <w:r w:rsidR="007D0E52">
        <w:rPr>
          <w:sz w:val="24"/>
          <w:szCs w:val="24"/>
        </w:rPr>
        <w:t>.</w:t>
      </w:r>
    </w:p>
    <w:p w:rsidR="005758ED" w:rsidRPr="005758ED" w:rsidRDefault="005758ED" w:rsidP="005758ED">
      <w:pPr>
        <w:jc w:val="both"/>
        <w:rPr>
          <w:sz w:val="24"/>
          <w:szCs w:val="24"/>
        </w:rPr>
      </w:pPr>
      <w:r w:rsidRPr="005758ED">
        <w:rPr>
          <w:sz w:val="24"/>
          <w:szCs w:val="24"/>
        </w:rPr>
        <w:t>Второе место в специализированном конкурсе «Экология» в рамках XIX открытого окружного слета школьных лесничеств «Сохраним цветущий мир Югры»</w:t>
      </w:r>
      <w:r w:rsidR="007D0E52">
        <w:rPr>
          <w:sz w:val="24"/>
          <w:szCs w:val="24"/>
        </w:rPr>
        <w:t>.</w:t>
      </w:r>
      <w:r w:rsidRPr="005758ED">
        <w:rPr>
          <w:sz w:val="24"/>
          <w:szCs w:val="24"/>
        </w:rPr>
        <w:t xml:space="preserve"> </w:t>
      </w:r>
    </w:p>
    <w:p w:rsidR="005758ED" w:rsidRPr="005758ED" w:rsidRDefault="005758ED" w:rsidP="005758ED">
      <w:pPr>
        <w:jc w:val="both"/>
        <w:rPr>
          <w:sz w:val="24"/>
          <w:szCs w:val="24"/>
        </w:rPr>
      </w:pPr>
      <w:r w:rsidRPr="005758ED">
        <w:rPr>
          <w:sz w:val="24"/>
          <w:szCs w:val="24"/>
        </w:rPr>
        <w:t>Первое место в эстафете «Лесных пожарных» в рамках XIX открытого окружного слета школьных лесничеств «Сохраним цветущий мир Югры»</w:t>
      </w:r>
      <w:r w:rsidR="007D0E52">
        <w:rPr>
          <w:sz w:val="24"/>
          <w:szCs w:val="24"/>
        </w:rPr>
        <w:t>.</w:t>
      </w:r>
      <w:r w:rsidRPr="005758ED">
        <w:rPr>
          <w:sz w:val="24"/>
          <w:szCs w:val="24"/>
        </w:rPr>
        <w:t xml:space="preserve"> </w:t>
      </w:r>
    </w:p>
    <w:p w:rsidR="005758ED" w:rsidRPr="005758ED" w:rsidRDefault="005758ED" w:rsidP="005758ED">
      <w:pPr>
        <w:jc w:val="both"/>
        <w:rPr>
          <w:sz w:val="24"/>
          <w:szCs w:val="24"/>
        </w:rPr>
      </w:pPr>
      <w:r w:rsidRPr="005758ED">
        <w:rPr>
          <w:sz w:val="24"/>
          <w:szCs w:val="24"/>
        </w:rPr>
        <w:t>Призер в общем командном зачете в XIX открытом окружном слете школьных лесничеств «Сохраним цветущий мир Югры»</w:t>
      </w:r>
      <w:r w:rsidR="007D0E52">
        <w:rPr>
          <w:sz w:val="24"/>
          <w:szCs w:val="24"/>
        </w:rPr>
        <w:t>.</w:t>
      </w:r>
      <w:r w:rsidRPr="005758ED">
        <w:rPr>
          <w:sz w:val="24"/>
          <w:szCs w:val="24"/>
        </w:rPr>
        <w:t xml:space="preserve"> </w:t>
      </w:r>
    </w:p>
    <w:p w:rsidR="005758ED" w:rsidRPr="005758ED" w:rsidRDefault="005758ED" w:rsidP="005758ED">
      <w:pPr>
        <w:jc w:val="both"/>
        <w:rPr>
          <w:sz w:val="24"/>
          <w:szCs w:val="24"/>
        </w:rPr>
      </w:pPr>
      <w:r w:rsidRPr="005758ED">
        <w:rPr>
          <w:sz w:val="24"/>
          <w:szCs w:val="24"/>
        </w:rPr>
        <w:t>Экофорумы</w:t>
      </w:r>
      <w:r w:rsidR="007D0E52">
        <w:rPr>
          <w:sz w:val="24"/>
          <w:szCs w:val="24"/>
        </w:rPr>
        <w:t xml:space="preserve">. </w:t>
      </w:r>
      <w:r w:rsidRPr="005758ED">
        <w:rPr>
          <w:sz w:val="24"/>
          <w:szCs w:val="24"/>
        </w:rPr>
        <w:t>Победитель в конкурсе экологических проектов, в номинации «Инновация», Международного экологического «Северного форума» в Исландии, город Акюейри.</w:t>
      </w:r>
    </w:p>
    <w:p w:rsidR="005758ED" w:rsidRPr="005758ED" w:rsidRDefault="005758ED" w:rsidP="005758ED">
      <w:pPr>
        <w:jc w:val="both"/>
        <w:rPr>
          <w:sz w:val="24"/>
          <w:szCs w:val="24"/>
        </w:rPr>
      </w:pPr>
      <w:r w:rsidRPr="005758ED">
        <w:rPr>
          <w:sz w:val="24"/>
          <w:szCs w:val="24"/>
        </w:rPr>
        <w:t>Игра «Глобальный вопрос»</w:t>
      </w:r>
      <w:r w:rsidR="007D0E52">
        <w:rPr>
          <w:sz w:val="24"/>
          <w:szCs w:val="24"/>
        </w:rPr>
        <w:t xml:space="preserve">. </w:t>
      </w:r>
      <w:r w:rsidRPr="005758ED">
        <w:rPr>
          <w:sz w:val="24"/>
          <w:szCs w:val="24"/>
        </w:rPr>
        <w:t xml:space="preserve">Урай – активный участник имитационно-ролевой игры «Глобальный вопрос» с начала ее проведения. В этом году команда «Логосбург» получила долгожданное первое место. </w:t>
      </w:r>
    </w:p>
    <w:p w:rsidR="005758ED" w:rsidRPr="005758ED" w:rsidRDefault="005758ED" w:rsidP="005758ED">
      <w:pPr>
        <w:jc w:val="both"/>
        <w:rPr>
          <w:b/>
          <w:sz w:val="24"/>
          <w:szCs w:val="24"/>
        </w:rPr>
      </w:pPr>
      <w:r w:rsidRPr="005758ED">
        <w:rPr>
          <w:b/>
          <w:sz w:val="24"/>
          <w:szCs w:val="24"/>
        </w:rPr>
        <w:t>Выводы:</w:t>
      </w:r>
    </w:p>
    <w:p w:rsidR="005758ED" w:rsidRPr="005758ED" w:rsidRDefault="005758ED" w:rsidP="005758ED">
      <w:pPr>
        <w:jc w:val="both"/>
        <w:rPr>
          <w:sz w:val="24"/>
          <w:szCs w:val="24"/>
        </w:rPr>
      </w:pPr>
      <w:r w:rsidRPr="005758ED">
        <w:rPr>
          <w:rStyle w:val="c0"/>
          <w:color w:val="000000"/>
          <w:sz w:val="24"/>
          <w:szCs w:val="24"/>
        </w:rPr>
        <w:t>Э</w:t>
      </w:r>
      <w:r w:rsidRPr="005758ED">
        <w:rPr>
          <w:sz w:val="24"/>
          <w:szCs w:val="24"/>
        </w:rPr>
        <w:t>кологическому воспитанию школьников отводится достаточно много времени. Педагоги используют в своей работе интересные методы и формы воспитания и обучения;</w:t>
      </w:r>
    </w:p>
    <w:p w:rsidR="005758ED" w:rsidRPr="005758ED" w:rsidRDefault="005758ED" w:rsidP="005758ED">
      <w:pPr>
        <w:jc w:val="both"/>
        <w:rPr>
          <w:color w:val="000000"/>
          <w:sz w:val="24"/>
          <w:szCs w:val="24"/>
        </w:rPr>
      </w:pPr>
      <w:r w:rsidRPr="005758ED">
        <w:rPr>
          <w:color w:val="000000"/>
          <w:sz w:val="24"/>
          <w:szCs w:val="24"/>
        </w:rPr>
        <w:t>Мероприятия, направленные на  экологическое воспитание у школьников и  воспитанников детских садов  носят системный характер. Количество участников мероприятий ежегодно остается на уровне 100%;</w:t>
      </w:r>
    </w:p>
    <w:p w:rsidR="005758ED" w:rsidRPr="005758ED" w:rsidRDefault="005758ED" w:rsidP="005758ED">
      <w:pPr>
        <w:jc w:val="both"/>
        <w:rPr>
          <w:sz w:val="24"/>
          <w:szCs w:val="24"/>
        </w:rPr>
      </w:pPr>
      <w:r w:rsidRPr="005758ED">
        <w:rPr>
          <w:sz w:val="24"/>
          <w:szCs w:val="24"/>
        </w:rPr>
        <w:t>В  соответствии с требованиями времени увеличилось количество мероприятий в формате онлайн.</w:t>
      </w:r>
    </w:p>
    <w:p w:rsidR="005758ED" w:rsidRPr="005758ED" w:rsidRDefault="005758ED" w:rsidP="005758ED">
      <w:pPr>
        <w:jc w:val="both"/>
        <w:rPr>
          <w:sz w:val="24"/>
          <w:szCs w:val="24"/>
        </w:rPr>
      </w:pPr>
      <w:r w:rsidRPr="005758ED">
        <w:rPr>
          <w:sz w:val="24"/>
          <w:szCs w:val="24"/>
        </w:rPr>
        <w:t xml:space="preserve">Исходя из анализа всей воспитательной работы, можно  отметить, что поставленные задачи воспитательной работы в 2020 году можно считать решенными. </w:t>
      </w:r>
    </w:p>
    <w:p w:rsidR="005758ED" w:rsidRPr="005758ED" w:rsidRDefault="005758ED" w:rsidP="005758ED">
      <w:pPr>
        <w:jc w:val="both"/>
        <w:rPr>
          <w:b/>
          <w:sz w:val="24"/>
          <w:szCs w:val="24"/>
        </w:rPr>
      </w:pPr>
      <w:r w:rsidRPr="005758ED">
        <w:rPr>
          <w:b/>
          <w:sz w:val="24"/>
          <w:szCs w:val="24"/>
        </w:rPr>
        <w:t>Приоритетные направления и задачи воспитательной работы  на 2021 год</w:t>
      </w:r>
    </w:p>
    <w:p w:rsidR="005758ED" w:rsidRPr="005758ED" w:rsidRDefault="005758ED" w:rsidP="005758ED">
      <w:pPr>
        <w:jc w:val="both"/>
        <w:rPr>
          <w:sz w:val="24"/>
          <w:szCs w:val="24"/>
        </w:rPr>
      </w:pPr>
      <w:r w:rsidRPr="005758ED">
        <w:rPr>
          <w:sz w:val="24"/>
          <w:szCs w:val="24"/>
        </w:rPr>
        <w:t xml:space="preserve">   Планируя воспитательную работу на 2021 год, следует:</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продолжить работу по гражданско-патриотическому, духовно-нравственному, экологическому воспитанию воспитанников и обучающихся;</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формировать навыки самоорганизации, самодисциплины, требовательности;</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совершенствовать организаторские способности, поощрять активность учеников;</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продолжить формирование общей культуры учеников, развитие гражданственности, патриотизма, готовности к самопознанию и самоопределению трудовой деятельности;</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активизировать работу по ученическому самоуправлению, развитию лидерских качеств личности школьников и их общественной активности управления;</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lastRenderedPageBreak/>
        <w:t>максимально вовлекать родителей в жизнь школы; способствовать укреплению института семьи, возрождению семейных традиций;</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совершенствовать профессиональное мастерство классных руководителей через внедрение новых педагогических технологий, способствующих решению вопросов воспитания школьников, а также через систему курсов повышения квалификации и самообразования;</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 xml:space="preserve">осуществлять мониторинг деятельности детских объединений и результативности </w:t>
      </w:r>
      <w:proofErr w:type="gramStart"/>
      <w:r w:rsidRPr="005758ED">
        <w:rPr>
          <w:rFonts w:ascii="Times New Roman" w:hAnsi="Times New Roman"/>
          <w:sz w:val="24"/>
          <w:szCs w:val="24"/>
        </w:rPr>
        <w:t>участия</w:t>
      </w:r>
      <w:proofErr w:type="gramEnd"/>
      <w:r w:rsidRPr="005758ED">
        <w:rPr>
          <w:rFonts w:ascii="Times New Roman" w:hAnsi="Times New Roman"/>
          <w:sz w:val="24"/>
          <w:szCs w:val="24"/>
        </w:rPr>
        <w:t xml:space="preserve"> обучающихся и воспитанников в мероприятиях регионального и всероссийского уровней;</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 xml:space="preserve">продолжить работу по сохранению и укреплению здоровья обучающихся, воспитанников, обратить особое внимание на формирование навыков здорового образа жизни у подрастающего поколения. </w:t>
      </w:r>
    </w:p>
    <w:p w:rsidR="005758ED" w:rsidRPr="00CA3356" w:rsidRDefault="005758ED" w:rsidP="005758ED">
      <w:pPr>
        <w:pStyle w:val="a9"/>
        <w:spacing w:after="0"/>
        <w:ind w:left="1429"/>
      </w:pPr>
    </w:p>
    <w:p w:rsidR="005758ED" w:rsidRPr="00EC4D9E" w:rsidRDefault="005758ED" w:rsidP="00EC4D9E">
      <w:pPr>
        <w:jc w:val="both"/>
        <w:rPr>
          <w:b/>
          <w:sz w:val="24"/>
          <w:szCs w:val="24"/>
          <w:u w:val="single"/>
        </w:rPr>
      </w:pPr>
      <w:r w:rsidRPr="00EC4D9E">
        <w:rPr>
          <w:b/>
          <w:sz w:val="24"/>
          <w:szCs w:val="24"/>
          <w:u w:val="single"/>
        </w:rPr>
        <w:t>Анализ профилактической работы</w:t>
      </w:r>
    </w:p>
    <w:p w:rsidR="005758ED" w:rsidRPr="00EC4D9E" w:rsidRDefault="005758ED" w:rsidP="00EC4D9E">
      <w:pPr>
        <w:jc w:val="both"/>
        <w:rPr>
          <w:sz w:val="24"/>
          <w:szCs w:val="24"/>
        </w:rPr>
      </w:pPr>
      <w:r w:rsidRPr="00EC4D9E">
        <w:rPr>
          <w:sz w:val="24"/>
          <w:szCs w:val="24"/>
        </w:rPr>
        <w:t xml:space="preserve">Деятельность службы по работе с молодежью УОиМП по профилактике правонарушений осуществляется в соответствии с федеральным законом № 120-ФЗ «Об основах системы профилактики безнадзорности и правонарушений несовершеннолетних». </w:t>
      </w:r>
    </w:p>
    <w:p w:rsidR="005758ED" w:rsidRPr="00EC4D9E" w:rsidRDefault="005758ED" w:rsidP="00EC4D9E">
      <w:pPr>
        <w:jc w:val="both"/>
        <w:rPr>
          <w:sz w:val="24"/>
          <w:szCs w:val="24"/>
        </w:rPr>
      </w:pPr>
      <w:r w:rsidRPr="00EC4D9E">
        <w:rPr>
          <w:sz w:val="24"/>
          <w:szCs w:val="24"/>
        </w:rPr>
        <w:t>Совместно с образовательными организациями ведется учет несовершеннолетних, не посещающих или систематически пропускающих по неуважительным причинам занятия в муниципальных общеобразовательных организациях.</w:t>
      </w:r>
    </w:p>
    <w:p w:rsidR="005758ED" w:rsidRPr="00EC4D9E" w:rsidRDefault="005758ED" w:rsidP="00EC4D9E">
      <w:pPr>
        <w:jc w:val="both"/>
        <w:rPr>
          <w:sz w:val="24"/>
          <w:szCs w:val="24"/>
        </w:rPr>
      </w:pPr>
      <w:r w:rsidRPr="00EC4D9E">
        <w:rPr>
          <w:sz w:val="24"/>
          <w:szCs w:val="24"/>
        </w:rPr>
        <w:t>Статистические данные за 2019</w:t>
      </w:r>
      <w:r w:rsidR="00EC4D9E">
        <w:rPr>
          <w:sz w:val="24"/>
          <w:szCs w:val="24"/>
        </w:rPr>
        <w:t xml:space="preserve"> </w:t>
      </w:r>
      <w:r w:rsidRPr="00EC4D9E">
        <w:rPr>
          <w:sz w:val="24"/>
          <w:szCs w:val="24"/>
        </w:rPr>
        <w:t>и 2020</w:t>
      </w:r>
      <w:r w:rsidR="00EC4D9E">
        <w:rPr>
          <w:sz w:val="24"/>
          <w:szCs w:val="24"/>
        </w:rPr>
        <w:t xml:space="preserve"> </w:t>
      </w:r>
      <w:r w:rsidRPr="00EC4D9E">
        <w:rPr>
          <w:sz w:val="24"/>
          <w:szCs w:val="24"/>
        </w:rPr>
        <w:t>год выглядят следующим образом:</w:t>
      </w:r>
    </w:p>
    <w:tbl>
      <w:tblPr>
        <w:tblStyle w:val="16"/>
        <w:tblW w:w="0" w:type="auto"/>
        <w:tblInd w:w="108" w:type="dxa"/>
        <w:tblLook w:val="04A0" w:firstRow="1" w:lastRow="0" w:firstColumn="1" w:lastColumn="0" w:noHBand="0" w:noVBand="1"/>
      </w:tblPr>
      <w:tblGrid>
        <w:gridCol w:w="3075"/>
        <w:gridCol w:w="3176"/>
        <w:gridCol w:w="3212"/>
      </w:tblGrid>
      <w:tr w:rsidR="005758ED" w:rsidRPr="00EC4D9E" w:rsidTr="005758ED">
        <w:tc>
          <w:tcPr>
            <w:tcW w:w="3082" w:type="dxa"/>
          </w:tcPr>
          <w:p w:rsidR="005758ED" w:rsidRPr="00EC4D9E" w:rsidRDefault="005758ED" w:rsidP="00EC4D9E">
            <w:pPr>
              <w:jc w:val="both"/>
              <w:rPr>
                <w:sz w:val="24"/>
                <w:szCs w:val="24"/>
              </w:rPr>
            </w:pPr>
            <w:r w:rsidRPr="00EC4D9E">
              <w:rPr>
                <w:sz w:val="24"/>
                <w:szCs w:val="24"/>
              </w:rPr>
              <w:t>Критерий</w:t>
            </w:r>
          </w:p>
        </w:tc>
        <w:tc>
          <w:tcPr>
            <w:tcW w:w="3190" w:type="dxa"/>
          </w:tcPr>
          <w:p w:rsidR="005758ED" w:rsidRPr="00EC4D9E" w:rsidRDefault="005758ED" w:rsidP="00EC4D9E">
            <w:pPr>
              <w:jc w:val="both"/>
              <w:rPr>
                <w:sz w:val="24"/>
                <w:szCs w:val="24"/>
              </w:rPr>
            </w:pPr>
            <w:r w:rsidRPr="00EC4D9E">
              <w:rPr>
                <w:sz w:val="24"/>
                <w:szCs w:val="24"/>
              </w:rPr>
              <w:t>2019</w:t>
            </w:r>
          </w:p>
        </w:tc>
        <w:tc>
          <w:tcPr>
            <w:tcW w:w="3226" w:type="dxa"/>
          </w:tcPr>
          <w:p w:rsidR="005758ED" w:rsidRPr="00EC4D9E" w:rsidRDefault="005758ED" w:rsidP="00EC4D9E">
            <w:pPr>
              <w:jc w:val="both"/>
              <w:rPr>
                <w:sz w:val="24"/>
                <w:szCs w:val="24"/>
              </w:rPr>
            </w:pPr>
            <w:r w:rsidRPr="00EC4D9E">
              <w:rPr>
                <w:sz w:val="24"/>
                <w:szCs w:val="24"/>
              </w:rPr>
              <w:t>2020</w:t>
            </w:r>
          </w:p>
        </w:tc>
      </w:tr>
      <w:tr w:rsidR="005758ED" w:rsidRPr="00EC4D9E" w:rsidTr="005758ED">
        <w:tc>
          <w:tcPr>
            <w:tcW w:w="3082" w:type="dxa"/>
          </w:tcPr>
          <w:p w:rsidR="005758ED" w:rsidRPr="00EC4D9E" w:rsidRDefault="005758ED" w:rsidP="00EC4D9E">
            <w:pPr>
              <w:jc w:val="both"/>
              <w:rPr>
                <w:sz w:val="24"/>
                <w:szCs w:val="24"/>
              </w:rPr>
            </w:pPr>
            <w:r w:rsidRPr="00EC4D9E">
              <w:rPr>
                <w:sz w:val="24"/>
                <w:szCs w:val="24"/>
              </w:rPr>
              <w:t>Пропускающие уроки без уважительной причины</w:t>
            </w:r>
          </w:p>
        </w:tc>
        <w:tc>
          <w:tcPr>
            <w:tcW w:w="3190" w:type="dxa"/>
          </w:tcPr>
          <w:p w:rsidR="005758ED" w:rsidRPr="00EC4D9E" w:rsidRDefault="005758ED" w:rsidP="00EC4D9E">
            <w:pPr>
              <w:jc w:val="both"/>
              <w:rPr>
                <w:sz w:val="24"/>
                <w:szCs w:val="24"/>
              </w:rPr>
            </w:pPr>
            <w:r w:rsidRPr="00EC4D9E">
              <w:rPr>
                <w:sz w:val="24"/>
                <w:szCs w:val="24"/>
              </w:rPr>
              <w:t>6</w:t>
            </w:r>
          </w:p>
        </w:tc>
        <w:tc>
          <w:tcPr>
            <w:tcW w:w="3226" w:type="dxa"/>
          </w:tcPr>
          <w:p w:rsidR="005758ED" w:rsidRPr="00EC4D9E" w:rsidRDefault="005758ED" w:rsidP="00EC4D9E">
            <w:pPr>
              <w:jc w:val="both"/>
              <w:rPr>
                <w:sz w:val="24"/>
                <w:szCs w:val="24"/>
              </w:rPr>
            </w:pPr>
            <w:r w:rsidRPr="00EC4D9E">
              <w:rPr>
                <w:sz w:val="24"/>
                <w:szCs w:val="24"/>
              </w:rPr>
              <w:t>2</w:t>
            </w:r>
          </w:p>
        </w:tc>
      </w:tr>
      <w:tr w:rsidR="005758ED" w:rsidRPr="00EC4D9E" w:rsidTr="005758ED">
        <w:tc>
          <w:tcPr>
            <w:tcW w:w="3082" w:type="dxa"/>
          </w:tcPr>
          <w:p w:rsidR="005758ED" w:rsidRPr="00EC4D9E" w:rsidRDefault="005758ED" w:rsidP="00EC4D9E">
            <w:pPr>
              <w:jc w:val="both"/>
              <w:rPr>
                <w:sz w:val="24"/>
                <w:szCs w:val="24"/>
              </w:rPr>
            </w:pPr>
            <w:r w:rsidRPr="00EC4D9E">
              <w:rPr>
                <w:sz w:val="24"/>
                <w:szCs w:val="24"/>
              </w:rPr>
              <w:t>Не приступивший</w:t>
            </w:r>
          </w:p>
        </w:tc>
        <w:tc>
          <w:tcPr>
            <w:tcW w:w="3190" w:type="dxa"/>
          </w:tcPr>
          <w:p w:rsidR="005758ED" w:rsidRPr="00EC4D9E" w:rsidRDefault="005758ED" w:rsidP="00EC4D9E">
            <w:pPr>
              <w:jc w:val="both"/>
              <w:rPr>
                <w:sz w:val="24"/>
                <w:szCs w:val="24"/>
              </w:rPr>
            </w:pPr>
            <w:r w:rsidRPr="00EC4D9E">
              <w:rPr>
                <w:sz w:val="24"/>
                <w:szCs w:val="24"/>
              </w:rPr>
              <w:t>1</w:t>
            </w:r>
          </w:p>
        </w:tc>
        <w:tc>
          <w:tcPr>
            <w:tcW w:w="3226" w:type="dxa"/>
          </w:tcPr>
          <w:p w:rsidR="005758ED" w:rsidRPr="00EC4D9E" w:rsidRDefault="005758ED" w:rsidP="00EC4D9E">
            <w:pPr>
              <w:jc w:val="both"/>
              <w:rPr>
                <w:sz w:val="24"/>
                <w:szCs w:val="24"/>
              </w:rPr>
            </w:pPr>
            <w:r w:rsidRPr="00EC4D9E">
              <w:rPr>
                <w:sz w:val="24"/>
                <w:szCs w:val="24"/>
              </w:rPr>
              <w:t>1</w:t>
            </w:r>
          </w:p>
        </w:tc>
      </w:tr>
    </w:tbl>
    <w:p w:rsidR="005758ED" w:rsidRPr="001566B4" w:rsidRDefault="005758ED" w:rsidP="00EC4D9E">
      <w:pPr>
        <w:jc w:val="both"/>
        <w:rPr>
          <w:b/>
          <w:sz w:val="24"/>
          <w:szCs w:val="24"/>
        </w:rPr>
      </w:pPr>
      <w:r w:rsidRPr="001566B4">
        <w:rPr>
          <w:b/>
          <w:sz w:val="24"/>
          <w:szCs w:val="24"/>
        </w:rPr>
        <w:t>Вывод:</w:t>
      </w:r>
    </w:p>
    <w:p w:rsidR="005758ED" w:rsidRPr="00EC4D9E" w:rsidRDefault="005758ED" w:rsidP="00EC4D9E">
      <w:pPr>
        <w:jc w:val="both"/>
        <w:rPr>
          <w:sz w:val="24"/>
          <w:szCs w:val="24"/>
        </w:rPr>
      </w:pPr>
      <w:r w:rsidRPr="00EC4D9E">
        <w:rPr>
          <w:sz w:val="24"/>
          <w:szCs w:val="24"/>
        </w:rPr>
        <w:t xml:space="preserve">Количество </w:t>
      </w:r>
      <w:proofErr w:type="gramStart"/>
      <w:r w:rsidRPr="00EC4D9E">
        <w:rPr>
          <w:sz w:val="24"/>
          <w:szCs w:val="24"/>
        </w:rPr>
        <w:t>пропускающих</w:t>
      </w:r>
      <w:proofErr w:type="gramEnd"/>
      <w:r w:rsidRPr="00EC4D9E">
        <w:rPr>
          <w:sz w:val="24"/>
          <w:szCs w:val="24"/>
        </w:rPr>
        <w:t xml:space="preserve"> занятия в школе по неуважительным причинам сократилось на 33 % (с 6 до 2). Не </w:t>
      </w:r>
      <w:proofErr w:type="gramStart"/>
      <w:r w:rsidRPr="00EC4D9E">
        <w:rPr>
          <w:sz w:val="24"/>
          <w:szCs w:val="24"/>
        </w:rPr>
        <w:t>приступивших</w:t>
      </w:r>
      <w:proofErr w:type="gramEnd"/>
      <w:r w:rsidRPr="00EC4D9E">
        <w:rPr>
          <w:sz w:val="24"/>
          <w:szCs w:val="24"/>
        </w:rPr>
        <w:t xml:space="preserve"> в 2020году,  как и в 2019 году – 1. </w:t>
      </w:r>
    </w:p>
    <w:p w:rsidR="005758ED" w:rsidRPr="00EC4D9E" w:rsidRDefault="005758ED" w:rsidP="00EC4D9E">
      <w:pPr>
        <w:jc w:val="both"/>
        <w:rPr>
          <w:sz w:val="24"/>
          <w:szCs w:val="24"/>
        </w:rPr>
      </w:pPr>
      <w:proofErr w:type="gramStart"/>
      <w:r w:rsidRPr="00EC4D9E">
        <w:rPr>
          <w:sz w:val="24"/>
          <w:szCs w:val="24"/>
        </w:rPr>
        <w:t>Кроме этого, служба по работе с молодежью совместно с общеобразовательными учреждениями  проводит работу с обучающимися, состоящими на различных видах учета  (внутришкольный, КДНиЗП, ПДН):</w:t>
      </w:r>
      <w:proofErr w:type="gramEnd"/>
    </w:p>
    <w:p w:rsidR="005758ED" w:rsidRPr="00EC4D9E" w:rsidRDefault="005758ED" w:rsidP="00EC4D9E">
      <w:pPr>
        <w:jc w:val="both"/>
        <w:rPr>
          <w:sz w:val="24"/>
          <w:szCs w:val="24"/>
        </w:rPr>
      </w:pPr>
      <w:r w:rsidRPr="00EC4D9E">
        <w:rPr>
          <w:noProof/>
          <w:sz w:val="24"/>
          <w:szCs w:val="24"/>
        </w:rPr>
        <w:drawing>
          <wp:inline distT="0" distB="0" distL="0" distR="0">
            <wp:extent cx="5019040" cy="1747520"/>
            <wp:effectExtent l="0" t="0" r="1016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758ED" w:rsidRPr="001566B4" w:rsidRDefault="005758ED" w:rsidP="00EC4D9E">
      <w:pPr>
        <w:jc w:val="both"/>
        <w:rPr>
          <w:b/>
          <w:sz w:val="24"/>
          <w:szCs w:val="24"/>
        </w:rPr>
      </w:pPr>
      <w:r w:rsidRPr="001566B4">
        <w:rPr>
          <w:b/>
          <w:sz w:val="24"/>
          <w:szCs w:val="24"/>
        </w:rPr>
        <w:t>Вывод:</w:t>
      </w:r>
    </w:p>
    <w:p w:rsidR="005758ED" w:rsidRPr="00EC4D9E" w:rsidRDefault="005758ED" w:rsidP="00EC4D9E">
      <w:pPr>
        <w:jc w:val="both"/>
        <w:rPr>
          <w:sz w:val="24"/>
          <w:szCs w:val="24"/>
        </w:rPr>
      </w:pPr>
      <w:r w:rsidRPr="00EC4D9E">
        <w:rPr>
          <w:sz w:val="24"/>
          <w:szCs w:val="24"/>
        </w:rPr>
        <w:t xml:space="preserve">Количество </w:t>
      </w:r>
      <w:proofErr w:type="gramStart"/>
      <w:r w:rsidRPr="00EC4D9E">
        <w:rPr>
          <w:sz w:val="24"/>
          <w:szCs w:val="24"/>
        </w:rPr>
        <w:t>несовершеннолетних,  состоящих на различных видах учета сократилось</w:t>
      </w:r>
      <w:proofErr w:type="gramEnd"/>
      <w:r w:rsidRPr="00EC4D9E">
        <w:rPr>
          <w:sz w:val="24"/>
          <w:szCs w:val="24"/>
        </w:rPr>
        <w:t xml:space="preserve"> на 17 % (с 46 до 42).   </w:t>
      </w:r>
    </w:p>
    <w:p w:rsidR="005758ED" w:rsidRPr="00EC4D9E" w:rsidRDefault="005758ED" w:rsidP="00EC4D9E">
      <w:pPr>
        <w:jc w:val="both"/>
        <w:rPr>
          <w:sz w:val="24"/>
          <w:szCs w:val="24"/>
        </w:rPr>
      </w:pPr>
      <w:r w:rsidRPr="00EC4D9E">
        <w:rPr>
          <w:sz w:val="24"/>
          <w:szCs w:val="24"/>
        </w:rPr>
        <w:t>Анализ правонарушений и преступлений/общественно-опасных деяний за 2020 учебный год показал следующее (в соответствие с постановлениями КДНиЗП):</w:t>
      </w:r>
    </w:p>
    <w:p w:rsidR="005758ED" w:rsidRPr="00EC4D9E" w:rsidRDefault="005758ED" w:rsidP="00EC4D9E">
      <w:pPr>
        <w:jc w:val="both"/>
        <w:rPr>
          <w:sz w:val="24"/>
          <w:szCs w:val="24"/>
        </w:rPr>
      </w:pPr>
      <w:r w:rsidRPr="00EC4D9E">
        <w:rPr>
          <w:noProof/>
          <w:sz w:val="24"/>
          <w:szCs w:val="24"/>
        </w:rPr>
        <w:lastRenderedPageBreak/>
        <w:drawing>
          <wp:inline distT="0" distB="0" distL="0" distR="0">
            <wp:extent cx="5095240" cy="1107440"/>
            <wp:effectExtent l="0" t="0" r="1016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58ED" w:rsidRPr="00EC4D9E" w:rsidRDefault="005758ED" w:rsidP="00EC4D9E">
      <w:pPr>
        <w:jc w:val="both"/>
        <w:rPr>
          <w:sz w:val="24"/>
          <w:szCs w:val="24"/>
        </w:rPr>
      </w:pPr>
    </w:p>
    <w:p w:rsidR="005758ED" w:rsidRPr="00EC4D9E" w:rsidRDefault="005758ED" w:rsidP="00EC4D9E">
      <w:pPr>
        <w:jc w:val="both"/>
        <w:rPr>
          <w:sz w:val="24"/>
          <w:szCs w:val="24"/>
        </w:rPr>
      </w:pPr>
      <w:r w:rsidRPr="00EC4D9E">
        <w:rPr>
          <w:noProof/>
          <w:sz w:val="24"/>
          <w:szCs w:val="24"/>
        </w:rPr>
        <w:drawing>
          <wp:inline distT="0" distB="0" distL="0" distR="0">
            <wp:extent cx="5735320" cy="1930400"/>
            <wp:effectExtent l="0" t="0" r="1778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758ED" w:rsidRPr="00EC4D9E" w:rsidRDefault="005758ED" w:rsidP="00EC4D9E">
      <w:pPr>
        <w:jc w:val="both"/>
        <w:rPr>
          <w:sz w:val="24"/>
          <w:szCs w:val="24"/>
        </w:rPr>
      </w:pPr>
      <w:r w:rsidRPr="00EC4D9E">
        <w:rPr>
          <w:sz w:val="24"/>
          <w:szCs w:val="24"/>
        </w:rPr>
        <w:t>Вывод:</w:t>
      </w:r>
    </w:p>
    <w:p w:rsidR="005758ED" w:rsidRPr="00EC4D9E" w:rsidRDefault="005758ED" w:rsidP="00EC4D9E">
      <w:pPr>
        <w:jc w:val="both"/>
        <w:rPr>
          <w:sz w:val="24"/>
          <w:szCs w:val="24"/>
        </w:rPr>
      </w:pPr>
      <w:r w:rsidRPr="00EC4D9E">
        <w:rPr>
          <w:sz w:val="24"/>
          <w:szCs w:val="24"/>
        </w:rPr>
        <w:t>Преступлений, совершенных несовершеннолетними муниципальных общеобразовательных организаций  в 2020</w:t>
      </w:r>
      <w:r w:rsidR="00EC4D9E">
        <w:rPr>
          <w:sz w:val="24"/>
          <w:szCs w:val="24"/>
        </w:rPr>
        <w:t xml:space="preserve"> </w:t>
      </w:r>
      <w:r w:rsidRPr="00EC4D9E">
        <w:rPr>
          <w:sz w:val="24"/>
          <w:szCs w:val="24"/>
        </w:rPr>
        <w:t>году не зафиксировано, количество правонарушений снизилось на 26 % (с 26 до 19).</w:t>
      </w:r>
    </w:p>
    <w:p w:rsidR="005758ED" w:rsidRPr="00EC4D9E" w:rsidRDefault="005758ED" w:rsidP="00EC4D9E">
      <w:pPr>
        <w:jc w:val="both"/>
        <w:rPr>
          <w:b/>
          <w:sz w:val="24"/>
          <w:szCs w:val="24"/>
        </w:rPr>
      </w:pPr>
      <w:r w:rsidRPr="00EC4D9E">
        <w:rPr>
          <w:b/>
          <w:sz w:val="24"/>
          <w:szCs w:val="24"/>
        </w:rPr>
        <w:t>Школьные службы примирения</w:t>
      </w:r>
    </w:p>
    <w:p w:rsidR="005758ED" w:rsidRPr="00EC4D9E" w:rsidRDefault="005758ED" w:rsidP="00EC4D9E">
      <w:pPr>
        <w:jc w:val="both"/>
        <w:rPr>
          <w:sz w:val="24"/>
          <w:szCs w:val="24"/>
        </w:rPr>
      </w:pPr>
      <w:r w:rsidRPr="00EC4D9E">
        <w:rPr>
          <w:sz w:val="24"/>
          <w:szCs w:val="24"/>
        </w:rPr>
        <w:t xml:space="preserve">Во всех общеобразовательных организациях созданы и функционируют Школьные службы примирения. В состав ШСП входит 16 человек, 11 из которых прошли обучение. </w:t>
      </w:r>
    </w:p>
    <w:p w:rsidR="005758ED" w:rsidRPr="00EC4D9E" w:rsidRDefault="005758ED" w:rsidP="00EC4D9E">
      <w:pPr>
        <w:jc w:val="both"/>
        <w:rPr>
          <w:sz w:val="24"/>
          <w:szCs w:val="24"/>
        </w:rPr>
      </w:pPr>
      <w:r w:rsidRPr="00EC4D9E">
        <w:rPr>
          <w:sz w:val="24"/>
          <w:szCs w:val="24"/>
        </w:rPr>
        <w:t>В части использования восстановительных, примирительных технологий при разрешении конфликтов разного уровня: "ученик-ученик", "учитель-родитель", "ученик-учитель", "ученик-родитель",  проведена  51 примирительная процедура (АППГ - 46)</w:t>
      </w:r>
    </w:p>
    <w:p w:rsidR="005758ED" w:rsidRPr="00EC4D9E" w:rsidRDefault="005758ED" w:rsidP="00EC4D9E">
      <w:pPr>
        <w:jc w:val="both"/>
        <w:rPr>
          <w:sz w:val="24"/>
          <w:szCs w:val="24"/>
        </w:rPr>
      </w:pPr>
      <w:r w:rsidRPr="00EC4D9E">
        <w:rPr>
          <w:noProof/>
          <w:sz w:val="24"/>
          <w:szCs w:val="24"/>
        </w:rPr>
        <w:drawing>
          <wp:inline distT="0" distB="0" distL="0" distR="0">
            <wp:extent cx="5450840" cy="1478280"/>
            <wp:effectExtent l="0" t="0" r="16510" b="266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758ED" w:rsidRPr="001566B4" w:rsidRDefault="005758ED" w:rsidP="00EC4D9E">
      <w:pPr>
        <w:jc w:val="both"/>
        <w:rPr>
          <w:b/>
          <w:sz w:val="24"/>
          <w:szCs w:val="24"/>
        </w:rPr>
      </w:pPr>
      <w:r w:rsidRPr="001566B4">
        <w:rPr>
          <w:b/>
          <w:sz w:val="24"/>
          <w:szCs w:val="24"/>
        </w:rPr>
        <w:t>Вывод:</w:t>
      </w:r>
    </w:p>
    <w:p w:rsidR="005758ED" w:rsidRPr="00EC4D9E" w:rsidRDefault="005758ED" w:rsidP="00EC4D9E">
      <w:pPr>
        <w:jc w:val="both"/>
        <w:rPr>
          <w:sz w:val="24"/>
          <w:szCs w:val="24"/>
        </w:rPr>
      </w:pPr>
      <w:r w:rsidRPr="00EC4D9E">
        <w:rPr>
          <w:sz w:val="24"/>
          <w:szCs w:val="24"/>
        </w:rPr>
        <w:t xml:space="preserve">Мониторинг проводимых восстановительных программ показывает в 100% случаев повторов конфликтных ситуаций и нарушений принятых договорных обязательств по заглаживанию создавшихся ситуаций не наблюдалось. </w:t>
      </w:r>
    </w:p>
    <w:p w:rsidR="005758ED" w:rsidRPr="00EC4D9E" w:rsidRDefault="005758ED" w:rsidP="00EC4D9E">
      <w:pPr>
        <w:jc w:val="both"/>
        <w:rPr>
          <w:sz w:val="24"/>
          <w:szCs w:val="24"/>
        </w:rPr>
      </w:pPr>
      <w:r w:rsidRPr="00EC4D9E">
        <w:rPr>
          <w:sz w:val="24"/>
          <w:szCs w:val="24"/>
        </w:rPr>
        <w:t xml:space="preserve">Несмотря на то, что </w:t>
      </w:r>
      <w:proofErr w:type="gramStart"/>
      <w:r w:rsidRPr="00EC4D9E">
        <w:rPr>
          <w:sz w:val="24"/>
          <w:szCs w:val="24"/>
        </w:rPr>
        <w:t>обучающиеся</w:t>
      </w:r>
      <w:proofErr w:type="gramEnd"/>
      <w:r w:rsidRPr="00EC4D9E">
        <w:rPr>
          <w:sz w:val="24"/>
          <w:szCs w:val="24"/>
        </w:rPr>
        <w:t xml:space="preserve"> долгое время находились на дистанционном обучении, количество примирительных процедур увеличилось, то есть увеличилось количество недопонимания и конфликтных ситуаций. Это говорит о нестабильном эмоциональном фоне обучающихся, на который повлиял длительный период ограничительных мер, сложности в обучении при переходе на новую форму образовательного процесса.</w:t>
      </w:r>
    </w:p>
    <w:p w:rsidR="005758ED" w:rsidRPr="00EC4D9E" w:rsidRDefault="005758ED" w:rsidP="00EC4D9E">
      <w:pPr>
        <w:jc w:val="both"/>
        <w:rPr>
          <w:sz w:val="24"/>
          <w:szCs w:val="24"/>
        </w:rPr>
      </w:pPr>
      <w:r w:rsidRPr="00EC4D9E">
        <w:rPr>
          <w:sz w:val="24"/>
          <w:szCs w:val="24"/>
        </w:rPr>
        <w:t xml:space="preserve">С педагогическим коллективом, руководителями образовательных организаций проводится работа, направленная на обучение выявления несовершеннолетних, имеющих девиантное поведение. </w:t>
      </w:r>
    </w:p>
    <w:p w:rsidR="005758ED" w:rsidRPr="00EC4D9E" w:rsidRDefault="005758ED" w:rsidP="00EC4D9E">
      <w:pPr>
        <w:jc w:val="both"/>
        <w:rPr>
          <w:sz w:val="24"/>
          <w:szCs w:val="24"/>
        </w:rPr>
      </w:pPr>
      <w:r w:rsidRPr="00EC4D9E">
        <w:rPr>
          <w:sz w:val="24"/>
          <w:szCs w:val="24"/>
        </w:rPr>
        <w:t>В 2020</w:t>
      </w:r>
      <w:r w:rsidR="00EC4D9E">
        <w:rPr>
          <w:sz w:val="24"/>
          <w:szCs w:val="24"/>
        </w:rPr>
        <w:t xml:space="preserve"> </w:t>
      </w:r>
      <w:r w:rsidRPr="00EC4D9E">
        <w:rPr>
          <w:sz w:val="24"/>
          <w:szCs w:val="24"/>
        </w:rPr>
        <w:t>году было проведено 5 круглых столов, 4 семинара-практикума и 1 семинар-совещание по построению психолого-педагогического сопровождения детей с девиантным поведением.</w:t>
      </w:r>
    </w:p>
    <w:p w:rsidR="005758ED" w:rsidRPr="00EC4D9E" w:rsidRDefault="005758ED" w:rsidP="00EC4D9E">
      <w:pPr>
        <w:jc w:val="both"/>
        <w:rPr>
          <w:sz w:val="24"/>
          <w:szCs w:val="24"/>
        </w:rPr>
      </w:pPr>
      <w:r w:rsidRPr="00EC4D9E">
        <w:rPr>
          <w:sz w:val="24"/>
          <w:szCs w:val="24"/>
        </w:rPr>
        <w:lastRenderedPageBreak/>
        <w:t>Профилактическая работа в школе реализуется через систему классных часов, внеклассных мероприятий, обеспечение социально-педагогической поддержки семьи, совместную работу субъектов профилактики, вовлечение общественности в работу по профилактике правонарушений несовершеннолетних, контроль. Большую роль в профилактической деятельности играет Совет профилактики.</w:t>
      </w:r>
    </w:p>
    <w:p w:rsidR="005758ED" w:rsidRPr="00EC4D9E" w:rsidRDefault="005758ED" w:rsidP="00EC4D9E">
      <w:pPr>
        <w:jc w:val="both"/>
        <w:rPr>
          <w:sz w:val="24"/>
          <w:szCs w:val="24"/>
        </w:rPr>
      </w:pPr>
    </w:p>
    <w:p w:rsidR="005758ED" w:rsidRPr="00EC4D9E" w:rsidRDefault="005758ED" w:rsidP="00EC4D9E">
      <w:pPr>
        <w:jc w:val="both"/>
        <w:rPr>
          <w:sz w:val="24"/>
          <w:szCs w:val="24"/>
        </w:rPr>
      </w:pPr>
      <w:r w:rsidRPr="00EC4D9E">
        <w:rPr>
          <w:noProof/>
          <w:sz w:val="24"/>
          <w:szCs w:val="24"/>
        </w:rPr>
        <w:drawing>
          <wp:inline distT="0" distB="0" distL="0" distR="0">
            <wp:extent cx="5709920" cy="1442720"/>
            <wp:effectExtent l="0" t="0" r="24130" b="2413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758ED" w:rsidRPr="00EC4D9E" w:rsidRDefault="005758ED" w:rsidP="00EC4D9E">
      <w:pPr>
        <w:jc w:val="both"/>
        <w:rPr>
          <w:sz w:val="24"/>
          <w:szCs w:val="24"/>
        </w:rPr>
      </w:pPr>
    </w:p>
    <w:p w:rsidR="005758ED" w:rsidRPr="00EC4D9E" w:rsidRDefault="005758ED" w:rsidP="00EC4D9E">
      <w:pPr>
        <w:jc w:val="both"/>
        <w:rPr>
          <w:sz w:val="24"/>
          <w:szCs w:val="24"/>
        </w:rPr>
      </w:pPr>
      <w:r w:rsidRPr="00EC4D9E">
        <w:rPr>
          <w:sz w:val="24"/>
          <w:szCs w:val="24"/>
        </w:rPr>
        <w:t xml:space="preserve">Во всех общеобразовательных организациях созданы и осуществляют деятельность родительские патрули. График дежурства родительских патрулей составляется на полугодие. Социальный педагог </w:t>
      </w:r>
      <w:proofErr w:type="gramStart"/>
      <w:r w:rsidRPr="00EC4D9E">
        <w:rPr>
          <w:sz w:val="24"/>
          <w:szCs w:val="24"/>
        </w:rPr>
        <w:t>предоставляет отчет</w:t>
      </w:r>
      <w:proofErr w:type="gramEnd"/>
      <w:r w:rsidRPr="00EC4D9E">
        <w:rPr>
          <w:sz w:val="24"/>
          <w:szCs w:val="24"/>
        </w:rPr>
        <w:t xml:space="preserve"> в Управление образования и молодежной политики о проведенном родительском патруле. </w:t>
      </w:r>
    </w:p>
    <w:p w:rsidR="005758ED" w:rsidRPr="00EC4D9E" w:rsidRDefault="005758ED" w:rsidP="00EC4D9E">
      <w:pPr>
        <w:jc w:val="both"/>
        <w:rPr>
          <w:sz w:val="24"/>
          <w:szCs w:val="24"/>
        </w:rPr>
      </w:pPr>
    </w:p>
    <w:p w:rsidR="005758ED" w:rsidRPr="00EC4D9E" w:rsidRDefault="005758ED" w:rsidP="00EC4D9E">
      <w:pPr>
        <w:jc w:val="both"/>
        <w:rPr>
          <w:sz w:val="24"/>
          <w:szCs w:val="24"/>
        </w:rPr>
      </w:pPr>
      <w:r w:rsidRPr="00EC4D9E">
        <w:rPr>
          <w:noProof/>
          <w:sz w:val="24"/>
          <w:szCs w:val="24"/>
        </w:rPr>
        <w:drawing>
          <wp:inline distT="0" distB="0" distL="0" distR="0">
            <wp:extent cx="5836920" cy="1498600"/>
            <wp:effectExtent l="0" t="0" r="11430" b="2540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758ED" w:rsidRPr="001566B4" w:rsidRDefault="005758ED" w:rsidP="00EC4D9E">
      <w:pPr>
        <w:jc w:val="both"/>
        <w:rPr>
          <w:b/>
          <w:sz w:val="24"/>
          <w:szCs w:val="24"/>
        </w:rPr>
      </w:pPr>
      <w:r w:rsidRPr="001566B4">
        <w:rPr>
          <w:b/>
          <w:sz w:val="24"/>
          <w:szCs w:val="24"/>
        </w:rPr>
        <w:t>Вывод:</w:t>
      </w:r>
    </w:p>
    <w:p w:rsidR="005758ED" w:rsidRPr="00EC4D9E" w:rsidRDefault="005758ED" w:rsidP="00EC4D9E">
      <w:pPr>
        <w:jc w:val="both"/>
        <w:rPr>
          <w:sz w:val="24"/>
          <w:szCs w:val="24"/>
        </w:rPr>
      </w:pPr>
      <w:r w:rsidRPr="00EC4D9E">
        <w:rPr>
          <w:sz w:val="24"/>
          <w:szCs w:val="24"/>
        </w:rPr>
        <w:t xml:space="preserve">В связи с неблагополучной эпидемиологической обстановкой, связанной с распространением Covid-19, с целью оказания помощи и контроля за </w:t>
      </w:r>
      <w:proofErr w:type="gramStart"/>
      <w:r w:rsidRPr="00EC4D9E">
        <w:rPr>
          <w:sz w:val="24"/>
          <w:szCs w:val="24"/>
        </w:rPr>
        <w:t>обучающимися</w:t>
      </w:r>
      <w:proofErr w:type="gramEnd"/>
      <w:r w:rsidRPr="00EC4D9E">
        <w:rPr>
          <w:sz w:val="24"/>
          <w:szCs w:val="24"/>
        </w:rPr>
        <w:t xml:space="preserve"> группы риска,  количество  рейдов родительского патруля увеличилось на 35 %  за 2020 год проведено 35 плановых  рейда и 24 внеплановых рейда.  </w:t>
      </w:r>
    </w:p>
    <w:p w:rsidR="005758ED" w:rsidRPr="00EC4D9E" w:rsidRDefault="005758ED" w:rsidP="00EC4D9E">
      <w:pPr>
        <w:jc w:val="both"/>
        <w:rPr>
          <w:sz w:val="24"/>
          <w:szCs w:val="24"/>
        </w:rPr>
      </w:pPr>
      <w:proofErr w:type="gramStart"/>
      <w:r w:rsidRPr="00EC4D9E">
        <w:rPr>
          <w:sz w:val="24"/>
          <w:szCs w:val="24"/>
        </w:rPr>
        <w:t>Мероприятия общей профилактической работы направленные на  профилактику подростковой преступности  реализуются в рамках основной образовательной программы школы, а так же муниципальные образовательные  организации являются соисполнителями муниципальной  программы «Профилактика правонарушений на территории  города  Урай»  на  2018-2030 годы», по  различным направлениям:</w:t>
      </w:r>
      <w:proofErr w:type="gramEnd"/>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r w:rsidRPr="00EC4D9E">
        <w:rPr>
          <w:rFonts w:ascii="Times New Roman" w:hAnsi="Times New Roman"/>
          <w:sz w:val="24"/>
          <w:szCs w:val="24"/>
        </w:rPr>
        <w:t>мероприятия антинаркотической направленности (подпрограмма II муниципальной  программы «Профилактика правонарушений на территории  города  Урай»  на  2018-2030 годы»);</w:t>
      </w:r>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r w:rsidRPr="00EC4D9E">
        <w:rPr>
          <w:rFonts w:ascii="Times New Roman" w:hAnsi="Times New Roman"/>
          <w:sz w:val="24"/>
          <w:szCs w:val="24"/>
        </w:rPr>
        <w:t>мероприятия, направленные на профилактику терроризма и экстремизма</w:t>
      </w:r>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r w:rsidRPr="00EC4D9E">
        <w:rPr>
          <w:rFonts w:ascii="Times New Roman" w:hAnsi="Times New Roman"/>
          <w:sz w:val="24"/>
          <w:szCs w:val="24"/>
        </w:rPr>
        <w:t>(подпрограмма III, IV муниципальной  программы «Профилактика правонарушений на территории  города  Урай»  на  2018-2030 годы»);</w:t>
      </w:r>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r w:rsidRPr="00EC4D9E">
        <w:rPr>
          <w:rFonts w:ascii="Times New Roman" w:hAnsi="Times New Roman"/>
          <w:sz w:val="24"/>
          <w:szCs w:val="24"/>
        </w:rPr>
        <w:t>мероприятия, направленные на укрепление межнационального и межконфессионального согласия (подпрограмма V муниципальной  программы «Профилактика правонарушений на территории  города  Урай»  на  2018-2030 годы»);</w:t>
      </w:r>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r w:rsidRPr="00EC4D9E">
        <w:rPr>
          <w:rFonts w:ascii="Times New Roman" w:hAnsi="Times New Roman"/>
          <w:sz w:val="24"/>
          <w:szCs w:val="24"/>
        </w:rPr>
        <w:t>мероприятия, направленные на предупреждение травматизма и гибели детей;</w:t>
      </w:r>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r w:rsidRPr="00EC4D9E">
        <w:rPr>
          <w:rFonts w:ascii="Times New Roman" w:hAnsi="Times New Roman"/>
          <w:sz w:val="24"/>
          <w:szCs w:val="24"/>
        </w:rPr>
        <w:t>мероприятия, направленные на профилактику суицидального поведения;</w:t>
      </w:r>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proofErr w:type="gramStart"/>
      <w:r w:rsidRPr="00EC4D9E">
        <w:rPr>
          <w:rFonts w:ascii="Times New Roman" w:hAnsi="Times New Roman"/>
          <w:sz w:val="24"/>
          <w:szCs w:val="24"/>
        </w:rPr>
        <w:lastRenderedPageBreak/>
        <w:t>мероприятия</w:t>
      </w:r>
      <w:proofErr w:type="gramEnd"/>
      <w:r w:rsidRPr="00EC4D9E">
        <w:rPr>
          <w:rFonts w:ascii="Times New Roman" w:hAnsi="Times New Roman"/>
          <w:sz w:val="24"/>
          <w:szCs w:val="24"/>
        </w:rPr>
        <w:t xml:space="preserve"> направленные на профилактику самовольных уходов.</w:t>
      </w:r>
    </w:p>
    <w:p w:rsidR="005758ED" w:rsidRPr="00EC4D9E" w:rsidRDefault="005758ED" w:rsidP="00EC4D9E">
      <w:pPr>
        <w:jc w:val="both"/>
        <w:rPr>
          <w:sz w:val="24"/>
          <w:szCs w:val="24"/>
        </w:rPr>
      </w:pPr>
      <w:r w:rsidRPr="00EC4D9E">
        <w:rPr>
          <w:sz w:val="24"/>
          <w:szCs w:val="24"/>
        </w:rPr>
        <w:t>Ежегодно проводятся следующие мероприятия антинаркотической направленности:</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мониторинг употребления </w:t>
      </w:r>
      <w:proofErr w:type="gramStart"/>
      <w:r w:rsidRPr="00EC4D9E">
        <w:rPr>
          <w:rFonts w:ascii="Times New Roman" w:hAnsi="Times New Roman"/>
          <w:sz w:val="24"/>
          <w:szCs w:val="24"/>
        </w:rPr>
        <w:t>обучающимися</w:t>
      </w:r>
      <w:proofErr w:type="gramEnd"/>
      <w:r w:rsidRPr="00EC4D9E">
        <w:rPr>
          <w:rFonts w:ascii="Times New Roman" w:hAnsi="Times New Roman"/>
          <w:sz w:val="24"/>
          <w:szCs w:val="24"/>
        </w:rPr>
        <w:t xml:space="preserve"> муниципальных общеобразовательных организаций продукции, запрещенной к продаже несовершеннолетним. </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месячник антинаркотической направленности и популяризации здорового образа жизни (с 26 мая по 26 июня 2020 года) </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межмуниципальная акция «Молодежь города Урай и Кондинского района против наркотиков».</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Декада  профилактики  правонарушений в части злоупотребления психоактивных веществ.</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Всероссийская акция «СТОП ВИЧ/СПИД». Охват составил: 248 школьников, 12 педагогов, 3 специалиста БУ городской стоматологической поликлиники г</w:t>
      </w:r>
      <w:proofErr w:type="gramStart"/>
      <w:r w:rsidRPr="00EC4D9E">
        <w:rPr>
          <w:rFonts w:ascii="Times New Roman" w:hAnsi="Times New Roman"/>
          <w:sz w:val="24"/>
          <w:szCs w:val="24"/>
        </w:rPr>
        <w:t>.У</w:t>
      </w:r>
      <w:proofErr w:type="gramEnd"/>
      <w:r w:rsidRPr="00EC4D9E">
        <w:rPr>
          <w:rFonts w:ascii="Times New Roman" w:hAnsi="Times New Roman"/>
          <w:sz w:val="24"/>
          <w:szCs w:val="24"/>
        </w:rPr>
        <w:t>рай,  волонтеры образовательных организаций -232чел:</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междисциплинарный молодежный круглый стол «Научные достижения и общественный прогре</w:t>
      </w:r>
      <w:proofErr w:type="gramStart"/>
      <w:r w:rsidRPr="00EC4D9E">
        <w:rPr>
          <w:rFonts w:ascii="Times New Roman" w:hAnsi="Times New Roman"/>
          <w:sz w:val="24"/>
          <w:szCs w:val="24"/>
        </w:rPr>
        <w:t>сс в пр</w:t>
      </w:r>
      <w:proofErr w:type="gramEnd"/>
      <w:r w:rsidRPr="00EC4D9E">
        <w:rPr>
          <w:rFonts w:ascii="Times New Roman" w:hAnsi="Times New Roman"/>
          <w:sz w:val="24"/>
          <w:szCs w:val="24"/>
        </w:rPr>
        <w:t xml:space="preserve">офилактике и лечении ВИЧ инфекции»- 28 чел., </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вебинар для родителей по вопросам профилактики распространения ВИЧ-инфекции и формирования ответственного и безопасного поведения среди подростков и молодежи- 72 чел.,</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вебинар для педагогических работников образовательных организаций по теме: «Организация работы по профилактике распространения ВИЧ-инфекции и формирование культуры здорового образа жизни у детей и подростков» - 148 чел.,</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акция «Красная ленточка»,  которая стартовала 26 ноября по 1 декабря. Проведена волонтерским движением города Урай совместно  со специалистами городской стоматологической поликлиники г</w:t>
      </w:r>
      <w:proofErr w:type="gramStart"/>
      <w:r w:rsidRPr="00EC4D9E">
        <w:rPr>
          <w:rFonts w:ascii="Times New Roman" w:hAnsi="Times New Roman"/>
          <w:sz w:val="24"/>
          <w:szCs w:val="24"/>
        </w:rPr>
        <w:t>.У</w:t>
      </w:r>
      <w:proofErr w:type="gramEnd"/>
      <w:r w:rsidRPr="00EC4D9E">
        <w:rPr>
          <w:rFonts w:ascii="Times New Roman" w:hAnsi="Times New Roman"/>
          <w:sz w:val="24"/>
          <w:szCs w:val="24"/>
        </w:rPr>
        <w:t>рай.</w:t>
      </w:r>
    </w:p>
    <w:p w:rsidR="005758ED" w:rsidRPr="00EC4D9E" w:rsidRDefault="005758ED" w:rsidP="00EC4D9E">
      <w:pPr>
        <w:jc w:val="both"/>
        <w:rPr>
          <w:sz w:val="24"/>
          <w:szCs w:val="24"/>
        </w:rPr>
      </w:pPr>
      <w:proofErr w:type="gramStart"/>
      <w:r w:rsidRPr="00EC4D9E">
        <w:rPr>
          <w:sz w:val="24"/>
          <w:szCs w:val="24"/>
        </w:rPr>
        <w:t>Социально-психологическое тестирование обучающихся, направленное на раннее выявление незаконного потребления наркотических средств и психотропных веществ, так в 2020 году тестированию подлежало 1842 обучающихся, фактически прошли – 1842 человек.</w:t>
      </w:r>
      <w:proofErr w:type="gramEnd"/>
      <w:r w:rsidRPr="00EC4D9E">
        <w:rPr>
          <w:sz w:val="24"/>
          <w:szCs w:val="24"/>
        </w:rPr>
        <w:t xml:space="preserve"> </w:t>
      </w:r>
      <w:proofErr w:type="gramStart"/>
      <w:r w:rsidRPr="00EC4D9E">
        <w:rPr>
          <w:sz w:val="24"/>
          <w:szCs w:val="24"/>
        </w:rPr>
        <w:t>Охват -100%. В группу риска вошло- 20 обучающихся, что составляет 1%. В сравнении с 2019 годом в 2020 году на 5%  снизилось количество обучающихся, у которых выявлена явная рискогенность социально-психологических условий по итогам социально-психологического тестирования.</w:t>
      </w:r>
      <w:proofErr w:type="gramEnd"/>
    </w:p>
    <w:p w:rsidR="005758ED" w:rsidRPr="00EC4D9E" w:rsidRDefault="005758ED" w:rsidP="00EC4D9E">
      <w:pPr>
        <w:jc w:val="both"/>
        <w:rPr>
          <w:sz w:val="24"/>
          <w:szCs w:val="24"/>
        </w:rPr>
      </w:pPr>
    </w:p>
    <w:p w:rsidR="005758ED" w:rsidRPr="00EC4D9E" w:rsidRDefault="005758ED" w:rsidP="00EC4D9E">
      <w:pPr>
        <w:jc w:val="both"/>
        <w:rPr>
          <w:sz w:val="24"/>
          <w:szCs w:val="24"/>
        </w:rPr>
      </w:pPr>
      <w:r w:rsidRPr="00EC4D9E">
        <w:rPr>
          <w:noProof/>
          <w:sz w:val="24"/>
          <w:szCs w:val="24"/>
        </w:rPr>
        <w:drawing>
          <wp:inline distT="0" distB="0" distL="0" distR="0">
            <wp:extent cx="5699760" cy="1935480"/>
            <wp:effectExtent l="0" t="0" r="15240" b="2667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758ED" w:rsidRPr="001566B4" w:rsidRDefault="005758ED" w:rsidP="00EC4D9E">
      <w:pPr>
        <w:jc w:val="both"/>
        <w:rPr>
          <w:b/>
          <w:sz w:val="24"/>
          <w:szCs w:val="24"/>
        </w:rPr>
      </w:pPr>
      <w:r w:rsidRPr="001566B4">
        <w:rPr>
          <w:b/>
          <w:sz w:val="24"/>
          <w:szCs w:val="24"/>
        </w:rPr>
        <w:t xml:space="preserve">Вывод: </w:t>
      </w:r>
    </w:p>
    <w:p w:rsidR="005758ED" w:rsidRPr="00EC4D9E" w:rsidRDefault="005758ED" w:rsidP="00EC4D9E">
      <w:pPr>
        <w:jc w:val="both"/>
        <w:rPr>
          <w:sz w:val="24"/>
          <w:szCs w:val="24"/>
        </w:rPr>
      </w:pPr>
      <w:r w:rsidRPr="00EC4D9E">
        <w:rPr>
          <w:sz w:val="24"/>
          <w:szCs w:val="24"/>
        </w:rPr>
        <w:t xml:space="preserve">В сравнении прошлым годом количество мероприятий не изменилось, изменился формат проведения, больше мероприятий проводится в он-лайн режиме, с максимальным охватом детей находящихся как на очном обучении, так и на дистанционном обучении. </w:t>
      </w:r>
    </w:p>
    <w:p w:rsidR="005758ED" w:rsidRPr="00EC4D9E" w:rsidRDefault="005758ED" w:rsidP="00EC4D9E">
      <w:pPr>
        <w:jc w:val="both"/>
        <w:rPr>
          <w:sz w:val="24"/>
          <w:szCs w:val="24"/>
        </w:rPr>
      </w:pPr>
      <w:r w:rsidRPr="00EC4D9E">
        <w:rPr>
          <w:sz w:val="24"/>
          <w:szCs w:val="24"/>
        </w:rPr>
        <w:lastRenderedPageBreak/>
        <w:t>По направлению противодействия терроризму проведены следующие мероприятия ставшие традиционными:</w:t>
      </w:r>
    </w:p>
    <w:p w:rsidR="005758ED" w:rsidRPr="00EC4D9E" w:rsidRDefault="005758ED" w:rsidP="00690D84">
      <w:pPr>
        <w:pStyle w:val="a9"/>
        <w:numPr>
          <w:ilvl w:val="0"/>
          <w:numId w:val="32"/>
        </w:numPr>
        <w:spacing w:after="0"/>
        <w:ind w:left="284" w:hanging="284"/>
        <w:jc w:val="both"/>
        <w:rPr>
          <w:rFonts w:ascii="Times New Roman" w:hAnsi="Times New Roman"/>
          <w:sz w:val="24"/>
          <w:szCs w:val="24"/>
        </w:rPr>
      </w:pPr>
      <w:r w:rsidRPr="00EC4D9E">
        <w:rPr>
          <w:rFonts w:ascii="Times New Roman" w:hAnsi="Times New Roman"/>
          <w:sz w:val="24"/>
          <w:szCs w:val="24"/>
        </w:rPr>
        <w:t>«День Знаний» - проведены линейки и классные часы, цель которых  поддержание традиций, а также  привитие ответственности и нравственности.</w:t>
      </w:r>
    </w:p>
    <w:p w:rsidR="005758ED" w:rsidRPr="00EC4D9E" w:rsidRDefault="005758ED" w:rsidP="00690D84">
      <w:pPr>
        <w:pStyle w:val="a9"/>
        <w:numPr>
          <w:ilvl w:val="0"/>
          <w:numId w:val="32"/>
        </w:numPr>
        <w:spacing w:after="0"/>
        <w:ind w:left="284" w:hanging="284"/>
        <w:jc w:val="both"/>
        <w:rPr>
          <w:rFonts w:ascii="Times New Roman" w:hAnsi="Times New Roman"/>
          <w:sz w:val="24"/>
          <w:szCs w:val="24"/>
        </w:rPr>
      </w:pPr>
      <w:r w:rsidRPr="00EC4D9E">
        <w:rPr>
          <w:rFonts w:ascii="Times New Roman" w:hAnsi="Times New Roman"/>
          <w:sz w:val="24"/>
          <w:szCs w:val="24"/>
        </w:rPr>
        <w:t>«День солидарности в борьбе с терроризмом» - проведены мероприятия направленные на профилактику терроризма, в ходе которых представлены хроники террористических событий,  история возникновения терроризма, методы борьбы и защиты, ответственность за  организацию и участие в террористических актах (охват 4800 чел.- исчисляется примерным количеством детей присутствующих на момент проведения мероприятия).</w:t>
      </w:r>
    </w:p>
    <w:p w:rsidR="005758ED" w:rsidRPr="00EC4D9E" w:rsidRDefault="005758ED" w:rsidP="00EC4D9E">
      <w:pPr>
        <w:jc w:val="both"/>
        <w:rPr>
          <w:sz w:val="24"/>
          <w:szCs w:val="24"/>
        </w:rPr>
      </w:pPr>
      <w:r w:rsidRPr="00EC4D9E">
        <w:rPr>
          <w:sz w:val="24"/>
          <w:szCs w:val="24"/>
        </w:rPr>
        <w:t>С марта по сентябрь 2020 года  в  период эпидемиологического неблагополучия, связанного с распространением COVID-19 все мероприятия проводились в режиме он-лайн. Разъяснительная работа с населением по необходимости повышения бдительности, о порядке действий при обнаружении подозрительных и бесхозных предметов происходит через средства массовой информации. На официальных  сайтах образовательных организаций и школьных группах социальной сети ВК информация актуализируется.</w:t>
      </w:r>
    </w:p>
    <w:p w:rsidR="005758ED" w:rsidRPr="00EC4D9E" w:rsidRDefault="005758ED" w:rsidP="00EC4D9E">
      <w:pPr>
        <w:jc w:val="both"/>
        <w:rPr>
          <w:sz w:val="24"/>
          <w:szCs w:val="24"/>
        </w:rPr>
      </w:pPr>
      <w:r w:rsidRPr="00EC4D9E">
        <w:rPr>
          <w:sz w:val="24"/>
          <w:szCs w:val="24"/>
        </w:rPr>
        <w:t>В мае 2020</w:t>
      </w:r>
      <w:r w:rsidR="001566B4">
        <w:rPr>
          <w:sz w:val="24"/>
          <w:szCs w:val="24"/>
        </w:rPr>
        <w:t xml:space="preserve"> </w:t>
      </w:r>
      <w:r w:rsidRPr="00EC4D9E">
        <w:rPr>
          <w:sz w:val="24"/>
          <w:szCs w:val="24"/>
        </w:rPr>
        <w:t>года учащихся ознакомлены с антивербовочными материалами, которые были в дальнейшем размещены на сайтах образовательных организаций. Выставки «Библиотека-территория толерантности»  были организованы  в 2020</w:t>
      </w:r>
      <w:r w:rsidR="001566B4">
        <w:rPr>
          <w:sz w:val="24"/>
          <w:szCs w:val="24"/>
        </w:rPr>
        <w:t xml:space="preserve"> </w:t>
      </w:r>
      <w:r w:rsidRPr="00EC4D9E">
        <w:rPr>
          <w:sz w:val="24"/>
          <w:szCs w:val="24"/>
        </w:rPr>
        <w:t>году и в он-лайн режиме, для тех школьников, кто находился на дистанционном обучении.</w:t>
      </w:r>
    </w:p>
    <w:p w:rsidR="005758ED" w:rsidRPr="00EC4D9E" w:rsidRDefault="005758ED" w:rsidP="00EC4D9E">
      <w:pPr>
        <w:jc w:val="both"/>
        <w:rPr>
          <w:sz w:val="24"/>
          <w:szCs w:val="24"/>
        </w:rPr>
      </w:pPr>
      <w:r w:rsidRPr="00EC4D9E">
        <w:rPr>
          <w:sz w:val="24"/>
          <w:szCs w:val="24"/>
        </w:rPr>
        <w:t xml:space="preserve">Продолжают совою работу  педагоги-психологи по профилактике зависимых  и агрессивных форм поведения. </w:t>
      </w:r>
    </w:p>
    <w:p w:rsidR="005758ED" w:rsidRPr="00EC4D9E" w:rsidRDefault="005758ED" w:rsidP="00EC4D9E">
      <w:pPr>
        <w:jc w:val="both"/>
        <w:rPr>
          <w:sz w:val="24"/>
          <w:szCs w:val="24"/>
        </w:rPr>
      </w:pPr>
      <w:r w:rsidRPr="00EC4D9E">
        <w:rPr>
          <w:sz w:val="24"/>
          <w:szCs w:val="24"/>
        </w:rPr>
        <w:t>Вывод:</w:t>
      </w:r>
    </w:p>
    <w:p w:rsidR="005758ED" w:rsidRPr="00EC4D9E" w:rsidRDefault="005758ED" w:rsidP="00EC4D9E">
      <w:pPr>
        <w:jc w:val="both"/>
        <w:rPr>
          <w:sz w:val="24"/>
          <w:szCs w:val="24"/>
        </w:rPr>
      </w:pPr>
      <w:r w:rsidRPr="00EC4D9E">
        <w:rPr>
          <w:sz w:val="24"/>
          <w:szCs w:val="24"/>
        </w:rPr>
        <w:t>В сравнении прошлым годом количество мероприятий не изменилось, изменился формат проведения. Лиц, наиболее подверженных или уже подпавших под воздействие идеологии терроризма в муниципальных образовательных организациях не выявлено.</w:t>
      </w:r>
    </w:p>
    <w:p w:rsidR="005758ED" w:rsidRPr="00EC4D9E" w:rsidRDefault="005758ED" w:rsidP="00EC4D9E">
      <w:pPr>
        <w:jc w:val="both"/>
        <w:rPr>
          <w:sz w:val="24"/>
          <w:szCs w:val="24"/>
        </w:rPr>
      </w:pPr>
      <w:r w:rsidRPr="00EC4D9E">
        <w:rPr>
          <w:sz w:val="24"/>
          <w:szCs w:val="24"/>
        </w:rPr>
        <w:t>Для формирования патриотизма и в целях профилактики экстремизма были проведены онлайн - мероприятия в рамках Недели национальных культур; онлайн-квест, посвященный Дню народного единства; «Декада профилактики экстремизма и воспитания толерантности»; «Декада правовых знаний»;  Единый урок правовой помощи.</w:t>
      </w:r>
    </w:p>
    <w:p w:rsidR="005758ED" w:rsidRPr="00EC4D9E" w:rsidRDefault="005758ED" w:rsidP="00EC4D9E">
      <w:pPr>
        <w:jc w:val="both"/>
        <w:rPr>
          <w:sz w:val="24"/>
          <w:szCs w:val="24"/>
        </w:rPr>
      </w:pPr>
      <w:r w:rsidRPr="00EC4D9E">
        <w:rPr>
          <w:sz w:val="24"/>
          <w:szCs w:val="24"/>
        </w:rPr>
        <w:t xml:space="preserve">В целях своевременного выявления и пресечения деструктивного поведения несовершеннолетних все общеобразовательные организации учувствуют в  оперативно-профилактических мероприятиях, профилактических акциях, в том числе инициированных органами внутренних дел: «Подросток», «Каникулы», «Дети России», «Сообщи, где торгуют смертью», «Нет ненависти и вражде». </w:t>
      </w:r>
    </w:p>
    <w:p w:rsidR="005758ED" w:rsidRPr="00EC4D9E" w:rsidRDefault="005758ED" w:rsidP="00EC4D9E">
      <w:pPr>
        <w:jc w:val="both"/>
        <w:rPr>
          <w:sz w:val="24"/>
          <w:szCs w:val="24"/>
        </w:rPr>
      </w:pPr>
      <w:r w:rsidRPr="00EC4D9E">
        <w:rPr>
          <w:sz w:val="24"/>
          <w:szCs w:val="24"/>
        </w:rPr>
        <w:t xml:space="preserve">В рамках акций проведено более 50 мероприятий с 100% охватом  обучающихся. </w:t>
      </w:r>
    </w:p>
    <w:p w:rsidR="005758ED" w:rsidRPr="00EC4D9E" w:rsidRDefault="005758ED" w:rsidP="00EC4D9E">
      <w:pPr>
        <w:jc w:val="both"/>
        <w:rPr>
          <w:sz w:val="24"/>
          <w:szCs w:val="24"/>
        </w:rPr>
      </w:pPr>
      <w:r w:rsidRPr="00EC4D9E">
        <w:rPr>
          <w:sz w:val="24"/>
          <w:szCs w:val="24"/>
        </w:rPr>
        <w:t xml:space="preserve">В связи с периодом эпидемиологического неблагополучия связанного с распространением COVID-19 повышение профессионального уровня работников  в очном режиме не осуществлялось, но педагоги прошли обучение в дистанционном формате: </w:t>
      </w:r>
    </w:p>
    <w:p w:rsidR="005758ED" w:rsidRPr="00EC4D9E" w:rsidRDefault="005758ED" w:rsidP="00690D84">
      <w:pPr>
        <w:pStyle w:val="a9"/>
        <w:numPr>
          <w:ilvl w:val="0"/>
          <w:numId w:val="33"/>
        </w:numPr>
        <w:spacing w:after="0"/>
        <w:ind w:left="284" w:hanging="284"/>
        <w:jc w:val="both"/>
        <w:rPr>
          <w:rFonts w:ascii="Times New Roman" w:hAnsi="Times New Roman"/>
          <w:sz w:val="24"/>
          <w:szCs w:val="24"/>
        </w:rPr>
      </w:pPr>
      <w:r w:rsidRPr="00EC4D9E">
        <w:rPr>
          <w:rFonts w:ascii="Times New Roman" w:hAnsi="Times New Roman"/>
          <w:sz w:val="24"/>
          <w:szCs w:val="24"/>
        </w:rPr>
        <w:t>«Основы информационной безопасности»- 332 человека;</w:t>
      </w:r>
    </w:p>
    <w:p w:rsidR="005758ED" w:rsidRPr="00EC4D9E" w:rsidRDefault="005758ED" w:rsidP="00690D84">
      <w:pPr>
        <w:pStyle w:val="a9"/>
        <w:numPr>
          <w:ilvl w:val="0"/>
          <w:numId w:val="33"/>
        </w:numPr>
        <w:spacing w:after="0"/>
        <w:ind w:left="284" w:hanging="284"/>
        <w:jc w:val="both"/>
        <w:rPr>
          <w:rFonts w:ascii="Times New Roman" w:hAnsi="Times New Roman"/>
          <w:sz w:val="24"/>
          <w:szCs w:val="24"/>
        </w:rPr>
      </w:pPr>
      <w:r w:rsidRPr="00EC4D9E">
        <w:rPr>
          <w:rFonts w:ascii="Times New Roman" w:hAnsi="Times New Roman"/>
          <w:sz w:val="24"/>
          <w:szCs w:val="24"/>
        </w:rPr>
        <w:t>Коуч-сессия «Современные формы экстремизма. Методы и способы противодействия экстремистским проявлениям. Информационная безопасность в глобализирующемся мире» (через  Zoom) - 178 участников.</w:t>
      </w:r>
    </w:p>
    <w:p w:rsidR="005758ED" w:rsidRPr="00EC4D9E" w:rsidRDefault="005758ED" w:rsidP="00EC4D9E">
      <w:pPr>
        <w:jc w:val="both"/>
        <w:rPr>
          <w:sz w:val="24"/>
          <w:szCs w:val="24"/>
        </w:rPr>
      </w:pPr>
      <w:r w:rsidRPr="001566B4">
        <w:rPr>
          <w:b/>
          <w:sz w:val="24"/>
          <w:szCs w:val="24"/>
        </w:rPr>
        <w:t>Вывод:</w:t>
      </w:r>
      <w:r w:rsidRPr="00EC4D9E">
        <w:rPr>
          <w:sz w:val="24"/>
          <w:szCs w:val="24"/>
        </w:rPr>
        <w:t xml:space="preserve"> В сравнении прошлым годом количество мероприятий не изменилось, изменился формат проведения. Многие акции и мероприятия проводятся в он-лайн режиме.</w:t>
      </w:r>
    </w:p>
    <w:p w:rsidR="005758ED" w:rsidRPr="00EC4D9E" w:rsidRDefault="005758ED" w:rsidP="00EC4D9E">
      <w:pPr>
        <w:jc w:val="both"/>
        <w:rPr>
          <w:sz w:val="24"/>
          <w:szCs w:val="24"/>
        </w:rPr>
      </w:pPr>
      <w:proofErr w:type="gramStart"/>
      <w:r w:rsidRPr="00EC4D9E">
        <w:rPr>
          <w:sz w:val="24"/>
          <w:szCs w:val="24"/>
        </w:rPr>
        <w:t xml:space="preserve">Реализация  мероприятий направленных 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Урай, обеспечение социальной и культурной адаптации  мигрантов, профилактика межнациональных (межэтнических) межконфессиональных конфликтов» осуществляется  в рамках  </w:t>
      </w:r>
      <w:r w:rsidRPr="00EC4D9E">
        <w:rPr>
          <w:sz w:val="24"/>
          <w:szCs w:val="24"/>
        </w:rPr>
        <w:lastRenderedPageBreak/>
        <w:t>реализации учебного курса «Основы религиозной культуры и светской этики» и реализация «дорожной карты» по программе «Социокультурные истоки».</w:t>
      </w:r>
      <w:proofErr w:type="gramEnd"/>
      <w:r w:rsidRPr="00EC4D9E">
        <w:rPr>
          <w:sz w:val="24"/>
          <w:szCs w:val="24"/>
        </w:rPr>
        <w:t xml:space="preserve"> В рамках данных проектов ежегодно организуются встречи с родителями (законными представителями) принимают участие  настоятель местной религиозной организации Православный приход </w:t>
      </w:r>
      <w:proofErr w:type="gramStart"/>
      <w:r w:rsidRPr="00EC4D9E">
        <w:rPr>
          <w:sz w:val="24"/>
          <w:szCs w:val="24"/>
        </w:rPr>
        <w:t>храма Рождества Пресвятой Богородицы города Урая</w:t>
      </w:r>
      <w:proofErr w:type="gramEnd"/>
      <w:r w:rsidRPr="00EC4D9E">
        <w:rPr>
          <w:sz w:val="24"/>
          <w:szCs w:val="24"/>
        </w:rPr>
        <w:t xml:space="preserve"> протоиерей Иоанн и имам-хатиб местной мусульманской  религиозной организации «Махалля» Абдульхалим Хазрат. </w:t>
      </w:r>
    </w:p>
    <w:p w:rsidR="005758ED" w:rsidRPr="00EC4D9E" w:rsidRDefault="005758ED" w:rsidP="00EC4D9E">
      <w:pPr>
        <w:jc w:val="both"/>
        <w:rPr>
          <w:sz w:val="24"/>
          <w:szCs w:val="24"/>
        </w:rPr>
      </w:pPr>
      <w:r w:rsidRPr="00EC4D9E">
        <w:rPr>
          <w:sz w:val="24"/>
          <w:szCs w:val="24"/>
        </w:rPr>
        <w:t>Ежегодно проводится оперативно-профилактическая акция  «Нет ненависти и вражде» в ходе, которой проведены следующие мероприятия:</w:t>
      </w:r>
    </w:p>
    <w:p w:rsidR="005758ED" w:rsidRPr="00EC4D9E" w:rsidRDefault="005758ED" w:rsidP="00690D84">
      <w:pPr>
        <w:pStyle w:val="a9"/>
        <w:numPr>
          <w:ilvl w:val="0"/>
          <w:numId w:val="34"/>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Онлайн-квест, </w:t>
      </w:r>
      <w:proofErr w:type="gramStart"/>
      <w:r w:rsidRPr="00EC4D9E">
        <w:rPr>
          <w:rFonts w:ascii="Times New Roman" w:hAnsi="Times New Roman"/>
          <w:sz w:val="24"/>
          <w:szCs w:val="24"/>
        </w:rPr>
        <w:t>посвященный</w:t>
      </w:r>
      <w:proofErr w:type="gramEnd"/>
      <w:r w:rsidRPr="00EC4D9E">
        <w:rPr>
          <w:rFonts w:ascii="Times New Roman" w:hAnsi="Times New Roman"/>
          <w:sz w:val="24"/>
          <w:szCs w:val="24"/>
        </w:rPr>
        <w:t xml:space="preserve"> Дню народного единства (58 участников).</w:t>
      </w:r>
    </w:p>
    <w:p w:rsidR="005758ED" w:rsidRPr="00EC4D9E" w:rsidRDefault="005758ED" w:rsidP="00690D84">
      <w:pPr>
        <w:pStyle w:val="a9"/>
        <w:numPr>
          <w:ilvl w:val="0"/>
          <w:numId w:val="34"/>
        </w:numPr>
        <w:spacing w:after="0"/>
        <w:ind w:left="284" w:hanging="284"/>
        <w:jc w:val="both"/>
        <w:rPr>
          <w:rFonts w:ascii="Times New Roman" w:hAnsi="Times New Roman"/>
          <w:sz w:val="24"/>
          <w:szCs w:val="24"/>
        </w:rPr>
      </w:pPr>
      <w:r w:rsidRPr="00EC4D9E">
        <w:rPr>
          <w:rFonts w:ascii="Times New Roman" w:hAnsi="Times New Roman"/>
          <w:sz w:val="24"/>
          <w:szCs w:val="24"/>
        </w:rPr>
        <w:t>Кинолекторий «Рядом с нами» (категория 16+), созданного по заказу и при поддержке Главного управления по противодействию экстремизму МВД России в 2016 году (347 обучающ.).</w:t>
      </w:r>
    </w:p>
    <w:p w:rsidR="005758ED" w:rsidRPr="00EC4D9E" w:rsidRDefault="005758ED" w:rsidP="00690D84">
      <w:pPr>
        <w:pStyle w:val="a9"/>
        <w:numPr>
          <w:ilvl w:val="0"/>
          <w:numId w:val="34"/>
        </w:numPr>
        <w:spacing w:after="0"/>
        <w:ind w:left="284" w:hanging="284"/>
        <w:jc w:val="both"/>
        <w:rPr>
          <w:rFonts w:ascii="Times New Roman" w:hAnsi="Times New Roman"/>
          <w:sz w:val="24"/>
          <w:szCs w:val="24"/>
        </w:rPr>
      </w:pPr>
      <w:r w:rsidRPr="00EC4D9E">
        <w:rPr>
          <w:rFonts w:ascii="Times New Roman" w:hAnsi="Times New Roman"/>
          <w:sz w:val="24"/>
          <w:szCs w:val="24"/>
        </w:rPr>
        <w:t>Онлайн - мероприятия в рамках Недели национальных культур (1200 участников)</w:t>
      </w:r>
    </w:p>
    <w:p w:rsidR="005758ED" w:rsidRPr="00EC4D9E" w:rsidRDefault="005758ED" w:rsidP="00EC4D9E">
      <w:pPr>
        <w:jc w:val="both"/>
        <w:rPr>
          <w:sz w:val="24"/>
          <w:szCs w:val="24"/>
        </w:rPr>
      </w:pPr>
      <w:r w:rsidRPr="00EC4D9E">
        <w:rPr>
          <w:sz w:val="24"/>
          <w:szCs w:val="24"/>
        </w:rPr>
        <w:t>Ежегодно на территории муниципального образования совместно с частным учреждением дополнительного образования «Центр творческого развития и гуманитарного образования «Духовное просвещение» проходят муниципальные рождественские образовательные чтения – церковно-общественный форум в сфере образования, культуры, социального служения и духовно-нравственного просвещения. В 2020 году V муниципальные Рождественские образовательные Чтения состоялись в дистанционном формате.</w:t>
      </w:r>
    </w:p>
    <w:p w:rsidR="005758ED" w:rsidRPr="00EC4D9E" w:rsidRDefault="005758ED" w:rsidP="00EC4D9E">
      <w:pPr>
        <w:jc w:val="both"/>
        <w:rPr>
          <w:sz w:val="24"/>
          <w:szCs w:val="24"/>
        </w:rPr>
      </w:pPr>
      <w:r w:rsidRPr="00EC4D9E">
        <w:rPr>
          <w:sz w:val="24"/>
          <w:szCs w:val="24"/>
        </w:rPr>
        <w:t>В рамках уроков «Семьеведение» с учащимися 10 классов проведены встречи с протоиереем Иоанном Юрцун Храма Рождества Пресвятой Богородицы. Беседовали о семейных традициях, обычаях и взглядах разных поколений, о правилах внутрисемейного общения, в том числе способах разрешения конфликтов и преодоления возникающих проблем.</w:t>
      </w:r>
    </w:p>
    <w:p w:rsidR="005758ED" w:rsidRPr="00F01F4A" w:rsidRDefault="005758ED" w:rsidP="00EC4D9E">
      <w:pPr>
        <w:jc w:val="both"/>
        <w:rPr>
          <w:b/>
          <w:sz w:val="24"/>
          <w:szCs w:val="24"/>
        </w:rPr>
      </w:pPr>
      <w:r w:rsidRPr="00F01F4A">
        <w:rPr>
          <w:b/>
          <w:sz w:val="24"/>
          <w:szCs w:val="24"/>
        </w:rPr>
        <w:t>Вывод:</w:t>
      </w:r>
    </w:p>
    <w:p w:rsidR="005758ED" w:rsidRPr="00EC4D9E" w:rsidRDefault="005758ED" w:rsidP="00EC4D9E">
      <w:pPr>
        <w:jc w:val="both"/>
        <w:rPr>
          <w:sz w:val="24"/>
          <w:szCs w:val="24"/>
        </w:rPr>
      </w:pPr>
      <w:r w:rsidRPr="00EC4D9E">
        <w:rPr>
          <w:sz w:val="24"/>
          <w:szCs w:val="24"/>
        </w:rPr>
        <w:t>эффективностью проведения мероприятий можно считать факт  отсутствия подростков в муниципальных образовательных организациях подведомственных Управлению образования и молодежной политики администрации города Урай подвергшихся деструктивному психологическому воздействию со стороны религиозно-экстремистской и террористической идеологии.</w:t>
      </w:r>
    </w:p>
    <w:p w:rsidR="005758ED" w:rsidRPr="00EC4D9E" w:rsidRDefault="005758ED" w:rsidP="00EC4D9E">
      <w:pPr>
        <w:jc w:val="both"/>
        <w:rPr>
          <w:sz w:val="24"/>
          <w:szCs w:val="24"/>
        </w:rPr>
      </w:pPr>
      <w:r w:rsidRPr="00EC4D9E">
        <w:rPr>
          <w:sz w:val="24"/>
          <w:szCs w:val="24"/>
        </w:rPr>
        <w:t>Для  предупреждения травматизма и гибели детей в  общеобразовательных организациях города Урай организована индивидуальная и групповая работа с несовершеннолетними и их родителями по следующим направлениям профилактики:</w:t>
      </w:r>
    </w:p>
    <w:p w:rsidR="005758ED" w:rsidRPr="00EC4D9E" w:rsidRDefault="005758ED" w:rsidP="00EC4D9E">
      <w:pPr>
        <w:jc w:val="both"/>
        <w:rPr>
          <w:sz w:val="24"/>
          <w:szCs w:val="24"/>
        </w:rPr>
      </w:pPr>
      <w:r w:rsidRPr="00EC4D9E">
        <w:rPr>
          <w:sz w:val="24"/>
          <w:szCs w:val="24"/>
        </w:rPr>
        <w:t>*профилактика дорожно-транспортных происшествий и детского дорожно-транспортного травматизма;</w:t>
      </w:r>
    </w:p>
    <w:p w:rsidR="005758ED" w:rsidRPr="00EC4D9E" w:rsidRDefault="005758ED" w:rsidP="00EC4D9E">
      <w:pPr>
        <w:jc w:val="both"/>
        <w:rPr>
          <w:sz w:val="24"/>
          <w:szCs w:val="24"/>
        </w:rPr>
      </w:pPr>
      <w:r w:rsidRPr="00EC4D9E">
        <w:rPr>
          <w:sz w:val="24"/>
          <w:szCs w:val="24"/>
        </w:rPr>
        <w:t>*профилактика безопасного поведения на воде;</w:t>
      </w:r>
    </w:p>
    <w:p w:rsidR="005758ED" w:rsidRPr="00EC4D9E" w:rsidRDefault="005758ED" w:rsidP="00EC4D9E">
      <w:pPr>
        <w:jc w:val="both"/>
        <w:rPr>
          <w:sz w:val="24"/>
          <w:szCs w:val="24"/>
        </w:rPr>
      </w:pPr>
      <w:r w:rsidRPr="00EC4D9E">
        <w:rPr>
          <w:sz w:val="24"/>
          <w:szCs w:val="24"/>
        </w:rPr>
        <w:t>*профилактика пожаров;</w:t>
      </w:r>
    </w:p>
    <w:p w:rsidR="005758ED" w:rsidRPr="00EC4D9E" w:rsidRDefault="005758ED" w:rsidP="00EC4D9E">
      <w:pPr>
        <w:jc w:val="both"/>
        <w:rPr>
          <w:sz w:val="24"/>
          <w:szCs w:val="24"/>
        </w:rPr>
      </w:pPr>
      <w:r w:rsidRPr="00EC4D9E">
        <w:rPr>
          <w:sz w:val="24"/>
          <w:szCs w:val="24"/>
        </w:rPr>
        <w:t>*профилактика преступлений, правонарушений, самовольных уходов несовершеннолетних из семей и государственных учреждений;</w:t>
      </w:r>
    </w:p>
    <w:p w:rsidR="005758ED" w:rsidRPr="00EC4D9E" w:rsidRDefault="005758ED" w:rsidP="00EC4D9E">
      <w:pPr>
        <w:jc w:val="both"/>
        <w:rPr>
          <w:sz w:val="24"/>
          <w:szCs w:val="24"/>
        </w:rPr>
      </w:pPr>
      <w:r w:rsidRPr="00EC4D9E">
        <w:rPr>
          <w:sz w:val="24"/>
          <w:szCs w:val="24"/>
        </w:rPr>
        <w:t>*профилактика суицидов и суицидальных попыток среди несовершеннолетних;</w:t>
      </w:r>
    </w:p>
    <w:p w:rsidR="005758ED" w:rsidRPr="00EC4D9E" w:rsidRDefault="005758ED" w:rsidP="00EC4D9E">
      <w:pPr>
        <w:jc w:val="both"/>
        <w:rPr>
          <w:sz w:val="24"/>
          <w:szCs w:val="24"/>
        </w:rPr>
      </w:pPr>
      <w:r w:rsidRPr="00EC4D9E">
        <w:rPr>
          <w:sz w:val="24"/>
          <w:szCs w:val="24"/>
        </w:rPr>
        <w:t>*профилактика жестокого обращения с детьми;</w:t>
      </w:r>
    </w:p>
    <w:p w:rsidR="005758ED" w:rsidRPr="00EC4D9E" w:rsidRDefault="005758ED" w:rsidP="00EC4D9E">
      <w:pPr>
        <w:jc w:val="both"/>
        <w:rPr>
          <w:sz w:val="24"/>
          <w:szCs w:val="24"/>
        </w:rPr>
      </w:pPr>
      <w:r w:rsidRPr="00EC4D9E">
        <w:rPr>
          <w:sz w:val="24"/>
          <w:szCs w:val="24"/>
        </w:rPr>
        <w:t>В соответствии с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в рамках недели безопасности, 10 сентября ежегодно в общеобразовательных организациях города Урай  проводятся  уроки по «Основам безопасности жизнедеятельности» с привлечением сотрудников территориальных подразделений Федеральной противопожарной службы МЧС, сотрудников ГИБДД ОМВД России по г</w:t>
      </w:r>
      <w:proofErr w:type="gramStart"/>
      <w:r w:rsidRPr="00EC4D9E">
        <w:rPr>
          <w:sz w:val="24"/>
          <w:szCs w:val="24"/>
        </w:rPr>
        <w:t>.У</w:t>
      </w:r>
      <w:proofErr w:type="gramEnd"/>
      <w:r w:rsidRPr="00EC4D9E">
        <w:rPr>
          <w:sz w:val="24"/>
          <w:szCs w:val="24"/>
        </w:rPr>
        <w:t xml:space="preserve">рай. </w:t>
      </w:r>
    </w:p>
    <w:p w:rsidR="005758ED" w:rsidRPr="00EC4D9E" w:rsidRDefault="005758ED" w:rsidP="00EC4D9E">
      <w:pPr>
        <w:jc w:val="both"/>
        <w:rPr>
          <w:sz w:val="24"/>
          <w:szCs w:val="24"/>
        </w:rPr>
      </w:pPr>
      <w:r w:rsidRPr="00EC4D9E">
        <w:rPr>
          <w:sz w:val="24"/>
          <w:szCs w:val="24"/>
        </w:rPr>
        <w:lastRenderedPageBreak/>
        <w:t>Ежегодно проводятся различные конкурсы, акции («Безопасный лед», «Зима прекрасна, когда безопасна», «Внимание дети»). Улучшена материально техническая база школы №5</w:t>
      </w:r>
      <w:r w:rsidR="0065235A">
        <w:rPr>
          <w:sz w:val="24"/>
          <w:szCs w:val="24"/>
        </w:rPr>
        <w:t xml:space="preserve"> </w:t>
      </w:r>
      <w:r w:rsidRPr="00EC4D9E">
        <w:rPr>
          <w:sz w:val="24"/>
          <w:szCs w:val="24"/>
        </w:rPr>
        <w:t>и №12:</w:t>
      </w:r>
    </w:p>
    <w:p w:rsidR="005758ED" w:rsidRPr="00EC4D9E" w:rsidRDefault="005758ED" w:rsidP="00690D84">
      <w:pPr>
        <w:pStyle w:val="a9"/>
        <w:numPr>
          <w:ilvl w:val="0"/>
          <w:numId w:val="35"/>
        </w:numPr>
        <w:spacing w:after="0"/>
        <w:ind w:left="284" w:hanging="284"/>
        <w:jc w:val="both"/>
        <w:rPr>
          <w:rFonts w:ascii="Times New Roman" w:hAnsi="Times New Roman"/>
          <w:sz w:val="24"/>
          <w:szCs w:val="24"/>
        </w:rPr>
      </w:pPr>
      <w:r w:rsidRPr="00EC4D9E">
        <w:rPr>
          <w:rFonts w:ascii="Times New Roman" w:hAnsi="Times New Roman"/>
          <w:sz w:val="24"/>
          <w:szCs w:val="24"/>
        </w:rPr>
        <w:t>МБОУ СОШ №5 был приобретен тренажер-манекен взрослого пострадавшего со светозвуковым индикатором (Александр).</w:t>
      </w:r>
    </w:p>
    <w:p w:rsidR="005758ED" w:rsidRPr="00EC4D9E" w:rsidRDefault="005758ED" w:rsidP="00690D84">
      <w:pPr>
        <w:pStyle w:val="a9"/>
        <w:numPr>
          <w:ilvl w:val="0"/>
          <w:numId w:val="35"/>
        </w:numPr>
        <w:spacing w:after="0"/>
        <w:ind w:left="284" w:hanging="284"/>
        <w:jc w:val="both"/>
        <w:rPr>
          <w:rFonts w:ascii="Times New Roman" w:hAnsi="Times New Roman"/>
          <w:sz w:val="24"/>
          <w:szCs w:val="24"/>
        </w:rPr>
      </w:pPr>
      <w:r w:rsidRPr="00EC4D9E">
        <w:rPr>
          <w:rFonts w:ascii="Times New Roman" w:hAnsi="Times New Roman"/>
          <w:sz w:val="24"/>
          <w:szCs w:val="24"/>
        </w:rPr>
        <w:t>МБОУ СОШ №12 в 2020 году  приобретены 2 тренажера (1тренажер для проведения сердечно легочной реанимации (универсальный), 1 тренажер для удаления инородного тела из дыхательных путей)</w:t>
      </w:r>
    </w:p>
    <w:p w:rsidR="005758ED" w:rsidRPr="00EC4D9E" w:rsidRDefault="005758ED" w:rsidP="00EC4D9E">
      <w:pPr>
        <w:jc w:val="both"/>
        <w:rPr>
          <w:sz w:val="24"/>
          <w:szCs w:val="24"/>
        </w:rPr>
      </w:pPr>
      <w:r w:rsidRPr="00EC4D9E">
        <w:rPr>
          <w:sz w:val="24"/>
          <w:szCs w:val="24"/>
        </w:rPr>
        <w:t>В целом ежегодно проводится более 500 мероприятий профилактической направленности.  В рамках профилактических мероприятий проведены плановые инструктажи, учебно-тренировочные занятия по пожарной безопасности, правилам  поведения в чрезвычайных ситуациях. Публикации по вопросам травматизма, безопасности  размещаются образовательными организациями на официальных сайтах учреждений и активно используются в социальные сети и мессенджеры.</w:t>
      </w:r>
    </w:p>
    <w:p w:rsidR="005758ED" w:rsidRPr="00EC4D9E" w:rsidRDefault="005758ED" w:rsidP="00EC4D9E">
      <w:pPr>
        <w:jc w:val="both"/>
        <w:rPr>
          <w:sz w:val="24"/>
          <w:szCs w:val="24"/>
        </w:rPr>
      </w:pPr>
      <w:r w:rsidRPr="00EC4D9E">
        <w:rPr>
          <w:noProof/>
          <w:sz w:val="24"/>
          <w:szCs w:val="24"/>
        </w:rPr>
        <w:drawing>
          <wp:inline distT="0" distB="0" distL="0" distR="0">
            <wp:extent cx="5704840" cy="1508760"/>
            <wp:effectExtent l="0" t="0" r="10160" b="1524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758ED" w:rsidRPr="0065235A" w:rsidRDefault="005758ED" w:rsidP="00EC4D9E">
      <w:pPr>
        <w:jc w:val="both"/>
        <w:rPr>
          <w:b/>
          <w:sz w:val="24"/>
          <w:szCs w:val="24"/>
        </w:rPr>
      </w:pPr>
      <w:r w:rsidRPr="0065235A">
        <w:rPr>
          <w:b/>
          <w:sz w:val="24"/>
          <w:szCs w:val="24"/>
        </w:rPr>
        <w:t>Вывод:</w:t>
      </w:r>
    </w:p>
    <w:p w:rsidR="005758ED" w:rsidRPr="00EC4D9E" w:rsidRDefault="005758ED" w:rsidP="00EC4D9E">
      <w:pPr>
        <w:jc w:val="both"/>
        <w:rPr>
          <w:sz w:val="24"/>
          <w:szCs w:val="24"/>
        </w:rPr>
      </w:pPr>
      <w:proofErr w:type="gramStart"/>
      <w:r w:rsidRPr="00EC4D9E">
        <w:rPr>
          <w:sz w:val="24"/>
          <w:szCs w:val="24"/>
        </w:rPr>
        <w:t>В связи с эпидемиологическим неблагополучием и запретом на проведение массовых мероприятий не состоялся конкурс Дружин юных пожарных, Слет отрядов ЮИДД, Муниципальный этап «Безопасное колесо» и «Школа безопасности», но в образовательных организациях по классам были проведены эти соревнования, что позволило представить команды на окружных соревнования «Безопасное колесо» и «Школа безопасности».</w:t>
      </w:r>
      <w:proofErr w:type="gramEnd"/>
      <w:r w:rsidRPr="00EC4D9E">
        <w:rPr>
          <w:sz w:val="24"/>
          <w:szCs w:val="24"/>
        </w:rPr>
        <w:t xml:space="preserve">  Данные соревнования в 2020 году проводились в новом формате - дистанционном. В окружных соревнованиях в «Безопасное колесо» приняла участие команда МБОУ СОШ №12. В соревнования «Школа безопасности» участвует команда МБОУ СОШ №5.</w:t>
      </w:r>
    </w:p>
    <w:p w:rsidR="005758ED" w:rsidRPr="00EC4D9E" w:rsidRDefault="005758ED" w:rsidP="00EC4D9E">
      <w:pPr>
        <w:jc w:val="both"/>
        <w:rPr>
          <w:sz w:val="24"/>
          <w:szCs w:val="24"/>
        </w:rPr>
      </w:pPr>
      <w:r w:rsidRPr="00EC4D9E">
        <w:rPr>
          <w:sz w:val="24"/>
          <w:szCs w:val="24"/>
        </w:rPr>
        <w:t>Ежегодно систематически ведется работа по профилактике и предупреждению суицидальных проявлений среди несовершеннолетних. Школами разрабатывается и реализуется план мероприятий по психологической безопасности образовательной среды. Реализуется план дополнительных мероприятий по профилактике суицидального поведения несовершеннолетних.</w:t>
      </w:r>
    </w:p>
    <w:p w:rsidR="005758ED" w:rsidRPr="00EC4D9E" w:rsidRDefault="005758ED" w:rsidP="00EC4D9E">
      <w:pPr>
        <w:jc w:val="both"/>
        <w:rPr>
          <w:sz w:val="24"/>
          <w:szCs w:val="24"/>
        </w:rPr>
      </w:pPr>
      <w:r w:rsidRPr="00EC4D9E">
        <w:rPr>
          <w:sz w:val="24"/>
          <w:szCs w:val="24"/>
        </w:rPr>
        <w:t>В муниципальных общеобразовательных организациях результаты профилактической работы по суицидальной превенции рассматриваются на Управляющих советах, совещаниях при директоре, во всех общеобразовательных организациях города Урай организована информационно-просветительская работа с родителями (законными представителями), направленная на профилактику и  предупреждение нарушений в семейных отношениях:</w:t>
      </w:r>
    </w:p>
    <w:p w:rsidR="005758ED" w:rsidRPr="00EC4D9E" w:rsidRDefault="005758ED" w:rsidP="00690D84">
      <w:pPr>
        <w:pStyle w:val="a9"/>
        <w:numPr>
          <w:ilvl w:val="0"/>
          <w:numId w:val="36"/>
        </w:numPr>
        <w:spacing w:after="0"/>
        <w:ind w:left="426" w:hanging="426"/>
        <w:jc w:val="both"/>
        <w:rPr>
          <w:rFonts w:ascii="Times New Roman" w:hAnsi="Times New Roman"/>
          <w:sz w:val="24"/>
          <w:szCs w:val="24"/>
        </w:rPr>
      </w:pPr>
      <w:r w:rsidRPr="00EC4D9E">
        <w:rPr>
          <w:rFonts w:ascii="Times New Roman" w:hAnsi="Times New Roman"/>
          <w:sz w:val="24"/>
          <w:szCs w:val="24"/>
        </w:rPr>
        <w:t>на сайтах общеобразовательных организаций размещены памятки для родителей об особенностях возрастного периода детей; информация о службах и специалистах, способных оказать квалифицированную помощь; информация о Телефоне Доверия;</w:t>
      </w:r>
    </w:p>
    <w:p w:rsidR="005758ED" w:rsidRPr="00EC4D9E" w:rsidRDefault="005758ED" w:rsidP="00690D84">
      <w:pPr>
        <w:pStyle w:val="a9"/>
        <w:numPr>
          <w:ilvl w:val="0"/>
          <w:numId w:val="36"/>
        </w:numPr>
        <w:spacing w:after="0"/>
        <w:ind w:left="426" w:hanging="426"/>
        <w:jc w:val="both"/>
        <w:rPr>
          <w:rFonts w:ascii="Times New Roman" w:hAnsi="Times New Roman"/>
          <w:sz w:val="24"/>
          <w:szCs w:val="24"/>
        </w:rPr>
      </w:pPr>
      <w:r w:rsidRPr="00EC4D9E">
        <w:rPr>
          <w:rFonts w:ascii="Times New Roman" w:hAnsi="Times New Roman"/>
          <w:sz w:val="24"/>
          <w:szCs w:val="24"/>
        </w:rPr>
        <w:t>проводятся родительские собрания «Профилактика интернет рисков и угроз жизни детей подростков», «Тревожность и её влияние на развитие личности», в 2020 году родительские собрания прошли в он-лайн режиме;</w:t>
      </w:r>
    </w:p>
    <w:p w:rsidR="005758ED" w:rsidRPr="00EC4D9E" w:rsidRDefault="005758ED" w:rsidP="00690D84">
      <w:pPr>
        <w:pStyle w:val="a9"/>
        <w:numPr>
          <w:ilvl w:val="0"/>
          <w:numId w:val="36"/>
        </w:numPr>
        <w:spacing w:after="0"/>
        <w:ind w:left="426" w:hanging="426"/>
        <w:jc w:val="both"/>
        <w:rPr>
          <w:rFonts w:ascii="Times New Roman" w:hAnsi="Times New Roman"/>
          <w:sz w:val="24"/>
          <w:szCs w:val="24"/>
        </w:rPr>
      </w:pPr>
      <w:r w:rsidRPr="00EC4D9E">
        <w:rPr>
          <w:rFonts w:ascii="Times New Roman" w:hAnsi="Times New Roman"/>
          <w:sz w:val="24"/>
          <w:szCs w:val="24"/>
        </w:rPr>
        <w:lastRenderedPageBreak/>
        <w:t xml:space="preserve">классными руководителями и учителями  проведены индивидуальные беседы  с родителями по вопросам обучения и воспитания, консультации, посещение семей.  В целях </w:t>
      </w:r>
      <w:proofErr w:type="gramStart"/>
      <w:r w:rsidRPr="00EC4D9E">
        <w:rPr>
          <w:rFonts w:ascii="Times New Roman" w:hAnsi="Times New Roman"/>
          <w:sz w:val="24"/>
          <w:szCs w:val="24"/>
        </w:rPr>
        <w:t>контроля за</w:t>
      </w:r>
      <w:proofErr w:type="gramEnd"/>
      <w:r w:rsidRPr="00EC4D9E">
        <w:rPr>
          <w:rFonts w:ascii="Times New Roman" w:hAnsi="Times New Roman"/>
          <w:sz w:val="24"/>
          <w:szCs w:val="24"/>
        </w:rPr>
        <w:t xml:space="preserve"> соблюдением условий воспитания и содержания обучающихся, принятия мер по улучшению положения детей в семьях, администрациями школ организовано более 300 посещений семей обучающихся, находящихся  в социально-опасном положении и трудной жизненной ситуации;   </w:t>
      </w:r>
    </w:p>
    <w:p w:rsidR="005758ED" w:rsidRPr="00EC4D9E" w:rsidRDefault="005758ED" w:rsidP="00690D84">
      <w:pPr>
        <w:pStyle w:val="a9"/>
        <w:numPr>
          <w:ilvl w:val="0"/>
          <w:numId w:val="36"/>
        </w:numPr>
        <w:spacing w:after="0"/>
        <w:ind w:left="426" w:hanging="426"/>
        <w:jc w:val="both"/>
        <w:rPr>
          <w:rFonts w:ascii="Times New Roman" w:hAnsi="Times New Roman"/>
          <w:sz w:val="24"/>
          <w:szCs w:val="24"/>
        </w:rPr>
      </w:pPr>
      <w:r w:rsidRPr="00EC4D9E">
        <w:rPr>
          <w:rFonts w:ascii="Times New Roman" w:hAnsi="Times New Roman"/>
          <w:sz w:val="24"/>
          <w:szCs w:val="24"/>
        </w:rPr>
        <w:t>организовано групповое психолого-педагогическое просвещение родителей и индивидуальное психолого-педагогическое консультирование родителей.</w:t>
      </w:r>
    </w:p>
    <w:p w:rsidR="005758ED" w:rsidRPr="00EC4D9E" w:rsidRDefault="005758ED" w:rsidP="00EC4D9E">
      <w:pPr>
        <w:jc w:val="both"/>
        <w:rPr>
          <w:sz w:val="24"/>
          <w:szCs w:val="24"/>
        </w:rPr>
      </w:pPr>
      <w:r w:rsidRPr="00EC4D9E">
        <w:rPr>
          <w:sz w:val="24"/>
          <w:szCs w:val="24"/>
        </w:rPr>
        <w:t>Во всех школах  проведены лекции, встречи с учителями - предметниками, администрацией. К психолого-педагогическому просвещению родителей привлекаются  специалисты различных направлений:  врачи, юристы, психологи,  инспекторы ГИБДД, ПДН ОМВД;</w:t>
      </w:r>
    </w:p>
    <w:p w:rsidR="005758ED" w:rsidRPr="00EC4D9E" w:rsidRDefault="005758ED" w:rsidP="00EC4D9E">
      <w:pPr>
        <w:jc w:val="both"/>
        <w:rPr>
          <w:sz w:val="24"/>
          <w:szCs w:val="24"/>
        </w:rPr>
      </w:pPr>
      <w:r w:rsidRPr="00EC4D9E">
        <w:rPr>
          <w:sz w:val="24"/>
          <w:szCs w:val="24"/>
        </w:rPr>
        <w:t xml:space="preserve">Во всех общеобразовательных организациях города Урай организована информационно-просветительская работа с родителями (законными представителями) о причинах, факторах, динамике суицидального поведения, были даны рекомендации, как заметить надвигающийся суицид, что делать, если у ребенка замечены признаки суицидального поведения. На родительских собраниях, проводимых в 2020 году в он-лайн режиме, освещены следующие темы: «Как не допустить суицид у подростков?», «Индикаторы суицидального риска», «Дети «группы риска»», «Причины появления кризисных состояний», «Как разговаривать с подростком?», «Подростки и суицид». </w:t>
      </w:r>
    </w:p>
    <w:p w:rsidR="005758ED" w:rsidRPr="00EC4D9E" w:rsidRDefault="005758ED" w:rsidP="00EC4D9E">
      <w:pPr>
        <w:jc w:val="both"/>
        <w:rPr>
          <w:sz w:val="24"/>
          <w:szCs w:val="24"/>
        </w:rPr>
      </w:pPr>
      <w:r w:rsidRPr="00EC4D9E">
        <w:rPr>
          <w:sz w:val="24"/>
          <w:szCs w:val="24"/>
        </w:rPr>
        <w:t>С 18 по 29 декабря 2020 года проводятся курсы повышения квалификации « Основы суицидологи и девенталогии. Психолого-медико-педагогический подход к проблемам диагностики и коррекционной помощи несовершеннолетним с аутоагрессивными и антивитальными тенденциями (профилактические аспекты)», где принимают участие 18 педагогов.</w:t>
      </w:r>
    </w:p>
    <w:p w:rsidR="005758ED" w:rsidRPr="00EC4D9E" w:rsidRDefault="005758ED" w:rsidP="00EC4D9E">
      <w:pPr>
        <w:jc w:val="both"/>
        <w:rPr>
          <w:sz w:val="24"/>
          <w:szCs w:val="24"/>
        </w:rPr>
      </w:pPr>
      <w:r w:rsidRPr="00EC4D9E">
        <w:rPr>
          <w:sz w:val="24"/>
          <w:szCs w:val="24"/>
        </w:rPr>
        <w:t>Анализ суицидального поведения</w:t>
      </w:r>
    </w:p>
    <w:tbl>
      <w:tblPr>
        <w:tblStyle w:val="26"/>
        <w:tblW w:w="0" w:type="auto"/>
        <w:tblLook w:val="04A0" w:firstRow="1" w:lastRow="0" w:firstColumn="1" w:lastColumn="0" w:noHBand="0" w:noVBand="1"/>
      </w:tblPr>
      <w:tblGrid>
        <w:gridCol w:w="3190"/>
        <w:gridCol w:w="1523"/>
        <w:gridCol w:w="1667"/>
        <w:gridCol w:w="1738"/>
        <w:gridCol w:w="1453"/>
      </w:tblGrid>
      <w:tr w:rsidR="005758ED" w:rsidRPr="00EC4D9E" w:rsidTr="005758ED">
        <w:tc>
          <w:tcPr>
            <w:tcW w:w="3190" w:type="dxa"/>
            <w:vMerge w:val="restart"/>
          </w:tcPr>
          <w:p w:rsidR="005758ED" w:rsidRPr="00EC4D9E" w:rsidRDefault="005758ED" w:rsidP="00EC4D9E">
            <w:pPr>
              <w:pStyle w:val="a4"/>
              <w:jc w:val="both"/>
            </w:pPr>
            <w:r w:rsidRPr="00EC4D9E">
              <w:t>Образовательная организация</w:t>
            </w:r>
          </w:p>
        </w:tc>
        <w:tc>
          <w:tcPr>
            <w:tcW w:w="3190" w:type="dxa"/>
            <w:gridSpan w:val="2"/>
          </w:tcPr>
          <w:p w:rsidR="005758ED" w:rsidRPr="00EC4D9E" w:rsidRDefault="005758ED" w:rsidP="00EC4D9E">
            <w:pPr>
              <w:pStyle w:val="a4"/>
              <w:jc w:val="both"/>
            </w:pPr>
            <w:r w:rsidRPr="00EC4D9E">
              <w:t>2019 год</w:t>
            </w:r>
          </w:p>
        </w:tc>
        <w:tc>
          <w:tcPr>
            <w:tcW w:w="3191" w:type="dxa"/>
            <w:gridSpan w:val="2"/>
          </w:tcPr>
          <w:p w:rsidR="005758ED" w:rsidRPr="00EC4D9E" w:rsidRDefault="005758ED" w:rsidP="00EC4D9E">
            <w:pPr>
              <w:pStyle w:val="a4"/>
              <w:jc w:val="both"/>
            </w:pPr>
            <w:r w:rsidRPr="00EC4D9E">
              <w:t>2020 год</w:t>
            </w:r>
          </w:p>
        </w:tc>
      </w:tr>
      <w:tr w:rsidR="005758ED" w:rsidRPr="00EC4D9E" w:rsidTr="005758ED">
        <w:tc>
          <w:tcPr>
            <w:tcW w:w="3190" w:type="dxa"/>
            <w:vMerge/>
          </w:tcPr>
          <w:p w:rsidR="005758ED" w:rsidRPr="00EC4D9E" w:rsidRDefault="005758ED" w:rsidP="00EC4D9E">
            <w:pPr>
              <w:pStyle w:val="a4"/>
              <w:jc w:val="both"/>
            </w:pPr>
          </w:p>
        </w:tc>
        <w:tc>
          <w:tcPr>
            <w:tcW w:w="1523" w:type="dxa"/>
          </w:tcPr>
          <w:p w:rsidR="005758ED" w:rsidRPr="00EC4D9E" w:rsidRDefault="005758ED" w:rsidP="00EC4D9E">
            <w:pPr>
              <w:pStyle w:val="a4"/>
              <w:jc w:val="both"/>
            </w:pPr>
            <w:r w:rsidRPr="00EC4D9E">
              <w:t>«Группа риска»</w:t>
            </w:r>
          </w:p>
        </w:tc>
        <w:tc>
          <w:tcPr>
            <w:tcW w:w="1667" w:type="dxa"/>
          </w:tcPr>
          <w:p w:rsidR="005758ED" w:rsidRPr="00EC4D9E" w:rsidRDefault="005758ED" w:rsidP="00EC4D9E">
            <w:pPr>
              <w:pStyle w:val="a4"/>
              <w:jc w:val="both"/>
            </w:pPr>
            <w:r w:rsidRPr="00EC4D9E">
              <w:t>Суицид</w:t>
            </w:r>
          </w:p>
        </w:tc>
        <w:tc>
          <w:tcPr>
            <w:tcW w:w="1738" w:type="dxa"/>
          </w:tcPr>
          <w:p w:rsidR="005758ED" w:rsidRPr="00EC4D9E" w:rsidRDefault="005758ED" w:rsidP="00EC4D9E">
            <w:pPr>
              <w:pStyle w:val="a4"/>
              <w:jc w:val="both"/>
            </w:pPr>
            <w:r w:rsidRPr="00EC4D9E">
              <w:t>«группа риска»</w:t>
            </w:r>
          </w:p>
        </w:tc>
        <w:tc>
          <w:tcPr>
            <w:tcW w:w="1453" w:type="dxa"/>
          </w:tcPr>
          <w:p w:rsidR="005758ED" w:rsidRPr="00EC4D9E" w:rsidRDefault="005758ED" w:rsidP="00EC4D9E">
            <w:pPr>
              <w:pStyle w:val="a4"/>
              <w:jc w:val="both"/>
            </w:pPr>
            <w:r w:rsidRPr="00EC4D9E">
              <w:t>Суицид</w:t>
            </w:r>
          </w:p>
        </w:tc>
      </w:tr>
      <w:tr w:rsidR="005758ED" w:rsidRPr="00EC4D9E" w:rsidTr="005758ED">
        <w:tc>
          <w:tcPr>
            <w:tcW w:w="3190" w:type="dxa"/>
          </w:tcPr>
          <w:p w:rsidR="005758ED" w:rsidRPr="00EC4D9E" w:rsidRDefault="005758ED" w:rsidP="00EC4D9E">
            <w:pPr>
              <w:pStyle w:val="a4"/>
              <w:jc w:val="both"/>
            </w:pPr>
            <w:r w:rsidRPr="00EC4D9E">
              <w:t>МБОУ Гимназия им А.И.Яковлева</w:t>
            </w:r>
          </w:p>
        </w:tc>
        <w:tc>
          <w:tcPr>
            <w:tcW w:w="1523" w:type="dxa"/>
          </w:tcPr>
          <w:p w:rsidR="005758ED" w:rsidRPr="00EC4D9E" w:rsidRDefault="005758ED" w:rsidP="00EC4D9E">
            <w:pPr>
              <w:pStyle w:val="a4"/>
              <w:jc w:val="both"/>
            </w:pPr>
            <w:r w:rsidRPr="00EC4D9E">
              <w:t>0</w:t>
            </w:r>
          </w:p>
        </w:tc>
        <w:tc>
          <w:tcPr>
            <w:tcW w:w="1667" w:type="dxa"/>
          </w:tcPr>
          <w:p w:rsidR="005758ED" w:rsidRPr="00EC4D9E" w:rsidRDefault="005758ED" w:rsidP="00EC4D9E">
            <w:pPr>
              <w:pStyle w:val="a4"/>
              <w:jc w:val="both"/>
            </w:pPr>
            <w:r w:rsidRPr="00EC4D9E">
              <w:t>0</w:t>
            </w:r>
          </w:p>
        </w:tc>
        <w:tc>
          <w:tcPr>
            <w:tcW w:w="1738" w:type="dxa"/>
          </w:tcPr>
          <w:p w:rsidR="005758ED" w:rsidRPr="00EC4D9E" w:rsidRDefault="005758ED" w:rsidP="00EC4D9E">
            <w:pPr>
              <w:pStyle w:val="a4"/>
              <w:jc w:val="both"/>
            </w:pPr>
            <w:r w:rsidRPr="00EC4D9E">
              <w:t>1</w:t>
            </w:r>
          </w:p>
        </w:tc>
        <w:tc>
          <w:tcPr>
            <w:tcW w:w="1453" w:type="dxa"/>
          </w:tcPr>
          <w:p w:rsidR="005758ED" w:rsidRPr="00EC4D9E" w:rsidRDefault="005758ED" w:rsidP="00EC4D9E">
            <w:pPr>
              <w:pStyle w:val="a4"/>
              <w:jc w:val="both"/>
            </w:pPr>
            <w:r w:rsidRPr="00EC4D9E">
              <w:t>0</w:t>
            </w:r>
          </w:p>
        </w:tc>
      </w:tr>
      <w:tr w:rsidR="005758ED" w:rsidRPr="00EC4D9E" w:rsidTr="005758ED">
        <w:tc>
          <w:tcPr>
            <w:tcW w:w="3190" w:type="dxa"/>
          </w:tcPr>
          <w:p w:rsidR="005758ED" w:rsidRPr="00EC4D9E" w:rsidRDefault="005758ED" w:rsidP="00EC4D9E">
            <w:pPr>
              <w:pStyle w:val="a4"/>
              <w:jc w:val="both"/>
            </w:pPr>
            <w:r w:rsidRPr="00EC4D9E">
              <w:t>МБОУ СОШ №2</w:t>
            </w:r>
          </w:p>
        </w:tc>
        <w:tc>
          <w:tcPr>
            <w:tcW w:w="1523" w:type="dxa"/>
          </w:tcPr>
          <w:p w:rsidR="005758ED" w:rsidRPr="00EC4D9E" w:rsidRDefault="005758ED" w:rsidP="00EC4D9E">
            <w:pPr>
              <w:pStyle w:val="a4"/>
              <w:jc w:val="both"/>
            </w:pPr>
            <w:r w:rsidRPr="00EC4D9E">
              <w:t>0</w:t>
            </w:r>
          </w:p>
        </w:tc>
        <w:tc>
          <w:tcPr>
            <w:tcW w:w="1667" w:type="dxa"/>
          </w:tcPr>
          <w:p w:rsidR="005758ED" w:rsidRPr="00EC4D9E" w:rsidRDefault="005758ED" w:rsidP="00EC4D9E">
            <w:pPr>
              <w:pStyle w:val="a4"/>
              <w:jc w:val="both"/>
            </w:pPr>
            <w:r w:rsidRPr="00EC4D9E">
              <w:t>1</w:t>
            </w:r>
          </w:p>
        </w:tc>
        <w:tc>
          <w:tcPr>
            <w:tcW w:w="1738" w:type="dxa"/>
          </w:tcPr>
          <w:p w:rsidR="005758ED" w:rsidRPr="00EC4D9E" w:rsidRDefault="005758ED" w:rsidP="00EC4D9E">
            <w:pPr>
              <w:pStyle w:val="a4"/>
              <w:jc w:val="both"/>
            </w:pPr>
            <w:r w:rsidRPr="00EC4D9E">
              <w:t>0</w:t>
            </w:r>
          </w:p>
        </w:tc>
        <w:tc>
          <w:tcPr>
            <w:tcW w:w="1453" w:type="dxa"/>
          </w:tcPr>
          <w:p w:rsidR="005758ED" w:rsidRPr="00EC4D9E" w:rsidRDefault="005758ED" w:rsidP="00EC4D9E">
            <w:pPr>
              <w:pStyle w:val="a4"/>
              <w:jc w:val="both"/>
            </w:pPr>
            <w:r w:rsidRPr="00EC4D9E">
              <w:t>0</w:t>
            </w:r>
          </w:p>
        </w:tc>
      </w:tr>
      <w:tr w:rsidR="005758ED" w:rsidRPr="00EC4D9E" w:rsidTr="005758ED">
        <w:tc>
          <w:tcPr>
            <w:tcW w:w="3190" w:type="dxa"/>
          </w:tcPr>
          <w:p w:rsidR="005758ED" w:rsidRPr="00EC4D9E" w:rsidRDefault="005758ED" w:rsidP="00EC4D9E">
            <w:pPr>
              <w:pStyle w:val="a4"/>
              <w:jc w:val="both"/>
            </w:pPr>
            <w:r w:rsidRPr="00EC4D9E">
              <w:t>МБОУ СОШ №4</w:t>
            </w:r>
          </w:p>
        </w:tc>
        <w:tc>
          <w:tcPr>
            <w:tcW w:w="1523" w:type="dxa"/>
          </w:tcPr>
          <w:p w:rsidR="005758ED" w:rsidRPr="00EC4D9E" w:rsidRDefault="005758ED" w:rsidP="00EC4D9E">
            <w:pPr>
              <w:pStyle w:val="a4"/>
              <w:jc w:val="both"/>
            </w:pPr>
            <w:r w:rsidRPr="00EC4D9E">
              <w:t>0</w:t>
            </w:r>
          </w:p>
        </w:tc>
        <w:tc>
          <w:tcPr>
            <w:tcW w:w="1667" w:type="dxa"/>
          </w:tcPr>
          <w:p w:rsidR="005758ED" w:rsidRPr="00EC4D9E" w:rsidRDefault="005758ED" w:rsidP="00EC4D9E">
            <w:pPr>
              <w:pStyle w:val="a4"/>
              <w:jc w:val="both"/>
            </w:pPr>
            <w:r w:rsidRPr="00EC4D9E">
              <w:t>0</w:t>
            </w:r>
          </w:p>
        </w:tc>
        <w:tc>
          <w:tcPr>
            <w:tcW w:w="1738" w:type="dxa"/>
          </w:tcPr>
          <w:p w:rsidR="005758ED" w:rsidRPr="00EC4D9E" w:rsidRDefault="005758ED" w:rsidP="00EC4D9E">
            <w:pPr>
              <w:pStyle w:val="a4"/>
              <w:jc w:val="both"/>
            </w:pPr>
            <w:r w:rsidRPr="00EC4D9E">
              <w:t>2</w:t>
            </w:r>
          </w:p>
        </w:tc>
        <w:tc>
          <w:tcPr>
            <w:tcW w:w="1453" w:type="dxa"/>
          </w:tcPr>
          <w:p w:rsidR="005758ED" w:rsidRPr="00EC4D9E" w:rsidRDefault="005758ED" w:rsidP="00EC4D9E">
            <w:pPr>
              <w:pStyle w:val="a4"/>
              <w:jc w:val="both"/>
            </w:pPr>
            <w:r w:rsidRPr="00EC4D9E">
              <w:t>0</w:t>
            </w:r>
          </w:p>
        </w:tc>
      </w:tr>
      <w:tr w:rsidR="005758ED" w:rsidRPr="00EC4D9E" w:rsidTr="005758ED">
        <w:tc>
          <w:tcPr>
            <w:tcW w:w="3190" w:type="dxa"/>
          </w:tcPr>
          <w:p w:rsidR="005758ED" w:rsidRPr="00EC4D9E" w:rsidRDefault="005758ED" w:rsidP="00EC4D9E">
            <w:pPr>
              <w:pStyle w:val="a4"/>
              <w:jc w:val="both"/>
            </w:pPr>
            <w:r w:rsidRPr="00EC4D9E">
              <w:t>МБОУ СОШ №5</w:t>
            </w:r>
          </w:p>
        </w:tc>
        <w:tc>
          <w:tcPr>
            <w:tcW w:w="1523" w:type="dxa"/>
          </w:tcPr>
          <w:p w:rsidR="005758ED" w:rsidRPr="00EC4D9E" w:rsidRDefault="005758ED" w:rsidP="00EC4D9E">
            <w:pPr>
              <w:pStyle w:val="a4"/>
              <w:jc w:val="both"/>
            </w:pPr>
            <w:r w:rsidRPr="00EC4D9E">
              <w:t>8</w:t>
            </w:r>
          </w:p>
        </w:tc>
        <w:tc>
          <w:tcPr>
            <w:tcW w:w="1667" w:type="dxa"/>
          </w:tcPr>
          <w:p w:rsidR="005758ED" w:rsidRPr="00EC4D9E" w:rsidRDefault="005758ED" w:rsidP="00EC4D9E">
            <w:pPr>
              <w:pStyle w:val="a4"/>
              <w:jc w:val="both"/>
            </w:pPr>
            <w:r w:rsidRPr="00EC4D9E">
              <w:t>0</w:t>
            </w:r>
          </w:p>
        </w:tc>
        <w:tc>
          <w:tcPr>
            <w:tcW w:w="1738" w:type="dxa"/>
          </w:tcPr>
          <w:p w:rsidR="005758ED" w:rsidRPr="00EC4D9E" w:rsidRDefault="005758ED" w:rsidP="00EC4D9E">
            <w:pPr>
              <w:pStyle w:val="a4"/>
              <w:jc w:val="both"/>
            </w:pPr>
            <w:r w:rsidRPr="00EC4D9E">
              <w:t>5</w:t>
            </w:r>
          </w:p>
        </w:tc>
        <w:tc>
          <w:tcPr>
            <w:tcW w:w="1453" w:type="dxa"/>
          </w:tcPr>
          <w:p w:rsidR="005758ED" w:rsidRPr="00EC4D9E" w:rsidRDefault="005758ED" w:rsidP="00EC4D9E">
            <w:pPr>
              <w:pStyle w:val="a4"/>
              <w:jc w:val="both"/>
            </w:pPr>
            <w:r w:rsidRPr="00EC4D9E">
              <w:t>1</w:t>
            </w:r>
          </w:p>
        </w:tc>
      </w:tr>
      <w:tr w:rsidR="005758ED" w:rsidRPr="00EC4D9E" w:rsidTr="005758ED">
        <w:tc>
          <w:tcPr>
            <w:tcW w:w="3190" w:type="dxa"/>
          </w:tcPr>
          <w:p w:rsidR="005758ED" w:rsidRPr="00EC4D9E" w:rsidRDefault="005758ED" w:rsidP="00EC4D9E">
            <w:pPr>
              <w:pStyle w:val="a4"/>
              <w:jc w:val="both"/>
            </w:pPr>
            <w:r w:rsidRPr="00EC4D9E">
              <w:t>МБОУ СОШ №6</w:t>
            </w:r>
          </w:p>
        </w:tc>
        <w:tc>
          <w:tcPr>
            <w:tcW w:w="1523" w:type="dxa"/>
          </w:tcPr>
          <w:p w:rsidR="005758ED" w:rsidRPr="00EC4D9E" w:rsidRDefault="005758ED" w:rsidP="00EC4D9E">
            <w:pPr>
              <w:pStyle w:val="a4"/>
              <w:jc w:val="both"/>
            </w:pPr>
            <w:r w:rsidRPr="00EC4D9E">
              <w:t>0</w:t>
            </w:r>
          </w:p>
        </w:tc>
        <w:tc>
          <w:tcPr>
            <w:tcW w:w="1667" w:type="dxa"/>
          </w:tcPr>
          <w:p w:rsidR="005758ED" w:rsidRPr="00EC4D9E" w:rsidRDefault="005758ED" w:rsidP="00EC4D9E">
            <w:pPr>
              <w:pStyle w:val="a4"/>
              <w:jc w:val="both"/>
            </w:pPr>
            <w:r w:rsidRPr="00EC4D9E">
              <w:t>0</w:t>
            </w:r>
          </w:p>
        </w:tc>
        <w:tc>
          <w:tcPr>
            <w:tcW w:w="1738" w:type="dxa"/>
          </w:tcPr>
          <w:p w:rsidR="005758ED" w:rsidRPr="00EC4D9E" w:rsidRDefault="005758ED" w:rsidP="00EC4D9E">
            <w:pPr>
              <w:pStyle w:val="a4"/>
              <w:jc w:val="both"/>
            </w:pPr>
            <w:r w:rsidRPr="00EC4D9E">
              <w:t>0</w:t>
            </w:r>
          </w:p>
        </w:tc>
        <w:tc>
          <w:tcPr>
            <w:tcW w:w="1453" w:type="dxa"/>
          </w:tcPr>
          <w:p w:rsidR="005758ED" w:rsidRPr="00EC4D9E" w:rsidRDefault="005758ED" w:rsidP="00EC4D9E">
            <w:pPr>
              <w:pStyle w:val="a4"/>
              <w:jc w:val="both"/>
            </w:pPr>
            <w:r w:rsidRPr="00EC4D9E">
              <w:t>1</w:t>
            </w:r>
          </w:p>
        </w:tc>
      </w:tr>
      <w:tr w:rsidR="005758ED" w:rsidRPr="00EC4D9E" w:rsidTr="005758ED">
        <w:tc>
          <w:tcPr>
            <w:tcW w:w="3190" w:type="dxa"/>
          </w:tcPr>
          <w:p w:rsidR="005758ED" w:rsidRPr="00EC4D9E" w:rsidRDefault="005758ED" w:rsidP="00EC4D9E">
            <w:pPr>
              <w:pStyle w:val="a4"/>
              <w:jc w:val="both"/>
            </w:pPr>
            <w:r w:rsidRPr="00EC4D9E">
              <w:t>МБОУ СОШ №12</w:t>
            </w:r>
          </w:p>
        </w:tc>
        <w:tc>
          <w:tcPr>
            <w:tcW w:w="1523" w:type="dxa"/>
          </w:tcPr>
          <w:p w:rsidR="005758ED" w:rsidRPr="00EC4D9E" w:rsidRDefault="005758ED" w:rsidP="00EC4D9E">
            <w:pPr>
              <w:pStyle w:val="a4"/>
              <w:jc w:val="both"/>
            </w:pPr>
            <w:r w:rsidRPr="00EC4D9E">
              <w:t>7</w:t>
            </w:r>
          </w:p>
        </w:tc>
        <w:tc>
          <w:tcPr>
            <w:tcW w:w="1667" w:type="dxa"/>
          </w:tcPr>
          <w:p w:rsidR="005758ED" w:rsidRPr="00EC4D9E" w:rsidRDefault="005758ED" w:rsidP="00EC4D9E">
            <w:pPr>
              <w:pStyle w:val="a4"/>
              <w:jc w:val="both"/>
            </w:pPr>
            <w:r w:rsidRPr="00EC4D9E">
              <w:t>0</w:t>
            </w:r>
          </w:p>
        </w:tc>
        <w:tc>
          <w:tcPr>
            <w:tcW w:w="1738" w:type="dxa"/>
          </w:tcPr>
          <w:p w:rsidR="005758ED" w:rsidRPr="00EC4D9E" w:rsidRDefault="005758ED" w:rsidP="00EC4D9E">
            <w:pPr>
              <w:pStyle w:val="a4"/>
              <w:jc w:val="both"/>
            </w:pPr>
            <w:r w:rsidRPr="00EC4D9E">
              <w:t>7</w:t>
            </w:r>
          </w:p>
        </w:tc>
        <w:tc>
          <w:tcPr>
            <w:tcW w:w="1453" w:type="dxa"/>
          </w:tcPr>
          <w:p w:rsidR="005758ED" w:rsidRPr="00EC4D9E" w:rsidRDefault="005758ED" w:rsidP="00EC4D9E">
            <w:pPr>
              <w:pStyle w:val="a4"/>
              <w:jc w:val="both"/>
            </w:pPr>
            <w:r w:rsidRPr="00EC4D9E">
              <w:t>0</w:t>
            </w:r>
          </w:p>
        </w:tc>
      </w:tr>
      <w:tr w:rsidR="005758ED" w:rsidRPr="00EC4D9E" w:rsidTr="005758ED">
        <w:tc>
          <w:tcPr>
            <w:tcW w:w="3190" w:type="dxa"/>
          </w:tcPr>
          <w:p w:rsidR="005758ED" w:rsidRPr="00EC4D9E" w:rsidRDefault="005758ED" w:rsidP="00EC4D9E">
            <w:pPr>
              <w:pStyle w:val="a4"/>
              <w:jc w:val="both"/>
            </w:pPr>
            <w:r w:rsidRPr="00EC4D9E">
              <w:t>Итого</w:t>
            </w:r>
          </w:p>
        </w:tc>
        <w:tc>
          <w:tcPr>
            <w:tcW w:w="1523" w:type="dxa"/>
          </w:tcPr>
          <w:p w:rsidR="005758ED" w:rsidRPr="00EC4D9E" w:rsidRDefault="005758ED" w:rsidP="00EC4D9E">
            <w:pPr>
              <w:pStyle w:val="a4"/>
              <w:jc w:val="both"/>
            </w:pPr>
            <w:r w:rsidRPr="00EC4D9E">
              <w:t>15</w:t>
            </w:r>
          </w:p>
        </w:tc>
        <w:tc>
          <w:tcPr>
            <w:tcW w:w="1667" w:type="dxa"/>
          </w:tcPr>
          <w:p w:rsidR="005758ED" w:rsidRPr="00EC4D9E" w:rsidRDefault="005758ED" w:rsidP="00EC4D9E">
            <w:pPr>
              <w:pStyle w:val="a4"/>
              <w:jc w:val="both"/>
            </w:pPr>
            <w:r w:rsidRPr="00EC4D9E">
              <w:t>1</w:t>
            </w:r>
          </w:p>
        </w:tc>
        <w:tc>
          <w:tcPr>
            <w:tcW w:w="1738" w:type="dxa"/>
          </w:tcPr>
          <w:p w:rsidR="005758ED" w:rsidRPr="00EC4D9E" w:rsidRDefault="005758ED" w:rsidP="00EC4D9E">
            <w:pPr>
              <w:pStyle w:val="a4"/>
              <w:jc w:val="both"/>
            </w:pPr>
            <w:r w:rsidRPr="00EC4D9E">
              <w:t>15</w:t>
            </w:r>
          </w:p>
        </w:tc>
        <w:tc>
          <w:tcPr>
            <w:tcW w:w="1453" w:type="dxa"/>
          </w:tcPr>
          <w:p w:rsidR="005758ED" w:rsidRPr="00EC4D9E" w:rsidRDefault="005758ED" w:rsidP="00EC4D9E">
            <w:pPr>
              <w:pStyle w:val="a4"/>
              <w:jc w:val="both"/>
            </w:pPr>
            <w:r w:rsidRPr="00EC4D9E">
              <w:t>2</w:t>
            </w:r>
          </w:p>
        </w:tc>
      </w:tr>
    </w:tbl>
    <w:p w:rsidR="005758ED" w:rsidRPr="008E3291" w:rsidRDefault="005758ED" w:rsidP="00EC4D9E">
      <w:pPr>
        <w:jc w:val="both"/>
        <w:rPr>
          <w:b/>
          <w:sz w:val="24"/>
          <w:szCs w:val="24"/>
        </w:rPr>
      </w:pPr>
      <w:r w:rsidRPr="008E3291">
        <w:rPr>
          <w:b/>
          <w:sz w:val="24"/>
          <w:szCs w:val="24"/>
        </w:rPr>
        <w:t>Вывод:</w:t>
      </w:r>
    </w:p>
    <w:p w:rsidR="005758ED" w:rsidRPr="00EC4D9E" w:rsidRDefault="005758ED" w:rsidP="00EC4D9E">
      <w:pPr>
        <w:jc w:val="both"/>
        <w:rPr>
          <w:sz w:val="24"/>
          <w:szCs w:val="24"/>
        </w:rPr>
      </w:pPr>
      <w:proofErr w:type="gramStart"/>
      <w:r w:rsidRPr="00EC4D9E">
        <w:rPr>
          <w:sz w:val="24"/>
          <w:szCs w:val="24"/>
        </w:rPr>
        <w:t>Анализируя работу по профилактике суицидального поведения несовершеннолетних в 2020 году наблюдается рост суицидальных попыток,  если в прошлые годы одним из причин суицидальных попыток среди несовершеннолетних являлись интерактивные квесты, игры с дополненной реальностью «Тихий дом», «Синий кит», то в 2020</w:t>
      </w:r>
      <w:r w:rsidR="008E3291">
        <w:rPr>
          <w:sz w:val="24"/>
          <w:szCs w:val="24"/>
        </w:rPr>
        <w:t xml:space="preserve"> </w:t>
      </w:r>
      <w:r w:rsidRPr="00EC4D9E">
        <w:rPr>
          <w:sz w:val="24"/>
          <w:szCs w:val="24"/>
        </w:rPr>
        <w:t>году наблюдается высокий уровень тревожности связанный с условиями  в период пандемии, новый вид  обучения (дистанционный), вынужденные периоды самоизоляции, что является базой</w:t>
      </w:r>
      <w:proofErr w:type="gramEnd"/>
      <w:r w:rsidRPr="00EC4D9E">
        <w:rPr>
          <w:sz w:val="24"/>
          <w:szCs w:val="24"/>
        </w:rPr>
        <w:t xml:space="preserve"> для стрессов и эмоциональных срывов  для детей, ведущий к суицидальному поведению. </w:t>
      </w:r>
    </w:p>
    <w:p w:rsidR="005758ED" w:rsidRPr="00EC4D9E" w:rsidRDefault="005758ED" w:rsidP="00EC4D9E">
      <w:pPr>
        <w:jc w:val="both"/>
        <w:rPr>
          <w:i/>
          <w:sz w:val="24"/>
          <w:szCs w:val="24"/>
        </w:rPr>
      </w:pPr>
      <w:r w:rsidRPr="00EC4D9E">
        <w:rPr>
          <w:i/>
          <w:sz w:val="24"/>
          <w:szCs w:val="24"/>
        </w:rPr>
        <w:t>Анализ работы по профилактике самовольных уходов обучающихся общеобразовательных школ.</w:t>
      </w:r>
    </w:p>
    <w:p w:rsidR="005758ED" w:rsidRPr="00EC4D9E" w:rsidRDefault="005758ED" w:rsidP="00EC4D9E">
      <w:pPr>
        <w:jc w:val="both"/>
        <w:rPr>
          <w:sz w:val="24"/>
          <w:szCs w:val="24"/>
        </w:rPr>
      </w:pPr>
      <w:proofErr w:type="gramStart"/>
      <w:r w:rsidRPr="00EC4D9E">
        <w:rPr>
          <w:sz w:val="24"/>
          <w:szCs w:val="24"/>
        </w:rPr>
        <w:t xml:space="preserve">Порядок взаимодействия по выявлению и устранению причин и условий, способствующих самовольным уходам несовершеннолетних учащихся образовательных </w:t>
      </w:r>
      <w:r w:rsidRPr="00EC4D9E">
        <w:rPr>
          <w:sz w:val="24"/>
          <w:szCs w:val="24"/>
        </w:rPr>
        <w:lastRenderedPageBreak/>
        <w:t>организаций регламентирован письмом МИНОБРНАУКИ РФ  от 14 апреля 2016 г.N 07-1545, в котором разъясняется примерный порядок взаимодействия органов и учреждений системы профилактики безнадзорности и правонарушений несовершеннолетних, а также иных организаций по вопросам осуществления профилактики самовольных уходов детей из семей и государственных организаций, содействию их</w:t>
      </w:r>
      <w:proofErr w:type="gramEnd"/>
      <w:r w:rsidRPr="00EC4D9E">
        <w:rPr>
          <w:sz w:val="24"/>
          <w:szCs w:val="24"/>
        </w:rPr>
        <w:t xml:space="preserve"> розыска, а также проведения социально-реабилитационной работы с детьми.</w:t>
      </w:r>
    </w:p>
    <w:p w:rsidR="005758ED" w:rsidRPr="00EC4D9E" w:rsidRDefault="005758ED" w:rsidP="00EC4D9E">
      <w:pPr>
        <w:jc w:val="both"/>
        <w:rPr>
          <w:sz w:val="24"/>
          <w:szCs w:val="24"/>
        </w:rPr>
      </w:pPr>
      <w:r w:rsidRPr="00EC4D9E">
        <w:rPr>
          <w:sz w:val="24"/>
          <w:szCs w:val="24"/>
        </w:rPr>
        <w:t xml:space="preserve">Проанализирована динамика профилактической работы, направленной на предотвращение самовольных уходов, а также выявление причин, способствующих самовольным уходам воспитанников. </w:t>
      </w:r>
    </w:p>
    <w:p w:rsidR="005758ED" w:rsidRPr="00EC4D9E" w:rsidRDefault="005758ED" w:rsidP="00EC4D9E">
      <w:pPr>
        <w:jc w:val="both"/>
        <w:rPr>
          <w:sz w:val="24"/>
          <w:szCs w:val="24"/>
        </w:rPr>
      </w:pPr>
    </w:p>
    <w:p w:rsidR="005758ED" w:rsidRPr="00EC4D9E" w:rsidRDefault="005758ED" w:rsidP="00EC4D9E">
      <w:pPr>
        <w:jc w:val="both"/>
        <w:rPr>
          <w:sz w:val="24"/>
          <w:szCs w:val="24"/>
        </w:rPr>
      </w:pPr>
      <w:r w:rsidRPr="00EC4D9E">
        <w:rPr>
          <w:noProof/>
          <w:sz w:val="24"/>
          <w:szCs w:val="24"/>
        </w:rPr>
        <w:drawing>
          <wp:inline distT="0" distB="0" distL="0" distR="0">
            <wp:extent cx="5684520" cy="1193800"/>
            <wp:effectExtent l="0" t="0" r="11430" b="2540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758ED" w:rsidRPr="00EC4D9E" w:rsidRDefault="005758ED" w:rsidP="00EC4D9E">
      <w:pPr>
        <w:jc w:val="both"/>
        <w:rPr>
          <w:sz w:val="24"/>
          <w:szCs w:val="24"/>
        </w:rPr>
      </w:pPr>
    </w:p>
    <w:p w:rsidR="005758ED" w:rsidRPr="00EC4D9E" w:rsidRDefault="005758ED" w:rsidP="00EC4D9E">
      <w:pPr>
        <w:jc w:val="both"/>
        <w:rPr>
          <w:sz w:val="24"/>
          <w:szCs w:val="24"/>
        </w:rPr>
      </w:pPr>
    </w:p>
    <w:p w:rsidR="005758ED" w:rsidRPr="008E3291" w:rsidRDefault="005758ED" w:rsidP="00EC4D9E">
      <w:pPr>
        <w:jc w:val="both"/>
        <w:rPr>
          <w:b/>
          <w:sz w:val="24"/>
          <w:szCs w:val="24"/>
        </w:rPr>
      </w:pPr>
      <w:r w:rsidRPr="008E3291">
        <w:rPr>
          <w:b/>
          <w:sz w:val="24"/>
          <w:szCs w:val="24"/>
        </w:rPr>
        <w:t>Вывод:</w:t>
      </w:r>
    </w:p>
    <w:p w:rsidR="005758ED" w:rsidRPr="00EC4D9E" w:rsidRDefault="005758ED" w:rsidP="00EC4D9E">
      <w:pPr>
        <w:jc w:val="both"/>
        <w:rPr>
          <w:sz w:val="24"/>
          <w:szCs w:val="24"/>
        </w:rPr>
      </w:pPr>
      <w:r w:rsidRPr="00EC4D9E">
        <w:rPr>
          <w:sz w:val="24"/>
          <w:szCs w:val="24"/>
        </w:rPr>
        <w:t xml:space="preserve">Из сравнительного анализа видно, что количество самовольных уходов остается стабильным. </w:t>
      </w:r>
    </w:p>
    <w:p w:rsidR="005758ED" w:rsidRPr="00EC4D9E" w:rsidRDefault="005758ED" w:rsidP="00EC4D9E">
      <w:pPr>
        <w:jc w:val="both"/>
        <w:rPr>
          <w:sz w:val="24"/>
          <w:szCs w:val="24"/>
        </w:rPr>
      </w:pPr>
      <w:r w:rsidRPr="00EC4D9E">
        <w:rPr>
          <w:sz w:val="24"/>
          <w:szCs w:val="24"/>
        </w:rPr>
        <w:t>На данный момент в группе риска среди воспитанников, склонных к самовольным уходам, состоят 3 подростка.</w:t>
      </w:r>
    </w:p>
    <w:p w:rsidR="005758ED" w:rsidRPr="00EC4D9E" w:rsidRDefault="005758ED" w:rsidP="00EC4D9E">
      <w:pPr>
        <w:jc w:val="both"/>
        <w:rPr>
          <w:sz w:val="24"/>
          <w:szCs w:val="24"/>
        </w:rPr>
      </w:pPr>
      <w:r w:rsidRPr="00EC4D9E">
        <w:rPr>
          <w:sz w:val="24"/>
          <w:szCs w:val="24"/>
        </w:rPr>
        <w:t xml:space="preserve">С несовершеннолетними  и его семьей проводится систематическая профилактическая работа, в соответствии с выявленной проблемой самовольного ухода. </w:t>
      </w:r>
    </w:p>
    <w:p w:rsidR="005758ED" w:rsidRPr="00EC4D9E" w:rsidRDefault="005758ED" w:rsidP="00EC4D9E">
      <w:pPr>
        <w:jc w:val="both"/>
        <w:rPr>
          <w:sz w:val="24"/>
          <w:szCs w:val="24"/>
        </w:rPr>
      </w:pPr>
      <w:r w:rsidRPr="00EC4D9E">
        <w:rPr>
          <w:sz w:val="24"/>
          <w:szCs w:val="24"/>
        </w:rPr>
        <w:t>Администрация ОО проводит систематический индивидуальный контроль посещаемости, успеваемости и досуга несовершеннолетнего, выявление склонностей, интересов, настроений, круга общения, взаимоотношений со сверстниками.</w:t>
      </w:r>
    </w:p>
    <w:p w:rsidR="005758ED" w:rsidRPr="00EC4D9E" w:rsidRDefault="005758ED" w:rsidP="00EC4D9E">
      <w:pPr>
        <w:jc w:val="both"/>
        <w:rPr>
          <w:sz w:val="24"/>
          <w:szCs w:val="24"/>
        </w:rPr>
      </w:pPr>
      <w:r w:rsidRPr="00EC4D9E">
        <w:rPr>
          <w:sz w:val="24"/>
          <w:szCs w:val="24"/>
        </w:rPr>
        <w:t>Проводятся диагностические исследования, тренинги и индивидуальная коррекционная работа, этические, правовые и воспитательные беседы  с семьей и несовершеннолетним.</w:t>
      </w:r>
    </w:p>
    <w:p w:rsidR="005758ED" w:rsidRPr="00EC4D9E" w:rsidRDefault="005758ED" w:rsidP="00EC4D9E">
      <w:pPr>
        <w:jc w:val="both"/>
        <w:rPr>
          <w:sz w:val="24"/>
          <w:szCs w:val="24"/>
        </w:rPr>
      </w:pPr>
      <w:r w:rsidRPr="00EC4D9E">
        <w:rPr>
          <w:sz w:val="24"/>
          <w:szCs w:val="24"/>
        </w:rPr>
        <w:t>Повторных самовольных уходов, совершенных несовершеннолетними не происходило.</w:t>
      </w:r>
    </w:p>
    <w:p w:rsidR="005758ED" w:rsidRPr="00EC4D9E" w:rsidRDefault="005758ED" w:rsidP="00EC4D9E">
      <w:pPr>
        <w:jc w:val="both"/>
        <w:rPr>
          <w:sz w:val="24"/>
          <w:szCs w:val="24"/>
        </w:rPr>
      </w:pPr>
      <w:r w:rsidRPr="00EC4D9E">
        <w:rPr>
          <w:sz w:val="24"/>
          <w:szCs w:val="24"/>
        </w:rPr>
        <w:t>Основными причинами самовольных уходов, по-прежнему, являются отсутствие контроля со стороны родителей (законных представителей), нежелание подчиняться требованиям и правилам, режиму, установленному в семье, страх перед наказанием родителей.</w:t>
      </w:r>
    </w:p>
    <w:p w:rsidR="005758ED" w:rsidRPr="00EC4D9E" w:rsidRDefault="005758ED" w:rsidP="00EC4D9E">
      <w:pPr>
        <w:jc w:val="both"/>
        <w:rPr>
          <w:b/>
          <w:sz w:val="24"/>
          <w:szCs w:val="24"/>
        </w:rPr>
      </w:pPr>
      <w:r w:rsidRPr="00EC4D9E">
        <w:rPr>
          <w:b/>
          <w:sz w:val="24"/>
          <w:szCs w:val="24"/>
        </w:rPr>
        <w:t>Выводы:</w:t>
      </w:r>
    </w:p>
    <w:p w:rsidR="005758ED" w:rsidRPr="00EC4D9E" w:rsidRDefault="005758ED" w:rsidP="00EC4D9E">
      <w:pPr>
        <w:jc w:val="both"/>
        <w:rPr>
          <w:sz w:val="24"/>
          <w:szCs w:val="24"/>
        </w:rPr>
      </w:pPr>
      <w:r w:rsidRPr="00EC4D9E">
        <w:rPr>
          <w:sz w:val="24"/>
          <w:szCs w:val="24"/>
        </w:rPr>
        <w:t>При проведении профилактических мероприятий в 2020 году образовательные организации были вынуждены внедрить новые формы работы (дистанционные) с несовершеннолетними и их родителями (законными представителями). Несмотря на период эпидемиологических ограничений, количество мероприятий не сократилось, а даже увеличилось, большая нагрузка легла на сами школы, если в прошлые годы, возможно, было организовать параллель классов и пригласить специалиста соответствующего профиля, то в 2020 году, специалист приглашался в единичные классы, по возможности. Возросло число классных мероприятий – бесед, консультаций, индивидуальной работы с детьми и их родителями (законными представителями).</w:t>
      </w:r>
    </w:p>
    <w:p w:rsidR="005758ED" w:rsidRPr="00EC4D9E" w:rsidRDefault="005758ED" w:rsidP="00EC4D9E">
      <w:pPr>
        <w:jc w:val="both"/>
        <w:rPr>
          <w:sz w:val="24"/>
          <w:szCs w:val="24"/>
        </w:rPr>
      </w:pPr>
      <w:r w:rsidRPr="00EC4D9E">
        <w:rPr>
          <w:sz w:val="24"/>
          <w:szCs w:val="24"/>
        </w:rPr>
        <w:t xml:space="preserve">Дополнительная нагрузка на образовательные  организация ложиться  еще в связи с тем, что достаточно много  направляется дополнительных мониторингов, отчетов не из профильных ведомств. </w:t>
      </w:r>
    </w:p>
    <w:p w:rsidR="005758ED" w:rsidRPr="00EC4D9E" w:rsidRDefault="005758ED" w:rsidP="00EC4D9E">
      <w:pPr>
        <w:jc w:val="both"/>
        <w:rPr>
          <w:sz w:val="24"/>
          <w:szCs w:val="24"/>
        </w:rPr>
      </w:pPr>
      <w:r w:rsidRPr="00EC4D9E">
        <w:rPr>
          <w:sz w:val="24"/>
          <w:szCs w:val="24"/>
        </w:rPr>
        <w:t>Анализируя показатели правонарушений и преступлений, совершенные несовершеннолетними прослеживается снижение количества правонарушений, снижение количества обучающихся находящихся, в различные профилактические учеты, это связано с несколькими основными факторами:</w:t>
      </w:r>
    </w:p>
    <w:p w:rsidR="005758ED" w:rsidRPr="00EC4D9E" w:rsidRDefault="005758ED" w:rsidP="00690D84">
      <w:pPr>
        <w:pStyle w:val="a9"/>
        <w:numPr>
          <w:ilvl w:val="0"/>
          <w:numId w:val="37"/>
        </w:numPr>
        <w:spacing w:after="0"/>
        <w:ind w:left="426" w:hanging="426"/>
        <w:jc w:val="both"/>
        <w:rPr>
          <w:rFonts w:ascii="Times New Roman" w:hAnsi="Times New Roman"/>
          <w:sz w:val="24"/>
          <w:szCs w:val="24"/>
        </w:rPr>
      </w:pPr>
      <w:r w:rsidRPr="00EC4D9E">
        <w:rPr>
          <w:rFonts w:ascii="Times New Roman" w:hAnsi="Times New Roman"/>
          <w:sz w:val="24"/>
          <w:szCs w:val="24"/>
        </w:rPr>
        <w:lastRenderedPageBreak/>
        <w:t xml:space="preserve">заинтересованность новыми видами мероприятий в он-лайн режиме. Большое количество мероприятий прошло в дистанционном формате: организовано более 20 видов конкурсов, родительские собрания, акции, соревнования; </w:t>
      </w:r>
    </w:p>
    <w:p w:rsidR="005758ED" w:rsidRPr="00EC4D9E" w:rsidRDefault="005758ED" w:rsidP="00690D84">
      <w:pPr>
        <w:pStyle w:val="a9"/>
        <w:numPr>
          <w:ilvl w:val="0"/>
          <w:numId w:val="37"/>
        </w:numPr>
        <w:spacing w:after="0"/>
        <w:ind w:left="426" w:hanging="426"/>
        <w:jc w:val="both"/>
        <w:rPr>
          <w:rFonts w:ascii="Times New Roman" w:hAnsi="Times New Roman"/>
          <w:sz w:val="24"/>
          <w:szCs w:val="24"/>
        </w:rPr>
      </w:pPr>
      <w:r w:rsidRPr="00EC4D9E">
        <w:rPr>
          <w:rFonts w:ascii="Times New Roman" w:hAnsi="Times New Roman"/>
          <w:sz w:val="24"/>
          <w:szCs w:val="24"/>
        </w:rPr>
        <w:t xml:space="preserve">вынужденный период изоляции, дистанционное обучение; </w:t>
      </w:r>
    </w:p>
    <w:p w:rsidR="005758ED" w:rsidRPr="00EC4D9E" w:rsidRDefault="005758ED" w:rsidP="00690D84">
      <w:pPr>
        <w:pStyle w:val="a9"/>
        <w:numPr>
          <w:ilvl w:val="0"/>
          <w:numId w:val="37"/>
        </w:numPr>
        <w:spacing w:after="0"/>
        <w:ind w:left="426" w:hanging="426"/>
        <w:jc w:val="both"/>
        <w:rPr>
          <w:rFonts w:ascii="Times New Roman" w:hAnsi="Times New Roman"/>
          <w:sz w:val="24"/>
          <w:szCs w:val="24"/>
        </w:rPr>
      </w:pPr>
      <w:r w:rsidRPr="00EC4D9E">
        <w:rPr>
          <w:rFonts w:ascii="Times New Roman" w:hAnsi="Times New Roman"/>
          <w:sz w:val="24"/>
          <w:szCs w:val="24"/>
        </w:rPr>
        <w:t>дополнительные рейды родительских патрулей;</w:t>
      </w:r>
    </w:p>
    <w:p w:rsidR="005758ED" w:rsidRPr="00EC4D9E" w:rsidRDefault="005758ED" w:rsidP="00690D84">
      <w:pPr>
        <w:pStyle w:val="a9"/>
        <w:numPr>
          <w:ilvl w:val="0"/>
          <w:numId w:val="37"/>
        </w:numPr>
        <w:spacing w:after="0"/>
        <w:ind w:left="426" w:hanging="426"/>
        <w:jc w:val="both"/>
        <w:rPr>
          <w:rFonts w:ascii="Times New Roman" w:hAnsi="Times New Roman"/>
          <w:sz w:val="24"/>
          <w:szCs w:val="24"/>
        </w:rPr>
      </w:pPr>
      <w:r w:rsidRPr="00EC4D9E">
        <w:rPr>
          <w:rFonts w:ascii="Times New Roman" w:hAnsi="Times New Roman"/>
          <w:sz w:val="24"/>
          <w:szCs w:val="24"/>
        </w:rPr>
        <w:t xml:space="preserve">ужесточение контроля за детьми группы риска, </w:t>
      </w:r>
      <w:proofErr w:type="gramStart"/>
      <w:r w:rsidRPr="00EC4D9E">
        <w:rPr>
          <w:rFonts w:ascii="Times New Roman" w:hAnsi="Times New Roman"/>
          <w:sz w:val="24"/>
          <w:szCs w:val="24"/>
        </w:rPr>
        <w:t>находящихся</w:t>
      </w:r>
      <w:proofErr w:type="gramEnd"/>
      <w:r w:rsidRPr="00EC4D9E">
        <w:rPr>
          <w:rFonts w:ascii="Times New Roman" w:hAnsi="Times New Roman"/>
          <w:sz w:val="24"/>
          <w:szCs w:val="24"/>
        </w:rPr>
        <w:t xml:space="preserve"> в социально-опасном и тяжелой жизненной ситуации.</w:t>
      </w:r>
    </w:p>
    <w:p w:rsidR="005758ED" w:rsidRPr="00EC4D9E" w:rsidRDefault="005758ED" w:rsidP="00EC4D9E">
      <w:pPr>
        <w:jc w:val="both"/>
        <w:rPr>
          <w:sz w:val="24"/>
          <w:szCs w:val="24"/>
        </w:rPr>
      </w:pPr>
      <w:r w:rsidRPr="00EC4D9E">
        <w:rPr>
          <w:sz w:val="24"/>
          <w:szCs w:val="24"/>
        </w:rPr>
        <w:t xml:space="preserve">Цели и </w:t>
      </w:r>
      <w:proofErr w:type="gramStart"/>
      <w:r w:rsidRPr="00EC4D9E">
        <w:rPr>
          <w:sz w:val="24"/>
          <w:szCs w:val="24"/>
        </w:rPr>
        <w:t>задачи, поставленные при проведении мероприятий профилактической направленности образовательными организациями выполнены</w:t>
      </w:r>
      <w:proofErr w:type="gramEnd"/>
      <w:r w:rsidRPr="00EC4D9E">
        <w:rPr>
          <w:sz w:val="24"/>
          <w:szCs w:val="24"/>
        </w:rPr>
        <w:t xml:space="preserve">.  Обеспечено участие   максимального количества </w:t>
      </w:r>
      <w:proofErr w:type="gramStart"/>
      <w:r w:rsidRPr="00EC4D9E">
        <w:rPr>
          <w:sz w:val="24"/>
          <w:szCs w:val="24"/>
        </w:rPr>
        <w:t>обучающихся</w:t>
      </w:r>
      <w:proofErr w:type="gramEnd"/>
      <w:r w:rsidRPr="00EC4D9E">
        <w:rPr>
          <w:sz w:val="24"/>
          <w:szCs w:val="24"/>
        </w:rPr>
        <w:t xml:space="preserve">, в том числе  находящихся на дистанционном режиме обучения. </w:t>
      </w:r>
    </w:p>
    <w:p w:rsidR="005758ED" w:rsidRPr="00EC4D9E" w:rsidRDefault="005758ED" w:rsidP="00EC4D9E">
      <w:pPr>
        <w:jc w:val="both"/>
        <w:rPr>
          <w:b/>
          <w:sz w:val="24"/>
          <w:szCs w:val="24"/>
        </w:rPr>
      </w:pPr>
      <w:r w:rsidRPr="00EC4D9E">
        <w:rPr>
          <w:b/>
          <w:sz w:val="24"/>
          <w:szCs w:val="24"/>
        </w:rPr>
        <w:t>Рекомендации:</w:t>
      </w:r>
    </w:p>
    <w:p w:rsidR="005758ED" w:rsidRPr="00EC4D9E" w:rsidRDefault="005758ED" w:rsidP="00690D84">
      <w:pPr>
        <w:pStyle w:val="a9"/>
        <w:numPr>
          <w:ilvl w:val="0"/>
          <w:numId w:val="38"/>
        </w:numPr>
        <w:tabs>
          <w:tab w:val="left" w:pos="284"/>
        </w:tabs>
        <w:spacing w:after="0"/>
        <w:ind w:left="0" w:firstLine="0"/>
        <w:jc w:val="both"/>
        <w:rPr>
          <w:rFonts w:ascii="Times New Roman" w:hAnsi="Times New Roman"/>
          <w:sz w:val="24"/>
          <w:szCs w:val="24"/>
        </w:rPr>
      </w:pPr>
      <w:r w:rsidRPr="00EC4D9E">
        <w:rPr>
          <w:rFonts w:ascii="Times New Roman" w:hAnsi="Times New Roman"/>
          <w:sz w:val="24"/>
          <w:szCs w:val="24"/>
        </w:rPr>
        <w:t xml:space="preserve">увеличить количество межведомственного взаимодействия при проведении профилактических мероприятий, по мере возможности в период эпидемиологического неблагополучия. </w:t>
      </w:r>
    </w:p>
    <w:p w:rsidR="005758ED" w:rsidRPr="00EC4D9E" w:rsidRDefault="005758ED" w:rsidP="00690D84">
      <w:pPr>
        <w:pStyle w:val="a9"/>
        <w:numPr>
          <w:ilvl w:val="0"/>
          <w:numId w:val="38"/>
        </w:numPr>
        <w:tabs>
          <w:tab w:val="left" w:pos="426"/>
        </w:tabs>
        <w:spacing w:after="0"/>
        <w:ind w:left="0" w:firstLine="0"/>
        <w:jc w:val="both"/>
        <w:rPr>
          <w:rFonts w:ascii="Times New Roman" w:hAnsi="Times New Roman"/>
          <w:sz w:val="24"/>
          <w:szCs w:val="24"/>
        </w:rPr>
      </w:pPr>
      <w:r w:rsidRPr="00EC4D9E">
        <w:rPr>
          <w:rFonts w:ascii="Times New Roman" w:hAnsi="Times New Roman"/>
          <w:sz w:val="24"/>
          <w:szCs w:val="24"/>
        </w:rPr>
        <w:t>использовать интернет площадки, виртуальные экскурсии;</w:t>
      </w:r>
    </w:p>
    <w:p w:rsidR="005758ED" w:rsidRPr="00EC4D9E" w:rsidRDefault="005758ED" w:rsidP="00690D84">
      <w:pPr>
        <w:pStyle w:val="a9"/>
        <w:numPr>
          <w:ilvl w:val="0"/>
          <w:numId w:val="38"/>
        </w:numPr>
        <w:tabs>
          <w:tab w:val="left" w:pos="426"/>
        </w:tabs>
        <w:spacing w:after="0"/>
        <w:ind w:left="0" w:firstLine="0"/>
        <w:jc w:val="both"/>
        <w:rPr>
          <w:rFonts w:ascii="Times New Roman" w:hAnsi="Times New Roman"/>
          <w:sz w:val="24"/>
          <w:szCs w:val="24"/>
        </w:rPr>
      </w:pPr>
      <w:r w:rsidRPr="00EC4D9E">
        <w:rPr>
          <w:rFonts w:ascii="Times New Roman" w:hAnsi="Times New Roman"/>
          <w:sz w:val="24"/>
          <w:szCs w:val="24"/>
        </w:rPr>
        <w:t xml:space="preserve">рассмотреть вопрос о получении обратной связи от участников проведенных мероприятий, в том числе в он-лайн режиме. </w:t>
      </w:r>
    </w:p>
    <w:p w:rsidR="005758ED" w:rsidRPr="00EC4D9E" w:rsidRDefault="005758ED" w:rsidP="00EC4D9E">
      <w:pPr>
        <w:jc w:val="both"/>
        <w:rPr>
          <w:b/>
          <w:sz w:val="24"/>
          <w:szCs w:val="24"/>
          <w:u w:val="single"/>
        </w:rPr>
      </w:pPr>
      <w:r w:rsidRPr="00EC4D9E">
        <w:rPr>
          <w:b/>
          <w:sz w:val="24"/>
          <w:szCs w:val="24"/>
          <w:u w:val="single"/>
        </w:rPr>
        <w:t>Основные результаты муниципальной молодежной политики.</w:t>
      </w:r>
    </w:p>
    <w:p w:rsidR="005758ED" w:rsidRPr="00EC4D9E" w:rsidRDefault="005758ED" w:rsidP="00EC4D9E">
      <w:pPr>
        <w:jc w:val="both"/>
        <w:rPr>
          <w:sz w:val="24"/>
          <w:szCs w:val="24"/>
        </w:rPr>
      </w:pPr>
      <w:r w:rsidRPr="00EC4D9E">
        <w:rPr>
          <w:sz w:val="24"/>
          <w:szCs w:val="24"/>
        </w:rPr>
        <w:t>Реализация молодежной политики на территории муниципального образования осуществляется в соответствии с подпрограммой VI «Молодежная политика» (далее – Подпрограмма) муниципальной программы «Развитие образования и молодежной политики в городе Урай» на 2019-2030 годы».</w:t>
      </w:r>
    </w:p>
    <w:p w:rsidR="005758ED" w:rsidRPr="00EC4D9E" w:rsidRDefault="005758ED" w:rsidP="00EC4D9E">
      <w:pPr>
        <w:jc w:val="both"/>
        <w:rPr>
          <w:sz w:val="24"/>
          <w:szCs w:val="24"/>
        </w:rPr>
      </w:pPr>
      <w:r w:rsidRPr="00EC4D9E">
        <w:rPr>
          <w:sz w:val="24"/>
          <w:szCs w:val="24"/>
        </w:rPr>
        <w:t>«Организация и проведение городских мероприятий, направленных на поддержку инициативы, развитие творческого, предпринимательского потенциала, повышение навыков и компетенций среди молодежи и общественных молодежных организаций (фестивали, форумы, конференции, конкурсы, встречи и др.). Награждение молодежи (выплата премий, стипендий, вознаграждений)» за 2020 год реализованы следующие мероприятия:</w:t>
      </w:r>
    </w:p>
    <w:p w:rsidR="005758ED" w:rsidRPr="00EC4D9E" w:rsidRDefault="005758ED" w:rsidP="00EC4D9E">
      <w:pPr>
        <w:jc w:val="both"/>
        <w:rPr>
          <w:sz w:val="24"/>
          <w:szCs w:val="24"/>
        </w:rPr>
        <w:sectPr w:rsidR="005758ED" w:rsidRPr="00EC4D9E" w:rsidSect="005758ED">
          <w:pgSz w:w="11906" w:h="16838"/>
          <w:pgMar w:top="1134" w:right="850" w:bottom="1134" w:left="1701" w:header="708" w:footer="708" w:gutter="0"/>
          <w:cols w:space="708"/>
          <w:docGrid w:linePitch="360"/>
        </w:sectPr>
      </w:pPr>
    </w:p>
    <w:p w:rsidR="005758ED" w:rsidRPr="00CA3356" w:rsidRDefault="005758ED" w:rsidP="005758ED">
      <w:r w:rsidRPr="00CA3356">
        <w:lastRenderedPageBreak/>
        <w:t>Вручение ежегодной молодежной премии главы «Лауреат премии главы города».</w:t>
      </w:r>
    </w:p>
    <w:p w:rsidR="005758ED" w:rsidRPr="00CA3356" w:rsidRDefault="005758ED" w:rsidP="005758ED"/>
    <w:p w:rsidR="005758ED" w:rsidRPr="00CA3356" w:rsidRDefault="005758ED" w:rsidP="005758ED"/>
    <w:tbl>
      <w:tblPr>
        <w:tblStyle w:val="35"/>
        <w:tblW w:w="15401" w:type="dxa"/>
        <w:tblLook w:val="04A0" w:firstRow="1" w:lastRow="0" w:firstColumn="1" w:lastColumn="0" w:noHBand="0" w:noVBand="1"/>
      </w:tblPr>
      <w:tblGrid>
        <w:gridCol w:w="1384"/>
        <w:gridCol w:w="855"/>
        <w:gridCol w:w="697"/>
        <w:gridCol w:w="619"/>
        <w:gridCol w:w="777"/>
        <w:gridCol w:w="933"/>
        <w:gridCol w:w="1184"/>
        <w:gridCol w:w="1026"/>
        <w:gridCol w:w="1001"/>
        <w:gridCol w:w="1385"/>
        <w:gridCol w:w="1385"/>
        <w:gridCol w:w="1385"/>
        <w:gridCol w:w="1385"/>
        <w:gridCol w:w="1385"/>
      </w:tblGrid>
      <w:tr w:rsidR="005758ED" w:rsidRPr="00CA3356" w:rsidTr="005758ED">
        <w:trPr>
          <w:cantSplit/>
          <w:trHeight w:val="728"/>
        </w:trPr>
        <w:tc>
          <w:tcPr>
            <w:tcW w:w="1384" w:type="dxa"/>
            <w:vMerge w:val="restart"/>
          </w:tcPr>
          <w:p w:rsidR="005758ED" w:rsidRPr="00CA3356" w:rsidRDefault="005758ED" w:rsidP="005758ED">
            <w:pPr>
              <w:pStyle w:val="a4"/>
            </w:pPr>
            <w:r w:rsidRPr="00CA3356">
              <w:t>Год реализации</w:t>
            </w:r>
          </w:p>
        </w:tc>
        <w:tc>
          <w:tcPr>
            <w:tcW w:w="1134" w:type="dxa"/>
            <w:vMerge w:val="restart"/>
            <w:textDirection w:val="btLr"/>
          </w:tcPr>
          <w:p w:rsidR="005758ED" w:rsidRPr="00CA3356" w:rsidRDefault="005758ED" w:rsidP="005758ED">
            <w:pPr>
              <w:pStyle w:val="a4"/>
            </w:pPr>
            <w:r w:rsidRPr="00CA3356">
              <w:t>Производственные организации</w:t>
            </w:r>
          </w:p>
        </w:tc>
        <w:tc>
          <w:tcPr>
            <w:tcW w:w="849" w:type="dxa"/>
            <w:vMerge w:val="restart"/>
            <w:textDirection w:val="btLr"/>
          </w:tcPr>
          <w:p w:rsidR="005758ED" w:rsidRPr="00CA3356" w:rsidRDefault="005758ED" w:rsidP="005758ED">
            <w:pPr>
              <w:pStyle w:val="a4"/>
            </w:pPr>
            <w:r w:rsidRPr="00CA3356">
              <w:t>Организации, подведомственные УОиМП</w:t>
            </w:r>
          </w:p>
        </w:tc>
        <w:tc>
          <w:tcPr>
            <w:tcW w:w="710" w:type="dxa"/>
            <w:vMerge w:val="restart"/>
            <w:textDirection w:val="btLr"/>
          </w:tcPr>
          <w:p w:rsidR="005758ED" w:rsidRPr="00CA3356" w:rsidRDefault="005758ED" w:rsidP="005758ED">
            <w:pPr>
              <w:pStyle w:val="a4"/>
            </w:pPr>
            <w:r w:rsidRPr="00CA3356">
              <w:t xml:space="preserve">Организации, подведомственные УФК и </w:t>
            </w:r>
            <w:proofErr w:type="gramStart"/>
            <w:r w:rsidRPr="00CA3356">
              <w:t>СТ</w:t>
            </w:r>
            <w:proofErr w:type="gramEnd"/>
          </w:p>
        </w:tc>
        <w:tc>
          <w:tcPr>
            <w:tcW w:w="993" w:type="dxa"/>
            <w:vMerge w:val="restart"/>
            <w:textDirection w:val="btLr"/>
          </w:tcPr>
          <w:p w:rsidR="005758ED" w:rsidRPr="00CA3356" w:rsidRDefault="005758ED" w:rsidP="005758ED">
            <w:pPr>
              <w:pStyle w:val="a4"/>
            </w:pPr>
            <w:r w:rsidRPr="00CA3356">
              <w:t xml:space="preserve">Организации, подведомственные УК </w:t>
            </w:r>
          </w:p>
        </w:tc>
        <w:tc>
          <w:tcPr>
            <w:tcW w:w="1275" w:type="dxa"/>
            <w:vMerge w:val="restart"/>
            <w:textDirection w:val="btLr"/>
          </w:tcPr>
          <w:p w:rsidR="005758ED" w:rsidRPr="00CA3356" w:rsidRDefault="005758ED" w:rsidP="005758ED">
            <w:pPr>
              <w:pStyle w:val="a4"/>
            </w:pPr>
            <w:r w:rsidRPr="00CA3356">
              <w:t>Организации, подведомственные окружным Департаментам и управления (мед</w:t>
            </w:r>
            <w:proofErr w:type="gramStart"/>
            <w:r w:rsidRPr="00CA3356">
              <w:t>.о</w:t>
            </w:r>
            <w:proofErr w:type="gramEnd"/>
            <w:r w:rsidRPr="00CA3356">
              <w:t>рг, ФСБ, МЧС, Полиция УПК).</w:t>
            </w:r>
          </w:p>
        </w:tc>
        <w:tc>
          <w:tcPr>
            <w:tcW w:w="4491" w:type="dxa"/>
            <w:gridSpan w:val="3"/>
          </w:tcPr>
          <w:p w:rsidR="005758ED" w:rsidRPr="00CA3356" w:rsidRDefault="005758ED" w:rsidP="005758ED">
            <w:pPr>
              <w:pStyle w:val="a4"/>
            </w:pPr>
            <w:r w:rsidRPr="00CA3356">
              <w:t>Возраст участников</w:t>
            </w:r>
          </w:p>
        </w:tc>
        <w:tc>
          <w:tcPr>
            <w:tcW w:w="4565" w:type="dxa"/>
            <w:gridSpan w:val="5"/>
          </w:tcPr>
          <w:p w:rsidR="005758ED" w:rsidRPr="00CA3356" w:rsidRDefault="005758ED" w:rsidP="005758ED">
            <w:pPr>
              <w:pStyle w:val="a4"/>
            </w:pPr>
            <w:r w:rsidRPr="00CA3356">
              <w:t>Победители номинации</w:t>
            </w:r>
          </w:p>
        </w:tc>
      </w:tr>
      <w:tr w:rsidR="005758ED" w:rsidRPr="00CA3356" w:rsidTr="005758ED">
        <w:trPr>
          <w:cantSplit/>
          <w:trHeight w:val="3855"/>
        </w:trPr>
        <w:tc>
          <w:tcPr>
            <w:tcW w:w="1384" w:type="dxa"/>
            <w:vMerge/>
          </w:tcPr>
          <w:p w:rsidR="005758ED" w:rsidRPr="00CA3356" w:rsidRDefault="005758ED" w:rsidP="005758ED">
            <w:pPr>
              <w:pStyle w:val="a4"/>
            </w:pPr>
          </w:p>
        </w:tc>
        <w:tc>
          <w:tcPr>
            <w:tcW w:w="1134" w:type="dxa"/>
            <w:vMerge/>
            <w:textDirection w:val="btLr"/>
          </w:tcPr>
          <w:p w:rsidR="005758ED" w:rsidRPr="00CA3356" w:rsidRDefault="005758ED" w:rsidP="005758ED">
            <w:pPr>
              <w:pStyle w:val="a4"/>
            </w:pPr>
          </w:p>
        </w:tc>
        <w:tc>
          <w:tcPr>
            <w:tcW w:w="849" w:type="dxa"/>
            <w:vMerge/>
            <w:textDirection w:val="btLr"/>
          </w:tcPr>
          <w:p w:rsidR="005758ED" w:rsidRPr="00CA3356" w:rsidRDefault="005758ED" w:rsidP="005758ED">
            <w:pPr>
              <w:pStyle w:val="a4"/>
            </w:pPr>
          </w:p>
        </w:tc>
        <w:tc>
          <w:tcPr>
            <w:tcW w:w="710" w:type="dxa"/>
            <w:vMerge/>
            <w:textDirection w:val="btLr"/>
          </w:tcPr>
          <w:p w:rsidR="005758ED" w:rsidRPr="00CA3356" w:rsidRDefault="005758ED" w:rsidP="005758ED">
            <w:pPr>
              <w:pStyle w:val="a4"/>
            </w:pPr>
          </w:p>
        </w:tc>
        <w:tc>
          <w:tcPr>
            <w:tcW w:w="993" w:type="dxa"/>
            <w:vMerge/>
            <w:textDirection w:val="btLr"/>
          </w:tcPr>
          <w:p w:rsidR="005758ED" w:rsidRPr="00CA3356" w:rsidRDefault="005758ED" w:rsidP="005758ED">
            <w:pPr>
              <w:pStyle w:val="a4"/>
            </w:pPr>
          </w:p>
        </w:tc>
        <w:tc>
          <w:tcPr>
            <w:tcW w:w="1275" w:type="dxa"/>
            <w:vMerge/>
            <w:textDirection w:val="btLr"/>
          </w:tcPr>
          <w:p w:rsidR="005758ED" w:rsidRPr="00CA3356" w:rsidRDefault="005758ED" w:rsidP="005758ED">
            <w:pPr>
              <w:pStyle w:val="a4"/>
            </w:pPr>
          </w:p>
        </w:tc>
        <w:tc>
          <w:tcPr>
            <w:tcW w:w="1701" w:type="dxa"/>
          </w:tcPr>
          <w:p w:rsidR="005758ED" w:rsidRPr="00CA3356" w:rsidRDefault="005758ED" w:rsidP="005758ED">
            <w:pPr>
              <w:pStyle w:val="a4"/>
            </w:pPr>
            <w:r w:rsidRPr="00CA3356">
              <w:t>14-18</w:t>
            </w:r>
          </w:p>
        </w:tc>
        <w:tc>
          <w:tcPr>
            <w:tcW w:w="1418" w:type="dxa"/>
          </w:tcPr>
          <w:p w:rsidR="005758ED" w:rsidRPr="00CA3356" w:rsidRDefault="005758ED" w:rsidP="005758ED">
            <w:pPr>
              <w:pStyle w:val="a4"/>
            </w:pPr>
            <w:r w:rsidRPr="00CA3356">
              <w:t>18-25</w:t>
            </w:r>
          </w:p>
        </w:tc>
        <w:tc>
          <w:tcPr>
            <w:tcW w:w="1372" w:type="dxa"/>
          </w:tcPr>
          <w:p w:rsidR="005758ED" w:rsidRPr="00CA3356" w:rsidRDefault="005758ED" w:rsidP="005758ED">
            <w:pPr>
              <w:pStyle w:val="a4"/>
            </w:pPr>
            <w:r w:rsidRPr="00CA3356">
              <w:t>25-35</w:t>
            </w:r>
          </w:p>
        </w:tc>
        <w:tc>
          <w:tcPr>
            <w:tcW w:w="1321" w:type="dxa"/>
            <w:textDirection w:val="btLr"/>
          </w:tcPr>
          <w:p w:rsidR="005758ED" w:rsidRPr="00CA3356" w:rsidRDefault="005758ED" w:rsidP="005758ED">
            <w:pPr>
              <w:pStyle w:val="a4"/>
            </w:pPr>
            <w:r w:rsidRPr="00CA3356">
              <w:t>«За успехи и вклад в развитие добровольчества (волонтерства)»</w:t>
            </w:r>
          </w:p>
        </w:tc>
        <w:tc>
          <w:tcPr>
            <w:tcW w:w="851" w:type="dxa"/>
            <w:textDirection w:val="btLr"/>
          </w:tcPr>
          <w:p w:rsidR="005758ED" w:rsidRPr="00CA3356" w:rsidRDefault="005758ED" w:rsidP="005758ED">
            <w:pPr>
              <w:pStyle w:val="a4"/>
            </w:pPr>
            <w:r w:rsidRPr="00CA3356">
              <w:t>«За успехи в области производственной деятельности»</w:t>
            </w:r>
          </w:p>
        </w:tc>
        <w:tc>
          <w:tcPr>
            <w:tcW w:w="708" w:type="dxa"/>
            <w:textDirection w:val="btLr"/>
          </w:tcPr>
          <w:p w:rsidR="005758ED" w:rsidRPr="00CA3356" w:rsidRDefault="005758ED" w:rsidP="005758ED">
            <w:pPr>
              <w:pStyle w:val="a4"/>
            </w:pPr>
            <w:r w:rsidRPr="00CA3356">
              <w:t>«За успехи в общественной деятельности»</w:t>
            </w:r>
          </w:p>
        </w:tc>
        <w:tc>
          <w:tcPr>
            <w:tcW w:w="858" w:type="dxa"/>
            <w:textDirection w:val="btLr"/>
          </w:tcPr>
          <w:p w:rsidR="005758ED" w:rsidRPr="00CA3356" w:rsidRDefault="005758ED" w:rsidP="005758ED">
            <w:pPr>
              <w:pStyle w:val="a4"/>
            </w:pPr>
            <w:r w:rsidRPr="00CA3356">
              <w:t>За успехи в области гражданско-патриотического воспитания»</w:t>
            </w:r>
          </w:p>
        </w:tc>
        <w:tc>
          <w:tcPr>
            <w:tcW w:w="827" w:type="dxa"/>
            <w:textDirection w:val="btLr"/>
          </w:tcPr>
          <w:p w:rsidR="005758ED" w:rsidRPr="00CA3356" w:rsidRDefault="005758ED" w:rsidP="005758ED">
            <w:pPr>
              <w:pStyle w:val="a4"/>
            </w:pPr>
            <w:r w:rsidRPr="00CA3356">
              <w:t>«За успехи в реализации инновационных программ и проектов в области науки, образования и молодежной политики»</w:t>
            </w:r>
          </w:p>
        </w:tc>
      </w:tr>
      <w:tr w:rsidR="005758ED" w:rsidRPr="00CA3356" w:rsidTr="005758ED">
        <w:trPr>
          <w:cantSplit/>
          <w:trHeight w:val="1455"/>
        </w:trPr>
        <w:tc>
          <w:tcPr>
            <w:tcW w:w="1384" w:type="dxa"/>
          </w:tcPr>
          <w:p w:rsidR="005758ED" w:rsidRPr="00CA3356" w:rsidRDefault="005758ED" w:rsidP="005758ED">
            <w:pPr>
              <w:pStyle w:val="a4"/>
            </w:pPr>
            <w:r w:rsidRPr="00CA3356">
              <w:t>2018</w:t>
            </w:r>
          </w:p>
        </w:tc>
        <w:tc>
          <w:tcPr>
            <w:tcW w:w="1134" w:type="dxa"/>
          </w:tcPr>
          <w:p w:rsidR="005758ED" w:rsidRPr="00CA3356" w:rsidRDefault="005758ED" w:rsidP="005758ED">
            <w:pPr>
              <w:pStyle w:val="a4"/>
            </w:pPr>
            <w:r w:rsidRPr="00CA3356">
              <w:t>10</w:t>
            </w:r>
          </w:p>
        </w:tc>
        <w:tc>
          <w:tcPr>
            <w:tcW w:w="849" w:type="dxa"/>
          </w:tcPr>
          <w:p w:rsidR="005758ED" w:rsidRPr="00CA3356" w:rsidRDefault="005758ED" w:rsidP="005758ED">
            <w:pPr>
              <w:pStyle w:val="a4"/>
            </w:pPr>
            <w:r w:rsidRPr="00CA3356">
              <w:t>7</w:t>
            </w:r>
          </w:p>
        </w:tc>
        <w:tc>
          <w:tcPr>
            <w:tcW w:w="710" w:type="dxa"/>
          </w:tcPr>
          <w:p w:rsidR="005758ED" w:rsidRPr="00CA3356" w:rsidRDefault="005758ED" w:rsidP="005758ED">
            <w:pPr>
              <w:pStyle w:val="a4"/>
            </w:pPr>
            <w:r w:rsidRPr="00CA3356">
              <w:t>1</w:t>
            </w:r>
          </w:p>
        </w:tc>
        <w:tc>
          <w:tcPr>
            <w:tcW w:w="993" w:type="dxa"/>
          </w:tcPr>
          <w:p w:rsidR="005758ED" w:rsidRPr="00CA3356" w:rsidRDefault="005758ED" w:rsidP="005758ED">
            <w:pPr>
              <w:pStyle w:val="a4"/>
            </w:pPr>
            <w:r w:rsidRPr="00CA3356">
              <w:t>1</w:t>
            </w:r>
          </w:p>
        </w:tc>
        <w:tc>
          <w:tcPr>
            <w:tcW w:w="1275" w:type="dxa"/>
          </w:tcPr>
          <w:p w:rsidR="005758ED" w:rsidRPr="00CA3356" w:rsidRDefault="005758ED" w:rsidP="005758ED">
            <w:pPr>
              <w:pStyle w:val="a4"/>
            </w:pPr>
            <w:r w:rsidRPr="00CA3356">
              <w:t>5</w:t>
            </w:r>
          </w:p>
        </w:tc>
        <w:tc>
          <w:tcPr>
            <w:tcW w:w="1701" w:type="dxa"/>
          </w:tcPr>
          <w:p w:rsidR="005758ED" w:rsidRPr="00CA3356" w:rsidRDefault="005758ED" w:rsidP="005758ED">
            <w:pPr>
              <w:pStyle w:val="a4"/>
            </w:pPr>
            <w:r w:rsidRPr="00CA3356">
              <w:t>5</w:t>
            </w:r>
          </w:p>
        </w:tc>
        <w:tc>
          <w:tcPr>
            <w:tcW w:w="1418" w:type="dxa"/>
          </w:tcPr>
          <w:p w:rsidR="005758ED" w:rsidRPr="00CA3356" w:rsidRDefault="005758ED" w:rsidP="005758ED">
            <w:pPr>
              <w:pStyle w:val="a4"/>
            </w:pPr>
            <w:r w:rsidRPr="00CA3356">
              <w:t>6</w:t>
            </w:r>
          </w:p>
        </w:tc>
        <w:tc>
          <w:tcPr>
            <w:tcW w:w="1372" w:type="dxa"/>
          </w:tcPr>
          <w:p w:rsidR="005758ED" w:rsidRPr="00CA3356" w:rsidRDefault="005758ED" w:rsidP="005758ED">
            <w:pPr>
              <w:pStyle w:val="a4"/>
            </w:pPr>
            <w:r w:rsidRPr="00CA3356">
              <w:t>13</w:t>
            </w:r>
          </w:p>
        </w:tc>
        <w:tc>
          <w:tcPr>
            <w:tcW w:w="1321" w:type="dxa"/>
          </w:tcPr>
          <w:p w:rsidR="005758ED" w:rsidRPr="00CA3356" w:rsidRDefault="005758ED" w:rsidP="005758ED">
            <w:pPr>
              <w:pStyle w:val="a4"/>
            </w:pPr>
            <w:r w:rsidRPr="00CA3356">
              <w:t>1 победитель – 24 года.</w:t>
            </w:r>
          </w:p>
        </w:tc>
        <w:tc>
          <w:tcPr>
            <w:tcW w:w="851" w:type="dxa"/>
          </w:tcPr>
          <w:p w:rsidR="005758ED" w:rsidRPr="00CA3356" w:rsidRDefault="005758ED" w:rsidP="005758ED">
            <w:pPr>
              <w:pStyle w:val="a4"/>
            </w:pPr>
            <w:r w:rsidRPr="00CA3356">
              <w:t>1 победитель – 26 лет.</w:t>
            </w:r>
          </w:p>
        </w:tc>
        <w:tc>
          <w:tcPr>
            <w:tcW w:w="708" w:type="dxa"/>
          </w:tcPr>
          <w:p w:rsidR="005758ED" w:rsidRPr="00CA3356" w:rsidRDefault="005758ED" w:rsidP="005758ED">
            <w:pPr>
              <w:pStyle w:val="a4"/>
            </w:pPr>
            <w:r w:rsidRPr="00CA3356">
              <w:t>1 победитель – 21 год; 1 победитель – 28 лет;</w:t>
            </w:r>
          </w:p>
          <w:p w:rsidR="005758ED" w:rsidRPr="00CA3356" w:rsidRDefault="005758ED" w:rsidP="005758ED">
            <w:pPr>
              <w:pStyle w:val="a4"/>
            </w:pPr>
            <w:r w:rsidRPr="00CA3356">
              <w:t>1 победитель – 29 лет.</w:t>
            </w:r>
          </w:p>
        </w:tc>
        <w:tc>
          <w:tcPr>
            <w:tcW w:w="858" w:type="dxa"/>
          </w:tcPr>
          <w:p w:rsidR="005758ED" w:rsidRPr="00CA3356" w:rsidRDefault="005758ED" w:rsidP="005758ED">
            <w:pPr>
              <w:pStyle w:val="a4"/>
            </w:pPr>
            <w:r w:rsidRPr="00CA3356">
              <w:t>1 победитель – 30 лет.</w:t>
            </w:r>
          </w:p>
        </w:tc>
        <w:tc>
          <w:tcPr>
            <w:tcW w:w="827" w:type="dxa"/>
          </w:tcPr>
          <w:p w:rsidR="005758ED" w:rsidRPr="00CA3356" w:rsidRDefault="005758ED" w:rsidP="005758ED">
            <w:pPr>
              <w:pStyle w:val="a4"/>
            </w:pPr>
            <w:r w:rsidRPr="00CA3356">
              <w:t>1 победитель – 29 лет.</w:t>
            </w:r>
          </w:p>
        </w:tc>
      </w:tr>
      <w:tr w:rsidR="005758ED" w:rsidRPr="00CA3356" w:rsidTr="005758ED">
        <w:trPr>
          <w:cantSplit/>
          <w:trHeight w:val="1200"/>
        </w:trPr>
        <w:tc>
          <w:tcPr>
            <w:tcW w:w="1384" w:type="dxa"/>
          </w:tcPr>
          <w:p w:rsidR="005758ED" w:rsidRPr="00CA3356" w:rsidRDefault="005758ED" w:rsidP="005758ED">
            <w:pPr>
              <w:pStyle w:val="a4"/>
            </w:pPr>
            <w:r w:rsidRPr="00CA3356">
              <w:lastRenderedPageBreak/>
              <w:t>2019</w:t>
            </w:r>
          </w:p>
        </w:tc>
        <w:tc>
          <w:tcPr>
            <w:tcW w:w="1134" w:type="dxa"/>
          </w:tcPr>
          <w:p w:rsidR="005758ED" w:rsidRPr="00CA3356" w:rsidRDefault="005758ED" w:rsidP="005758ED">
            <w:pPr>
              <w:pStyle w:val="a4"/>
            </w:pPr>
            <w:r w:rsidRPr="00CA3356">
              <w:t>7</w:t>
            </w:r>
          </w:p>
        </w:tc>
        <w:tc>
          <w:tcPr>
            <w:tcW w:w="849" w:type="dxa"/>
          </w:tcPr>
          <w:p w:rsidR="005758ED" w:rsidRPr="00CA3356" w:rsidRDefault="005758ED" w:rsidP="005758ED">
            <w:pPr>
              <w:pStyle w:val="a4"/>
            </w:pPr>
            <w:r w:rsidRPr="00CA3356">
              <w:t>7</w:t>
            </w:r>
          </w:p>
        </w:tc>
        <w:tc>
          <w:tcPr>
            <w:tcW w:w="710" w:type="dxa"/>
          </w:tcPr>
          <w:p w:rsidR="005758ED" w:rsidRPr="00CA3356" w:rsidRDefault="005758ED" w:rsidP="005758ED">
            <w:pPr>
              <w:pStyle w:val="a4"/>
            </w:pPr>
            <w:r w:rsidRPr="00CA3356">
              <w:t>-</w:t>
            </w:r>
          </w:p>
        </w:tc>
        <w:tc>
          <w:tcPr>
            <w:tcW w:w="993" w:type="dxa"/>
          </w:tcPr>
          <w:p w:rsidR="005758ED" w:rsidRPr="00CA3356" w:rsidRDefault="005758ED" w:rsidP="005758ED">
            <w:pPr>
              <w:pStyle w:val="a4"/>
            </w:pPr>
            <w:r w:rsidRPr="00CA3356">
              <w:t>-</w:t>
            </w:r>
          </w:p>
        </w:tc>
        <w:tc>
          <w:tcPr>
            <w:tcW w:w="1275" w:type="dxa"/>
          </w:tcPr>
          <w:p w:rsidR="005758ED" w:rsidRPr="00CA3356" w:rsidRDefault="005758ED" w:rsidP="005758ED">
            <w:pPr>
              <w:pStyle w:val="a4"/>
            </w:pPr>
            <w:r w:rsidRPr="00CA3356">
              <w:t>2</w:t>
            </w:r>
          </w:p>
        </w:tc>
        <w:tc>
          <w:tcPr>
            <w:tcW w:w="1701" w:type="dxa"/>
          </w:tcPr>
          <w:p w:rsidR="005758ED" w:rsidRPr="00CA3356" w:rsidRDefault="005758ED" w:rsidP="005758ED">
            <w:pPr>
              <w:pStyle w:val="a4"/>
            </w:pPr>
            <w:r w:rsidRPr="00CA3356">
              <w:t>3</w:t>
            </w:r>
          </w:p>
        </w:tc>
        <w:tc>
          <w:tcPr>
            <w:tcW w:w="1418" w:type="dxa"/>
          </w:tcPr>
          <w:p w:rsidR="005758ED" w:rsidRPr="00CA3356" w:rsidRDefault="005758ED" w:rsidP="005758ED">
            <w:pPr>
              <w:pStyle w:val="a4"/>
            </w:pPr>
            <w:r w:rsidRPr="00CA3356">
              <w:t>2</w:t>
            </w:r>
          </w:p>
        </w:tc>
        <w:tc>
          <w:tcPr>
            <w:tcW w:w="1372" w:type="dxa"/>
          </w:tcPr>
          <w:p w:rsidR="005758ED" w:rsidRPr="00CA3356" w:rsidRDefault="005758ED" w:rsidP="005758ED">
            <w:pPr>
              <w:pStyle w:val="a4"/>
            </w:pPr>
            <w:r w:rsidRPr="00CA3356">
              <w:t>11</w:t>
            </w:r>
          </w:p>
        </w:tc>
        <w:tc>
          <w:tcPr>
            <w:tcW w:w="1321" w:type="dxa"/>
          </w:tcPr>
          <w:p w:rsidR="005758ED" w:rsidRPr="00CA3356" w:rsidRDefault="005758ED" w:rsidP="005758ED">
            <w:pPr>
              <w:pStyle w:val="a4"/>
            </w:pPr>
            <w:r w:rsidRPr="00CA3356">
              <w:t>1 победитель – 28 лет.</w:t>
            </w:r>
          </w:p>
        </w:tc>
        <w:tc>
          <w:tcPr>
            <w:tcW w:w="851" w:type="dxa"/>
          </w:tcPr>
          <w:p w:rsidR="005758ED" w:rsidRPr="00CA3356" w:rsidRDefault="005758ED" w:rsidP="005758ED">
            <w:pPr>
              <w:pStyle w:val="a4"/>
            </w:pPr>
            <w:r w:rsidRPr="00CA3356">
              <w:t>1 победитель – 18 лет.</w:t>
            </w:r>
          </w:p>
        </w:tc>
        <w:tc>
          <w:tcPr>
            <w:tcW w:w="708" w:type="dxa"/>
          </w:tcPr>
          <w:p w:rsidR="005758ED" w:rsidRPr="00CA3356" w:rsidRDefault="005758ED" w:rsidP="005758ED">
            <w:pPr>
              <w:pStyle w:val="a4"/>
            </w:pPr>
            <w:r w:rsidRPr="00CA3356">
              <w:t>1 победитель – 18 лет.</w:t>
            </w:r>
          </w:p>
        </w:tc>
        <w:tc>
          <w:tcPr>
            <w:tcW w:w="858" w:type="dxa"/>
          </w:tcPr>
          <w:p w:rsidR="005758ED" w:rsidRPr="00CA3356" w:rsidRDefault="005758ED" w:rsidP="005758ED">
            <w:pPr>
              <w:pStyle w:val="a4"/>
            </w:pPr>
            <w:r w:rsidRPr="00CA3356">
              <w:t>1 победитель – 18 лет;</w:t>
            </w:r>
          </w:p>
          <w:p w:rsidR="005758ED" w:rsidRPr="00CA3356" w:rsidRDefault="005758ED" w:rsidP="005758ED">
            <w:pPr>
              <w:pStyle w:val="a4"/>
            </w:pPr>
            <w:r w:rsidRPr="00CA3356">
              <w:t>1 победитель – 18 лет.</w:t>
            </w:r>
          </w:p>
        </w:tc>
        <w:tc>
          <w:tcPr>
            <w:tcW w:w="827" w:type="dxa"/>
          </w:tcPr>
          <w:p w:rsidR="005758ED" w:rsidRPr="00CA3356" w:rsidRDefault="005758ED" w:rsidP="005758ED">
            <w:pPr>
              <w:pStyle w:val="a4"/>
            </w:pPr>
            <w:r w:rsidRPr="00CA3356">
              <w:t>1 победитель – 30 лет.</w:t>
            </w:r>
          </w:p>
        </w:tc>
      </w:tr>
      <w:tr w:rsidR="005758ED" w:rsidRPr="00CA3356" w:rsidTr="005758ED">
        <w:trPr>
          <w:cantSplit/>
          <w:trHeight w:val="1170"/>
        </w:trPr>
        <w:tc>
          <w:tcPr>
            <w:tcW w:w="1384" w:type="dxa"/>
          </w:tcPr>
          <w:p w:rsidR="005758ED" w:rsidRPr="00CA3356" w:rsidRDefault="005758ED" w:rsidP="005758ED">
            <w:pPr>
              <w:pStyle w:val="a4"/>
            </w:pPr>
            <w:r w:rsidRPr="00CA3356">
              <w:t>2020</w:t>
            </w:r>
          </w:p>
        </w:tc>
        <w:tc>
          <w:tcPr>
            <w:tcW w:w="1134" w:type="dxa"/>
          </w:tcPr>
          <w:p w:rsidR="005758ED" w:rsidRPr="00CA3356" w:rsidRDefault="005758ED" w:rsidP="005758ED">
            <w:pPr>
              <w:pStyle w:val="a4"/>
            </w:pPr>
            <w:r w:rsidRPr="00CA3356">
              <w:t>8</w:t>
            </w:r>
          </w:p>
        </w:tc>
        <w:tc>
          <w:tcPr>
            <w:tcW w:w="849" w:type="dxa"/>
          </w:tcPr>
          <w:p w:rsidR="005758ED" w:rsidRPr="00CA3356" w:rsidRDefault="005758ED" w:rsidP="005758ED">
            <w:pPr>
              <w:pStyle w:val="a4"/>
            </w:pPr>
            <w:r w:rsidRPr="00CA3356">
              <w:t>8</w:t>
            </w:r>
          </w:p>
        </w:tc>
        <w:tc>
          <w:tcPr>
            <w:tcW w:w="710" w:type="dxa"/>
          </w:tcPr>
          <w:p w:rsidR="005758ED" w:rsidRPr="00CA3356" w:rsidRDefault="005758ED" w:rsidP="005758ED">
            <w:pPr>
              <w:pStyle w:val="a4"/>
            </w:pPr>
            <w:r w:rsidRPr="00CA3356">
              <w:t>1</w:t>
            </w:r>
          </w:p>
        </w:tc>
        <w:tc>
          <w:tcPr>
            <w:tcW w:w="993" w:type="dxa"/>
          </w:tcPr>
          <w:p w:rsidR="005758ED" w:rsidRPr="00CA3356" w:rsidRDefault="005758ED" w:rsidP="005758ED">
            <w:pPr>
              <w:pStyle w:val="a4"/>
            </w:pPr>
            <w:r w:rsidRPr="00CA3356">
              <w:t>1</w:t>
            </w:r>
          </w:p>
        </w:tc>
        <w:tc>
          <w:tcPr>
            <w:tcW w:w="1275" w:type="dxa"/>
          </w:tcPr>
          <w:p w:rsidR="005758ED" w:rsidRPr="00CA3356" w:rsidRDefault="005758ED" w:rsidP="005758ED">
            <w:pPr>
              <w:pStyle w:val="a4"/>
            </w:pPr>
            <w:r w:rsidRPr="00CA3356">
              <w:t>1</w:t>
            </w:r>
          </w:p>
        </w:tc>
        <w:tc>
          <w:tcPr>
            <w:tcW w:w="1701" w:type="dxa"/>
          </w:tcPr>
          <w:p w:rsidR="005758ED" w:rsidRPr="00CA3356" w:rsidRDefault="005758ED" w:rsidP="005758ED">
            <w:pPr>
              <w:pStyle w:val="a4"/>
            </w:pPr>
            <w:r w:rsidRPr="00CA3356">
              <w:t>7</w:t>
            </w:r>
          </w:p>
        </w:tc>
        <w:tc>
          <w:tcPr>
            <w:tcW w:w="1418" w:type="dxa"/>
          </w:tcPr>
          <w:p w:rsidR="005758ED" w:rsidRPr="00CA3356" w:rsidRDefault="005758ED" w:rsidP="005758ED">
            <w:pPr>
              <w:pStyle w:val="a4"/>
            </w:pPr>
            <w:r w:rsidRPr="00CA3356">
              <w:t>2</w:t>
            </w:r>
          </w:p>
        </w:tc>
        <w:tc>
          <w:tcPr>
            <w:tcW w:w="1372" w:type="dxa"/>
          </w:tcPr>
          <w:p w:rsidR="005758ED" w:rsidRPr="00CA3356" w:rsidRDefault="005758ED" w:rsidP="005758ED">
            <w:pPr>
              <w:pStyle w:val="a4"/>
            </w:pPr>
            <w:r w:rsidRPr="00CA3356">
              <w:t>13</w:t>
            </w:r>
          </w:p>
        </w:tc>
        <w:tc>
          <w:tcPr>
            <w:tcW w:w="1321" w:type="dxa"/>
          </w:tcPr>
          <w:p w:rsidR="005758ED" w:rsidRPr="00CA3356" w:rsidRDefault="005758ED" w:rsidP="005758ED">
            <w:pPr>
              <w:pStyle w:val="a4"/>
            </w:pPr>
            <w:r w:rsidRPr="00CA3356">
              <w:t>1 победитель – 17 лет, 1 победитель – 17 лет.</w:t>
            </w:r>
          </w:p>
          <w:p w:rsidR="005758ED" w:rsidRPr="00CA3356" w:rsidRDefault="005758ED" w:rsidP="005758ED">
            <w:pPr>
              <w:pStyle w:val="a4"/>
            </w:pPr>
          </w:p>
        </w:tc>
        <w:tc>
          <w:tcPr>
            <w:tcW w:w="851" w:type="dxa"/>
          </w:tcPr>
          <w:p w:rsidR="005758ED" w:rsidRPr="00CA3356" w:rsidRDefault="005758ED" w:rsidP="005758ED">
            <w:pPr>
              <w:pStyle w:val="a4"/>
            </w:pPr>
            <w:r w:rsidRPr="00CA3356">
              <w:t>1 победитель – 29 лет.</w:t>
            </w:r>
          </w:p>
        </w:tc>
        <w:tc>
          <w:tcPr>
            <w:tcW w:w="708" w:type="dxa"/>
          </w:tcPr>
          <w:p w:rsidR="005758ED" w:rsidRPr="00CA3356" w:rsidRDefault="005758ED" w:rsidP="005758ED">
            <w:pPr>
              <w:pStyle w:val="a4"/>
            </w:pPr>
            <w:r w:rsidRPr="00CA3356">
              <w:t>1 победитель – 20 лет;</w:t>
            </w:r>
          </w:p>
          <w:p w:rsidR="005758ED" w:rsidRPr="00CA3356" w:rsidRDefault="005758ED" w:rsidP="005758ED">
            <w:pPr>
              <w:pStyle w:val="a4"/>
            </w:pPr>
            <w:r w:rsidRPr="00CA3356">
              <w:t>1 победитель – 30 лет.</w:t>
            </w:r>
          </w:p>
          <w:p w:rsidR="005758ED" w:rsidRPr="00CA3356" w:rsidRDefault="005758ED" w:rsidP="005758ED">
            <w:pPr>
              <w:pStyle w:val="a4"/>
            </w:pPr>
          </w:p>
        </w:tc>
        <w:tc>
          <w:tcPr>
            <w:tcW w:w="858" w:type="dxa"/>
          </w:tcPr>
          <w:p w:rsidR="005758ED" w:rsidRPr="00CA3356" w:rsidRDefault="005758ED" w:rsidP="005758ED">
            <w:pPr>
              <w:pStyle w:val="a4"/>
            </w:pPr>
            <w:r w:rsidRPr="00CA3356">
              <w:t xml:space="preserve">1 победитель – 18 лет; </w:t>
            </w:r>
          </w:p>
          <w:p w:rsidR="005758ED" w:rsidRPr="00CA3356" w:rsidRDefault="005758ED" w:rsidP="005758ED">
            <w:pPr>
              <w:pStyle w:val="a4"/>
            </w:pPr>
            <w:r w:rsidRPr="00CA3356">
              <w:t>1 победитель – 17 лет.</w:t>
            </w:r>
          </w:p>
        </w:tc>
        <w:tc>
          <w:tcPr>
            <w:tcW w:w="827" w:type="dxa"/>
          </w:tcPr>
          <w:p w:rsidR="005758ED" w:rsidRPr="00CA3356" w:rsidRDefault="005758ED" w:rsidP="005758ED">
            <w:pPr>
              <w:pStyle w:val="a4"/>
            </w:pPr>
            <w:r w:rsidRPr="00CA3356">
              <w:t>1 победитель – 31 год.</w:t>
            </w:r>
          </w:p>
        </w:tc>
      </w:tr>
    </w:tbl>
    <w:p w:rsidR="005758ED" w:rsidRPr="00CA3356" w:rsidRDefault="005758ED" w:rsidP="005758ED">
      <w:pPr>
        <w:sectPr w:rsidR="005758ED" w:rsidRPr="00CA3356" w:rsidSect="005758ED">
          <w:pgSz w:w="16838" w:h="11906" w:orient="landscape"/>
          <w:pgMar w:top="1701" w:right="1134" w:bottom="850" w:left="1134" w:header="708" w:footer="708" w:gutter="0"/>
          <w:cols w:space="708"/>
          <w:docGrid w:linePitch="360"/>
        </w:sectPr>
      </w:pPr>
    </w:p>
    <w:p w:rsidR="005758ED" w:rsidRPr="00CA3356" w:rsidRDefault="005758ED" w:rsidP="005758ED"/>
    <w:p w:rsidR="005758ED" w:rsidRPr="00BB3714" w:rsidRDefault="005758ED" w:rsidP="005758ED">
      <w:pPr>
        <w:rPr>
          <w:sz w:val="24"/>
          <w:szCs w:val="24"/>
        </w:rPr>
      </w:pPr>
      <w:r w:rsidRPr="00BB3714">
        <w:rPr>
          <w:b/>
          <w:sz w:val="24"/>
          <w:szCs w:val="24"/>
        </w:rPr>
        <w:t>Вывод:</w:t>
      </w:r>
      <w:r w:rsidRPr="00BB3714">
        <w:rPr>
          <w:sz w:val="24"/>
          <w:szCs w:val="24"/>
        </w:rPr>
        <w:t xml:space="preserve"> </w:t>
      </w:r>
      <w:r w:rsidR="00BB3714">
        <w:rPr>
          <w:sz w:val="24"/>
          <w:szCs w:val="24"/>
        </w:rPr>
        <w:t>о</w:t>
      </w:r>
      <w:r w:rsidRPr="00BB3714">
        <w:rPr>
          <w:sz w:val="24"/>
          <w:szCs w:val="24"/>
        </w:rPr>
        <w:t>сновной поток участников идет с производственных организаций и организаций подведомственных УОиМП. Возраст участников  преобладает от 25-30 лет. В 2018 году победителями стали участники преобладающей возрастной категории 24-35 лет. В 2019 – 2020 году большинство победителей были возрастной категории 14-18 лет. Можно сделать вывод, что очень мало участников в возрасте 18-25 лет, т.к. данная категория молодежи это студенты, которые учатся за пределами города Урай.</w:t>
      </w:r>
    </w:p>
    <w:p w:rsidR="005758ED" w:rsidRDefault="005758ED" w:rsidP="005758ED">
      <w:r>
        <w:br w:type="page"/>
      </w:r>
    </w:p>
    <w:p w:rsidR="005758ED" w:rsidRPr="00BB3714" w:rsidRDefault="005758ED" w:rsidP="005758ED">
      <w:pPr>
        <w:rPr>
          <w:sz w:val="24"/>
          <w:szCs w:val="24"/>
        </w:rPr>
      </w:pPr>
      <w:r w:rsidRPr="00BB3714">
        <w:rPr>
          <w:sz w:val="24"/>
          <w:szCs w:val="24"/>
        </w:rPr>
        <w:lastRenderedPageBreak/>
        <w:t xml:space="preserve"> «Организация участия детей и молодежи в возрасте от 14 до 30 лет во всероссийских, окружных молодежных мероприятиях» </w:t>
      </w:r>
    </w:p>
    <w:p w:rsidR="005758ED" w:rsidRPr="00BB3714" w:rsidRDefault="005758ED" w:rsidP="005758ED">
      <w:pPr>
        <w:rPr>
          <w:sz w:val="24"/>
          <w:szCs w:val="24"/>
        </w:rPr>
      </w:pPr>
    </w:p>
    <w:p w:rsidR="005758ED" w:rsidRPr="00BB3714" w:rsidRDefault="005758ED" w:rsidP="005758ED">
      <w:pPr>
        <w:rPr>
          <w:sz w:val="24"/>
          <w:szCs w:val="24"/>
        </w:rPr>
        <w:sectPr w:rsidR="005758ED" w:rsidRPr="00BB3714" w:rsidSect="005758ED">
          <w:type w:val="continuous"/>
          <w:pgSz w:w="16838" w:h="11906" w:orient="landscape"/>
          <w:pgMar w:top="1701" w:right="1134" w:bottom="850" w:left="1134" w:header="708" w:footer="708" w:gutter="0"/>
          <w:cols w:space="708"/>
          <w:docGrid w:linePitch="360"/>
        </w:sectPr>
      </w:pPr>
      <w:r w:rsidRPr="00BB3714">
        <w:rPr>
          <w:sz w:val="24"/>
          <w:szCs w:val="24"/>
        </w:rPr>
        <w:t>Муниципальный этап окружного молодежного проекта «Молодежная лига управленцев Югры».</w:t>
      </w:r>
    </w:p>
    <w:p w:rsidR="005758ED" w:rsidRPr="00BB3714" w:rsidRDefault="005758ED" w:rsidP="005758ED">
      <w:pPr>
        <w:rPr>
          <w:sz w:val="24"/>
          <w:szCs w:val="24"/>
        </w:rPr>
      </w:pPr>
    </w:p>
    <w:tbl>
      <w:tblPr>
        <w:tblStyle w:val="35"/>
        <w:tblpPr w:leftFromText="180" w:rightFromText="180" w:vertAnchor="page" w:horzAnchor="margin" w:tblpY="3100"/>
        <w:tblW w:w="15401" w:type="dxa"/>
        <w:tblLook w:val="04A0" w:firstRow="1" w:lastRow="0" w:firstColumn="1" w:lastColumn="0" w:noHBand="0" w:noVBand="1"/>
      </w:tblPr>
      <w:tblGrid>
        <w:gridCol w:w="1385"/>
        <w:gridCol w:w="859"/>
        <w:gridCol w:w="703"/>
        <w:gridCol w:w="627"/>
        <w:gridCol w:w="782"/>
        <w:gridCol w:w="936"/>
        <w:gridCol w:w="1620"/>
        <w:gridCol w:w="1564"/>
        <w:gridCol w:w="2405"/>
        <w:gridCol w:w="2127"/>
        <w:gridCol w:w="2393"/>
      </w:tblGrid>
      <w:tr w:rsidR="005758ED" w:rsidRPr="00CA3356" w:rsidTr="005758ED">
        <w:trPr>
          <w:cantSplit/>
          <w:trHeight w:val="728"/>
        </w:trPr>
        <w:tc>
          <w:tcPr>
            <w:tcW w:w="1385" w:type="dxa"/>
            <w:vMerge w:val="restart"/>
          </w:tcPr>
          <w:p w:rsidR="005758ED" w:rsidRPr="00CA3356" w:rsidRDefault="005758ED" w:rsidP="005758ED">
            <w:pPr>
              <w:pStyle w:val="a4"/>
            </w:pPr>
            <w:r w:rsidRPr="00CA3356">
              <w:t>Год реализации</w:t>
            </w:r>
          </w:p>
        </w:tc>
        <w:tc>
          <w:tcPr>
            <w:tcW w:w="859" w:type="dxa"/>
            <w:vMerge w:val="restart"/>
            <w:textDirection w:val="btLr"/>
          </w:tcPr>
          <w:p w:rsidR="005758ED" w:rsidRPr="00CA3356" w:rsidRDefault="005758ED" w:rsidP="005758ED">
            <w:pPr>
              <w:pStyle w:val="a4"/>
            </w:pPr>
            <w:r w:rsidRPr="00CA3356">
              <w:t>Производственные организации</w:t>
            </w:r>
          </w:p>
        </w:tc>
        <w:tc>
          <w:tcPr>
            <w:tcW w:w="703" w:type="dxa"/>
            <w:vMerge w:val="restart"/>
            <w:textDirection w:val="btLr"/>
          </w:tcPr>
          <w:p w:rsidR="005758ED" w:rsidRPr="00CA3356" w:rsidRDefault="005758ED" w:rsidP="005758ED">
            <w:pPr>
              <w:pStyle w:val="a4"/>
            </w:pPr>
            <w:r w:rsidRPr="00CA3356">
              <w:t>Организации, подведомственные УОиМП</w:t>
            </w:r>
          </w:p>
        </w:tc>
        <w:tc>
          <w:tcPr>
            <w:tcW w:w="627" w:type="dxa"/>
            <w:vMerge w:val="restart"/>
            <w:textDirection w:val="btLr"/>
          </w:tcPr>
          <w:p w:rsidR="005758ED" w:rsidRPr="00CA3356" w:rsidRDefault="005758ED" w:rsidP="005758ED">
            <w:pPr>
              <w:pStyle w:val="a4"/>
            </w:pPr>
            <w:r w:rsidRPr="00CA3356">
              <w:t xml:space="preserve">Организации, подведомственные УФК и </w:t>
            </w:r>
            <w:proofErr w:type="gramStart"/>
            <w:r w:rsidRPr="00CA3356">
              <w:t>СТ</w:t>
            </w:r>
            <w:proofErr w:type="gramEnd"/>
          </w:p>
        </w:tc>
        <w:tc>
          <w:tcPr>
            <w:tcW w:w="782" w:type="dxa"/>
            <w:vMerge w:val="restart"/>
            <w:textDirection w:val="btLr"/>
          </w:tcPr>
          <w:p w:rsidR="005758ED" w:rsidRPr="00CA3356" w:rsidRDefault="005758ED" w:rsidP="005758ED">
            <w:pPr>
              <w:pStyle w:val="a4"/>
            </w:pPr>
            <w:r w:rsidRPr="00CA3356">
              <w:t xml:space="preserve">Организации, подведомственные УК </w:t>
            </w:r>
          </w:p>
        </w:tc>
        <w:tc>
          <w:tcPr>
            <w:tcW w:w="936" w:type="dxa"/>
            <w:vMerge w:val="restart"/>
            <w:textDirection w:val="btLr"/>
          </w:tcPr>
          <w:p w:rsidR="005758ED" w:rsidRPr="00CA3356" w:rsidRDefault="005758ED" w:rsidP="005758ED">
            <w:pPr>
              <w:pStyle w:val="a4"/>
            </w:pPr>
            <w:r w:rsidRPr="00CA3356">
              <w:t>Организации, подведомственные окружным Департаментам и управления (мед</w:t>
            </w:r>
            <w:proofErr w:type="gramStart"/>
            <w:r w:rsidRPr="00CA3356">
              <w:t>.о</w:t>
            </w:r>
            <w:proofErr w:type="gramEnd"/>
            <w:r w:rsidRPr="00CA3356">
              <w:t>рг, ФСБ, МЧС, Полиция УПК).</w:t>
            </w:r>
          </w:p>
        </w:tc>
        <w:tc>
          <w:tcPr>
            <w:tcW w:w="3184" w:type="dxa"/>
            <w:gridSpan w:val="2"/>
          </w:tcPr>
          <w:p w:rsidR="005758ED" w:rsidRPr="00CA3356" w:rsidRDefault="005758ED" w:rsidP="005758ED">
            <w:pPr>
              <w:pStyle w:val="a4"/>
            </w:pPr>
            <w:r w:rsidRPr="00CA3356">
              <w:t>Возраст участников</w:t>
            </w:r>
          </w:p>
        </w:tc>
        <w:tc>
          <w:tcPr>
            <w:tcW w:w="6925" w:type="dxa"/>
            <w:gridSpan w:val="3"/>
          </w:tcPr>
          <w:p w:rsidR="005758ED" w:rsidRPr="00CA3356" w:rsidRDefault="005758ED" w:rsidP="005758ED">
            <w:pPr>
              <w:pStyle w:val="a4"/>
            </w:pPr>
            <w:r w:rsidRPr="00CA3356">
              <w:t>Победители номинации</w:t>
            </w:r>
          </w:p>
        </w:tc>
      </w:tr>
      <w:tr w:rsidR="005758ED" w:rsidRPr="00CA3356" w:rsidTr="005758ED">
        <w:trPr>
          <w:cantSplit/>
          <w:trHeight w:val="3855"/>
        </w:trPr>
        <w:tc>
          <w:tcPr>
            <w:tcW w:w="1385" w:type="dxa"/>
            <w:vMerge/>
          </w:tcPr>
          <w:p w:rsidR="005758ED" w:rsidRPr="00CA3356" w:rsidRDefault="005758ED" w:rsidP="005758ED">
            <w:pPr>
              <w:pStyle w:val="a4"/>
            </w:pPr>
          </w:p>
        </w:tc>
        <w:tc>
          <w:tcPr>
            <w:tcW w:w="859" w:type="dxa"/>
            <w:vMerge/>
            <w:textDirection w:val="btLr"/>
          </w:tcPr>
          <w:p w:rsidR="005758ED" w:rsidRPr="00CA3356" w:rsidRDefault="005758ED" w:rsidP="005758ED">
            <w:pPr>
              <w:pStyle w:val="a4"/>
            </w:pPr>
          </w:p>
        </w:tc>
        <w:tc>
          <w:tcPr>
            <w:tcW w:w="703" w:type="dxa"/>
            <w:vMerge/>
            <w:textDirection w:val="btLr"/>
          </w:tcPr>
          <w:p w:rsidR="005758ED" w:rsidRPr="00CA3356" w:rsidRDefault="005758ED" w:rsidP="005758ED">
            <w:pPr>
              <w:pStyle w:val="a4"/>
            </w:pPr>
          </w:p>
        </w:tc>
        <w:tc>
          <w:tcPr>
            <w:tcW w:w="627" w:type="dxa"/>
            <w:vMerge/>
            <w:textDirection w:val="btLr"/>
          </w:tcPr>
          <w:p w:rsidR="005758ED" w:rsidRPr="00CA3356" w:rsidRDefault="005758ED" w:rsidP="005758ED">
            <w:pPr>
              <w:pStyle w:val="a4"/>
            </w:pPr>
          </w:p>
        </w:tc>
        <w:tc>
          <w:tcPr>
            <w:tcW w:w="782" w:type="dxa"/>
            <w:vMerge/>
            <w:textDirection w:val="btLr"/>
          </w:tcPr>
          <w:p w:rsidR="005758ED" w:rsidRPr="00CA3356" w:rsidRDefault="005758ED" w:rsidP="005758ED">
            <w:pPr>
              <w:pStyle w:val="a4"/>
            </w:pPr>
          </w:p>
        </w:tc>
        <w:tc>
          <w:tcPr>
            <w:tcW w:w="936" w:type="dxa"/>
            <w:vMerge/>
            <w:textDirection w:val="btLr"/>
          </w:tcPr>
          <w:p w:rsidR="005758ED" w:rsidRPr="00CA3356" w:rsidRDefault="005758ED" w:rsidP="005758ED">
            <w:pPr>
              <w:pStyle w:val="a4"/>
            </w:pPr>
          </w:p>
        </w:tc>
        <w:tc>
          <w:tcPr>
            <w:tcW w:w="1620" w:type="dxa"/>
          </w:tcPr>
          <w:p w:rsidR="005758ED" w:rsidRPr="00CA3356" w:rsidRDefault="005758ED" w:rsidP="005758ED">
            <w:pPr>
              <w:pStyle w:val="a4"/>
            </w:pPr>
            <w:r w:rsidRPr="00CA3356">
              <w:t>18-25</w:t>
            </w:r>
          </w:p>
        </w:tc>
        <w:tc>
          <w:tcPr>
            <w:tcW w:w="1564" w:type="dxa"/>
          </w:tcPr>
          <w:p w:rsidR="005758ED" w:rsidRPr="00CA3356" w:rsidRDefault="005758ED" w:rsidP="005758ED">
            <w:pPr>
              <w:pStyle w:val="a4"/>
            </w:pPr>
            <w:r w:rsidRPr="00CA3356">
              <w:t>25-35</w:t>
            </w:r>
          </w:p>
        </w:tc>
        <w:tc>
          <w:tcPr>
            <w:tcW w:w="2405" w:type="dxa"/>
            <w:textDirection w:val="btLr"/>
          </w:tcPr>
          <w:p w:rsidR="005758ED" w:rsidRPr="00CA3356" w:rsidRDefault="005758ED" w:rsidP="005758ED">
            <w:pPr>
              <w:pStyle w:val="a4"/>
            </w:pPr>
            <w:r w:rsidRPr="00CA3356">
              <w:t>номинация «Государственное и муниципальное управление»</w:t>
            </w:r>
          </w:p>
        </w:tc>
        <w:tc>
          <w:tcPr>
            <w:tcW w:w="2127" w:type="dxa"/>
            <w:textDirection w:val="btLr"/>
          </w:tcPr>
          <w:p w:rsidR="005758ED" w:rsidRPr="00CA3356" w:rsidRDefault="005758ED" w:rsidP="005758ED">
            <w:pPr>
              <w:pStyle w:val="a4"/>
            </w:pPr>
            <w:r w:rsidRPr="00CA3356">
              <w:t>номинация «Бюджетная сфера»</w:t>
            </w:r>
          </w:p>
        </w:tc>
        <w:tc>
          <w:tcPr>
            <w:tcW w:w="2393" w:type="dxa"/>
            <w:textDirection w:val="btLr"/>
          </w:tcPr>
          <w:p w:rsidR="005758ED" w:rsidRPr="00CA3356" w:rsidRDefault="005758ED" w:rsidP="005758ED">
            <w:pPr>
              <w:pStyle w:val="a4"/>
            </w:pPr>
            <w:r w:rsidRPr="00CA3356">
              <w:t>номинация «Общественная сфера»</w:t>
            </w:r>
          </w:p>
        </w:tc>
      </w:tr>
      <w:tr w:rsidR="005758ED" w:rsidRPr="00CA3356" w:rsidTr="005758ED">
        <w:trPr>
          <w:cantSplit/>
          <w:trHeight w:val="1455"/>
        </w:trPr>
        <w:tc>
          <w:tcPr>
            <w:tcW w:w="1385" w:type="dxa"/>
          </w:tcPr>
          <w:p w:rsidR="005758ED" w:rsidRPr="00CA3356" w:rsidRDefault="005758ED" w:rsidP="005758ED">
            <w:pPr>
              <w:pStyle w:val="a4"/>
            </w:pPr>
            <w:r w:rsidRPr="00CA3356">
              <w:t>2018</w:t>
            </w:r>
          </w:p>
        </w:tc>
        <w:tc>
          <w:tcPr>
            <w:tcW w:w="859" w:type="dxa"/>
          </w:tcPr>
          <w:p w:rsidR="005758ED" w:rsidRPr="00CA3356" w:rsidRDefault="005758ED" w:rsidP="005758ED">
            <w:pPr>
              <w:pStyle w:val="a4"/>
            </w:pPr>
            <w:r w:rsidRPr="00CA3356">
              <w:t>-</w:t>
            </w:r>
          </w:p>
        </w:tc>
        <w:tc>
          <w:tcPr>
            <w:tcW w:w="703" w:type="dxa"/>
          </w:tcPr>
          <w:p w:rsidR="005758ED" w:rsidRPr="00CA3356" w:rsidRDefault="005758ED" w:rsidP="005758ED">
            <w:pPr>
              <w:pStyle w:val="a4"/>
            </w:pPr>
            <w:r w:rsidRPr="00CA3356">
              <w:t>7</w:t>
            </w:r>
          </w:p>
        </w:tc>
        <w:tc>
          <w:tcPr>
            <w:tcW w:w="627" w:type="dxa"/>
          </w:tcPr>
          <w:p w:rsidR="005758ED" w:rsidRPr="00CA3356" w:rsidRDefault="005758ED" w:rsidP="005758ED">
            <w:pPr>
              <w:pStyle w:val="a4"/>
            </w:pPr>
            <w:r w:rsidRPr="00CA3356">
              <w:t>-</w:t>
            </w:r>
          </w:p>
        </w:tc>
        <w:tc>
          <w:tcPr>
            <w:tcW w:w="782" w:type="dxa"/>
          </w:tcPr>
          <w:p w:rsidR="005758ED" w:rsidRPr="00CA3356" w:rsidRDefault="005758ED" w:rsidP="005758ED">
            <w:pPr>
              <w:pStyle w:val="a4"/>
            </w:pPr>
            <w:r w:rsidRPr="00CA3356">
              <w:t>-</w:t>
            </w:r>
          </w:p>
        </w:tc>
        <w:tc>
          <w:tcPr>
            <w:tcW w:w="936" w:type="dxa"/>
          </w:tcPr>
          <w:p w:rsidR="005758ED" w:rsidRPr="00CA3356" w:rsidRDefault="005758ED" w:rsidP="005758ED">
            <w:pPr>
              <w:pStyle w:val="a4"/>
            </w:pPr>
            <w:r w:rsidRPr="00CA3356">
              <w:t>5</w:t>
            </w:r>
          </w:p>
        </w:tc>
        <w:tc>
          <w:tcPr>
            <w:tcW w:w="1620" w:type="dxa"/>
          </w:tcPr>
          <w:p w:rsidR="005758ED" w:rsidRPr="00CA3356" w:rsidRDefault="005758ED" w:rsidP="005758ED">
            <w:pPr>
              <w:pStyle w:val="a4"/>
            </w:pPr>
            <w:r w:rsidRPr="00CA3356">
              <w:t>10</w:t>
            </w:r>
          </w:p>
        </w:tc>
        <w:tc>
          <w:tcPr>
            <w:tcW w:w="1564" w:type="dxa"/>
          </w:tcPr>
          <w:p w:rsidR="005758ED" w:rsidRPr="00CA3356" w:rsidRDefault="005758ED" w:rsidP="005758ED">
            <w:pPr>
              <w:pStyle w:val="a4"/>
            </w:pPr>
            <w:r w:rsidRPr="00CA3356">
              <w:t>3</w:t>
            </w:r>
          </w:p>
        </w:tc>
        <w:tc>
          <w:tcPr>
            <w:tcW w:w="2405" w:type="dxa"/>
          </w:tcPr>
          <w:p w:rsidR="005758ED" w:rsidRPr="00CA3356" w:rsidRDefault="005758ED" w:rsidP="005758ED">
            <w:pPr>
              <w:pStyle w:val="a4"/>
            </w:pPr>
            <w:r w:rsidRPr="00CA3356">
              <w:t>1 победитель –  30 лет.</w:t>
            </w:r>
          </w:p>
        </w:tc>
        <w:tc>
          <w:tcPr>
            <w:tcW w:w="2127" w:type="dxa"/>
          </w:tcPr>
          <w:p w:rsidR="005758ED" w:rsidRPr="00CA3356" w:rsidRDefault="005758ED" w:rsidP="005758ED">
            <w:pPr>
              <w:pStyle w:val="a4"/>
            </w:pPr>
            <w:r w:rsidRPr="00CA3356">
              <w:t>1 победитель – 26 лет.</w:t>
            </w:r>
          </w:p>
        </w:tc>
        <w:tc>
          <w:tcPr>
            <w:tcW w:w="2393" w:type="dxa"/>
          </w:tcPr>
          <w:p w:rsidR="005758ED" w:rsidRPr="00CA3356" w:rsidRDefault="005758ED" w:rsidP="005758ED">
            <w:pPr>
              <w:pStyle w:val="a4"/>
            </w:pPr>
            <w:r w:rsidRPr="00CA3356">
              <w:t>1 победитель – 28 лет.</w:t>
            </w:r>
          </w:p>
          <w:p w:rsidR="005758ED" w:rsidRPr="00CA3356" w:rsidRDefault="005758ED" w:rsidP="005758ED">
            <w:pPr>
              <w:pStyle w:val="a4"/>
            </w:pPr>
          </w:p>
        </w:tc>
      </w:tr>
      <w:tr w:rsidR="005758ED" w:rsidRPr="00CA3356" w:rsidTr="005758ED">
        <w:trPr>
          <w:cantSplit/>
          <w:trHeight w:val="1200"/>
        </w:trPr>
        <w:tc>
          <w:tcPr>
            <w:tcW w:w="1385" w:type="dxa"/>
          </w:tcPr>
          <w:p w:rsidR="005758ED" w:rsidRPr="00CA3356" w:rsidRDefault="005758ED" w:rsidP="005758ED">
            <w:pPr>
              <w:pStyle w:val="a4"/>
            </w:pPr>
            <w:r w:rsidRPr="00CA3356">
              <w:t>2019</w:t>
            </w:r>
          </w:p>
        </w:tc>
        <w:tc>
          <w:tcPr>
            <w:tcW w:w="859" w:type="dxa"/>
          </w:tcPr>
          <w:p w:rsidR="005758ED" w:rsidRPr="00CA3356" w:rsidRDefault="005758ED" w:rsidP="005758ED">
            <w:pPr>
              <w:pStyle w:val="a4"/>
            </w:pPr>
            <w:r w:rsidRPr="00CA3356">
              <w:t>2</w:t>
            </w:r>
          </w:p>
        </w:tc>
        <w:tc>
          <w:tcPr>
            <w:tcW w:w="703" w:type="dxa"/>
          </w:tcPr>
          <w:p w:rsidR="005758ED" w:rsidRPr="00CA3356" w:rsidRDefault="005758ED" w:rsidP="005758ED">
            <w:pPr>
              <w:pStyle w:val="a4"/>
            </w:pPr>
            <w:r w:rsidRPr="00CA3356">
              <w:t>10</w:t>
            </w:r>
          </w:p>
        </w:tc>
        <w:tc>
          <w:tcPr>
            <w:tcW w:w="627" w:type="dxa"/>
          </w:tcPr>
          <w:p w:rsidR="005758ED" w:rsidRPr="00CA3356" w:rsidRDefault="005758ED" w:rsidP="005758ED">
            <w:pPr>
              <w:pStyle w:val="a4"/>
            </w:pPr>
            <w:r w:rsidRPr="00CA3356">
              <w:t>-</w:t>
            </w:r>
          </w:p>
        </w:tc>
        <w:tc>
          <w:tcPr>
            <w:tcW w:w="782" w:type="dxa"/>
          </w:tcPr>
          <w:p w:rsidR="005758ED" w:rsidRPr="00CA3356" w:rsidRDefault="005758ED" w:rsidP="005758ED">
            <w:pPr>
              <w:pStyle w:val="a4"/>
            </w:pPr>
            <w:r w:rsidRPr="00CA3356">
              <w:t>-</w:t>
            </w:r>
          </w:p>
        </w:tc>
        <w:tc>
          <w:tcPr>
            <w:tcW w:w="936" w:type="dxa"/>
          </w:tcPr>
          <w:p w:rsidR="005758ED" w:rsidRPr="00CA3356" w:rsidRDefault="005758ED" w:rsidP="005758ED">
            <w:pPr>
              <w:pStyle w:val="a4"/>
            </w:pPr>
            <w:r w:rsidRPr="00CA3356">
              <w:t>9</w:t>
            </w:r>
          </w:p>
        </w:tc>
        <w:tc>
          <w:tcPr>
            <w:tcW w:w="1620" w:type="dxa"/>
          </w:tcPr>
          <w:p w:rsidR="005758ED" w:rsidRPr="00CA3356" w:rsidRDefault="005758ED" w:rsidP="005758ED">
            <w:pPr>
              <w:pStyle w:val="a4"/>
            </w:pPr>
            <w:r w:rsidRPr="00CA3356">
              <w:t>16</w:t>
            </w:r>
          </w:p>
        </w:tc>
        <w:tc>
          <w:tcPr>
            <w:tcW w:w="1564" w:type="dxa"/>
          </w:tcPr>
          <w:p w:rsidR="005758ED" w:rsidRPr="00CA3356" w:rsidRDefault="005758ED" w:rsidP="005758ED">
            <w:pPr>
              <w:pStyle w:val="a4"/>
            </w:pPr>
            <w:r w:rsidRPr="00CA3356">
              <w:t>4</w:t>
            </w:r>
          </w:p>
        </w:tc>
        <w:tc>
          <w:tcPr>
            <w:tcW w:w="2405" w:type="dxa"/>
          </w:tcPr>
          <w:p w:rsidR="005758ED" w:rsidRPr="00CA3356" w:rsidRDefault="005758ED" w:rsidP="005758ED">
            <w:pPr>
              <w:pStyle w:val="a4"/>
            </w:pPr>
            <w:r w:rsidRPr="00CA3356">
              <w:t>1 победитель –  25 лет.</w:t>
            </w:r>
          </w:p>
        </w:tc>
        <w:tc>
          <w:tcPr>
            <w:tcW w:w="2127" w:type="dxa"/>
          </w:tcPr>
          <w:p w:rsidR="005758ED" w:rsidRPr="00CA3356" w:rsidRDefault="005758ED" w:rsidP="005758ED">
            <w:pPr>
              <w:pStyle w:val="a4"/>
            </w:pPr>
            <w:r w:rsidRPr="00CA3356">
              <w:t>1 победитель – 30 лет.</w:t>
            </w:r>
          </w:p>
        </w:tc>
        <w:tc>
          <w:tcPr>
            <w:tcW w:w="2393" w:type="dxa"/>
          </w:tcPr>
          <w:p w:rsidR="005758ED" w:rsidRPr="00CA3356" w:rsidRDefault="005758ED" w:rsidP="005758ED">
            <w:pPr>
              <w:pStyle w:val="a4"/>
            </w:pPr>
            <w:r w:rsidRPr="00CA3356">
              <w:t>1 победитель –  25 лет.</w:t>
            </w:r>
          </w:p>
        </w:tc>
      </w:tr>
      <w:tr w:rsidR="005758ED" w:rsidRPr="00CA3356" w:rsidTr="005758ED">
        <w:trPr>
          <w:cantSplit/>
          <w:trHeight w:val="1170"/>
        </w:trPr>
        <w:tc>
          <w:tcPr>
            <w:tcW w:w="1385" w:type="dxa"/>
          </w:tcPr>
          <w:p w:rsidR="005758ED" w:rsidRPr="00CA3356" w:rsidRDefault="005758ED" w:rsidP="005758ED">
            <w:pPr>
              <w:pStyle w:val="a4"/>
            </w:pPr>
            <w:r w:rsidRPr="00CA3356">
              <w:lastRenderedPageBreak/>
              <w:t>2020</w:t>
            </w:r>
          </w:p>
        </w:tc>
        <w:tc>
          <w:tcPr>
            <w:tcW w:w="859" w:type="dxa"/>
          </w:tcPr>
          <w:p w:rsidR="005758ED" w:rsidRPr="00CA3356" w:rsidRDefault="005758ED" w:rsidP="005758ED">
            <w:pPr>
              <w:pStyle w:val="a4"/>
            </w:pPr>
            <w:r w:rsidRPr="00CA3356">
              <w:t>3</w:t>
            </w:r>
          </w:p>
        </w:tc>
        <w:tc>
          <w:tcPr>
            <w:tcW w:w="703" w:type="dxa"/>
          </w:tcPr>
          <w:p w:rsidR="005758ED" w:rsidRPr="00CA3356" w:rsidRDefault="005758ED" w:rsidP="005758ED">
            <w:pPr>
              <w:pStyle w:val="a4"/>
            </w:pPr>
            <w:r w:rsidRPr="00CA3356">
              <w:t>9</w:t>
            </w:r>
          </w:p>
        </w:tc>
        <w:tc>
          <w:tcPr>
            <w:tcW w:w="627" w:type="dxa"/>
          </w:tcPr>
          <w:p w:rsidR="005758ED" w:rsidRPr="00CA3356" w:rsidRDefault="005758ED" w:rsidP="005758ED">
            <w:pPr>
              <w:pStyle w:val="a4"/>
            </w:pPr>
            <w:r w:rsidRPr="00CA3356">
              <w:t>-</w:t>
            </w:r>
          </w:p>
        </w:tc>
        <w:tc>
          <w:tcPr>
            <w:tcW w:w="782" w:type="dxa"/>
          </w:tcPr>
          <w:p w:rsidR="005758ED" w:rsidRPr="00CA3356" w:rsidRDefault="005758ED" w:rsidP="005758ED">
            <w:pPr>
              <w:pStyle w:val="a4"/>
            </w:pPr>
            <w:r w:rsidRPr="00CA3356">
              <w:t>-</w:t>
            </w:r>
          </w:p>
        </w:tc>
        <w:tc>
          <w:tcPr>
            <w:tcW w:w="936" w:type="dxa"/>
          </w:tcPr>
          <w:p w:rsidR="005758ED" w:rsidRPr="00CA3356" w:rsidRDefault="005758ED" w:rsidP="005758ED">
            <w:pPr>
              <w:pStyle w:val="a4"/>
            </w:pPr>
            <w:r w:rsidRPr="00CA3356">
              <w:t>3</w:t>
            </w:r>
          </w:p>
        </w:tc>
        <w:tc>
          <w:tcPr>
            <w:tcW w:w="1620" w:type="dxa"/>
          </w:tcPr>
          <w:p w:rsidR="005758ED" w:rsidRPr="00CA3356" w:rsidRDefault="005758ED" w:rsidP="005758ED">
            <w:pPr>
              <w:pStyle w:val="a4"/>
            </w:pPr>
            <w:r w:rsidRPr="00CA3356">
              <w:t>10</w:t>
            </w:r>
          </w:p>
        </w:tc>
        <w:tc>
          <w:tcPr>
            <w:tcW w:w="1564" w:type="dxa"/>
          </w:tcPr>
          <w:p w:rsidR="005758ED" w:rsidRPr="00CA3356" w:rsidRDefault="005758ED" w:rsidP="005758ED">
            <w:pPr>
              <w:pStyle w:val="a4"/>
            </w:pPr>
            <w:r w:rsidRPr="00CA3356">
              <w:t>5</w:t>
            </w:r>
          </w:p>
        </w:tc>
        <w:tc>
          <w:tcPr>
            <w:tcW w:w="2405" w:type="dxa"/>
          </w:tcPr>
          <w:p w:rsidR="005758ED" w:rsidRPr="00CA3356" w:rsidRDefault="005758ED" w:rsidP="005758ED">
            <w:pPr>
              <w:pStyle w:val="a4"/>
            </w:pPr>
            <w:r w:rsidRPr="00CA3356">
              <w:t>1 победитель – 24 года.</w:t>
            </w:r>
          </w:p>
          <w:p w:rsidR="005758ED" w:rsidRPr="00CA3356" w:rsidRDefault="005758ED" w:rsidP="005758ED">
            <w:pPr>
              <w:pStyle w:val="a4"/>
            </w:pPr>
          </w:p>
        </w:tc>
        <w:tc>
          <w:tcPr>
            <w:tcW w:w="2127" w:type="dxa"/>
          </w:tcPr>
          <w:p w:rsidR="005758ED" w:rsidRPr="00CA3356" w:rsidRDefault="005758ED" w:rsidP="005758ED">
            <w:pPr>
              <w:pStyle w:val="a4"/>
            </w:pPr>
            <w:r w:rsidRPr="00CA3356">
              <w:t>1 победитель – 24 года.</w:t>
            </w:r>
          </w:p>
        </w:tc>
        <w:tc>
          <w:tcPr>
            <w:tcW w:w="2393" w:type="dxa"/>
          </w:tcPr>
          <w:p w:rsidR="005758ED" w:rsidRPr="00CA3356" w:rsidRDefault="005758ED" w:rsidP="005758ED">
            <w:pPr>
              <w:pStyle w:val="a4"/>
            </w:pPr>
            <w:r w:rsidRPr="00CA3356">
              <w:t>1 победитель – 24 года.</w:t>
            </w:r>
          </w:p>
        </w:tc>
      </w:tr>
    </w:tbl>
    <w:p w:rsidR="005758ED" w:rsidRDefault="005758ED" w:rsidP="005758ED"/>
    <w:p w:rsidR="005758ED" w:rsidRPr="00BB3714" w:rsidRDefault="005758ED" w:rsidP="005758ED">
      <w:pPr>
        <w:rPr>
          <w:sz w:val="24"/>
          <w:szCs w:val="24"/>
        </w:rPr>
        <w:sectPr w:rsidR="005758ED" w:rsidRPr="00BB3714" w:rsidSect="005758ED">
          <w:type w:val="continuous"/>
          <w:pgSz w:w="16838" w:h="11906" w:orient="landscape"/>
          <w:pgMar w:top="1701" w:right="1134" w:bottom="850" w:left="1134" w:header="708" w:footer="708" w:gutter="0"/>
          <w:cols w:space="708"/>
          <w:docGrid w:linePitch="360"/>
        </w:sectPr>
      </w:pPr>
      <w:r w:rsidRPr="00BB3714">
        <w:rPr>
          <w:b/>
          <w:sz w:val="24"/>
          <w:szCs w:val="24"/>
        </w:rPr>
        <w:t>Вывод:</w:t>
      </w:r>
      <w:r w:rsidRPr="00BB3714">
        <w:rPr>
          <w:sz w:val="24"/>
          <w:szCs w:val="24"/>
        </w:rPr>
        <w:t xml:space="preserve"> </w:t>
      </w:r>
      <w:r w:rsidR="00BB3714">
        <w:rPr>
          <w:sz w:val="24"/>
          <w:szCs w:val="24"/>
        </w:rPr>
        <w:t>н</w:t>
      </w:r>
      <w:r w:rsidRPr="00BB3714">
        <w:rPr>
          <w:sz w:val="24"/>
          <w:szCs w:val="24"/>
        </w:rPr>
        <w:t xml:space="preserve">а основании  данной таблицы можно сделать вывод, что основной поток участников идет с организаций подведомственных УОиМП и с «Урайского политехнического колледжа». Возраст участников  преобладает от 18-25 лет. В 2018-2019 году победителями стали участники преобладающей возрастной категории 25-35 лет. В 2020 году большинство победителей стали в возрасте 18-25 лет. </w:t>
      </w:r>
      <w:r w:rsidR="00BB3714">
        <w:rPr>
          <w:sz w:val="24"/>
          <w:szCs w:val="24"/>
        </w:rPr>
        <w:t>О</w:t>
      </w:r>
      <w:r w:rsidRPr="00BB3714">
        <w:rPr>
          <w:sz w:val="24"/>
          <w:szCs w:val="24"/>
        </w:rPr>
        <w:t>чень мало участников в возрасте 25-30 лет, т.к. данная категория это работающая молодежь, у них не всегда есть время на данные конкурсы, а также руководители не всегда отпускают своих подчиненных.</w:t>
      </w:r>
    </w:p>
    <w:p w:rsidR="005758ED" w:rsidRPr="00643840" w:rsidRDefault="005758ED" w:rsidP="00643840">
      <w:pPr>
        <w:jc w:val="both"/>
        <w:rPr>
          <w:sz w:val="24"/>
          <w:szCs w:val="24"/>
        </w:rPr>
      </w:pPr>
      <w:r w:rsidRPr="00643840">
        <w:rPr>
          <w:sz w:val="24"/>
          <w:szCs w:val="24"/>
        </w:rPr>
        <w:lastRenderedPageBreak/>
        <w:t xml:space="preserve">1 декабря состоялся городской молодежный фестиваль «Моя идея». Целью фестиваля является активизация творческих способностей молодежи, вовлечения ее в социальную и научно-техническую деятельность, а так же формирование предпринимательских компетенций молодых людей. Фестиваль состоял из трех конкурсов: «Молодые техники и изобретатели», «Моя Родина», «Социальные и бизнес идеи». </w:t>
      </w:r>
      <w:proofErr w:type="gramStart"/>
      <w:r w:rsidRPr="00643840">
        <w:rPr>
          <w:sz w:val="24"/>
          <w:szCs w:val="24"/>
        </w:rPr>
        <w:t>В Фестивале приняли участие 16 человек в возрасте от 14 до 35 лет (2 сотрудника дошкольных общеобразовательных организаций (ДС 19), 2 сотрудников средне общеобразовательных школ (СОШ 2,12), 8 студентов БУ «Урайский политехнический колледж», 8 учеников средне общеобразовательных школ (СОШ 4,5,6).</w:t>
      </w:r>
      <w:proofErr w:type="gramEnd"/>
    </w:p>
    <w:p w:rsidR="005758ED" w:rsidRPr="00643840" w:rsidRDefault="005758ED" w:rsidP="00643840">
      <w:pPr>
        <w:jc w:val="both"/>
        <w:rPr>
          <w:sz w:val="24"/>
          <w:szCs w:val="24"/>
        </w:rPr>
      </w:pPr>
      <w:r w:rsidRPr="00643840">
        <w:rPr>
          <w:sz w:val="24"/>
          <w:szCs w:val="24"/>
        </w:rPr>
        <w:t>В течение года проводилась работа по информированию молодежи города Урай о федеральных, региональных и международных молодежных мероприятиях, в том числе грантовых и конкурсных мероприятиях.</w:t>
      </w:r>
    </w:p>
    <w:p w:rsidR="005758ED" w:rsidRPr="00643840" w:rsidRDefault="005758ED" w:rsidP="00643840">
      <w:pPr>
        <w:jc w:val="both"/>
        <w:rPr>
          <w:sz w:val="24"/>
          <w:szCs w:val="24"/>
        </w:rPr>
      </w:pPr>
      <w:r w:rsidRPr="00643840">
        <w:rPr>
          <w:sz w:val="24"/>
          <w:szCs w:val="24"/>
        </w:rPr>
        <w:t>С целью вовлечения молодежи в социально-экономическую, общественно-политическую и культурную жизнь города производится информирование лидеров молодежных формирований с помощью электронной почты, мессенджеров о различных мероприятиях и конкурсах.</w:t>
      </w:r>
      <w:r w:rsidRPr="00643840">
        <w:rPr>
          <w:sz w:val="24"/>
          <w:szCs w:val="24"/>
        </w:rPr>
        <w:tab/>
      </w:r>
    </w:p>
    <w:p w:rsidR="005758ED" w:rsidRPr="00643840" w:rsidRDefault="005758ED" w:rsidP="00643840">
      <w:pPr>
        <w:jc w:val="both"/>
        <w:rPr>
          <w:sz w:val="24"/>
          <w:szCs w:val="24"/>
        </w:rPr>
      </w:pPr>
      <w:r w:rsidRPr="00643840">
        <w:rPr>
          <w:sz w:val="24"/>
          <w:szCs w:val="24"/>
        </w:rPr>
        <w:t>С 20 по 26 ноября лидерам молодежных формирований предприятий города был отправлен проект федерального закона «О молодежной политике в Российской Федерации» для рассмотрения и обсуждения в коллективе.</w:t>
      </w:r>
    </w:p>
    <w:p w:rsidR="005758ED" w:rsidRPr="00643840" w:rsidRDefault="005758ED" w:rsidP="00643840">
      <w:pPr>
        <w:jc w:val="both"/>
        <w:rPr>
          <w:sz w:val="24"/>
          <w:szCs w:val="24"/>
        </w:rPr>
      </w:pPr>
      <w:r w:rsidRPr="00643840">
        <w:rPr>
          <w:sz w:val="24"/>
          <w:szCs w:val="24"/>
        </w:rPr>
        <w:t>Также по запросу лидеров проводится персональная работа с активистами молодежных формирований.</w:t>
      </w:r>
    </w:p>
    <w:p w:rsidR="005758ED" w:rsidRPr="00643840" w:rsidRDefault="005758ED" w:rsidP="00643840">
      <w:pPr>
        <w:jc w:val="both"/>
        <w:rPr>
          <w:sz w:val="24"/>
          <w:szCs w:val="24"/>
        </w:rPr>
      </w:pPr>
      <w:r w:rsidRPr="00643840">
        <w:rPr>
          <w:sz w:val="24"/>
          <w:szCs w:val="24"/>
        </w:rPr>
        <w:t xml:space="preserve">Кроме того приглашаем активную молодежь принимать участие в опросах проходимых на территории города Урай для развития инфраструктуры. </w:t>
      </w:r>
    </w:p>
    <w:p w:rsidR="005758ED" w:rsidRPr="00643840" w:rsidRDefault="005758ED" w:rsidP="00643840">
      <w:pPr>
        <w:jc w:val="both"/>
        <w:rPr>
          <w:sz w:val="24"/>
          <w:szCs w:val="24"/>
        </w:rPr>
      </w:pPr>
      <w:r w:rsidRPr="00643840">
        <w:rPr>
          <w:sz w:val="24"/>
          <w:szCs w:val="24"/>
        </w:rPr>
        <w:t>Любая инициатива молодых активистов, лидеров молодежных формирований находит поддержку в виде помощи в организации мероприятия, помощи человеческих и иных ресурсов.</w:t>
      </w:r>
    </w:p>
    <w:p w:rsidR="005758ED" w:rsidRPr="00643840" w:rsidRDefault="005758ED" w:rsidP="00643840">
      <w:pPr>
        <w:jc w:val="both"/>
        <w:rPr>
          <w:sz w:val="24"/>
          <w:szCs w:val="24"/>
        </w:rPr>
      </w:pPr>
      <w:r w:rsidRPr="00643840">
        <w:rPr>
          <w:sz w:val="24"/>
          <w:szCs w:val="24"/>
        </w:rPr>
        <w:t>В рамках подпрограммного мероприятия «Организация и проведение мероприятий, направленных на формирование системы ценностей и мировоззрения (в том числе направленные на оказание поддержки добровольчеству/волонтерству), культуры безопасности и здорового образа жизни среди молодежи (конференции, форумы, сборы, походы, соревнования и др.)»</w:t>
      </w:r>
    </w:p>
    <w:p w:rsidR="005758ED" w:rsidRPr="00643840" w:rsidRDefault="005758ED" w:rsidP="00643840">
      <w:pPr>
        <w:jc w:val="both"/>
        <w:rPr>
          <w:sz w:val="24"/>
          <w:szCs w:val="24"/>
        </w:rPr>
      </w:pPr>
      <w:r w:rsidRPr="00643840">
        <w:rPr>
          <w:sz w:val="24"/>
          <w:szCs w:val="24"/>
        </w:rPr>
        <w:t xml:space="preserve">За 2020 год представители урайской молодежи приняли участие в таких мероприятиях как: </w:t>
      </w:r>
    </w:p>
    <w:p w:rsidR="005758ED" w:rsidRPr="00643840" w:rsidRDefault="005758ED" w:rsidP="00690D84">
      <w:pPr>
        <w:pStyle w:val="a9"/>
        <w:numPr>
          <w:ilvl w:val="0"/>
          <w:numId w:val="39"/>
        </w:numPr>
        <w:spacing w:after="0"/>
        <w:ind w:left="284" w:hanging="284"/>
        <w:jc w:val="both"/>
        <w:rPr>
          <w:rFonts w:ascii="Times New Roman" w:hAnsi="Times New Roman"/>
          <w:sz w:val="24"/>
          <w:szCs w:val="24"/>
        </w:rPr>
      </w:pPr>
      <w:r w:rsidRPr="00643840">
        <w:rPr>
          <w:rFonts w:ascii="Times New Roman" w:hAnsi="Times New Roman"/>
          <w:sz w:val="24"/>
          <w:szCs w:val="24"/>
        </w:rPr>
        <w:t>5 окружных молодежных форума-фестиваля - 25 человек;</w:t>
      </w:r>
    </w:p>
    <w:p w:rsidR="005758ED" w:rsidRPr="00643840" w:rsidRDefault="005758ED" w:rsidP="00690D84">
      <w:pPr>
        <w:pStyle w:val="a9"/>
        <w:numPr>
          <w:ilvl w:val="0"/>
          <w:numId w:val="39"/>
        </w:numPr>
        <w:spacing w:after="0"/>
        <w:ind w:left="284" w:hanging="284"/>
        <w:jc w:val="both"/>
        <w:rPr>
          <w:rFonts w:ascii="Times New Roman" w:hAnsi="Times New Roman"/>
          <w:sz w:val="24"/>
          <w:szCs w:val="24"/>
        </w:rPr>
      </w:pPr>
      <w:r w:rsidRPr="00643840">
        <w:rPr>
          <w:rFonts w:ascii="Times New Roman" w:hAnsi="Times New Roman"/>
          <w:sz w:val="24"/>
          <w:szCs w:val="24"/>
        </w:rPr>
        <w:t>Гранд Губернатора Югры на развитие гражданского общества – 11 человек;</w:t>
      </w:r>
    </w:p>
    <w:p w:rsidR="005758ED" w:rsidRPr="00643840" w:rsidRDefault="005758ED" w:rsidP="00690D84">
      <w:pPr>
        <w:pStyle w:val="a9"/>
        <w:numPr>
          <w:ilvl w:val="0"/>
          <w:numId w:val="39"/>
        </w:numPr>
        <w:spacing w:after="0"/>
        <w:ind w:left="284" w:hanging="284"/>
        <w:jc w:val="both"/>
        <w:rPr>
          <w:rFonts w:ascii="Times New Roman" w:hAnsi="Times New Roman"/>
          <w:sz w:val="24"/>
          <w:szCs w:val="24"/>
        </w:rPr>
      </w:pPr>
      <w:r w:rsidRPr="00643840">
        <w:rPr>
          <w:rFonts w:ascii="Times New Roman" w:hAnsi="Times New Roman"/>
          <w:sz w:val="24"/>
          <w:szCs w:val="24"/>
        </w:rPr>
        <w:t>1 окружной конкурс - 1 человек;</w:t>
      </w:r>
    </w:p>
    <w:p w:rsidR="005758ED" w:rsidRPr="00643840" w:rsidRDefault="005758ED" w:rsidP="00690D84">
      <w:pPr>
        <w:pStyle w:val="a9"/>
        <w:numPr>
          <w:ilvl w:val="0"/>
          <w:numId w:val="39"/>
        </w:numPr>
        <w:spacing w:after="0"/>
        <w:ind w:left="284" w:hanging="284"/>
        <w:jc w:val="both"/>
        <w:rPr>
          <w:rFonts w:ascii="Times New Roman" w:hAnsi="Times New Roman"/>
          <w:sz w:val="24"/>
          <w:szCs w:val="24"/>
        </w:rPr>
      </w:pPr>
      <w:r w:rsidRPr="00643840">
        <w:rPr>
          <w:rFonts w:ascii="Times New Roman" w:hAnsi="Times New Roman"/>
          <w:sz w:val="24"/>
          <w:szCs w:val="24"/>
        </w:rPr>
        <w:t>3 Всероссийский конкурс - 5 человек.</w:t>
      </w:r>
    </w:p>
    <w:p w:rsidR="005758ED" w:rsidRPr="00643840" w:rsidRDefault="005758ED" w:rsidP="00643840">
      <w:pPr>
        <w:jc w:val="both"/>
        <w:rPr>
          <w:sz w:val="24"/>
          <w:szCs w:val="24"/>
        </w:rPr>
      </w:pPr>
      <w:r w:rsidRPr="00643840">
        <w:rPr>
          <w:sz w:val="24"/>
          <w:szCs w:val="24"/>
        </w:rPr>
        <w:t>Также 1 человек получил премию Губернатора ХМАО-Югры в целях поощрения и поддержки талантливой молодежи в 2020 году в номинации в области общественной деятельности.</w:t>
      </w:r>
    </w:p>
    <w:p w:rsidR="005758ED" w:rsidRPr="00643840" w:rsidRDefault="005758ED" w:rsidP="00643840">
      <w:pPr>
        <w:jc w:val="both"/>
        <w:rPr>
          <w:sz w:val="24"/>
          <w:szCs w:val="24"/>
        </w:rPr>
      </w:pPr>
      <w:r w:rsidRPr="00643840">
        <w:rPr>
          <w:sz w:val="24"/>
          <w:szCs w:val="24"/>
        </w:rPr>
        <w:t xml:space="preserve"> 1 победитель второго сезона конкурса «Молодежный управленческий резерв Уральского федерального округа – Команда Урала» от ХМАО-Югры.</w:t>
      </w:r>
    </w:p>
    <w:p w:rsidR="005758ED" w:rsidRPr="00643840" w:rsidRDefault="005758ED" w:rsidP="00643840">
      <w:pPr>
        <w:jc w:val="both"/>
        <w:rPr>
          <w:sz w:val="24"/>
          <w:szCs w:val="24"/>
        </w:rPr>
      </w:pPr>
      <w:r w:rsidRPr="00643840">
        <w:rPr>
          <w:sz w:val="24"/>
          <w:szCs w:val="24"/>
        </w:rPr>
        <w:t>2020 год  был объявлен Годом памяти и славы. Волонтеры Муниципального ресурсного  Центра развития и поддержки добровольчества (волонтёрства) «Доброволец Урая» приняли участие во всех акциях и мероприятиях приуроченных к 75-летия Победы в Великой отечественной войне.</w:t>
      </w:r>
    </w:p>
    <w:p w:rsidR="005758ED" w:rsidRPr="00643840" w:rsidRDefault="005758ED" w:rsidP="00643840">
      <w:pPr>
        <w:jc w:val="both"/>
        <w:rPr>
          <w:sz w:val="24"/>
          <w:szCs w:val="24"/>
        </w:rPr>
      </w:pPr>
    </w:p>
    <w:tbl>
      <w:tblPr>
        <w:tblStyle w:val="35"/>
        <w:tblW w:w="0" w:type="auto"/>
        <w:tblLook w:val="04A0" w:firstRow="1" w:lastRow="0" w:firstColumn="1" w:lastColumn="0" w:noHBand="0" w:noVBand="1"/>
      </w:tblPr>
      <w:tblGrid>
        <w:gridCol w:w="534"/>
        <w:gridCol w:w="2430"/>
        <w:gridCol w:w="6607"/>
      </w:tblGrid>
      <w:tr w:rsidR="005758ED" w:rsidRPr="00643840" w:rsidTr="005758ED">
        <w:tc>
          <w:tcPr>
            <w:tcW w:w="534" w:type="dxa"/>
          </w:tcPr>
          <w:p w:rsidR="005758ED" w:rsidRPr="00643840" w:rsidRDefault="005758ED" w:rsidP="00643840">
            <w:pPr>
              <w:pStyle w:val="a4"/>
              <w:jc w:val="both"/>
            </w:pPr>
            <w:r w:rsidRPr="00643840">
              <w:t>№</w:t>
            </w:r>
          </w:p>
        </w:tc>
        <w:tc>
          <w:tcPr>
            <w:tcW w:w="2430" w:type="dxa"/>
          </w:tcPr>
          <w:p w:rsidR="005758ED" w:rsidRPr="00643840" w:rsidRDefault="005758ED" w:rsidP="00643840">
            <w:pPr>
              <w:pStyle w:val="a4"/>
              <w:jc w:val="both"/>
            </w:pPr>
            <w:r w:rsidRPr="00643840">
              <w:t>Дата</w:t>
            </w:r>
          </w:p>
        </w:tc>
        <w:tc>
          <w:tcPr>
            <w:tcW w:w="6607" w:type="dxa"/>
          </w:tcPr>
          <w:p w:rsidR="005758ED" w:rsidRPr="00643840" w:rsidRDefault="005758ED" w:rsidP="00643840">
            <w:pPr>
              <w:pStyle w:val="a4"/>
              <w:jc w:val="both"/>
            </w:pPr>
            <w:r w:rsidRPr="00643840">
              <w:t>Мероприятия</w:t>
            </w:r>
          </w:p>
        </w:tc>
      </w:tr>
      <w:tr w:rsidR="005758ED" w:rsidRPr="00643840" w:rsidTr="005758ED">
        <w:tc>
          <w:tcPr>
            <w:tcW w:w="534" w:type="dxa"/>
          </w:tcPr>
          <w:p w:rsidR="005758ED" w:rsidRPr="00643840" w:rsidRDefault="005758ED" w:rsidP="00643840">
            <w:pPr>
              <w:pStyle w:val="a4"/>
              <w:jc w:val="both"/>
            </w:pPr>
            <w:r w:rsidRPr="00643840">
              <w:t>1</w:t>
            </w:r>
          </w:p>
        </w:tc>
        <w:tc>
          <w:tcPr>
            <w:tcW w:w="2430" w:type="dxa"/>
          </w:tcPr>
          <w:p w:rsidR="005758ED" w:rsidRPr="00643840" w:rsidRDefault="005758ED" w:rsidP="00643840">
            <w:pPr>
              <w:pStyle w:val="a4"/>
              <w:jc w:val="both"/>
            </w:pPr>
            <w:r w:rsidRPr="00643840">
              <w:t>12.02.2020</w:t>
            </w:r>
          </w:p>
        </w:tc>
        <w:tc>
          <w:tcPr>
            <w:tcW w:w="6607" w:type="dxa"/>
          </w:tcPr>
          <w:p w:rsidR="005758ED" w:rsidRPr="00643840" w:rsidRDefault="005758ED" w:rsidP="00643840">
            <w:pPr>
              <w:pStyle w:val="a4"/>
              <w:jc w:val="both"/>
            </w:pPr>
            <w:r w:rsidRPr="00643840">
              <w:t>Всероссийская акция «Снежный десант»</w:t>
            </w:r>
          </w:p>
        </w:tc>
      </w:tr>
      <w:tr w:rsidR="005758ED" w:rsidRPr="00643840" w:rsidTr="005758ED">
        <w:tc>
          <w:tcPr>
            <w:tcW w:w="534" w:type="dxa"/>
          </w:tcPr>
          <w:p w:rsidR="005758ED" w:rsidRPr="00643840" w:rsidRDefault="005758ED" w:rsidP="00643840">
            <w:pPr>
              <w:pStyle w:val="a4"/>
              <w:jc w:val="both"/>
            </w:pPr>
            <w:r w:rsidRPr="00643840">
              <w:t>2</w:t>
            </w:r>
          </w:p>
        </w:tc>
        <w:tc>
          <w:tcPr>
            <w:tcW w:w="2430" w:type="dxa"/>
          </w:tcPr>
          <w:p w:rsidR="005758ED" w:rsidRPr="00643840" w:rsidRDefault="005758ED" w:rsidP="00643840">
            <w:pPr>
              <w:pStyle w:val="a4"/>
              <w:jc w:val="both"/>
            </w:pPr>
            <w:r w:rsidRPr="00643840">
              <w:t>14.04.2020</w:t>
            </w:r>
          </w:p>
        </w:tc>
        <w:tc>
          <w:tcPr>
            <w:tcW w:w="6607" w:type="dxa"/>
          </w:tcPr>
          <w:p w:rsidR="005758ED" w:rsidRPr="00643840" w:rsidRDefault="005758ED" w:rsidP="00643840">
            <w:pPr>
              <w:pStyle w:val="a4"/>
              <w:jc w:val="both"/>
            </w:pPr>
            <w:r w:rsidRPr="00643840">
              <w:t>Онлайн мастер-класс «Букет Победы»</w:t>
            </w:r>
          </w:p>
        </w:tc>
      </w:tr>
      <w:tr w:rsidR="005758ED" w:rsidRPr="00643840" w:rsidTr="005758ED">
        <w:tc>
          <w:tcPr>
            <w:tcW w:w="534" w:type="dxa"/>
          </w:tcPr>
          <w:p w:rsidR="005758ED" w:rsidRPr="00643840" w:rsidRDefault="005758ED" w:rsidP="00643840">
            <w:pPr>
              <w:pStyle w:val="a4"/>
              <w:jc w:val="both"/>
            </w:pPr>
            <w:r w:rsidRPr="00643840">
              <w:t>3</w:t>
            </w:r>
          </w:p>
        </w:tc>
        <w:tc>
          <w:tcPr>
            <w:tcW w:w="2430" w:type="dxa"/>
          </w:tcPr>
          <w:p w:rsidR="005758ED" w:rsidRPr="00643840" w:rsidRDefault="005758ED" w:rsidP="00643840">
            <w:pPr>
              <w:pStyle w:val="a4"/>
              <w:jc w:val="both"/>
            </w:pPr>
            <w:r w:rsidRPr="00643840">
              <w:t>20.04.2020-</w:t>
            </w:r>
            <w:r w:rsidRPr="00643840">
              <w:lastRenderedPageBreak/>
              <w:t>09.05.2020</w:t>
            </w:r>
          </w:p>
        </w:tc>
        <w:tc>
          <w:tcPr>
            <w:tcW w:w="6607" w:type="dxa"/>
          </w:tcPr>
          <w:p w:rsidR="005758ED" w:rsidRPr="00643840" w:rsidRDefault="005758ED" w:rsidP="00643840">
            <w:pPr>
              <w:pStyle w:val="a4"/>
              <w:jc w:val="both"/>
            </w:pPr>
            <w:r w:rsidRPr="00643840">
              <w:lastRenderedPageBreak/>
              <w:t>Акция «Мой Герой»</w:t>
            </w:r>
          </w:p>
        </w:tc>
      </w:tr>
      <w:tr w:rsidR="005758ED" w:rsidRPr="00643840" w:rsidTr="005758ED">
        <w:tc>
          <w:tcPr>
            <w:tcW w:w="534" w:type="dxa"/>
          </w:tcPr>
          <w:p w:rsidR="005758ED" w:rsidRPr="00643840" w:rsidRDefault="005758ED" w:rsidP="00643840">
            <w:pPr>
              <w:pStyle w:val="a4"/>
              <w:jc w:val="both"/>
            </w:pPr>
            <w:r w:rsidRPr="00643840">
              <w:lastRenderedPageBreak/>
              <w:t>4</w:t>
            </w:r>
          </w:p>
        </w:tc>
        <w:tc>
          <w:tcPr>
            <w:tcW w:w="2430" w:type="dxa"/>
          </w:tcPr>
          <w:p w:rsidR="005758ED" w:rsidRPr="00643840" w:rsidRDefault="005758ED" w:rsidP="00643840">
            <w:pPr>
              <w:pStyle w:val="a4"/>
              <w:jc w:val="both"/>
            </w:pPr>
            <w:r w:rsidRPr="00643840">
              <w:t>27.04.2020-09.05.2020</w:t>
            </w:r>
          </w:p>
        </w:tc>
        <w:tc>
          <w:tcPr>
            <w:tcW w:w="6607" w:type="dxa"/>
          </w:tcPr>
          <w:p w:rsidR="005758ED" w:rsidRPr="00643840" w:rsidRDefault="005758ED" w:rsidP="00643840">
            <w:pPr>
              <w:pStyle w:val="a4"/>
              <w:jc w:val="both"/>
            </w:pPr>
            <w:r w:rsidRPr="00643840">
              <w:t>Интернет акция «Мирные Окна»</w:t>
            </w:r>
          </w:p>
        </w:tc>
      </w:tr>
      <w:tr w:rsidR="005758ED" w:rsidRPr="00643840" w:rsidTr="005758ED">
        <w:tc>
          <w:tcPr>
            <w:tcW w:w="534" w:type="dxa"/>
          </w:tcPr>
          <w:p w:rsidR="005758ED" w:rsidRPr="00643840" w:rsidRDefault="005758ED" w:rsidP="00643840">
            <w:pPr>
              <w:pStyle w:val="a4"/>
              <w:jc w:val="both"/>
            </w:pPr>
            <w:r w:rsidRPr="00643840">
              <w:t>5</w:t>
            </w:r>
          </w:p>
        </w:tc>
        <w:tc>
          <w:tcPr>
            <w:tcW w:w="2430" w:type="dxa"/>
          </w:tcPr>
          <w:p w:rsidR="005758ED" w:rsidRPr="00643840" w:rsidRDefault="005758ED" w:rsidP="00643840">
            <w:pPr>
              <w:pStyle w:val="a4"/>
              <w:jc w:val="both"/>
            </w:pPr>
            <w:r w:rsidRPr="00643840">
              <w:t>09.05.2020</w:t>
            </w:r>
          </w:p>
        </w:tc>
        <w:tc>
          <w:tcPr>
            <w:tcW w:w="6607" w:type="dxa"/>
          </w:tcPr>
          <w:p w:rsidR="005758ED" w:rsidRPr="00643840" w:rsidRDefault="005758ED" w:rsidP="00643840">
            <w:pPr>
              <w:pStyle w:val="a4"/>
              <w:jc w:val="both"/>
            </w:pPr>
            <w:r w:rsidRPr="00643840">
              <w:t>Акция «Бессмертный полк»</w:t>
            </w:r>
          </w:p>
        </w:tc>
      </w:tr>
      <w:tr w:rsidR="005758ED" w:rsidRPr="00643840" w:rsidTr="005758ED">
        <w:tc>
          <w:tcPr>
            <w:tcW w:w="534" w:type="dxa"/>
          </w:tcPr>
          <w:p w:rsidR="005758ED" w:rsidRPr="00643840" w:rsidRDefault="005758ED" w:rsidP="00643840">
            <w:pPr>
              <w:pStyle w:val="a4"/>
              <w:jc w:val="both"/>
            </w:pPr>
            <w:r w:rsidRPr="00643840">
              <w:t>6</w:t>
            </w:r>
          </w:p>
        </w:tc>
        <w:tc>
          <w:tcPr>
            <w:tcW w:w="2430" w:type="dxa"/>
          </w:tcPr>
          <w:p w:rsidR="005758ED" w:rsidRPr="00643840" w:rsidRDefault="005758ED" w:rsidP="00643840">
            <w:pPr>
              <w:pStyle w:val="a4"/>
              <w:jc w:val="both"/>
            </w:pPr>
            <w:r w:rsidRPr="00643840">
              <w:t>09.05.2020</w:t>
            </w:r>
          </w:p>
        </w:tc>
        <w:tc>
          <w:tcPr>
            <w:tcW w:w="6607" w:type="dxa"/>
          </w:tcPr>
          <w:p w:rsidR="005758ED" w:rsidRPr="00643840" w:rsidRDefault="005758ED" w:rsidP="00643840">
            <w:pPr>
              <w:pStyle w:val="a4"/>
              <w:jc w:val="both"/>
            </w:pPr>
            <w:r w:rsidRPr="00643840">
              <w:t>Акции «Фонарики Победы».</w:t>
            </w:r>
          </w:p>
        </w:tc>
      </w:tr>
      <w:tr w:rsidR="005758ED" w:rsidRPr="00643840" w:rsidTr="005758ED">
        <w:tc>
          <w:tcPr>
            <w:tcW w:w="534" w:type="dxa"/>
          </w:tcPr>
          <w:p w:rsidR="005758ED" w:rsidRPr="00643840" w:rsidRDefault="005758ED" w:rsidP="00643840">
            <w:pPr>
              <w:pStyle w:val="a4"/>
              <w:jc w:val="both"/>
            </w:pPr>
            <w:r w:rsidRPr="00643840">
              <w:t>7</w:t>
            </w:r>
          </w:p>
        </w:tc>
        <w:tc>
          <w:tcPr>
            <w:tcW w:w="2430" w:type="dxa"/>
          </w:tcPr>
          <w:p w:rsidR="005758ED" w:rsidRPr="00643840" w:rsidRDefault="005758ED" w:rsidP="00643840">
            <w:pPr>
              <w:pStyle w:val="a4"/>
              <w:jc w:val="both"/>
            </w:pPr>
            <w:r w:rsidRPr="00643840">
              <w:t>09.05.2020</w:t>
            </w:r>
          </w:p>
        </w:tc>
        <w:tc>
          <w:tcPr>
            <w:tcW w:w="6607" w:type="dxa"/>
          </w:tcPr>
          <w:p w:rsidR="005758ED" w:rsidRPr="00643840" w:rsidRDefault="005758ED" w:rsidP="00643840">
            <w:pPr>
              <w:pStyle w:val="a4"/>
              <w:jc w:val="both"/>
            </w:pPr>
            <w:r w:rsidRPr="00643840">
              <w:t>Акция «Красная гвоздика»</w:t>
            </w:r>
          </w:p>
        </w:tc>
      </w:tr>
      <w:tr w:rsidR="005758ED" w:rsidRPr="00643840" w:rsidTr="005758ED">
        <w:tc>
          <w:tcPr>
            <w:tcW w:w="534" w:type="dxa"/>
          </w:tcPr>
          <w:p w:rsidR="005758ED" w:rsidRPr="00643840" w:rsidRDefault="005758ED" w:rsidP="00643840">
            <w:pPr>
              <w:pStyle w:val="a4"/>
              <w:jc w:val="both"/>
            </w:pPr>
            <w:r w:rsidRPr="00643840">
              <w:t>8</w:t>
            </w:r>
          </w:p>
        </w:tc>
        <w:tc>
          <w:tcPr>
            <w:tcW w:w="2430" w:type="dxa"/>
          </w:tcPr>
          <w:p w:rsidR="005758ED" w:rsidRPr="00643840" w:rsidRDefault="005758ED" w:rsidP="00643840">
            <w:pPr>
              <w:pStyle w:val="a4"/>
              <w:jc w:val="both"/>
            </w:pPr>
            <w:r w:rsidRPr="00643840">
              <w:t>01.05.2020</w:t>
            </w:r>
          </w:p>
        </w:tc>
        <w:tc>
          <w:tcPr>
            <w:tcW w:w="6607" w:type="dxa"/>
          </w:tcPr>
          <w:p w:rsidR="005758ED" w:rsidRPr="00643840" w:rsidRDefault="005758ED" w:rsidP="00643840">
            <w:pPr>
              <w:pStyle w:val="a4"/>
              <w:jc w:val="both"/>
            </w:pPr>
            <w:r w:rsidRPr="00643840">
              <w:t>Видео проект «Молодые Герои Великой Отечественной войны устами молодёжи 2020»</w:t>
            </w:r>
          </w:p>
        </w:tc>
      </w:tr>
      <w:tr w:rsidR="005758ED" w:rsidRPr="00643840" w:rsidTr="005758ED">
        <w:tc>
          <w:tcPr>
            <w:tcW w:w="534" w:type="dxa"/>
          </w:tcPr>
          <w:p w:rsidR="005758ED" w:rsidRPr="00643840" w:rsidRDefault="005758ED" w:rsidP="00643840">
            <w:pPr>
              <w:pStyle w:val="a4"/>
              <w:jc w:val="both"/>
            </w:pPr>
            <w:r w:rsidRPr="00643840">
              <w:t>9</w:t>
            </w:r>
          </w:p>
        </w:tc>
        <w:tc>
          <w:tcPr>
            <w:tcW w:w="2430" w:type="dxa"/>
          </w:tcPr>
          <w:p w:rsidR="005758ED" w:rsidRPr="00643840" w:rsidRDefault="005758ED" w:rsidP="00643840">
            <w:pPr>
              <w:pStyle w:val="a4"/>
              <w:jc w:val="both"/>
            </w:pPr>
            <w:r w:rsidRPr="00643840">
              <w:t>12.06.2020</w:t>
            </w:r>
          </w:p>
        </w:tc>
        <w:tc>
          <w:tcPr>
            <w:tcW w:w="6607" w:type="dxa"/>
          </w:tcPr>
          <w:p w:rsidR="005758ED" w:rsidRPr="00643840" w:rsidRDefault="005758ED" w:rsidP="00643840">
            <w:pPr>
              <w:pStyle w:val="a4"/>
              <w:jc w:val="both"/>
            </w:pPr>
            <w:r w:rsidRPr="00643840">
              <w:t>Всероссийская акция «Мы – граждане России»</w:t>
            </w:r>
          </w:p>
        </w:tc>
      </w:tr>
      <w:tr w:rsidR="005758ED" w:rsidRPr="00643840" w:rsidTr="005758ED">
        <w:tc>
          <w:tcPr>
            <w:tcW w:w="534" w:type="dxa"/>
          </w:tcPr>
          <w:p w:rsidR="005758ED" w:rsidRPr="00643840" w:rsidRDefault="005758ED" w:rsidP="00643840">
            <w:pPr>
              <w:pStyle w:val="a4"/>
              <w:jc w:val="both"/>
            </w:pPr>
            <w:r w:rsidRPr="00643840">
              <w:t>10</w:t>
            </w:r>
          </w:p>
        </w:tc>
        <w:tc>
          <w:tcPr>
            <w:tcW w:w="2430" w:type="dxa"/>
          </w:tcPr>
          <w:p w:rsidR="005758ED" w:rsidRPr="00643840" w:rsidRDefault="005758ED" w:rsidP="00643840">
            <w:pPr>
              <w:pStyle w:val="a4"/>
              <w:jc w:val="both"/>
            </w:pPr>
            <w:r w:rsidRPr="00643840">
              <w:t>22.06.2020</w:t>
            </w:r>
          </w:p>
        </w:tc>
        <w:tc>
          <w:tcPr>
            <w:tcW w:w="6607" w:type="dxa"/>
          </w:tcPr>
          <w:p w:rsidR="005758ED" w:rsidRPr="00643840" w:rsidRDefault="005758ED" w:rsidP="00643840">
            <w:pPr>
              <w:pStyle w:val="a4"/>
              <w:jc w:val="both"/>
            </w:pPr>
            <w:r w:rsidRPr="00643840">
              <w:t>Всероссийская акция  «Свеча памяти»</w:t>
            </w:r>
          </w:p>
        </w:tc>
      </w:tr>
      <w:tr w:rsidR="005758ED" w:rsidRPr="00643840" w:rsidTr="005758ED">
        <w:tc>
          <w:tcPr>
            <w:tcW w:w="534" w:type="dxa"/>
          </w:tcPr>
          <w:p w:rsidR="005758ED" w:rsidRPr="00643840" w:rsidRDefault="005758ED" w:rsidP="00643840">
            <w:pPr>
              <w:pStyle w:val="a4"/>
              <w:jc w:val="both"/>
            </w:pPr>
            <w:r w:rsidRPr="00643840">
              <w:t>11</w:t>
            </w:r>
          </w:p>
        </w:tc>
        <w:tc>
          <w:tcPr>
            <w:tcW w:w="2430" w:type="dxa"/>
          </w:tcPr>
          <w:p w:rsidR="005758ED" w:rsidRPr="00643840" w:rsidRDefault="005758ED" w:rsidP="00643840">
            <w:pPr>
              <w:pStyle w:val="a4"/>
              <w:jc w:val="both"/>
            </w:pPr>
            <w:r w:rsidRPr="00643840">
              <w:t>22.08.2020</w:t>
            </w:r>
          </w:p>
        </w:tc>
        <w:tc>
          <w:tcPr>
            <w:tcW w:w="6607" w:type="dxa"/>
          </w:tcPr>
          <w:p w:rsidR="005758ED" w:rsidRPr="00643840" w:rsidRDefault="005758ED" w:rsidP="00643840">
            <w:pPr>
              <w:pStyle w:val="a4"/>
              <w:jc w:val="both"/>
            </w:pPr>
            <w:r w:rsidRPr="00643840">
              <w:t>Акцию «Флаг моей страны – мой флаг»</w:t>
            </w:r>
          </w:p>
        </w:tc>
      </w:tr>
      <w:tr w:rsidR="005758ED" w:rsidRPr="00643840" w:rsidTr="005758ED">
        <w:tc>
          <w:tcPr>
            <w:tcW w:w="534" w:type="dxa"/>
          </w:tcPr>
          <w:p w:rsidR="005758ED" w:rsidRPr="00643840" w:rsidRDefault="005758ED" w:rsidP="00643840">
            <w:pPr>
              <w:pStyle w:val="a4"/>
              <w:jc w:val="both"/>
            </w:pPr>
            <w:r w:rsidRPr="00643840">
              <w:t>12</w:t>
            </w:r>
          </w:p>
        </w:tc>
        <w:tc>
          <w:tcPr>
            <w:tcW w:w="2430" w:type="dxa"/>
          </w:tcPr>
          <w:p w:rsidR="005758ED" w:rsidRPr="00643840" w:rsidRDefault="005758ED" w:rsidP="00643840">
            <w:pPr>
              <w:pStyle w:val="a4"/>
              <w:jc w:val="both"/>
            </w:pPr>
            <w:r w:rsidRPr="00643840">
              <w:t>02.09.2020</w:t>
            </w:r>
          </w:p>
        </w:tc>
        <w:tc>
          <w:tcPr>
            <w:tcW w:w="6607" w:type="dxa"/>
          </w:tcPr>
          <w:p w:rsidR="005758ED" w:rsidRPr="00643840" w:rsidRDefault="005758ED" w:rsidP="00643840">
            <w:pPr>
              <w:pStyle w:val="a4"/>
              <w:jc w:val="both"/>
            </w:pPr>
            <w:r w:rsidRPr="00643840">
              <w:t>Всероссийская акция «Диктант Победы»</w:t>
            </w:r>
          </w:p>
        </w:tc>
      </w:tr>
      <w:tr w:rsidR="005758ED" w:rsidRPr="00643840" w:rsidTr="005758ED">
        <w:tc>
          <w:tcPr>
            <w:tcW w:w="534" w:type="dxa"/>
          </w:tcPr>
          <w:p w:rsidR="005758ED" w:rsidRPr="00643840" w:rsidRDefault="005758ED" w:rsidP="00643840">
            <w:pPr>
              <w:pStyle w:val="a4"/>
              <w:jc w:val="both"/>
            </w:pPr>
            <w:r w:rsidRPr="00643840">
              <w:t>13</w:t>
            </w:r>
          </w:p>
        </w:tc>
        <w:tc>
          <w:tcPr>
            <w:tcW w:w="2430" w:type="dxa"/>
          </w:tcPr>
          <w:p w:rsidR="005758ED" w:rsidRPr="00643840" w:rsidRDefault="005758ED" w:rsidP="00643840">
            <w:pPr>
              <w:pStyle w:val="a4"/>
              <w:jc w:val="both"/>
            </w:pPr>
            <w:r w:rsidRPr="00643840">
              <w:t>03.09.2020</w:t>
            </w:r>
          </w:p>
        </w:tc>
        <w:tc>
          <w:tcPr>
            <w:tcW w:w="6607" w:type="dxa"/>
          </w:tcPr>
          <w:p w:rsidR="005758ED" w:rsidRPr="00643840" w:rsidRDefault="005758ED" w:rsidP="00643840">
            <w:pPr>
              <w:pStyle w:val="a4"/>
              <w:jc w:val="both"/>
            </w:pPr>
            <w:r w:rsidRPr="00643840">
              <w:t>Всероссийская акция «Дальневосточная Победа»</w:t>
            </w:r>
          </w:p>
        </w:tc>
      </w:tr>
      <w:tr w:rsidR="005758ED" w:rsidRPr="00643840" w:rsidTr="005758ED">
        <w:tc>
          <w:tcPr>
            <w:tcW w:w="534" w:type="dxa"/>
          </w:tcPr>
          <w:p w:rsidR="005758ED" w:rsidRPr="00643840" w:rsidRDefault="005758ED" w:rsidP="00643840">
            <w:pPr>
              <w:pStyle w:val="a4"/>
              <w:jc w:val="both"/>
            </w:pPr>
            <w:r w:rsidRPr="00643840">
              <w:t>14</w:t>
            </w:r>
          </w:p>
        </w:tc>
        <w:tc>
          <w:tcPr>
            <w:tcW w:w="2430" w:type="dxa"/>
          </w:tcPr>
          <w:p w:rsidR="005758ED" w:rsidRPr="00643840" w:rsidRDefault="005758ED" w:rsidP="00643840">
            <w:pPr>
              <w:pStyle w:val="a4"/>
              <w:jc w:val="both"/>
            </w:pPr>
            <w:r w:rsidRPr="00643840">
              <w:t>22.04.2020-27.04.2020</w:t>
            </w:r>
          </w:p>
        </w:tc>
        <w:tc>
          <w:tcPr>
            <w:tcW w:w="6607" w:type="dxa"/>
          </w:tcPr>
          <w:p w:rsidR="005758ED" w:rsidRPr="00643840" w:rsidRDefault="005758ED" w:rsidP="00643840">
            <w:pPr>
              <w:pStyle w:val="a4"/>
              <w:jc w:val="both"/>
            </w:pPr>
            <w:r w:rsidRPr="00643840">
              <w:t xml:space="preserve">Акция  </w:t>
            </w:r>
            <w:hyperlink r:id="rId35" w:history="1">
              <w:r w:rsidRPr="00643840">
                <w:rPr>
                  <w:rStyle w:val="af4"/>
                  <w:rFonts w:eastAsiaTheme="majorEastAsia"/>
                </w:rPr>
                <w:t>#СпасибоВрачам</w:t>
              </w:r>
            </w:hyperlink>
          </w:p>
        </w:tc>
      </w:tr>
      <w:tr w:rsidR="005758ED" w:rsidRPr="00643840" w:rsidTr="005758ED">
        <w:tc>
          <w:tcPr>
            <w:tcW w:w="534" w:type="dxa"/>
          </w:tcPr>
          <w:p w:rsidR="005758ED" w:rsidRPr="00643840" w:rsidRDefault="005758ED" w:rsidP="00643840">
            <w:pPr>
              <w:pStyle w:val="a4"/>
              <w:jc w:val="both"/>
            </w:pPr>
            <w:r w:rsidRPr="00643840">
              <w:t>15</w:t>
            </w:r>
          </w:p>
        </w:tc>
        <w:tc>
          <w:tcPr>
            <w:tcW w:w="2430" w:type="dxa"/>
          </w:tcPr>
          <w:p w:rsidR="005758ED" w:rsidRPr="00643840" w:rsidRDefault="005758ED" w:rsidP="00643840">
            <w:pPr>
              <w:pStyle w:val="a4"/>
              <w:jc w:val="both"/>
            </w:pPr>
            <w:r w:rsidRPr="00643840">
              <w:t>26.10.2020-30.10.2020</w:t>
            </w:r>
          </w:p>
        </w:tc>
        <w:tc>
          <w:tcPr>
            <w:tcW w:w="6607" w:type="dxa"/>
          </w:tcPr>
          <w:p w:rsidR="005758ED" w:rsidRPr="00643840" w:rsidRDefault="005758ED" w:rsidP="00643840">
            <w:pPr>
              <w:pStyle w:val="a4"/>
              <w:jc w:val="both"/>
            </w:pPr>
            <w:r w:rsidRPr="00643840">
              <w:t>Конкурс «Здорово быть здоровым»</w:t>
            </w:r>
          </w:p>
        </w:tc>
      </w:tr>
      <w:tr w:rsidR="005758ED" w:rsidRPr="00643840" w:rsidTr="005758ED">
        <w:tc>
          <w:tcPr>
            <w:tcW w:w="534" w:type="dxa"/>
          </w:tcPr>
          <w:p w:rsidR="005758ED" w:rsidRPr="00643840" w:rsidRDefault="005758ED" w:rsidP="00643840">
            <w:pPr>
              <w:pStyle w:val="a4"/>
              <w:jc w:val="both"/>
            </w:pPr>
            <w:r w:rsidRPr="00643840">
              <w:t>16</w:t>
            </w:r>
          </w:p>
        </w:tc>
        <w:tc>
          <w:tcPr>
            <w:tcW w:w="2430" w:type="dxa"/>
          </w:tcPr>
          <w:p w:rsidR="005758ED" w:rsidRPr="00643840" w:rsidRDefault="005758ED" w:rsidP="00643840">
            <w:pPr>
              <w:pStyle w:val="a4"/>
              <w:jc w:val="both"/>
            </w:pPr>
            <w:r w:rsidRPr="00643840">
              <w:t>09.11.2020</w:t>
            </w:r>
          </w:p>
        </w:tc>
        <w:tc>
          <w:tcPr>
            <w:tcW w:w="6607" w:type="dxa"/>
          </w:tcPr>
          <w:p w:rsidR="005758ED" w:rsidRPr="00643840" w:rsidRDefault="005758ED" w:rsidP="00643840">
            <w:pPr>
              <w:pStyle w:val="a4"/>
              <w:jc w:val="both"/>
            </w:pPr>
            <w:r w:rsidRPr="00643840">
              <w:t>Благотворительной акции «Елка желаний 2021»</w:t>
            </w:r>
          </w:p>
        </w:tc>
      </w:tr>
      <w:tr w:rsidR="005758ED" w:rsidRPr="00643840" w:rsidTr="005758ED">
        <w:tc>
          <w:tcPr>
            <w:tcW w:w="534" w:type="dxa"/>
          </w:tcPr>
          <w:p w:rsidR="005758ED" w:rsidRPr="00643840" w:rsidRDefault="005758ED" w:rsidP="00643840">
            <w:pPr>
              <w:pStyle w:val="a4"/>
              <w:jc w:val="both"/>
            </w:pPr>
            <w:r w:rsidRPr="00643840">
              <w:t>17</w:t>
            </w:r>
          </w:p>
        </w:tc>
        <w:tc>
          <w:tcPr>
            <w:tcW w:w="2430" w:type="dxa"/>
          </w:tcPr>
          <w:p w:rsidR="005758ED" w:rsidRPr="00643840" w:rsidRDefault="005758ED" w:rsidP="00643840">
            <w:pPr>
              <w:pStyle w:val="a4"/>
              <w:jc w:val="both"/>
            </w:pPr>
            <w:r w:rsidRPr="00643840">
              <w:t>10.12.2020</w:t>
            </w:r>
          </w:p>
        </w:tc>
        <w:tc>
          <w:tcPr>
            <w:tcW w:w="6607" w:type="dxa"/>
          </w:tcPr>
          <w:p w:rsidR="005758ED" w:rsidRPr="00643840" w:rsidRDefault="005758ED" w:rsidP="00643840">
            <w:pPr>
              <w:pStyle w:val="a4"/>
              <w:jc w:val="both"/>
            </w:pPr>
            <w:r w:rsidRPr="00643840">
              <w:t>VI слет волонтеров «Волонтёр - это стиль жизни!»</w:t>
            </w:r>
          </w:p>
        </w:tc>
      </w:tr>
    </w:tbl>
    <w:p w:rsidR="005758ED" w:rsidRPr="00643840" w:rsidRDefault="005758ED" w:rsidP="00643840">
      <w:pPr>
        <w:jc w:val="both"/>
        <w:rPr>
          <w:sz w:val="24"/>
          <w:szCs w:val="24"/>
        </w:rPr>
      </w:pPr>
    </w:p>
    <w:p w:rsidR="005758ED" w:rsidRPr="00643840" w:rsidRDefault="005758ED" w:rsidP="00643840">
      <w:pPr>
        <w:jc w:val="both"/>
        <w:rPr>
          <w:sz w:val="24"/>
          <w:szCs w:val="24"/>
        </w:rPr>
      </w:pPr>
      <w:r w:rsidRPr="00643840">
        <w:rPr>
          <w:sz w:val="24"/>
          <w:szCs w:val="24"/>
        </w:rPr>
        <w:t xml:space="preserve">14 декабря состоялся городской слет волонтеров «Волонтер - это стиль жизни». Целью слета является приобретение новых компетенций у действующих волонтеров, объединение вокруг идей добровольчества (волонтерства), увеличение количества волонтеров города Урай. В рамках слета будет организованы 4 образовательные площадки командообразование: игры на сплочение коллектива, танцетерапия «Избавление от эмоциональных блоков», игра-акселератор «Подготовка волонтёрского сопровождения к 75-летию Великой Победы», тренинговая программа «От идеи к действию», в результате волонтеры представили 8 проектов, направленных на празднование знаменательных событий 2020 года. </w:t>
      </w:r>
    </w:p>
    <w:p w:rsidR="005758ED" w:rsidRPr="00643840" w:rsidRDefault="005758ED" w:rsidP="00643840">
      <w:pPr>
        <w:jc w:val="both"/>
        <w:rPr>
          <w:sz w:val="24"/>
          <w:szCs w:val="24"/>
        </w:rPr>
      </w:pPr>
    </w:p>
    <w:tbl>
      <w:tblPr>
        <w:tblStyle w:val="35"/>
        <w:tblW w:w="0" w:type="auto"/>
        <w:tblLook w:val="04A0" w:firstRow="1" w:lastRow="0" w:firstColumn="1" w:lastColumn="0" w:noHBand="0" w:noVBand="1"/>
      </w:tblPr>
      <w:tblGrid>
        <w:gridCol w:w="4785"/>
        <w:gridCol w:w="4786"/>
      </w:tblGrid>
      <w:tr w:rsidR="005758ED" w:rsidRPr="00CA3356" w:rsidTr="005758ED">
        <w:tc>
          <w:tcPr>
            <w:tcW w:w="4785" w:type="dxa"/>
          </w:tcPr>
          <w:p w:rsidR="005758ED" w:rsidRPr="00CA3356" w:rsidRDefault="005758ED" w:rsidP="005758ED">
            <w:pPr>
              <w:pStyle w:val="a4"/>
            </w:pPr>
            <w:r w:rsidRPr="00CA3356">
              <w:t>Охват численности 2019 год (человек)</w:t>
            </w:r>
          </w:p>
        </w:tc>
        <w:tc>
          <w:tcPr>
            <w:tcW w:w="4786" w:type="dxa"/>
          </w:tcPr>
          <w:p w:rsidR="005758ED" w:rsidRPr="00CA3356" w:rsidRDefault="005758ED" w:rsidP="005758ED">
            <w:pPr>
              <w:pStyle w:val="a4"/>
            </w:pPr>
            <w:r w:rsidRPr="00CA3356">
              <w:t>Охват численности 2020 год (человек)</w:t>
            </w:r>
          </w:p>
        </w:tc>
      </w:tr>
      <w:tr w:rsidR="005758ED" w:rsidRPr="00CA3356" w:rsidTr="005758ED">
        <w:tc>
          <w:tcPr>
            <w:tcW w:w="4785" w:type="dxa"/>
          </w:tcPr>
          <w:p w:rsidR="005758ED" w:rsidRPr="00CA3356" w:rsidRDefault="005758ED" w:rsidP="005758ED">
            <w:pPr>
              <w:pStyle w:val="a4"/>
            </w:pPr>
            <w:r w:rsidRPr="00CA3356">
              <w:t>507</w:t>
            </w:r>
          </w:p>
        </w:tc>
        <w:tc>
          <w:tcPr>
            <w:tcW w:w="4786" w:type="dxa"/>
          </w:tcPr>
          <w:p w:rsidR="005758ED" w:rsidRPr="00CA3356" w:rsidRDefault="005758ED" w:rsidP="005758ED">
            <w:pPr>
              <w:pStyle w:val="a4"/>
            </w:pPr>
            <w:r w:rsidRPr="00CA3356">
              <w:t>601</w:t>
            </w:r>
          </w:p>
        </w:tc>
      </w:tr>
    </w:tbl>
    <w:p w:rsidR="005758ED" w:rsidRPr="00CA3356" w:rsidRDefault="005758ED" w:rsidP="005758ED"/>
    <w:p w:rsidR="005758ED" w:rsidRPr="00CA3356" w:rsidRDefault="005758ED" w:rsidP="005758ED">
      <w:pPr>
        <w:sectPr w:rsidR="005758ED" w:rsidRPr="00CA3356" w:rsidSect="005758ED">
          <w:pgSz w:w="11906" w:h="16838"/>
          <w:pgMar w:top="1134" w:right="850" w:bottom="1134" w:left="1701" w:header="708" w:footer="708" w:gutter="0"/>
          <w:cols w:space="708"/>
          <w:docGrid w:linePitch="360"/>
        </w:sectPr>
      </w:pPr>
    </w:p>
    <w:tbl>
      <w:tblPr>
        <w:tblpPr w:leftFromText="180" w:rightFromText="180" w:vertAnchor="page" w:horzAnchor="margin" w:tblpY="2575"/>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4300"/>
        <w:gridCol w:w="1161"/>
        <w:gridCol w:w="1107"/>
        <w:gridCol w:w="1330"/>
        <w:gridCol w:w="1080"/>
        <w:gridCol w:w="992"/>
        <w:gridCol w:w="916"/>
        <w:gridCol w:w="1352"/>
        <w:gridCol w:w="1134"/>
        <w:gridCol w:w="1148"/>
      </w:tblGrid>
      <w:tr w:rsidR="005758ED" w:rsidRPr="00643840" w:rsidTr="00643840">
        <w:trPr>
          <w:trHeight w:val="170"/>
        </w:trPr>
        <w:tc>
          <w:tcPr>
            <w:tcW w:w="628" w:type="dxa"/>
          </w:tcPr>
          <w:p w:rsidR="005758ED" w:rsidRPr="00643840" w:rsidRDefault="005758ED" w:rsidP="005758ED">
            <w:pPr>
              <w:pStyle w:val="a4"/>
              <w:rPr>
                <w:sz w:val="22"/>
                <w:szCs w:val="22"/>
              </w:rPr>
            </w:pPr>
            <w:r w:rsidRPr="00643840">
              <w:rPr>
                <w:sz w:val="22"/>
                <w:szCs w:val="22"/>
              </w:rPr>
              <w:lastRenderedPageBreak/>
              <w:t>№</w:t>
            </w:r>
          </w:p>
        </w:tc>
        <w:tc>
          <w:tcPr>
            <w:tcW w:w="14520" w:type="dxa"/>
            <w:gridSpan w:val="10"/>
          </w:tcPr>
          <w:p w:rsidR="005758ED" w:rsidRPr="00643840" w:rsidRDefault="005758ED" w:rsidP="005758ED">
            <w:pPr>
              <w:pStyle w:val="a4"/>
              <w:rPr>
                <w:sz w:val="22"/>
                <w:szCs w:val="22"/>
              </w:rPr>
            </w:pPr>
            <w:r w:rsidRPr="00643840">
              <w:rPr>
                <w:sz w:val="22"/>
                <w:szCs w:val="22"/>
              </w:rPr>
              <w:t>Основные результаты мероприятий по направлениям ГМП</w:t>
            </w:r>
          </w:p>
        </w:tc>
      </w:tr>
      <w:tr w:rsidR="005758ED" w:rsidRPr="00643840" w:rsidTr="00643840">
        <w:trPr>
          <w:trHeight w:val="555"/>
        </w:trPr>
        <w:tc>
          <w:tcPr>
            <w:tcW w:w="628" w:type="dxa"/>
          </w:tcPr>
          <w:p w:rsidR="005758ED" w:rsidRPr="00643840" w:rsidRDefault="005758ED" w:rsidP="005758ED">
            <w:pPr>
              <w:pStyle w:val="a4"/>
              <w:rPr>
                <w:sz w:val="22"/>
                <w:szCs w:val="22"/>
              </w:rPr>
            </w:pPr>
          </w:p>
        </w:tc>
        <w:tc>
          <w:tcPr>
            <w:tcW w:w="4300" w:type="dxa"/>
          </w:tcPr>
          <w:p w:rsidR="005758ED" w:rsidRPr="00643840" w:rsidRDefault="005758ED" w:rsidP="005758ED">
            <w:pPr>
              <w:pStyle w:val="a4"/>
              <w:rPr>
                <w:sz w:val="22"/>
                <w:szCs w:val="22"/>
              </w:rPr>
            </w:pPr>
          </w:p>
        </w:tc>
        <w:tc>
          <w:tcPr>
            <w:tcW w:w="3598" w:type="dxa"/>
            <w:gridSpan w:val="3"/>
          </w:tcPr>
          <w:p w:rsidR="005758ED" w:rsidRPr="00643840" w:rsidRDefault="005758ED" w:rsidP="005758ED">
            <w:pPr>
              <w:pStyle w:val="a4"/>
              <w:rPr>
                <w:sz w:val="22"/>
                <w:szCs w:val="22"/>
              </w:rPr>
            </w:pPr>
            <w:r w:rsidRPr="00643840">
              <w:rPr>
                <w:sz w:val="22"/>
                <w:szCs w:val="22"/>
              </w:rPr>
              <w:t>количество мероприятий</w:t>
            </w:r>
          </w:p>
        </w:tc>
        <w:tc>
          <w:tcPr>
            <w:tcW w:w="2988" w:type="dxa"/>
            <w:gridSpan w:val="3"/>
          </w:tcPr>
          <w:p w:rsidR="005758ED" w:rsidRPr="00643840" w:rsidRDefault="005758ED" w:rsidP="005758ED">
            <w:pPr>
              <w:pStyle w:val="a4"/>
              <w:rPr>
                <w:sz w:val="22"/>
                <w:szCs w:val="22"/>
              </w:rPr>
            </w:pPr>
            <w:r w:rsidRPr="00643840">
              <w:rPr>
                <w:sz w:val="22"/>
                <w:szCs w:val="22"/>
              </w:rPr>
              <w:t>охват молодежи мероприятиями</w:t>
            </w:r>
          </w:p>
        </w:tc>
        <w:tc>
          <w:tcPr>
            <w:tcW w:w="3634" w:type="dxa"/>
            <w:gridSpan w:val="3"/>
          </w:tcPr>
          <w:p w:rsidR="005758ED" w:rsidRPr="00643840" w:rsidRDefault="005758ED" w:rsidP="005758ED">
            <w:pPr>
              <w:pStyle w:val="a4"/>
              <w:rPr>
                <w:sz w:val="22"/>
                <w:szCs w:val="22"/>
              </w:rPr>
            </w:pPr>
            <w:r w:rsidRPr="00643840">
              <w:rPr>
                <w:sz w:val="22"/>
                <w:szCs w:val="22"/>
              </w:rPr>
              <w:t>Финансирование мероприятий и источник финансирования</w:t>
            </w:r>
          </w:p>
        </w:tc>
      </w:tr>
      <w:tr w:rsidR="005758ED" w:rsidRPr="00643840" w:rsidTr="00643840">
        <w:trPr>
          <w:trHeight w:val="787"/>
        </w:trPr>
        <w:tc>
          <w:tcPr>
            <w:tcW w:w="628" w:type="dxa"/>
          </w:tcPr>
          <w:p w:rsidR="005758ED" w:rsidRPr="00643840" w:rsidRDefault="005758ED" w:rsidP="005758ED">
            <w:pPr>
              <w:pStyle w:val="a4"/>
              <w:rPr>
                <w:sz w:val="22"/>
                <w:szCs w:val="22"/>
              </w:rPr>
            </w:pPr>
          </w:p>
        </w:tc>
        <w:tc>
          <w:tcPr>
            <w:tcW w:w="4300" w:type="dxa"/>
          </w:tcPr>
          <w:p w:rsidR="005758ED" w:rsidRPr="00643840" w:rsidRDefault="005758ED" w:rsidP="005758ED">
            <w:pPr>
              <w:pStyle w:val="a4"/>
              <w:rPr>
                <w:sz w:val="22"/>
                <w:szCs w:val="22"/>
              </w:rPr>
            </w:pPr>
            <w:r w:rsidRPr="00643840">
              <w:rPr>
                <w:sz w:val="22"/>
                <w:szCs w:val="22"/>
              </w:rPr>
              <w:t>направления ГМП</w:t>
            </w:r>
          </w:p>
        </w:tc>
        <w:tc>
          <w:tcPr>
            <w:tcW w:w="1161" w:type="dxa"/>
          </w:tcPr>
          <w:p w:rsidR="005758ED" w:rsidRPr="00643840" w:rsidRDefault="005758ED" w:rsidP="005758ED">
            <w:pPr>
              <w:pStyle w:val="a4"/>
              <w:rPr>
                <w:sz w:val="22"/>
                <w:szCs w:val="22"/>
              </w:rPr>
            </w:pPr>
            <w:r w:rsidRPr="00643840">
              <w:rPr>
                <w:sz w:val="22"/>
                <w:szCs w:val="22"/>
              </w:rPr>
              <w:t>2018</w:t>
            </w:r>
          </w:p>
        </w:tc>
        <w:tc>
          <w:tcPr>
            <w:tcW w:w="1107" w:type="dxa"/>
          </w:tcPr>
          <w:p w:rsidR="005758ED" w:rsidRPr="00643840" w:rsidRDefault="005758ED" w:rsidP="005758ED">
            <w:pPr>
              <w:pStyle w:val="a4"/>
              <w:rPr>
                <w:sz w:val="22"/>
                <w:szCs w:val="22"/>
              </w:rPr>
            </w:pPr>
            <w:r w:rsidRPr="00643840">
              <w:rPr>
                <w:sz w:val="22"/>
                <w:szCs w:val="22"/>
              </w:rPr>
              <w:t>2019</w:t>
            </w:r>
          </w:p>
        </w:tc>
        <w:tc>
          <w:tcPr>
            <w:tcW w:w="1330" w:type="dxa"/>
          </w:tcPr>
          <w:p w:rsidR="005758ED" w:rsidRPr="00643840" w:rsidRDefault="005758ED" w:rsidP="005758ED">
            <w:pPr>
              <w:pStyle w:val="a4"/>
              <w:rPr>
                <w:sz w:val="22"/>
                <w:szCs w:val="22"/>
              </w:rPr>
            </w:pPr>
            <w:r w:rsidRPr="00643840">
              <w:rPr>
                <w:sz w:val="22"/>
                <w:szCs w:val="22"/>
              </w:rPr>
              <w:t>2020</w:t>
            </w:r>
          </w:p>
        </w:tc>
        <w:tc>
          <w:tcPr>
            <w:tcW w:w="1080" w:type="dxa"/>
          </w:tcPr>
          <w:p w:rsidR="005758ED" w:rsidRPr="00643840" w:rsidRDefault="005758ED" w:rsidP="005758ED">
            <w:pPr>
              <w:pStyle w:val="a4"/>
              <w:rPr>
                <w:sz w:val="22"/>
                <w:szCs w:val="22"/>
              </w:rPr>
            </w:pPr>
            <w:r w:rsidRPr="00643840">
              <w:rPr>
                <w:sz w:val="22"/>
                <w:szCs w:val="22"/>
              </w:rPr>
              <w:t>2018</w:t>
            </w:r>
          </w:p>
        </w:tc>
        <w:tc>
          <w:tcPr>
            <w:tcW w:w="992" w:type="dxa"/>
          </w:tcPr>
          <w:p w:rsidR="005758ED" w:rsidRPr="00643840" w:rsidRDefault="005758ED" w:rsidP="005758ED">
            <w:pPr>
              <w:pStyle w:val="a4"/>
              <w:rPr>
                <w:sz w:val="22"/>
                <w:szCs w:val="22"/>
              </w:rPr>
            </w:pPr>
            <w:r w:rsidRPr="00643840">
              <w:rPr>
                <w:sz w:val="22"/>
                <w:szCs w:val="22"/>
              </w:rPr>
              <w:t>2019</w:t>
            </w:r>
          </w:p>
        </w:tc>
        <w:tc>
          <w:tcPr>
            <w:tcW w:w="916" w:type="dxa"/>
          </w:tcPr>
          <w:p w:rsidR="005758ED" w:rsidRPr="00643840" w:rsidRDefault="005758ED" w:rsidP="005758ED">
            <w:pPr>
              <w:pStyle w:val="a4"/>
              <w:rPr>
                <w:sz w:val="22"/>
                <w:szCs w:val="22"/>
              </w:rPr>
            </w:pPr>
            <w:r w:rsidRPr="00643840">
              <w:rPr>
                <w:sz w:val="22"/>
                <w:szCs w:val="22"/>
              </w:rPr>
              <w:t>2020</w:t>
            </w:r>
          </w:p>
        </w:tc>
        <w:tc>
          <w:tcPr>
            <w:tcW w:w="1352" w:type="dxa"/>
          </w:tcPr>
          <w:p w:rsidR="005758ED" w:rsidRPr="00643840" w:rsidRDefault="005758ED" w:rsidP="005758ED">
            <w:pPr>
              <w:pStyle w:val="a4"/>
              <w:rPr>
                <w:sz w:val="22"/>
                <w:szCs w:val="22"/>
              </w:rPr>
            </w:pPr>
            <w:r w:rsidRPr="00643840">
              <w:rPr>
                <w:sz w:val="22"/>
                <w:szCs w:val="22"/>
              </w:rPr>
              <w:t>2018</w:t>
            </w:r>
          </w:p>
        </w:tc>
        <w:tc>
          <w:tcPr>
            <w:tcW w:w="1134" w:type="dxa"/>
          </w:tcPr>
          <w:p w:rsidR="005758ED" w:rsidRPr="00643840" w:rsidRDefault="005758ED" w:rsidP="005758ED">
            <w:pPr>
              <w:pStyle w:val="a4"/>
              <w:rPr>
                <w:sz w:val="22"/>
                <w:szCs w:val="22"/>
              </w:rPr>
            </w:pPr>
            <w:r w:rsidRPr="00643840">
              <w:rPr>
                <w:sz w:val="22"/>
                <w:szCs w:val="22"/>
              </w:rPr>
              <w:t>2019</w:t>
            </w:r>
          </w:p>
        </w:tc>
        <w:tc>
          <w:tcPr>
            <w:tcW w:w="1148" w:type="dxa"/>
          </w:tcPr>
          <w:p w:rsidR="005758ED" w:rsidRPr="00643840" w:rsidRDefault="005758ED" w:rsidP="005758ED">
            <w:pPr>
              <w:pStyle w:val="a4"/>
              <w:rPr>
                <w:sz w:val="22"/>
                <w:szCs w:val="22"/>
              </w:rPr>
            </w:pPr>
            <w:r w:rsidRPr="00643840">
              <w:rPr>
                <w:sz w:val="22"/>
                <w:szCs w:val="22"/>
              </w:rPr>
              <w:t>2020</w:t>
            </w:r>
          </w:p>
        </w:tc>
      </w:tr>
      <w:tr w:rsidR="005758ED" w:rsidRPr="00643840" w:rsidTr="00643840">
        <w:trPr>
          <w:trHeight w:val="688"/>
        </w:trPr>
        <w:tc>
          <w:tcPr>
            <w:tcW w:w="628" w:type="dxa"/>
          </w:tcPr>
          <w:p w:rsidR="005758ED" w:rsidRPr="00643840" w:rsidRDefault="005758ED" w:rsidP="005758ED">
            <w:pPr>
              <w:pStyle w:val="a4"/>
              <w:rPr>
                <w:sz w:val="22"/>
                <w:szCs w:val="22"/>
              </w:rPr>
            </w:pPr>
            <w:r w:rsidRPr="00643840">
              <w:rPr>
                <w:sz w:val="22"/>
                <w:szCs w:val="22"/>
              </w:rPr>
              <w:t>1</w:t>
            </w:r>
          </w:p>
        </w:tc>
        <w:tc>
          <w:tcPr>
            <w:tcW w:w="4300" w:type="dxa"/>
          </w:tcPr>
          <w:p w:rsidR="005758ED" w:rsidRPr="00643840" w:rsidRDefault="005758ED" w:rsidP="005758ED">
            <w:pPr>
              <w:pStyle w:val="a4"/>
              <w:rPr>
                <w:sz w:val="22"/>
                <w:szCs w:val="22"/>
              </w:rPr>
            </w:pPr>
            <w:r w:rsidRPr="00643840">
              <w:rPr>
                <w:sz w:val="22"/>
                <w:szCs w:val="22"/>
              </w:rPr>
              <w:t>«Патриотическое воспитание молодёжи»</w:t>
            </w:r>
          </w:p>
        </w:tc>
        <w:tc>
          <w:tcPr>
            <w:tcW w:w="1161" w:type="dxa"/>
          </w:tcPr>
          <w:p w:rsidR="005758ED" w:rsidRPr="00643840" w:rsidRDefault="005758ED" w:rsidP="005758ED">
            <w:pPr>
              <w:pStyle w:val="a4"/>
              <w:rPr>
                <w:sz w:val="22"/>
                <w:szCs w:val="22"/>
              </w:rPr>
            </w:pPr>
            <w:r w:rsidRPr="00643840">
              <w:rPr>
                <w:sz w:val="22"/>
                <w:szCs w:val="22"/>
              </w:rPr>
              <w:t>31</w:t>
            </w:r>
          </w:p>
        </w:tc>
        <w:tc>
          <w:tcPr>
            <w:tcW w:w="1107" w:type="dxa"/>
          </w:tcPr>
          <w:p w:rsidR="005758ED" w:rsidRPr="00643840" w:rsidRDefault="005758ED" w:rsidP="005758ED">
            <w:pPr>
              <w:pStyle w:val="a4"/>
              <w:rPr>
                <w:sz w:val="22"/>
                <w:szCs w:val="22"/>
              </w:rPr>
            </w:pPr>
            <w:r w:rsidRPr="00643840">
              <w:rPr>
                <w:sz w:val="22"/>
                <w:szCs w:val="22"/>
              </w:rPr>
              <w:t>147</w:t>
            </w:r>
          </w:p>
        </w:tc>
        <w:tc>
          <w:tcPr>
            <w:tcW w:w="1330" w:type="dxa"/>
          </w:tcPr>
          <w:p w:rsidR="005758ED" w:rsidRPr="00643840" w:rsidRDefault="005758ED" w:rsidP="005758ED">
            <w:pPr>
              <w:pStyle w:val="a4"/>
              <w:rPr>
                <w:sz w:val="22"/>
                <w:szCs w:val="22"/>
              </w:rPr>
            </w:pPr>
            <w:r w:rsidRPr="00643840">
              <w:rPr>
                <w:sz w:val="22"/>
                <w:szCs w:val="22"/>
              </w:rPr>
              <w:t>119</w:t>
            </w:r>
          </w:p>
        </w:tc>
        <w:tc>
          <w:tcPr>
            <w:tcW w:w="1080" w:type="dxa"/>
          </w:tcPr>
          <w:p w:rsidR="005758ED" w:rsidRPr="00643840" w:rsidRDefault="005758ED" w:rsidP="005758ED">
            <w:pPr>
              <w:pStyle w:val="a4"/>
              <w:rPr>
                <w:sz w:val="22"/>
                <w:szCs w:val="22"/>
              </w:rPr>
            </w:pPr>
            <w:r w:rsidRPr="00643840">
              <w:rPr>
                <w:sz w:val="22"/>
                <w:szCs w:val="22"/>
              </w:rPr>
              <w:t>15445</w:t>
            </w:r>
          </w:p>
        </w:tc>
        <w:tc>
          <w:tcPr>
            <w:tcW w:w="992" w:type="dxa"/>
          </w:tcPr>
          <w:p w:rsidR="005758ED" w:rsidRPr="00643840" w:rsidRDefault="005758ED" w:rsidP="005758ED">
            <w:pPr>
              <w:pStyle w:val="a4"/>
              <w:rPr>
                <w:sz w:val="22"/>
                <w:szCs w:val="22"/>
              </w:rPr>
            </w:pPr>
            <w:r w:rsidRPr="00643840">
              <w:rPr>
                <w:sz w:val="22"/>
                <w:szCs w:val="22"/>
              </w:rPr>
              <w:t>11314</w:t>
            </w:r>
          </w:p>
        </w:tc>
        <w:tc>
          <w:tcPr>
            <w:tcW w:w="916" w:type="dxa"/>
          </w:tcPr>
          <w:p w:rsidR="005758ED" w:rsidRPr="00643840" w:rsidRDefault="005758ED" w:rsidP="005758ED">
            <w:pPr>
              <w:pStyle w:val="a4"/>
              <w:rPr>
                <w:sz w:val="22"/>
                <w:szCs w:val="22"/>
              </w:rPr>
            </w:pPr>
            <w:r w:rsidRPr="00643840">
              <w:rPr>
                <w:sz w:val="22"/>
                <w:szCs w:val="22"/>
              </w:rPr>
              <w:t>11292</w:t>
            </w:r>
          </w:p>
          <w:p w:rsidR="005758ED" w:rsidRPr="00643840" w:rsidRDefault="005758ED" w:rsidP="005758ED">
            <w:pPr>
              <w:pStyle w:val="a4"/>
              <w:rPr>
                <w:sz w:val="22"/>
                <w:szCs w:val="22"/>
              </w:rPr>
            </w:pPr>
          </w:p>
        </w:tc>
        <w:tc>
          <w:tcPr>
            <w:tcW w:w="1352" w:type="dxa"/>
          </w:tcPr>
          <w:p w:rsidR="005758ED" w:rsidRPr="00643840" w:rsidRDefault="005758ED" w:rsidP="005758ED">
            <w:pPr>
              <w:pStyle w:val="a4"/>
              <w:rPr>
                <w:sz w:val="22"/>
                <w:szCs w:val="22"/>
              </w:rPr>
            </w:pPr>
            <w:r w:rsidRPr="00643840">
              <w:rPr>
                <w:sz w:val="22"/>
                <w:szCs w:val="22"/>
              </w:rPr>
              <w:t>58 160,00 (местный бюджет)</w:t>
            </w: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688"/>
        </w:trPr>
        <w:tc>
          <w:tcPr>
            <w:tcW w:w="628" w:type="dxa"/>
          </w:tcPr>
          <w:p w:rsidR="005758ED" w:rsidRPr="00643840" w:rsidRDefault="005758ED" w:rsidP="005758ED">
            <w:pPr>
              <w:pStyle w:val="a4"/>
              <w:rPr>
                <w:sz w:val="22"/>
                <w:szCs w:val="22"/>
              </w:rPr>
            </w:pPr>
            <w:r w:rsidRPr="00643840">
              <w:rPr>
                <w:sz w:val="22"/>
                <w:szCs w:val="22"/>
              </w:rPr>
              <w:t>2</w:t>
            </w:r>
          </w:p>
        </w:tc>
        <w:tc>
          <w:tcPr>
            <w:tcW w:w="4300" w:type="dxa"/>
          </w:tcPr>
          <w:p w:rsidR="005758ED" w:rsidRPr="00643840" w:rsidRDefault="005758ED" w:rsidP="005758ED">
            <w:pPr>
              <w:pStyle w:val="a4"/>
              <w:rPr>
                <w:sz w:val="22"/>
                <w:szCs w:val="22"/>
              </w:rPr>
            </w:pPr>
            <w:r w:rsidRPr="00643840">
              <w:rPr>
                <w:sz w:val="22"/>
                <w:szCs w:val="22"/>
              </w:rPr>
              <w:t>«Вовлечение молодёжи в волонтерскую деятельность»</w:t>
            </w:r>
          </w:p>
        </w:tc>
        <w:tc>
          <w:tcPr>
            <w:tcW w:w="1161" w:type="dxa"/>
          </w:tcPr>
          <w:p w:rsidR="005758ED" w:rsidRPr="00643840" w:rsidRDefault="005758ED" w:rsidP="005758ED">
            <w:pPr>
              <w:pStyle w:val="a4"/>
              <w:rPr>
                <w:sz w:val="22"/>
                <w:szCs w:val="22"/>
              </w:rPr>
            </w:pPr>
            <w:r w:rsidRPr="00643840">
              <w:rPr>
                <w:sz w:val="22"/>
                <w:szCs w:val="22"/>
              </w:rPr>
              <w:t>39</w:t>
            </w:r>
          </w:p>
        </w:tc>
        <w:tc>
          <w:tcPr>
            <w:tcW w:w="1107" w:type="dxa"/>
          </w:tcPr>
          <w:p w:rsidR="005758ED" w:rsidRPr="00643840" w:rsidRDefault="005758ED" w:rsidP="005758ED">
            <w:pPr>
              <w:pStyle w:val="a4"/>
              <w:rPr>
                <w:sz w:val="22"/>
                <w:szCs w:val="22"/>
              </w:rPr>
            </w:pPr>
            <w:r w:rsidRPr="00643840">
              <w:rPr>
                <w:sz w:val="22"/>
                <w:szCs w:val="22"/>
              </w:rPr>
              <w:t>96</w:t>
            </w:r>
          </w:p>
        </w:tc>
        <w:tc>
          <w:tcPr>
            <w:tcW w:w="1330" w:type="dxa"/>
          </w:tcPr>
          <w:p w:rsidR="005758ED" w:rsidRPr="00643840" w:rsidRDefault="005758ED" w:rsidP="005758ED">
            <w:pPr>
              <w:pStyle w:val="a4"/>
              <w:rPr>
                <w:sz w:val="22"/>
                <w:szCs w:val="22"/>
              </w:rPr>
            </w:pPr>
            <w:r w:rsidRPr="00643840">
              <w:rPr>
                <w:sz w:val="22"/>
                <w:szCs w:val="22"/>
              </w:rPr>
              <w:t>83</w:t>
            </w:r>
          </w:p>
        </w:tc>
        <w:tc>
          <w:tcPr>
            <w:tcW w:w="1080" w:type="dxa"/>
          </w:tcPr>
          <w:p w:rsidR="005758ED" w:rsidRPr="00643840" w:rsidRDefault="005758ED" w:rsidP="005758ED">
            <w:pPr>
              <w:pStyle w:val="a4"/>
              <w:rPr>
                <w:sz w:val="22"/>
                <w:szCs w:val="22"/>
              </w:rPr>
            </w:pPr>
            <w:r w:rsidRPr="00643840">
              <w:rPr>
                <w:sz w:val="22"/>
                <w:szCs w:val="22"/>
              </w:rPr>
              <w:t>16297</w:t>
            </w:r>
          </w:p>
        </w:tc>
        <w:tc>
          <w:tcPr>
            <w:tcW w:w="992" w:type="dxa"/>
          </w:tcPr>
          <w:p w:rsidR="005758ED" w:rsidRPr="00643840" w:rsidRDefault="005758ED" w:rsidP="005758ED">
            <w:pPr>
              <w:pStyle w:val="a4"/>
              <w:rPr>
                <w:sz w:val="22"/>
                <w:szCs w:val="22"/>
              </w:rPr>
            </w:pPr>
            <w:r w:rsidRPr="00643840">
              <w:rPr>
                <w:sz w:val="22"/>
                <w:szCs w:val="22"/>
              </w:rPr>
              <w:t>14279</w:t>
            </w:r>
          </w:p>
        </w:tc>
        <w:tc>
          <w:tcPr>
            <w:tcW w:w="916" w:type="dxa"/>
          </w:tcPr>
          <w:p w:rsidR="005758ED" w:rsidRPr="00643840" w:rsidRDefault="005758ED" w:rsidP="005758ED">
            <w:pPr>
              <w:pStyle w:val="a4"/>
              <w:rPr>
                <w:sz w:val="22"/>
                <w:szCs w:val="22"/>
              </w:rPr>
            </w:pPr>
            <w:r w:rsidRPr="00643840">
              <w:rPr>
                <w:sz w:val="22"/>
                <w:szCs w:val="22"/>
              </w:rPr>
              <w:t>11141</w:t>
            </w:r>
          </w:p>
        </w:tc>
        <w:tc>
          <w:tcPr>
            <w:tcW w:w="1352" w:type="dxa"/>
          </w:tcPr>
          <w:p w:rsidR="005758ED" w:rsidRPr="00643840" w:rsidRDefault="005758ED" w:rsidP="005758ED">
            <w:pPr>
              <w:pStyle w:val="a4"/>
              <w:rPr>
                <w:sz w:val="22"/>
                <w:szCs w:val="22"/>
              </w:rPr>
            </w:pPr>
            <w:r w:rsidRPr="00643840">
              <w:rPr>
                <w:sz w:val="22"/>
                <w:szCs w:val="22"/>
              </w:rPr>
              <w:t>35 000,00 (местный бюджет)</w:t>
            </w:r>
          </w:p>
        </w:tc>
        <w:tc>
          <w:tcPr>
            <w:tcW w:w="1134" w:type="dxa"/>
          </w:tcPr>
          <w:p w:rsidR="005758ED" w:rsidRPr="00643840" w:rsidRDefault="005758ED" w:rsidP="005758ED">
            <w:pPr>
              <w:pStyle w:val="a4"/>
              <w:rPr>
                <w:sz w:val="22"/>
                <w:szCs w:val="22"/>
              </w:rPr>
            </w:pPr>
            <w:r w:rsidRPr="00643840">
              <w:rPr>
                <w:sz w:val="22"/>
                <w:szCs w:val="22"/>
              </w:rPr>
              <w:t>222 900,00 (местный бюджет)</w:t>
            </w:r>
          </w:p>
        </w:tc>
        <w:tc>
          <w:tcPr>
            <w:tcW w:w="1148" w:type="dxa"/>
          </w:tcPr>
          <w:p w:rsidR="005758ED" w:rsidRPr="00643840" w:rsidRDefault="005758ED" w:rsidP="005758ED">
            <w:pPr>
              <w:pStyle w:val="a4"/>
              <w:rPr>
                <w:sz w:val="22"/>
                <w:szCs w:val="22"/>
              </w:rPr>
            </w:pPr>
            <w:r w:rsidRPr="00643840">
              <w:rPr>
                <w:sz w:val="22"/>
                <w:szCs w:val="22"/>
              </w:rPr>
              <w:t>280 000,00 (местный бюджет)</w:t>
            </w:r>
          </w:p>
        </w:tc>
      </w:tr>
      <w:tr w:rsidR="005758ED" w:rsidRPr="00643840" w:rsidTr="00643840">
        <w:trPr>
          <w:trHeight w:val="688"/>
        </w:trPr>
        <w:tc>
          <w:tcPr>
            <w:tcW w:w="628" w:type="dxa"/>
          </w:tcPr>
          <w:p w:rsidR="005758ED" w:rsidRPr="00643840" w:rsidRDefault="005758ED" w:rsidP="005758ED">
            <w:pPr>
              <w:pStyle w:val="a4"/>
              <w:rPr>
                <w:sz w:val="22"/>
                <w:szCs w:val="22"/>
              </w:rPr>
            </w:pPr>
            <w:r w:rsidRPr="00643840">
              <w:rPr>
                <w:sz w:val="22"/>
                <w:szCs w:val="22"/>
              </w:rPr>
              <w:t>3</w:t>
            </w:r>
          </w:p>
        </w:tc>
        <w:tc>
          <w:tcPr>
            <w:tcW w:w="4300" w:type="dxa"/>
          </w:tcPr>
          <w:p w:rsidR="005758ED" w:rsidRPr="00643840" w:rsidRDefault="005758ED" w:rsidP="005758ED">
            <w:pPr>
              <w:pStyle w:val="a4"/>
              <w:rPr>
                <w:sz w:val="22"/>
                <w:szCs w:val="22"/>
              </w:rPr>
            </w:pPr>
            <w:r w:rsidRPr="00643840">
              <w:rPr>
                <w:sz w:val="22"/>
                <w:szCs w:val="22"/>
              </w:rPr>
              <w:t>«Вовлечение молодёжи в здоровый образ жизни и занятия спортом, популяризация культуры безопасности в молодёжной среде»</w:t>
            </w:r>
          </w:p>
        </w:tc>
        <w:tc>
          <w:tcPr>
            <w:tcW w:w="1161" w:type="dxa"/>
          </w:tcPr>
          <w:p w:rsidR="005758ED" w:rsidRPr="00643840" w:rsidRDefault="005758ED" w:rsidP="005758ED">
            <w:pPr>
              <w:pStyle w:val="a4"/>
              <w:rPr>
                <w:sz w:val="22"/>
                <w:szCs w:val="22"/>
              </w:rPr>
            </w:pPr>
            <w:r w:rsidRPr="00643840">
              <w:rPr>
                <w:sz w:val="22"/>
                <w:szCs w:val="22"/>
              </w:rPr>
              <w:t>21</w:t>
            </w:r>
          </w:p>
        </w:tc>
        <w:tc>
          <w:tcPr>
            <w:tcW w:w="1107" w:type="dxa"/>
          </w:tcPr>
          <w:p w:rsidR="005758ED" w:rsidRPr="00643840" w:rsidRDefault="005758ED" w:rsidP="005758ED">
            <w:pPr>
              <w:pStyle w:val="a4"/>
              <w:rPr>
                <w:sz w:val="22"/>
                <w:szCs w:val="22"/>
              </w:rPr>
            </w:pPr>
            <w:r w:rsidRPr="00643840">
              <w:rPr>
                <w:sz w:val="22"/>
                <w:szCs w:val="22"/>
              </w:rPr>
              <w:t>106</w:t>
            </w:r>
          </w:p>
        </w:tc>
        <w:tc>
          <w:tcPr>
            <w:tcW w:w="1330" w:type="dxa"/>
          </w:tcPr>
          <w:p w:rsidR="005758ED" w:rsidRPr="00643840" w:rsidRDefault="005758ED" w:rsidP="005758ED">
            <w:pPr>
              <w:pStyle w:val="a4"/>
              <w:rPr>
                <w:sz w:val="22"/>
                <w:szCs w:val="22"/>
              </w:rPr>
            </w:pPr>
            <w:r w:rsidRPr="00643840">
              <w:rPr>
                <w:sz w:val="22"/>
                <w:szCs w:val="22"/>
              </w:rPr>
              <w:t>54</w:t>
            </w:r>
          </w:p>
        </w:tc>
        <w:tc>
          <w:tcPr>
            <w:tcW w:w="1080" w:type="dxa"/>
          </w:tcPr>
          <w:p w:rsidR="005758ED" w:rsidRPr="00643840" w:rsidRDefault="005758ED" w:rsidP="005758ED">
            <w:pPr>
              <w:pStyle w:val="a4"/>
              <w:rPr>
                <w:sz w:val="22"/>
                <w:szCs w:val="22"/>
              </w:rPr>
            </w:pPr>
            <w:r w:rsidRPr="00643840">
              <w:rPr>
                <w:sz w:val="22"/>
                <w:szCs w:val="22"/>
              </w:rPr>
              <w:t>860</w:t>
            </w:r>
          </w:p>
        </w:tc>
        <w:tc>
          <w:tcPr>
            <w:tcW w:w="992" w:type="dxa"/>
          </w:tcPr>
          <w:p w:rsidR="005758ED" w:rsidRPr="00643840" w:rsidRDefault="005758ED" w:rsidP="005758ED">
            <w:pPr>
              <w:pStyle w:val="a4"/>
              <w:rPr>
                <w:sz w:val="22"/>
                <w:szCs w:val="22"/>
              </w:rPr>
            </w:pPr>
            <w:r w:rsidRPr="00643840">
              <w:rPr>
                <w:sz w:val="22"/>
                <w:szCs w:val="22"/>
              </w:rPr>
              <w:t>2489</w:t>
            </w:r>
          </w:p>
        </w:tc>
        <w:tc>
          <w:tcPr>
            <w:tcW w:w="916" w:type="dxa"/>
          </w:tcPr>
          <w:p w:rsidR="005758ED" w:rsidRPr="00643840" w:rsidRDefault="005758ED" w:rsidP="005758ED">
            <w:pPr>
              <w:pStyle w:val="a4"/>
              <w:rPr>
                <w:sz w:val="22"/>
                <w:szCs w:val="22"/>
              </w:rPr>
            </w:pPr>
            <w:r w:rsidRPr="00643840">
              <w:rPr>
                <w:sz w:val="22"/>
                <w:szCs w:val="22"/>
              </w:rPr>
              <w:t>1495</w:t>
            </w:r>
          </w:p>
        </w:tc>
        <w:tc>
          <w:tcPr>
            <w:tcW w:w="1352" w:type="dxa"/>
          </w:tcPr>
          <w:p w:rsidR="005758ED" w:rsidRPr="00643840" w:rsidRDefault="005758ED" w:rsidP="005758ED">
            <w:pPr>
              <w:pStyle w:val="a4"/>
              <w:rPr>
                <w:sz w:val="22"/>
                <w:szCs w:val="22"/>
              </w:rPr>
            </w:pPr>
            <w:r w:rsidRPr="00643840">
              <w:rPr>
                <w:sz w:val="22"/>
                <w:szCs w:val="22"/>
              </w:rPr>
              <w:t>54 000,00 (местный бюджет)</w:t>
            </w:r>
          </w:p>
        </w:tc>
        <w:tc>
          <w:tcPr>
            <w:tcW w:w="1134" w:type="dxa"/>
          </w:tcPr>
          <w:p w:rsidR="005758ED" w:rsidRPr="00643840" w:rsidRDefault="005758ED" w:rsidP="005758ED">
            <w:pPr>
              <w:pStyle w:val="a4"/>
              <w:rPr>
                <w:sz w:val="22"/>
                <w:szCs w:val="22"/>
              </w:rPr>
            </w:pPr>
            <w:r w:rsidRPr="00643840">
              <w:rPr>
                <w:sz w:val="22"/>
                <w:szCs w:val="22"/>
              </w:rPr>
              <w:t>127 850,00 (местный бюджет)</w:t>
            </w:r>
          </w:p>
        </w:tc>
        <w:tc>
          <w:tcPr>
            <w:tcW w:w="1148" w:type="dxa"/>
          </w:tcPr>
          <w:p w:rsidR="005758ED" w:rsidRPr="00643840" w:rsidRDefault="005758ED" w:rsidP="005758ED">
            <w:pPr>
              <w:pStyle w:val="a4"/>
              <w:rPr>
                <w:sz w:val="22"/>
                <w:szCs w:val="22"/>
              </w:rPr>
            </w:pPr>
            <w:r w:rsidRPr="00643840">
              <w:rPr>
                <w:sz w:val="22"/>
                <w:szCs w:val="22"/>
              </w:rPr>
              <w:t>150 000,00 (бюджет ХМАО-Югры)</w:t>
            </w:r>
          </w:p>
          <w:p w:rsidR="005758ED" w:rsidRPr="00643840" w:rsidRDefault="005758ED" w:rsidP="005758ED">
            <w:pPr>
              <w:pStyle w:val="a4"/>
              <w:rPr>
                <w:sz w:val="22"/>
                <w:szCs w:val="22"/>
              </w:rPr>
            </w:pPr>
            <w:r w:rsidRPr="00643840">
              <w:rPr>
                <w:sz w:val="22"/>
                <w:szCs w:val="22"/>
              </w:rPr>
              <w:t>174 000,00 (местный бюджет)</w:t>
            </w:r>
          </w:p>
        </w:tc>
      </w:tr>
      <w:tr w:rsidR="005758ED" w:rsidRPr="00643840" w:rsidTr="00643840">
        <w:trPr>
          <w:trHeight w:val="688"/>
        </w:trPr>
        <w:tc>
          <w:tcPr>
            <w:tcW w:w="628" w:type="dxa"/>
          </w:tcPr>
          <w:p w:rsidR="005758ED" w:rsidRPr="00643840" w:rsidRDefault="005758ED" w:rsidP="005758ED">
            <w:pPr>
              <w:pStyle w:val="a4"/>
              <w:rPr>
                <w:sz w:val="22"/>
                <w:szCs w:val="22"/>
              </w:rPr>
            </w:pPr>
            <w:r w:rsidRPr="00643840">
              <w:rPr>
                <w:sz w:val="22"/>
                <w:szCs w:val="22"/>
              </w:rPr>
              <w:t>4</w:t>
            </w:r>
          </w:p>
        </w:tc>
        <w:tc>
          <w:tcPr>
            <w:tcW w:w="4300" w:type="dxa"/>
          </w:tcPr>
          <w:p w:rsidR="005758ED" w:rsidRPr="00643840" w:rsidRDefault="005758ED" w:rsidP="005758ED">
            <w:pPr>
              <w:pStyle w:val="a4"/>
              <w:rPr>
                <w:sz w:val="22"/>
                <w:szCs w:val="22"/>
              </w:rPr>
            </w:pPr>
            <w:r w:rsidRPr="00643840">
              <w:rPr>
                <w:sz w:val="22"/>
                <w:szCs w:val="22"/>
              </w:rPr>
              <w:t>«Развитие международного и межрегионального молодёжного сотрудничества»</w:t>
            </w:r>
          </w:p>
        </w:tc>
        <w:tc>
          <w:tcPr>
            <w:tcW w:w="1161" w:type="dxa"/>
          </w:tcPr>
          <w:p w:rsidR="005758ED" w:rsidRPr="00643840" w:rsidRDefault="005758ED" w:rsidP="005758ED">
            <w:pPr>
              <w:pStyle w:val="a4"/>
              <w:rPr>
                <w:sz w:val="22"/>
                <w:szCs w:val="22"/>
              </w:rPr>
            </w:pPr>
            <w:r w:rsidRPr="00643840">
              <w:rPr>
                <w:sz w:val="22"/>
                <w:szCs w:val="22"/>
              </w:rPr>
              <w:t>1</w:t>
            </w:r>
          </w:p>
        </w:tc>
        <w:tc>
          <w:tcPr>
            <w:tcW w:w="1107" w:type="dxa"/>
          </w:tcPr>
          <w:p w:rsidR="005758ED" w:rsidRPr="00643840" w:rsidRDefault="005758ED" w:rsidP="005758ED">
            <w:pPr>
              <w:pStyle w:val="a4"/>
              <w:rPr>
                <w:sz w:val="22"/>
                <w:szCs w:val="22"/>
              </w:rPr>
            </w:pPr>
            <w:r w:rsidRPr="00643840">
              <w:rPr>
                <w:sz w:val="22"/>
                <w:szCs w:val="22"/>
              </w:rPr>
              <w:t>4</w:t>
            </w:r>
          </w:p>
        </w:tc>
        <w:tc>
          <w:tcPr>
            <w:tcW w:w="1330" w:type="dxa"/>
          </w:tcPr>
          <w:p w:rsidR="005758ED" w:rsidRPr="00643840" w:rsidRDefault="005758ED" w:rsidP="005758ED">
            <w:pPr>
              <w:pStyle w:val="a4"/>
              <w:rPr>
                <w:sz w:val="22"/>
                <w:szCs w:val="22"/>
              </w:rPr>
            </w:pPr>
            <w:r w:rsidRPr="00643840">
              <w:rPr>
                <w:sz w:val="22"/>
                <w:szCs w:val="22"/>
              </w:rPr>
              <w:t>3</w:t>
            </w:r>
          </w:p>
        </w:tc>
        <w:tc>
          <w:tcPr>
            <w:tcW w:w="1080" w:type="dxa"/>
          </w:tcPr>
          <w:p w:rsidR="005758ED" w:rsidRPr="00643840" w:rsidRDefault="005758ED" w:rsidP="005758ED">
            <w:pPr>
              <w:pStyle w:val="a4"/>
              <w:rPr>
                <w:sz w:val="22"/>
                <w:szCs w:val="22"/>
              </w:rPr>
            </w:pPr>
            <w:r w:rsidRPr="00643840">
              <w:rPr>
                <w:sz w:val="22"/>
                <w:szCs w:val="22"/>
              </w:rPr>
              <w:t>45</w:t>
            </w:r>
          </w:p>
        </w:tc>
        <w:tc>
          <w:tcPr>
            <w:tcW w:w="992" w:type="dxa"/>
          </w:tcPr>
          <w:p w:rsidR="005758ED" w:rsidRPr="00643840" w:rsidRDefault="005758ED" w:rsidP="005758ED">
            <w:pPr>
              <w:pStyle w:val="a4"/>
              <w:rPr>
                <w:sz w:val="22"/>
                <w:szCs w:val="22"/>
              </w:rPr>
            </w:pPr>
            <w:r w:rsidRPr="00643840">
              <w:rPr>
                <w:sz w:val="22"/>
                <w:szCs w:val="22"/>
              </w:rPr>
              <w:t>200</w:t>
            </w:r>
          </w:p>
        </w:tc>
        <w:tc>
          <w:tcPr>
            <w:tcW w:w="916" w:type="dxa"/>
          </w:tcPr>
          <w:p w:rsidR="005758ED" w:rsidRPr="00643840" w:rsidRDefault="005758ED" w:rsidP="005758ED">
            <w:pPr>
              <w:pStyle w:val="a4"/>
              <w:rPr>
                <w:sz w:val="22"/>
                <w:szCs w:val="22"/>
              </w:rPr>
            </w:pPr>
            <w:r w:rsidRPr="00643840">
              <w:rPr>
                <w:sz w:val="22"/>
                <w:szCs w:val="22"/>
              </w:rPr>
              <w:t>106</w:t>
            </w:r>
          </w:p>
        </w:tc>
        <w:tc>
          <w:tcPr>
            <w:tcW w:w="1352" w:type="dxa"/>
          </w:tcPr>
          <w:p w:rsidR="005758ED" w:rsidRPr="00643840" w:rsidRDefault="005758ED" w:rsidP="005758ED">
            <w:pPr>
              <w:pStyle w:val="a4"/>
              <w:rPr>
                <w:sz w:val="22"/>
                <w:szCs w:val="22"/>
              </w:rPr>
            </w:pPr>
            <w:r w:rsidRPr="00643840">
              <w:rPr>
                <w:sz w:val="22"/>
                <w:szCs w:val="22"/>
              </w:rPr>
              <w:t>49 400,00 (местный бюджет)</w:t>
            </w:r>
          </w:p>
        </w:tc>
        <w:tc>
          <w:tcPr>
            <w:tcW w:w="1134" w:type="dxa"/>
          </w:tcPr>
          <w:p w:rsidR="005758ED" w:rsidRPr="00643840" w:rsidRDefault="005758ED" w:rsidP="005758ED">
            <w:pPr>
              <w:pStyle w:val="a4"/>
              <w:rPr>
                <w:sz w:val="22"/>
                <w:szCs w:val="22"/>
              </w:rPr>
            </w:pPr>
            <w:r w:rsidRPr="00643840">
              <w:rPr>
                <w:sz w:val="22"/>
                <w:szCs w:val="22"/>
              </w:rPr>
              <w:t>69 900,00 (местный бюджет)</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688"/>
        </w:trPr>
        <w:tc>
          <w:tcPr>
            <w:tcW w:w="628" w:type="dxa"/>
          </w:tcPr>
          <w:p w:rsidR="005758ED" w:rsidRPr="00643840" w:rsidRDefault="005758ED" w:rsidP="005758ED">
            <w:pPr>
              <w:pStyle w:val="a4"/>
              <w:rPr>
                <w:sz w:val="22"/>
                <w:szCs w:val="22"/>
              </w:rPr>
            </w:pPr>
            <w:r w:rsidRPr="00643840">
              <w:rPr>
                <w:sz w:val="22"/>
                <w:szCs w:val="22"/>
              </w:rPr>
              <w:t>5</w:t>
            </w:r>
          </w:p>
        </w:tc>
        <w:tc>
          <w:tcPr>
            <w:tcW w:w="4300" w:type="dxa"/>
          </w:tcPr>
          <w:p w:rsidR="005758ED" w:rsidRPr="00643840" w:rsidRDefault="005758ED" w:rsidP="005758ED">
            <w:pPr>
              <w:pStyle w:val="a4"/>
              <w:rPr>
                <w:sz w:val="22"/>
                <w:szCs w:val="22"/>
              </w:rPr>
            </w:pPr>
            <w:r w:rsidRPr="00643840">
              <w:rPr>
                <w:sz w:val="22"/>
                <w:szCs w:val="22"/>
              </w:rPr>
              <w:t>«Поддержка и взаимодействие с общественными организациями и движениями»</w:t>
            </w:r>
          </w:p>
        </w:tc>
        <w:tc>
          <w:tcPr>
            <w:tcW w:w="1161" w:type="dxa"/>
          </w:tcPr>
          <w:p w:rsidR="005758ED" w:rsidRPr="00643840" w:rsidRDefault="005758ED" w:rsidP="005758ED">
            <w:pPr>
              <w:pStyle w:val="a4"/>
              <w:rPr>
                <w:sz w:val="22"/>
                <w:szCs w:val="22"/>
              </w:rPr>
            </w:pPr>
            <w:r w:rsidRPr="00643840">
              <w:rPr>
                <w:sz w:val="22"/>
                <w:szCs w:val="22"/>
              </w:rPr>
              <w:t>4</w:t>
            </w:r>
          </w:p>
        </w:tc>
        <w:tc>
          <w:tcPr>
            <w:tcW w:w="1107" w:type="dxa"/>
          </w:tcPr>
          <w:p w:rsidR="005758ED" w:rsidRPr="00643840" w:rsidRDefault="005758ED" w:rsidP="005758ED">
            <w:pPr>
              <w:pStyle w:val="a4"/>
              <w:rPr>
                <w:sz w:val="22"/>
                <w:szCs w:val="22"/>
              </w:rPr>
            </w:pPr>
            <w:r w:rsidRPr="00643840">
              <w:rPr>
                <w:sz w:val="22"/>
                <w:szCs w:val="22"/>
              </w:rPr>
              <w:t>19</w:t>
            </w:r>
          </w:p>
        </w:tc>
        <w:tc>
          <w:tcPr>
            <w:tcW w:w="1330" w:type="dxa"/>
          </w:tcPr>
          <w:p w:rsidR="005758ED" w:rsidRPr="00643840" w:rsidRDefault="005758ED" w:rsidP="005758ED">
            <w:pPr>
              <w:pStyle w:val="a4"/>
              <w:rPr>
                <w:sz w:val="22"/>
                <w:szCs w:val="22"/>
              </w:rPr>
            </w:pPr>
            <w:r w:rsidRPr="00643840">
              <w:rPr>
                <w:sz w:val="22"/>
                <w:szCs w:val="22"/>
              </w:rPr>
              <w:t>10</w:t>
            </w:r>
          </w:p>
        </w:tc>
        <w:tc>
          <w:tcPr>
            <w:tcW w:w="1080" w:type="dxa"/>
          </w:tcPr>
          <w:p w:rsidR="005758ED" w:rsidRPr="00643840" w:rsidRDefault="005758ED" w:rsidP="005758ED">
            <w:pPr>
              <w:pStyle w:val="a4"/>
              <w:rPr>
                <w:sz w:val="22"/>
                <w:szCs w:val="22"/>
              </w:rPr>
            </w:pPr>
            <w:r w:rsidRPr="00643840">
              <w:rPr>
                <w:sz w:val="22"/>
                <w:szCs w:val="22"/>
              </w:rPr>
              <w:t>2673</w:t>
            </w:r>
          </w:p>
        </w:tc>
        <w:tc>
          <w:tcPr>
            <w:tcW w:w="992" w:type="dxa"/>
          </w:tcPr>
          <w:p w:rsidR="005758ED" w:rsidRPr="00643840" w:rsidRDefault="005758ED" w:rsidP="005758ED">
            <w:pPr>
              <w:pStyle w:val="a4"/>
              <w:rPr>
                <w:sz w:val="22"/>
                <w:szCs w:val="22"/>
              </w:rPr>
            </w:pPr>
            <w:r w:rsidRPr="00643840">
              <w:rPr>
                <w:sz w:val="22"/>
                <w:szCs w:val="22"/>
              </w:rPr>
              <w:t>2120</w:t>
            </w:r>
          </w:p>
        </w:tc>
        <w:tc>
          <w:tcPr>
            <w:tcW w:w="916" w:type="dxa"/>
          </w:tcPr>
          <w:p w:rsidR="005758ED" w:rsidRPr="00643840" w:rsidRDefault="005758ED" w:rsidP="005758ED">
            <w:pPr>
              <w:pStyle w:val="a4"/>
              <w:rPr>
                <w:sz w:val="22"/>
                <w:szCs w:val="22"/>
              </w:rPr>
            </w:pPr>
            <w:r w:rsidRPr="00643840">
              <w:rPr>
                <w:sz w:val="22"/>
                <w:szCs w:val="22"/>
              </w:rPr>
              <w:t>2883</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688"/>
        </w:trPr>
        <w:tc>
          <w:tcPr>
            <w:tcW w:w="628" w:type="dxa"/>
          </w:tcPr>
          <w:p w:rsidR="005758ED" w:rsidRPr="00643840" w:rsidRDefault="005758ED" w:rsidP="005758ED">
            <w:pPr>
              <w:pStyle w:val="a4"/>
              <w:rPr>
                <w:sz w:val="22"/>
                <w:szCs w:val="22"/>
              </w:rPr>
            </w:pPr>
            <w:r w:rsidRPr="00643840">
              <w:rPr>
                <w:sz w:val="22"/>
                <w:szCs w:val="22"/>
              </w:rPr>
              <w:t>6</w:t>
            </w:r>
          </w:p>
        </w:tc>
        <w:tc>
          <w:tcPr>
            <w:tcW w:w="4300" w:type="dxa"/>
          </w:tcPr>
          <w:p w:rsidR="005758ED" w:rsidRPr="00643840" w:rsidRDefault="005758ED" w:rsidP="005758ED">
            <w:pPr>
              <w:pStyle w:val="a4"/>
              <w:rPr>
                <w:sz w:val="22"/>
                <w:szCs w:val="22"/>
              </w:rPr>
            </w:pPr>
            <w:r w:rsidRPr="00643840">
              <w:rPr>
                <w:sz w:val="22"/>
                <w:szCs w:val="22"/>
              </w:rPr>
              <w:t>«Вовлечение молодежи в предпринимательскую деятельность»</w:t>
            </w:r>
          </w:p>
        </w:tc>
        <w:tc>
          <w:tcPr>
            <w:tcW w:w="1161" w:type="dxa"/>
          </w:tcPr>
          <w:p w:rsidR="005758ED" w:rsidRPr="00643840" w:rsidRDefault="005758ED" w:rsidP="005758ED">
            <w:pPr>
              <w:pStyle w:val="a4"/>
              <w:rPr>
                <w:sz w:val="22"/>
                <w:szCs w:val="22"/>
              </w:rPr>
            </w:pPr>
            <w:r w:rsidRPr="00643840">
              <w:rPr>
                <w:sz w:val="22"/>
                <w:szCs w:val="22"/>
              </w:rPr>
              <w:t>3</w:t>
            </w:r>
          </w:p>
        </w:tc>
        <w:tc>
          <w:tcPr>
            <w:tcW w:w="1107" w:type="dxa"/>
          </w:tcPr>
          <w:p w:rsidR="005758ED" w:rsidRPr="00643840" w:rsidRDefault="005758ED" w:rsidP="005758ED">
            <w:pPr>
              <w:pStyle w:val="a4"/>
              <w:rPr>
                <w:sz w:val="22"/>
                <w:szCs w:val="22"/>
              </w:rPr>
            </w:pPr>
            <w:r w:rsidRPr="00643840">
              <w:rPr>
                <w:sz w:val="22"/>
                <w:szCs w:val="22"/>
              </w:rPr>
              <w:t>12</w:t>
            </w:r>
          </w:p>
        </w:tc>
        <w:tc>
          <w:tcPr>
            <w:tcW w:w="1330" w:type="dxa"/>
          </w:tcPr>
          <w:p w:rsidR="005758ED" w:rsidRPr="00643840" w:rsidRDefault="005758ED" w:rsidP="005758ED">
            <w:pPr>
              <w:pStyle w:val="a4"/>
              <w:rPr>
                <w:sz w:val="22"/>
                <w:szCs w:val="22"/>
              </w:rPr>
            </w:pPr>
            <w:r w:rsidRPr="00643840">
              <w:rPr>
                <w:sz w:val="22"/>
                <w:szCs w:val="22"/>
              </w:rPr>
              <w:t>4</w:t>
            </w:r>
          </w:p>
        </w:tc>
        <w:tc>
          <w:tcPr>
            <w:tcW w:w="1080" w:type="dxa"/>
          </w:tcPr>
          <w:p w:rsidR="005758ED" w:rsidRPr="00643840" w:rsidRDefault="005758ED" w:rsidP="005758ED">
            <w:pPr>
              <w:pStyle w:val="a4"/>
              <w:rPr>
                <w:sz w:val="22"/>
                <w:szCs w:val="22"/>
              </w:rPr>
            </w:pPr>
            <w:r w:rsidRPr="00643840">
              <w:rPr>
                <w:sz w:val="22"/>
                <w:szCs w:val="22"/>
              </w:rPr>
              <w:t>101</w:t>
            </w:r>
          </w:p>
        </w:tc>
        <w:tc>
          <w:tcPr>
            <w:tcW w:w="992" w:type="dxa"/>
          </w:tcPr>
          <w:p w:rsidR="005758ED" w:rsidRPr="00643840" w:rsidRDefault="005758ED" w:rsidP="005758ED">
            <w:pPr>
              <w:pStyle w:val="a4"/>
              <w:rPr>
                <w:sz w:val="22"/>
                <w:szCs w:val="22"/>
              </w:rPr>
            </w:pPr>
            <w:r w:rsidRPr="00643840">
              <w:rPr>
                <w:sz w:val="22"/>
                <w:szCs w:val="22"/>
              </w:rPr>
              <w:t>128</w:t>
            </w:r>
          </w:p>
        </w:tc>
        <w:tc>
          <w:tcPr>
            <w:tcW w:w="916" w:type="dxa"/>
          </w:tcPr>
          <w:p w:rsidR="005758ED" w:rsidRPr="00643840" w:rsidRDefault="005758ED" w:rsidP="005758ED">
            <w:pPr>
              <w:pStyle w:val="a4"/>
              <w:rPr>
                <w:sz w:val="22"/>
                <w:szCs w:val="22"/>
              </w:rPr>
            </w:pPr>
            <w:r w:rsidRPr="00643840">
              <w:rPr>
                <w:sz w:val="22"/>
                <w:szCs w:val="22"/>
              </w:rPr>
              <w:t>50</w:t>
            </w:r>
          </w:p>
        </w:tc>
        <w:tc>
          <w:tcPr>
            <w:tcW w:w="1352" w:type="dxa"/>
          </w:tcPr>
          <w:p w:rsidR="005758ED" w:rsidRPr="00643840" w:rsidRDefault="005758ED" w:rsidP="005758ED">
            <w:pPr>
              <w:pStyle w:val="a4"/>
              <w:rPr>
                <w:sz w:val="22"/>
                <w:szCs w:val="22"/>
              </w:rPr>
            </w:pPr>
            <w:r w:rsidRPr="00643840">
              <w:rPr>
                <w:sz w:val="22"/>
                <w:szCs w:val="22"/>
              </w:rPr>
              <w:t>114 165,00 (местный бюджет)</w:t>
            </w:r>
          </w:p>
        </w:tc>
        <w:tc>
          <w:tcPr>
            <w:tcW w:w="1134" w:type="dxa"/>
          </w:tcPr>
          <w:p w:rsidR="005758ED" w:rsidRPr="00643840" w:rsidRDefault="005758ED" w:rsidP="005758ED">
            <w:pPr>
              <w:pStyle w:val="a4"/>
              <w:rPr>
                <w:sz w:val="22"/>
                <w:szCs w:val="22"/>
              </w:rPr>
            </w:pPr>
            <w:r w:rsidRPr="00643840">
              <w:rPr>
                <w:sz w:val="22"/>
                <w:szCs w:val="22"/>
              </w:rPr>
              <w:t>119 380,00 (местный бюджет)</w:t>
            </w:r>
          </w:p>
        </w:tc>
        <w:tc>
          <w:tcPr>
            <w:tcW w:w="1148" w:type="dxa"/>
          </w:tcPr>
          <w:p w:rsidR="005758ED" w:rsidRPr="00643840" w:rsidRDefault="005758ED" w:rsidP="005758ED">
            <w:pPr>
              <w:pStyle w:val="a4"/>
              <w:rPr>
                <w:sz w:val="22"/>
                <w:szCs w:val="22"/>
              </w:rPr>
            </w:pPr>
            <w:r w:rsidRPr="00643840">
              <w:rPr>
                <w:sz w:val="22"/>
                <w:szCs w:val="22"/>
              </w:rPr>
              <w:t>97 760,00 (местный бюджет)</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7</w:t>
            </w:r>
          </w:p>
        </w:tc>
        <w:tc>
          <w:tcPr>
            <w:tcW w:w="4300" w:type="dxa"/>
          </w:tcPr>
          <w:p w:rsidR="005758ED" w:rsidRPr="00643840" w:rsidRDefault="005758ED" w:rsidP="005758ED">
            <w:pPr>
              <w:pStyle w:val="a4"/>
              <w:rPr>
                <w:sz w:val="22"/>
                <w:szCs w:val="22"/>
              </w:rPr>
            </w:pPr>
            <w:r w:rsidRPr="00643840">
              <w:rPr>
                <w:sz w:val="22"/>
                <w:szCs w:val="22"/>
              </w:rPr>
              <w:t xml:space="preserve">«Вовлечение молодёжи в инновационную деятельность и научно-техническое </w:t>
            </w:r>
            <w:r w:rsidRPr="00643840">
              <w:rPr>
                <w:sz w:val="22"/>
                <w:szCs w:val="22"/>
              </w:rPr>
              <w:lastRenderedPageBreak/>
              <w:t>творчество»</w:t>
            </w:r>
          </w:p>
        </w:tc>
        <w:tc>
          <w:tcPr>
            <w:tcW w:w="1161" w:type="dxa"/>
          </w:tcPr>
          <w:p w:rsidR="005758ED" w:rsidRPr="00643840" w:rsidRDefault="005758ED" w:rsidP="005758ED">
            <w:pPr>
              <w:pStyle w:val="a4"/>
              <w:rPr>
                <w:sz w:val="22"/>
                <w:szCs w:val="22"/>
              </w:rPr>
            </w:pPr>
            <w:r w:rsidRPr="00643840">
              <w:rPr>
                <w:sz w:val="22"/>
                <w:szCs w:val="22"/>
              </w:rPr>
              <w:lastRenderedPageBreak/>
              <w:t>4</w:t>
            </w:r>
          </w:p>
        </w:tc>
        <w:tc>
          <w:tcPr>
            <w:tcW w:w="1107" w:type="dxa"/>
          </w:tcPr>
          <w:p w:rsidR="005758ED" w:rsidRPr="00643840" w:rsidRDefault="005758ED" w:rsidP="005758ED">
            <w:pPr>
              <w:pStyle w:val="a4"/>
              <w:rPr>
                <w:sz w:val="22"/>
                <w:szCs w:val="22"/>
              </w:rPr>
            </w:pPr>
            <w:r w:rsidRPr="00643840">
              <w:rPr>
                <w:sz w:val="22"/>
                <w:szCs w:val="22"/>
              </w:rPr>
              <w:t>16</w:t>
            </w:r>
          </w:p>
        </w:tc>
        <w:tc>
          <w:tcPr>
            <w:tcW w:w="1330" w:type="dxa"/>
          </w:tcPr>
          <w:p w:rsidR="005758ED" w:rsidRPr="00643840" w:rsidRDefault="005758ED" w:rsidP="005758ED">
            <w:pPr>
              <w:pStyle w:val="a4"/>
              <w:rPr>
                <w:sz w:val="22"/>
                <w:szCs w:val="22"/>
              </w:rPr>
            </w:pPr>
            <w:r w:rsidRPr="00643840">
              <w:rPr>
                <w:sz w:val="22"/>
                <w:szCs w:val="22"/>
              </w:rPr>
              <w:t>12</w:t>
            </w:r>
          </w:p>
        </w:tc>
        <w:tc>
          <w:tcPr>
            <w:tcW w:w="1080" w:type="dxa"/>
          </w:tcPr>
          <w:p w:rsidR="005758ED" w:rsidRPr="00643840" w:rsidRDefault="005758ED" w:rsidP="005758ED">
            <w:pPr>
              <w:pStyle w:val="a4"/>
              <w:rPr>
                <w:sz w:val="22"/>
                <w:szCs w:val="22"/>
              </w:rPr>
            </w:pPr>
            <w:r w:rsidRPr="00643840">
              <w:rPr>
                <w:sz w:val="22"/>
                <w:szCs w:val="22"/>
              </w:rPr>
              <w:t>179</w:t>
            </w:r>
          </w:p>
        </w:tc>
        <w:tc>
          <w:tcPr>
            <w:tcW w:w="992" w:type="dxa"/>
          </w:tcPr>
          <w:p w:rsidR="005758ED" w:rsidRPr="00643840" w:rsidRDefault="005758ED" w:rsidP="005758ED">
            <w:pPr>
              <w:pStyle w:val="a4"/>
              <w:rPr>
                <w:sz w:val="22"/>
                <w:szCs w:val="22"/>
              </w:rPr>
            </w:pPr>
            <w:r w:rsidRPr="00643840">
              <w:rPr>
                <w:sz w:val="22"/>
                <w:szCs w:val="22"/>
              </w:rPr>
              <w:t>342</w:t>
            </w:r>
          </w:p>
        </w:tc>
        <w:tc>
          <w:tcPr>
            <w:tcW w:w="916" w:type="dxa"/>
          </w:tcPr>
          <w:p w:rsidR="005758ED" w:rsidRPr="00643840" w:rsidRDefault="005758ED" w:rsidP="005758ED">
            <w:pPr>
              <w:pStyle w:val="a4"/>
              <w:rPr>
                <w:sz w:val="22"/>
                <w:szCs w:val="22"/>
              </w:rPr>
            </w:pPr>
            <w:r w:rsidRPr="00643840">
              <w:rPr>
                <w:sz w:val="22"/>
                <w:szCs w:val="22"/>
              </w:rPr>
              <w:t>163</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lastRenderedPageBreak/>
              <w:t>8</w:t>
            </w:r>
          </w:p>
        </w:tc>
        <w:tc>
          <w:tcPr>
            <w:tcW w:w="4300" w:type="dxa"/>
          </w:tcPr>
          <w:p w:rsidR="005758ED" w:rsidRPr="00643840" w:rsidRDefault="005758ED" w:rsidP="005758ED">
            <w:pPr>
              <w:pStyle w:val="a4"/>
              <w:rPr>
                <w:sz w:val="22"/>
                <w:szCs w:val="22"/>
              </w:rPr>
            </w:pPr>
            <w:r w:rsidRPr="00643840">
              <w:rPr>
                <w:sz w:val="22"/>
                <w:szCs w:val="22"/>
              </w:rPr>
              <w:t>«Вовлечение молодёжи в работу средств массовой информации (молодёжные медиа)»</w:t>
            </w:r>
          </w:p>
        </w:tc>
        <w:tc>
          <w:tcPr>
            <w:tcW w:w="1161" w:type="dxa"/>
          </w:tcPr>
          <w:p w:rsidR="005758ED" w:rsidRPr="00643840" w:rsidRDefault="005758ED" w:rsidP="005758ED">
            <w:pPr>
              <w:pStyle w:val="a4"/>
              <w:rPr>
                <w:sz w:val="22"/>
                <w:szCs w:val="22"/>
              </w:rPr>
            </w:pPr>
            <w:r w:rsidRPr="00643840">
              <w:rPr>
                <w:sz w:val="22"/>
                <w:szCs w:val="22"/>
              </w:rPr>
              <w:t>1</w:t>
            </w:r>
          </w:p>
        </w:tc>
        <w:tc>
          <w:tcPr>
            <w:tcW w:w="1107" w:type="dxa"/>
          </w:tcPr>
          <w:p w:rsidR="005758ED" w:rsidRPr="00643840" w:rsidRDefault="005758ED" w:rsidP="005758ED">
            <w:pPr>
              <w:pStyle w:val="a4"/>
              <w:rPr>
                <w:sz w:val="22"/>
                <w:szCs w:val="22"/>
              </w:rPr>
            </w:pPr>
            <w:r w:rsidRPr="00643840">
              <w:rPr>
                <w:sz w:val="22"/>
                <w:szCs w:val="22"/>
              </w:rPr>
              <w:t>11</w:t>
            </w:r>
          </w:p>
        </w:tc>
        <w:tc>
          <w:tcPr>
            <w:tcW w:w="1330" w:type="dxa"/>
          </w:tcPr>
          <w:p w:rsidR="005758ED" w:rsidRPr="00643840" w:rsidRDefault="005758ED" w:rsidP="005758ED">
            <w:pPr>
              <w:pStyle w:val="a4"/>
              <w:rPr>
                <w:sz w:val="22"/>
                <w:szCs w:val="22"/>
              </w:rPr>
            </w:pPr>
            <w:r w:rsidRPr="00643840">
              <w:rPr>
                <w:sz w:val="22"/>
                <w:szCs w:val="22"/>
              </w:rPr>
              <w:t>6</w:t>
            </w:r>
          </w:p>
        </w:tc>
        <w:tc>
          <w:tcPr>
            <w:tcW w:w="1080" w:type="dxa"/>
          </w:tcPr>
          <w:p w:rsidR="005758ED" w:rsidRPr="00643840" w:rsidRDefault="005758ED" w:rsidP="005758ED">
            <w:pPr>
              <w:pStyle w:val="a4"/>
              <w:rPr>
                <w:sz w:val="22"/>
                <w:szCs w:val="22"/>
              </w:rPr>
            </w:pPr>
            <w:r w:rsidRPr="00643840">
              <w:rPr>
                <w:sz w:val="22"/>
                <w:szCs w:val="22"/>
              </w:rPr>
              <w:t>25</w:t>
            </w:r>
          </w:p>
        </w:tc>
        <w:tc>
          <w:tcPr>
            <w:tcW w:w="992" w:type="dxa"/>
          </w:tcPr>
          <w:p w:rsidR="005758ED" w:rsidRPr="00643840" w:rsidRDefault="005758ED" w:rsidP="005758ED">
            <w:pPr>
              <w:pStyle w:val="a4"/>
              <w:rPr>
                <w:sz w:val="22"/>
                <w:szCs w:val="22"/>
              </w:rPr>
            </w:pPr>
            <w:r w:rsidRPr="00643840">
              <w:rPr>
                <w:sz w:val="22"/>
                <w:szCs w:val="22"/>
              </w:rPr>
              <w:t>89</w:t>
            </w:r>
          </w:p>
        </w:tc>
        <w:tc>
          <w:tcPr>
            <w:tcW w:w="916" w:type="dxa"/>
          </w:tcPr>
          <w:p w:rsidR="005758ED" w:rsidRPr="00643840" w:rsidRDefault="005758ED" w:rsidP="005758ED">
            <w:pPr>
              <w:pStyle w:val="a4"/>
              <w:rPr>
                <w:sz w:val="22"/>
                <w:szCs w:val="22"/>
              </w:rPr>
            </w:pPr>
            <w:r w:rsidRPr="00643840">
              <w:rPr>
                <w:sz w:val="22"/>
                <w:szCs w:val="22"/>
              </w:rPr>
              <w:t>580</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9</w:t>
            </w:r>
          </w:p>
        </w:tc>
        <w:tc>
          <w:tcPr>
            <w:tcW w:w="4300" w:type="dxa"/>
          </w:tcPr>
          <w:p w:rsidR="005758ED" w:rsidRPr="00643840" w:rsidRDefault="005758ED" w:rsidP="005758ED">
            <w:pPr>
              <w:pStyle w:val="a4"/>
              <w:rPr>
                <w:sz w:val="22"/>
                <w:szCs w:val="22"/>
              </w:rPr>
            </w:pPr>
            <w:r w:rsidRPr="00643840">
              <w:rPr>
                <w:sz w:val="22"/>
                <w:szCs w:val="22"/>
              </w:rPr>
              <w:t>«Развитие молодёжного самоуправления»</w:t>
            </w:r>
          </w:p>
        </w:tc>
        <w:tc>
          <w:tcPr>
            <w:tcW w:w="1161" w:type="dxa"/>
          </w:tcPr>
          <w:p w:rsidR="005758ED" w:rsidRPr="00643840" w:rsidRDefault="005758ED" w:rsidP="005758ED">
            <w:pPr>
              <w:pStyle w:val="a4"/>
              <w:rPr>
                <w:sz w:val="22"/>
                <w:szCs w:val="22"/>
              </w:rPr>
            </w:pPr>
            <w:r w:rsidRPr="00643840">
              <w:rPr>
                <w:sz w:val="22"/>
                <w:szCs w:val="22"/>
              </w:rPr>
              <w:t>17</w:t>
            </w:r>
          </w:p>
        </w:tc>
        <w:tc>
          <w:tcPr>
            <w:tcW w:w="1107" w:type="dxa"/>
          </w:tcPr>
          <w:p w:rsidR="005758ED" w:rsidRPr="00643840" w:rsidRDefault="005758ED" w:rsidP="005758ED">
            <w:pPr>
              <w:pStyle w:val="a4"/>
              <w:rPr>
                <w:sz w:val="22"/>
                <w:szCs w:val="22"/>
              </w:rPr>
            </w:pPr>
            <w:r w:rsidRPr="00643840">
              <w:rPr>
                <w:sz w:val="22"/>
                <w:szCs w:val="22"/>
              </w:rPr>
              <w:t>23</w:t>
            </w:r>
          </w:p>
        </w:tc>
        <w:tc>
          <w:tcPr>
            <w:tcW w:w="1330" w:type="dxa"/>
          </w:tcPr>
          <w:p w:rsidR="005758ED" w:rsidRPr="00643840" w:rsidRDefault="005758ED" w:rsidP="005758ED">
            <w:pPr>
              <w:pStyle w:val="a4"/>
              <w:rPr>
                <w:sz w:val="22"/>
                <w:szCs w:val="22"/>
              </w:rPr>
            </w:pPr>
            <w:r w:rsidRPr="00643840">
              <w:rPr>
                <w:sz w:val="22"/>
                <w:szCs w:val="22"/>
              </w:rPr>
              <w:t>14</w:t>
            </w:r>
          </w:p>
        </w:tc>
        <w:tc>
          <w:tcPr>
            <w:tcW w:w="1080" w:type="dxa"/>
          </w:tcPr>
          <w:p w:rsidR="005758ED" w:rsidRPr="00643840" w:rsidRDefault="005758ED" w:rsidP="005758ED">
            <w:pPr>
              <w:pStyle w:val="a4"/>
              <w:rPr>
                <w:sz w:val="22"/>
                <w:szCs w:val="22"/>
              </w:rPr>
            </w:pPr>
            <w:r w:rsidRPr="00643840">
              <w:rPr>
                <w:sz w:val="22"/>
                <w:szCs w:val="22"/>
              </w:rPr>
              <w:t>305</w:t>
            </w:r>
          </w:p>
        </w:tc>
        <w:tc>
          <w:tcPr>
            <w:tcW w:w="992" w:type="dxa"/>
          </w:tcPr>
          <w:p w:rsidR="005758ED" w:rsidRPr="00643840" w:rsidRDefault="005758ED" w:rsidP="005758ED">
            <w:pPr>
              <w:pStyle w:val="a4"/>
              <w:rPr>
                <w:sz w:val="22"/>
                <w:szCs w:val="22"/>
              </w:rPr>
            </w:pPr>
            <w:r w:rsidRPr="00643840">
              <w:rPr>
                <w:sz w:val="22"/>
                <w:szCs w:val="22"/>
              </w:rPr>
              <w:t>299</w:t>
            </w:r>
          </w:p>
        </w:tc>
        <w:tc>
          <w:tcPr>
            <w:tcW w:w="916" w:type="dxa"/>
          </w:tcPr>
          <w:p w:rsidR="005758ED" w:rsidRPr="00643840" w:rsidRDefault="005758ED" w:rsidP="005758ED">
            <w:pPr>
              <w:pStyle w:val="a4"/>
              <w:rPr>
                <w:sz w:val="22"/>
                <w:szCs w:val="22"/>
              </w:rPr>
            </w:pPr>
            <w:r w:rsidRPr="00643840">
              <w:rPr>
                <w:sz w:val="22"/>
                <w:szCs w:val="22"/>
              </w:rPr>
              <w:t>277</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10</w:t>
            </w:r>
          </w:p>
        </w:tc>
        <w:tc>
          <w:tcPr>
            <w:tcW w:w="4300" w:type="dxa"/>
          </w:tcPr>
          <w:p w:rsidR="005758ED" w:rsidRPr="00643840" w:rsidRDefault="005758ED" w:rsidP="005758ED">
            <w:pPr>
              <w:pStyle w:val="a4"/>
              <w:rPr>
                <w:sz w:val="22"/>
                <w:szCs w:val="22"/>
              </w:rPr>
            </w:pPr>
            <w:r w:rsidRPr="00643840">
              <w:rPr>
                <w:sz w:val="22"/>
                <w:szCs w:val="22"/>
              </w:rPr>
              <w:t>«Социализация молодежи, нуждающейся в особой защите государства»</w:t>
            </w:r>
          </w:p>
        </w:tc>
        <w:tc>
          <w:tcPr>
            <w:tcW w:w="1161" w:type="dxa"/>
          </w:tcPr>
          <w:p w:rsidR="005758ED" w:rsidRPr="00643840" w:rsidRDefault="005758ED" w:rsidP="005758ED">
            <w:pPr>
              <w:pStyle w:val="a4"/>
              <w:rPr>
                <w:sz w:val="22"/>
                <w:szCs w:val="22"/>
              </w:rPr>
            </w:pPr>
            <w:r w:rsidRPr="00643840">
              <w:rPr>
                <w:sz w:val="22"/>
                <w:szCs w:val="22"/>
              </w:rPr>
              <w:t>2</w:t>
            </w:r>
          </w:p>
        </w:tc>
        <w:tc>
          <w:tcPr>
            <w:tcW w:w="1107" w:type="dxa"/>
          </w:tcPr>
          <w:p w:rsidR="005758ED" w:rsidRPr="00643840" w:rsidRDefault="005758ED" w:rsidP="005758ED">
            <w:pPr>
              <w:pStyle w:val="a4"/>
              <w:rPr>
                <w:sz w:val="22"/>
                <w:szCs w:val="22"/>
              </w:rPr>
            </w:pPr>
            <w:r w:rsidRPr="00643840">
              <w:rPr>
                <w:sz w:val="22"/>
                <w:szCs w:val="22"/>
              </w:rPr>
              <w:t>12</w:t>
            </w:r>
          </w:p>
        </w:tc>
        <w:tc>
          <w:tcPr>
            <w:tcW w:w="1330" w:type="dxa"/>
          </w:tcPr>
          <w:p w:rsidR="005758ED" w:rsidRPr="00643840" w:rsidRDefault="005758ED" w:rsidP="005758ED">
            <w:pPr>
              <w:pStyle w:val="a4"/>
              <w:rPr>
                <w:sz w:val="22"/>
                <w:szCs w:val="22"/>
              </w:rPr>
            </w:pPr>
            <w:r w:rsidRPr="00643840">
              <w:rPr>
                <w:sz w:val="22"/>
                <w:szCs w:val="22"/>
              </w:rPr>
              <w:t>9</w:t>
            </w:r>
          </w:p>
        </w:tc>
        <w:tc>
          <w:tcPr>
            <w:tcW w:w="1080" w:type="dxa"/>
          </w:tcPr>
          <w:p w:rsidR="005758ED" w:rsidRPr="00643840" w:rsidRDefault="005758ED" w:rsidP="005758ED">
            <w:pPr>
              <w:pStyle w:val="a4"/>
              <w:rPr>
                <w:sz w:val="22"/>
                <w:szCs w:val="22"/>
              </w:rPr>
            </w:pPr>
            <w:r w:rsidRPr="00643840">
              <w:rPr>
                <w:sz w:val="22"/>
                <w:szCs w:val="22"/>
              </w:rPr>
              <w:t>198</w:t>
            </w:r>
          </w:p>
        </w:tc>
        <w:tc>
          <w:tcPr>
            <w:tcW w:w="992" w:type="dxa"/>
          </w:tcPr>
          <w:p w:rsidR="005758ED" w:rsidRPr="00643840" w:rsidRDefault="005758ED" w:rsidP="005758ED">
            <w:pPr>
              <w:pStyle w:val="a4"/>
              <w:rPr>
                <w:sz w:val="22"/>
                <w:szCs w:val="22"/>
              </w:rPr>
            </w:pPr>
            <w:r w:rsidRPr="00643840">
              <w:rPr>
                <w:sz w:val="22"/>
                <w:szCs w:val="22"/>
              </w:rPr>
              <w:t>321</w:t>
            </w:r>
          </w:p>
        </w:tc>
        <w:tc>
          <w:tcPr>
            <w:tcW w:w="916" w:type="dxa"/>
          </w:tcPr>
          <w:p w:rsidR="005758ED" w:rsidRPr="00643840" w:rsidRDefault="005758ED" w:rsidP="005758ED">
            <w:pPr>
              <w:pStyle w:val="a4"/>
              <w:rPr>
                <w:sz w:val="22"/>
                <w:szCs w:val="22"/>
              </w:rPr>
            </w:pPr>
            <w:r w:rsidRPr="00643840">
              <w:rPr>
                <w:sz w:val="22"/>
                <w:szCs w:val="22"/>
              </w:rPr>
              <w:t>22</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11</w:t>
            </w:r>
          </w:p>
        </w:tc>
        <w:tc>
          <w:tcPr>
            <w:tcW w:w="4300" w:type="dxa"/>
          </w:tcPr>
          <w:p w:rsidR="005758ED" w:rsidRPr="00643840" w:rsidRDefault="005758ED" w:rsidP="005758ED">
            <w:pPr>
              <w:pStyle w:val="a4"/>
              <w:rPr>
                <w:sz w:val="22"/>
                <w:szCs w:val="22"/>
              </w:rPr>
            </w:pPr>
            <w:r w:rsidRPr="00643840">
              <w:rPr>
                <w:sz w:val="22"/>
                <w:szCs w:val="22"/>
              </w:rPr>
              <w:t>«Содействие в подготовке и переподготовке специалистов в сфере государственной молодёжной политики»</w:t>
            </w:r>
          </w:p>
        </w:tc>
        <w:tc>
          <w:tcPr>
            <w:tcW w:w="1161" w:type="dxa"/>
          </w:tcPr>
          <w:p w:rsidR="005758ED" w:rsidRPr="00643840" w:rsidRDefault="005758ED" w:rsidP="005758ED">
            <w:pPr>
              <w:pStyle w:val="a4"/>
              <w:rPr>
                <w:sz w:val="22"/>
                <w:szCs w:val="22"/>
              </w:rPr>
            </w:pPr>
            <w:r w:rsidRPr="00643840">
              <w:rPr>
                <w:sz w:val="22"/>
                <w:szCs w:val="22"/>
              </w:rPr>
              <w:t>2</w:t>
            </w:r>
          </w:p>
        </w:tc>
        <w:tc>
          <w:tcPr>
            <w:tcW w:w="1107" w:type="dxa"/>
          </w:tcPr>
          <w:p w:rsidR="005758ED" w:rsidRPr="00643840" w:rsidRDefault="005758ED" w:rsidP="005758ED">
            <w:pPr>
              <w:pStyle w:val="a4"/>
              <w:rPr>
                <w:sz w:val="22"/>
                <w:szCs w:val="22"/>
              </w:rPr>
            </w:pPr>
            <w:r w:rsidRPr="00643840">
              <w:rPr>
                <w:sz w:val="22"/>
                <w:szCs w:val="22"/>
              </w:rPr>
              <w:t>1</w:t>
            </w:r>
          </w:p>
        </w:tc>
        <w:tc>
          <w:tcPr>
            <w:tcW w:w="1330" w:type="dxa"/>
          </w:tcPr>
          <w:p w:rsidR="005758ED" w:rsidRPr="00643840" w:rsidRDefault="005758ED" w:rsidP="005758ED">
            <w:pPr>
              <w:pStyle w:val="a4"/>
              <w:rPr>
                <w:sz w:val="22"/>
                <w:szCs w:val="22"/>
              </w:rPr>
            </w:pPr>
            <w:r w:rsidRPr="00643840">
              <w:rPr>
                <w:sz w:val="22"/>
                <w:szCs w:val="22"/>
              </w:rPr>
              <w:t>2</w:t>
            </w:r>
          </w:p>
        </w:tc>
        <w:tc>
          <w:tcPr>
            <w:tcW w:w="1080" w:type="dxa"/>
          </w:tcPr>
          <w:p w:rsidR="005758ED" w:rsidRPr="00643840" w:rsidRDefault="005758ED" w:rsidP="005758ED">
            <w:pPr>
              <w:pStyle w:val="a4"/>
              <w:rPr>
                <w:sz w:val="22"/>
                <w:szCs w:val="22"/>
              </w:rPr>
            </w:pPr>
            <w:r w:rsidRPr="00643840">
              <w:rPr>
                <w:sz w:val="22"/>
                <w:szCs w:val="22"/>
              </w:rPr>
              <w:t>25</w:t>
            </w:r>
          </w:p>
        </w:tc>
        <w:tc>
          <w:tcPr>
            <w:tcW w:w="992" w:type="dxa"/>
          </w:tcPr>
          <w:p w:rsidR="005758ED" w:rsidRPr="00643840" w:rsidRDefault="005758ED" w:rsidP="005758ED">
            <w:pPr>
              <w:pStyle w:val="a4"/>
              <w:rPr>
                <w:sz w:val="22"/>
                <w:szCs w:val="22"/>
              </w:rPr>
            </w:pPr>
            <w:r w:rsidRPr="00643840">
              <w:rPr>
                <w:sz w:val="22"/>
                <w:szCs w:val="22"/>
              </w:rPr>
              <w:t>22</w:t>
            </w:r>
          </w:p>
        </w:tc>
        <w:tc>
          <w:tcPr>
            <w:tcW w:w="916" w:type="dxa"/>
          </w:tcPr>
          <w:p w:rsidR="005758ED" w:rsidRPr="00643840" w:rsidRDefault="005758ED" w:rsidP="005758ED">
            <w:pPr>
              <w:pStyle w:val="a4"/>
              <w:rPr>
                <w:sz w:val="22"/>
                <w:szCs w:val="22"/>
              </w:rPr>
            </w:pPr>
            <w:r w:rsidRPr="00643840">
              <w:rPr>
                <w:sz w:val="22"/>
                <w:szCs w:val="22"/>
              </w:rPr>
              <w:t>28</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12</w:t>
            </w:r>
          </w:p>
        </w:tc>
        <w:tc>
          <w:tcPr>
            <w:tcW w:w="4300" w:type="dxa"/>
          </w:tcPr>
          <w:p w:rsidR="005758ED" w:rsidRPr="00643840" w:rsidRDefault="005758ED" w:rsidP="005758ED">
            <w:pPr>
              <w:pStyle w:val="a4"/>
              <w:rPr>
                <w:sz w:val="22"/>
                <w:szCs w:val="22"/>
              </w:rPr>
            </w:pPr>
            <w:r w:rsidRPr="00643840">
              <w:rPr>
                <w:sz w:val="22"/>
                <w:szCs w:val="22"/>
              </w:rPr>
              <w:t>«Содействие профориентации и карьерным устремлениям молодёжи»</w:t>
            </w:r>
          </w:p>
        </w:tc>
        <w:tc>
          <w:tcPr>
            <w:tcW w:w="1161" w:type="dxa"/>
          </w:tcPr>
          <w:p w:rsidR="005758ED" w:rsidRPr="00643840" w:rsidRDefault="005758ED" w:rsidP="005758ED">
            <w:pPr>
              <w:pStyle w:val="a4"/>
              <w:rPr>
                <w:sz w:val="22"/>
                <w:szCs w:val="22"/>
              </w:rPr>
            </w:pPr>
            <w:r w:rsidRPr="00643840">
              <w:rPr>
                <w:sz w:val="22"/>
                <w:szCs w:val="22"/>
              </w:rPr>
              <w:t>13</w:t>
            </w:r>
          </w:p>
        </w:tc>
        <w:tc>
          <w:tcPr>
            <w:tcW w:w="1107" w:type="dxa"/>
          </w:tcPr>
          <w:p w:rsidR="005758ED" w:rsidRPr="00643840" w:rsidRDefault="005758ED" w:rsidP="005758ED">
            <w:pPr>
              <w:pStyle w:val="a4"/>
              <w:rPr>
                <w:sz w:val="22"/>
                <w:szCs w:val="22"/>
              </w:rPr>
            </w:pPr>
            <w:r w:rsidRPr="00643840">
              <w:rPr>
                <w:sz w:val="22"/>
                <w:szCs w:val="22"/>
              </w:rPr>
              <w:t>53</w:t>
            </w:r>
          </w:p>
        </w:tc>
        <w:tc>
          <w:tcPr>
            <w:tcW w:w="1330" w:type="dxa"/>
          </w:tcPr>
          <w:p w:rsidR="005758ED" w:rsidRPr="00643840" w:rsidRDefault="005758ED" w:rsidP="005758ED">
            <w:pPr>
              <w:pStyle w:val="a4"/>
              <w:rPr>
                <w:sz w:val="22"/>
                <w:szCs w:val="22"/>
              </w:rPr>
            </w:pPr>
            <w:r w:rsidRPr="00643840">
              <w:rPr>
                <w:sz w:val="22"/>
                <w:szCs w:val="22"/>
              </w:rPr>
              <w:t>41</w:t>
            </w:r>
          </w:p>
        </w:tc>
        <w:tc>
          <w:tcPr>
            <w:tcW w:w="1080" w:type="dxa"/>
          </w:tcPr>
          <w:p w:rsidR="005758ED" w:rsidRPr="00643840" w:rsidRDefault="005758ED" w:rsidP="005758ED">
            <w:pPr>
              <w:pStyle w:val="a4"/>
              <w:rPr>
                <w:sz w:val="22"/>
                <w:szCs w:val="22"/>
              </w:rPr>
            </w:pPr>
            <w:r w:rsidRPr="00643840">
              <w:rPr>
                <w:sz w:val="22"/>
                <w:szCs w:val="22"/>
              </w:rPr>
              <w:t>588</w:t>
            </w:r>
          </w:p>
        </w:tc>
        <w:tc>
          <w:tcPr>
            <w:tcW w:w="992" w:type="dxa"/>
          </w:tcPr>
          <w:p w:rsidR="005758ED" w:rsidRPr="00643840" w:rsidRDefault="005758ED" w:rsidP="005758ED">
            <w:pPr>
              <w:pStyle w:val="a4"/>
              <w:rPr>
                <w:sz w:val="22"/>
                <w:szCs w:val="22"/>
              </w:rPr>
            </w:pPr>
            <w:r w:rsidRPr="00643840">
              <w:rPr>
                <w:sz w:val="22"/>
                <w:szCs w:val="22"/>
              </w:rPr>
              <w:t>1795</w:t>
            </w:r>
          </w:p>
        </w:tc>
        <w:tc>
          <w:tcPr>
            <w:tcW w:w="916" w:type="dxa"/>
          </w:tcPr>
          <w:p w:rsidR="005758ED" w:rsidRPr="00643840" w:rsidRDefault="005758ED" w:rsidP="005758ED">
            <w:pPr>
              <w:pStyle w:val="a4"/>
              <w:rPr>
                <w:sz w:val="22"/>
                <w:szCs w:val="22"/>
              </w:rPr>
            </w:pPr>
            <w:r w:rsidRPr="00643840">
              <w:rPr>
                <w:sz w:val="22"/>
                <w:szCs w:val="22"/>
              </w:rPr>
              <w:t>1916</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13</w:t>
            </w:r>
          </w:p>
          <w:p w:rsidR="005758ED" w:rsidRPr="00643840" w:rsidRDefault="005758ED" w:rsidP="005758ED">
            <w:pPr>
              <w:pStyle w:val="a4"/>
              <w:rPr>
                <w:sz w:val="22"/>
                <w:szCs w:val="22"/>
              </w:rPr>
            </w:pPr>
          </w:p>
        </w:tc>
        <w:tc>
          <w:tcPr>
            <w:tcW w:w="4300" w:type="dxa"/>
          </w:tcPr>
          <w:p w:rsidR="005758ED" w:rsidRPr="00643840" w:rsidRDefault="005758ED" w:rsidP="005758ED">
            <w:pPr>
              <w:pStyle w:val="a4"/>
              <w:rPr>
                <w:sz w:val="22"/>
                <w:szCs w:val="22"/>
              </w:rPr>
            </w:pPr>
            <w:r w:rsidRPr="00643840">
              <w:rPr>
                <w:sz w:val="22"/>
                <w:szCs w:val="22"/>
              </w:rPr>
              <w:t>«Вовлечение молодёжи в занятие творческой деятельностью»</w:t>
            </w:r>
          </w:p>
        </w:tc>
        <w:tc>
          <w:tcPr>
            <w:tcW w:w="1161" w:type="dxa"/>
          </w:tcPr>
          <w:p w:rsidR="005758ED" w:rsidRPr="00643840" w:rsidRDefault="005758ED" w:rsidP="005758ED">
            <w:pPr>
              <w:pStyle w:val="a4"/>
              <w:rPr>
                <w:sz w:val="22"/>
                <w:szCs w:val="22"/>
              </w:rPr>
            </w:pPr>
            <w:r w:rsidRPr="00643840">
              <w:rPr>
                <w:sz w:val="22"/>
                <w:szCs w:val="22"/>
              </w:rPr>
              <w:t>22</w:t>
            </w:r>
          </w:p>
        </w:tc>
        <w:tc>
          <w:tcPr>
            <w:tcW w:w="1107" w:type="dxa"/>
          </w:tcPr>
          <w:p w:rsidR="005758ED" w:rsidRPr="00643840" w:rsidRDefault="005758ED" w:rsidP="005758ED">
            <w:pPr>
              <w:pStyle w:val="a4"/>
              <w:rPr>
                <w:sz w:val="22"/>
                <w:szCs w:val="22"/>
              </w:rPr>
            </w:pPr>
            <w:r w:rsidRPr="00643840">
              <w:rPr>
                <w:sz w:val="22"/>
                <w:szCs w:val="22"/>
              </w:rPr>
              <w:t>109</w:t>
            </w:r>
          </w:p>
        </w:tc>
        <w:tc>
          <w:tcPr>
            <w:tcW w:w="1330" w:type="dxa"/>
          </w:tcPr>
          <w:p w:rsidR="005758ED" w:rsidRPr="00643840" w:rsidRDefault="005758ED" w:rsidP="005758ED">
            <w:pPr>
              <w:pStyle w:val="a4"/>
              <w:rPr>
                <w:sz w:val="22"/>
                <w:szCs w:val="22"/>
              </w:rPr>
            </w:pPr>
            <w:r w:rsidRPr="00643840">
              <w:rPr>
                <w:sz w:val="22"/>
                <w:szCs w:val="22"/>
              </w:rPr>
              <w:t>86</w:t>
            </w:r>
          </w:p>
        </w:tc>
        <w:tc>
          <w:tcPr>
            <w:tcW w:w="1080" w:type="dxa"/>
          </w:tcPr>
          <w:p w:rsidR="005758ED" w:rsidRPr="00643840" w:rsidRDefault="005758ED" w:rsidP="005758ED">
            <w:pPr>
              <w:pStyle w:val="a4"/>
              <w:rPr>
                <w:sz w:val="22"/>
                <w:szCs w:val="22"/>
              </w:rPr>
            </w:pPr>
            <w:r w:rsidRPr="00643840">
              <w:rPr>
                <w:sz w:val="22"/>
                <w:szCs w:val="22"/>
              </w:rPr>
              <w:t>488</w:t>
            </w:r>
          </w:p>
        </w:tc>
        <w:tc>
          <w:tcPr>
            <w:tcW w:w="992" w:type="dxa"/>
          </w:tcPr>
          <w:p w:rsidR="005758ED" w:rsidRPr="00643840" w:rsidRDefault="005758ED" w:rsidP="005758ED">
            <w:pPr>
              <w:pStyle w:val="a4"/>
              <w:rPr>
                <w:sz w:val="22"/>
                <w:szCs w:val="22"/>
              </w:rPr>
            </w:pPr>
            <w:r w:rsidRPr="00643840">
              <w:rPr>
                <w:sz w:val="22"/>
                <w:szCs w:val="22"/>
              </w:rPr>
              <w:t>4504</w:t>
            </w:r>
          </w:p>
        </w:tc>
        <w:tc>
          <w:tcPr>
            <w:tcW w:w="916" w:type="dxa"/>
          </w:tcPr>
          <w:p w:rsidR="005758ED" w:rsidRPr="00643840" w:rsidRDefault="005758ED" w:rsidP="005758ED">
            <w:pPr>
              <w:pStyle w:val="a4"/>
              <w:rPr>
                <w:sz w:val="22"/>
                <w:szCs w:val="22"/>
              </w:rPr>
            </w:pPr>
            <w:r w:rsidRPr="00643840">
              <w:rPr>
                <w:sz w:val="22"/>
                <w:szCs w:val="22"/>
              </w:rPr>
              <w:t>7681</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14</w:t>
            </w:r>
          </w:p>
          <w:p w:rsidR="005758ED" w:rsidRPr="00643840" w:rsidRDefault="005758ED" w:rsidP="005758ED">
            <w:pPr>
              <w:pStyle w:val="a4"/>
              <w:rPr>
                <w:sz w:val="22"/>
                <w:szCs w:val="22"/>
              </w:rPr>
            </w:pPr>
          </w:p>
        </w:tc>
        <w:tc>
          <w:tcPr>
            <w:tcW w:w="4300" w:type="dxa"/>
          </w:tcPr>
          <w:p w:rsidR="005758ED" w:rsidRPr="00643840" w:rsidRDefault="005758ED" w:rsidP="005758ED">
            <w:pPr>
              <w:pStyle w:val="a4"/>
              <w:rPr>
                <w:sz w:val="22"/>
                <w:szCs w:val="22"/>
              </w:rPr>
            </w:pPr>
            <w:r w:rsidRPr="00643840">
              <w:rPr>
                <w:sz w:val="22"/>
                <w:szCs w:val="22"/>
              </w:rPr>
              <w:t>«Формирование у молодёжи традиционных семейных ценностей»</w:t>
            </w:r>
          </w:p>
          <w:p w:rsidR="005758ED" w:rsidRPr="00643840" w:rsidRDefault="005758ED" w:rsidP="005758ED">
            <w:pPr>
              <w:pStyle w:val="a4"/>
              <w:rPr>
                <w:sz w:val="22"/>
                <w:szCs w:val="22"/>
              </w:rPr>
            </w:pPr>
          </w:p>
        </w:tc>
        <w:tc>
          <w:tcPr>
            <w:tcW w:w="1161" w:type="dxa"/>
          </w:tcPr>
          <w:p w:rsidR="005758ED" w:rsidRPr="00643840" w:rsidRDefault="005758ED" w:rsidP="005758ED">
            <w:pPr>
              <w:pStyle w:val="a4"/>
              <w:rPr>
                <w:sz w:val="22"/>
                <w:szCs w:val="22"/>
              </w:rPr>
            </w:pPr>
            <w:r w:rsidRPr="00643840">
              <w:rPr>
                <w:sz w:val="22"/>
                <w:szCs w:val="22"/>
              </w:rPr>
              <w:t>3</w:t>
            </w:r>
          </w:p>
        </w:tc>
        <w:tc>
          <w:tcPr>
            <w:tcW w:w="1107" w:type="dxa"/>
          </w:tcPr>
          <w:p w:rsidR="005758ED" w:rsidRPr="00643840" w:rsidRDefault="005758ED" w:rsidP="005758ED">
            <w:pPr>
              <w:pStyle w:val="a4"/>
              <w:rPr>
                <w:sz w:val="22"/>
                <w:szCs w:val="22"/>
              </w:rPr>
            </w:pPr>
            <w:r w:rsidRPr="00643840">
              <w:rPr>
                <w:sz w:val="22"/>
                <w:szCs w:val="22"/>
              </w:rPr>
              <w:t>28</w:t>
            </w:r>
          </w:p>
        </w:tc>
        <w:tc>
          <w:tcPr>
            <w:tcW w:w="1330" w:type="dxa"/>
          </w:tcPr>
          <w:p w:rsidR="005758ED" w:rsidRPr="00643840" w:rsidRDefault="005758ED" w:rsidP="005758ED">
            <w:pPr>
              <w:pStyle w:val="a4"/>
              <w:rPr>
                <w:sz w:val="22"/>
                <w:szCs w:val="22"/>
              </w:rPr>
            </w:pPr>
            <w:r w:rsidRPr="00643840">
              <w:rPr>
                <w:sz w:val="22"/>
                <w:szCs w:val="22"/>
              </w:rPr>
              <w:t>21</w:t>
            </w:r>
          </w:p>
        </w:tc>
        <w:tc>
          <w:tcPr>
            <w:tcW w:w="1080" w:type="dxa"/>
          </w:tcPr>
          <w:p w:rsidR="005758ED" w:rsidRPr="00643840" w:rsidRDefault="005758ED" w:rsidP="005758ED">
            <w:pPr>
              <w:pStyle w:val="a4"/>
              <w:rPr>
                <w:sz w:val="22"/>
                <w:szCs w:val="22"/>
              </w:rPr>
            </w:pPr>
            <w:r w:rsidRPr="00643840">
              <w:rPr>
                <w:sz w:val="22"/>
                <w:szCs w:val="22"/>
              </w:rPr>
              <w:t>268</w:t>
            </w:r>
          </w:p>
        </w:tc>
        <w:tc>
          <w:tcPr>
            <w:tcW w:w="992" w:type="dxa"/>
          </w:tcPr>
          <w:p w:rsidR="005758ED" w:rsidRPr="00643840" w:rsidRDefault="005758ED" w:rsidP="005758ED">
            <w:pPr>
              <w:pStyle w:val="a4"/>
              <w:rPr>
                <w:sz w:val="22"/>
                <w:szCs w:val="22"/>
              </w:rPr>
            </w:pPr>
            <w:r w:rsidRPr="00643840">
              <w:rPr>
                <w:sz w:val="22"/>
                <w:szCs w:val="22"/>
              </w:rPr>
              <w:t>1143</w:t>
            </w:r>
          </w:p>
        </w:tc>
        <w:tc>
          <w:tcPr>
            <w:tcW w:w="916" w:type="dxa"/>
          </w:tcPr>
          <w:p w:rsidR="005758ED" w:rsidRPr="00643840" w:rsidRDefault="005758ED" w:rsidP="005758ED">
            <w:pPr>
              <w:pStyle w:val="a4"/>
              <w:rPr>
                <w:sz w:val="22"/>
                <w:szCs w:val="22"/>
              </w:rPr>
            </w:pPr>
            <w:r w:rsidRPr="00643840">
              <w:rPr>
                <w:sz w:val="22"/>
                <w:szCs w:val="22"/>
              </w:rPr>
              <w:t>3586</w:t>
            </w:r>
          </w:p>
        </w:tc>
        <w:tc>
          <w:tcPr>
            <w:tcW w:w="1352" w:type="dxa"/>
          </w:tcPr>
          <w:p w:rsidR="005758ED" w:rsidRPr="00643840" w:rsidRDefault="005758ED" w:rsidP="005758ED">
            <w:pPr>
              <w:pStyle w:val="a4"/>
              <w:rPr>
                <w:sz w:val="22"/>
                <w:szCs w:val="22"/>
              </w:rPr>
            </w:pPr>
            <w:r w:rsidRPr="00643840">
              <w:rPr>
                <w:sz w:val="22"/>
                <w:szCs w:val="22"/>
              </w:rPr>
              <w:t>8 000,00 (местный бюджет)</w:t>
            </w: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15</w:t>
            </w:r>
          </w:p>
        </w:tc>
        <w:tc>
          <w:tcPr>
            <w:tcW w:w="4300" w:type="dxa"/>
          </w:tcPr>
          <w:p w:rsidR="005758ED" w:rsidRPr="00643840" w:rsidRDefault="005758ED" w:rsidP="005758ED">
            <w:pPr>
              <w:pStyle w:val="a4"/>
              <w:rPr>
                <w:sz w:val="22"/>
                <w:szCs w:val="22"/>
              </w:rPr>
            </w:pPr>
            <w:r w:rsidRPr="00643840">
              <w:rPr>
                <w:sz w:val="22"/>
                <w:szCs w:val="22"/>
              </w:rPr>
              <w:t>«Работа с молодежью, находящейся в социально-опасном положении»</w:t>
            </w:r>
          </w:p>
          <w:p w:rsidR="005758ED" w:rsidRPr="00643840" w:rsidRDefault="005758ED" w:rsidP="005758ED">
            <w:pPr>
              <w:pStyle w:val="a4"/>
              <w:rPr>
                <w:sz w:val="22"/>
                <w:szCs w:val="22"/>
              </w:rPr>
            </w:pPr>
          </w:p>
        </w:tc>
        <w:tc>
          <w:tcPr>
            <w:tcW w:w="1161" w:type="dxa"/>
          </w:tcPr>
          <w:p w:rsidR="005758ED" w:rsidRPr="00643840" w:rsidRDefault="005758ED" w:rsidP="005758ED">
            <w:pPr>
              <w:pStyle w:val="a4"/>
              <w:rPr>
                <w:sz w:val="22"/>
                <w:szCs w:val="22"/>
              </w:rPr>
            </w:pPr>
            <w:r w:rsidRPr="00643840">
              <w:rPr>
                <w:sz w:val="22"/>
                <w:szCs w:val="22"/>
              </w:rPr>
              <w:t>1</w:t>
            </w:r>
          </w:p>
        </w:tc>
        <w:tc>
          <w:tcPr>
            <w:tcW w:w="1107" w:type="dxa"/>
          </w:tcPr>
          <w:p w:rsidR="005758ED" w:rsidRPr="00643840" w:rsidRDefault="005758ED" w:rsidP="005758ED">
            <w:pPr>
              <w:pStyle w:val="a4"/>
              <w:rPr>
                <w:sz w:val="22"/>
                <w:szCs w:val="22"/>
              </w:rPr>
            </w:pPr>
            <w:r w:rsidRPr="00643840">
              <w:rPr>
                <w:sz w:val="22"/>
                <w:szCs w:val="22"/>
              </w:rPr>
              <w:t>67</w:t>
            </w:r>
          </w:p>
          <w:p w:rsidR="005758ED" w:rsidRPr="00643840" w:rsidRDefault="005758ED" w:rsidP="005758ED">
            <w:pPr>
              <w:pStyle w:val="a4"/>
              <w:rPr>
                <w:sz w:val="22"/>
                <w:szCs w:val="22"/>
              </w:rPr>
            </w:pPr>
          </w:p>
        </w:tc>
        <w:tc>
          <w:tcPr>
            <w:tcW w:w="1330" w:type="dxa"/>
          </w:tcPr>
          <w:p w:rsidR="005758ED" w:rsidRPr="00643840" w:rsidRDefault="005758ED" w:rsidP="005758ED">
            <w:pPr>
              <w:pStyle w:val="a4"/>
              <w:rPr>
                <w:sz w:val="22"/>
                <w:szCs w:val="22"/>
              </w:rPr>
            </w:pPr>
            <w:r w:rsidRPr="00643840">
              <w:rPr>
                <w:sz w:val="22"/>
                <w:szCs w:val="22"/>
              </w:rPr>
              <w:t>536</w:t>
            </w:r>
          </w:p>
          <w:p w:rsidR="005758ED" w:rsidRPr="00643840" w:rsidRDefault="005758ED" w:rsidP="005758ED">
            <w:pPr>
              <w:pStyle w:val="a4"/>
              <w:rPr>
                <w:sz w:val="22"/>
                <w:szCs w:val="22"/>
              </w:rPr>
            </w:pPr>
          </w:p>
        </w:tc>
        <w:tc>
          <w:tcPr>
            <w:tcW w:w="1080" w:type="dxa"/>
          </w:tcPr>
          <w:p w:rsidR="005758ED" w:rsidRPr="00643840" w:rsidRDefault="005758ED" w:rsidP="005758ED">
            <w:pPr>
              <w:pStyle w:val="a4"/>
              <w:rPr>
                <w:sz w:val="22"/>
                <w:szCs w:val="22"/>
              </w:rPr>
            </w:pPr>
            <w:r w:rsidRPr="00643840">
              <w:rPr>
                <w:sz w:val="22"/>
                <w:szCs w:val="22"/>
              </w:rPr>
              <w:t>100</w:t>
            </w:r>
          </w:p>
        </w:tc>
        <w:tc>
          <w:tcPr>
            <w:tcW w:w="992" w:type="dxa"/>
          </w:tcPr>
          <w:p w:rsidR="005758ED" w:rsidRPr="00643840" w:rsidRDefault="005758ED" w:rsidP="005758ED">
            <w:pPr>
              <w:pStyle w:val="a4"/>
              <w:rPr>
                <w:sz w:val="22"/>
                <w:szCs w:val="22"/>
              </w:rPr>
            </w:pPr>
            <w:r w:rsidRPr="00643840">
              <w:rPr>
                <w:sz w:val="22"/>
                <w:szCs w:val="22"/>
              </w:rPr>
              <w:t>23</w:t>
            </w:r>
          </w:p>
        </w:tc>
        <w:tc>
          <w:tcPr>
            <w:tcW w:w="916" w:type="dxa"/>
          </w:tcPr>
          <w:p w:rsidR="005758ED" w:rsidRPr="00643840" w:rsidRDefault="005758ED" w:rsidP="005758ED">
            <w:pPr>
              <w:pStyle w:val="a4"/>
              <w:rPr>
                <w:sz w:val="22"/>
                <w:szCs w:val="22"/>
              </w:rPr>
            </w:pPr>
            <w:r w:rsidRPr="00643840">
              <w:rPr>
                <w:sz w:val="22"/>
                <w:szCs w:val="22"/>
              </w:rPr>
              <w:t>21</w:t>
            </w:r>
          </w:p>
        </w:tc>
        <w:tc>
          <w:tcPr>
            <w:tcW w:w="1352" w:type="dxa"/>
          </w:tcPr>
          <w:p w:rsidR="005758ED" w:rsidRPr="00643840" w:rsidRDefault="005758ED" w:rsidP="005758ED">
            <w:pPr>
              <w:pStyle w:val="a4"/>
              <w:rPr>
                <w:sz w:val="22"/>
                <w:szCs w:val="22"/>
              </w:rPr>
            </w:pPr>
            <w:r w:rsidRPr="00643840">
              <w:rPr>
                <w:sz w:val="22"/>
                <w:szCs w:val="22"/>
              </w:rPr>
              <w:t>15 000,00 (местный бюджет)</w:t>
            </w: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16</w:t>
            </w:r>
          </w:p>
        </w:tc>
        <w:tc>
          <w:tcPr>
            <w:tcW w:w="4300" w:type="dxa"/>
          </w:tcPr>
          <w:p w:rsidR="005758ED" w:rsidRPr="00643840" w:rsidRDefault="005758ED" w:rsidP="005758ED">
            <w:pPr>
              <w:pStyle w:val="a4"/>
              <w:rPr>
                <w:sz w:val="22"/>
                <w:szCs w:val="22"/>
              </w:rPr>
            </w:pPr>
            <w:r w:rsidRPr="00643840">
              <w:rPr>
                <w:sz w:val="22"/>
                <w:szCs w:val="22"/>
              </w:rPr>
              <w:t>«Формирование российской идентичности, единства российской нации, содействие межкультурному и межконфессиональному диалогу»</w:t>
            </w:r>
          </w:p>
        </w:tc>
        <w:tc>
          <w:tcPr>
            <w:tcW w:w="1161" w:type="dxa"/>
          </w:tcPr>
          <w:p w:rsidR="005758ED" w:rsidRPr="00643840" w:rsidRDefault="005758ED" w:rsidP="005758ED">
            <w:pPr>
              <w:pStyle w:val="a4"/>
              <w:rPr>
                <w:sz w:val="22"/>
                <w:szCs w:val="22"/>
              </w:rPr>
            </w:pPr>
            <w:r w:rsidRPr="00643840">
              <w:rPr>
                <w:sz w:val="22"/>
                <w:szCs w:val="22"/>
              </w:rPr>
              <w:t>11</w:t>
            </w:r>
          </w:p>
        </w:tc>
        <w:tc>
          <w:tcPr>
            <w:tcW w:w="1107" w:type="dxa"/>
          </w:tcPr>
          <w:p w:rsidR="005758ED" w:rsidRPr="00643840" w:rsidRDefault="005758ED" w:rsidP="005758ED">
            <w:pPr>
              <w:pStyle w:val="a4"/>
              <w:rPr>
                <w:sz w:val="22"/>
                <w:szCs w:val="22"/>
              </w:rPr>
            </w:pPr>
            <w:r w:rsidRPr="00643840">
              <w:rPr>
                <w:sz w:val="22"/>
                <w:szCs w:val="22"/>
              </w:rPr>
              <w:t>43</w:t>
            </w:r>
          </w:p>
        </w:tc>
        <w:tc>
          <w:tcPr>
            <w:tcW w:w="1330" w:type="dxa"/>
          </w:tcPr>
          <w:p w:rsidR="005758ED" w:rsidRPr="00643840" w:rsidRDefault="005758ED" w:rsidP="005758ED">
            <w:pPr>
              <w:pStyle w:val="a4"/>
              <w:rPr>
                <w:sz w:val="22"/>
                <w:szCs w:val="22"/>
              </w:rPr>
            </w:pPr>
            <w:r w:rsidRPr="00643840">
              <w:rPr>
                <w:sz w:val="22"/>
                <w:szCs w:val="22"/>
              </w:rPr>
              <w:t>27</w:t>
            </w:r>
          </w:p>
        </w:tc>
        <w:tc>
          <w:tcPr>
            <w:tcW w:w="1080" w:type="dxa"/>
          </w:tcPr>
          <w:p w:rsidR="005758ED" w:rsidRPr="00643840" w:rsidRDefault="005758ED" w:rsidP="005758ED">
            <w:pPr>
              <w:pStyle w:val="a4"/>
              <w:rPr>
                <w:sz w:val="22"/>
                <w:szCs w:val="22"/>
              </w:rPr>
            </w:pPr>
            <w:r w:rsidRPr="00643840">
              <w:rPr>
                <w:sz w:val="22"/>
                <w:szCs w:val="22"/>
              </w:rPr>
              <w:t>567</w:t>
            </w:r>
          </w:p>
        </w:tc>
        <w:tc>
          <w:tcPr>
            <w:tcW w:w="992" w:type="dxa"/>
          </w:tcPr>
          <w:p w:rsidR="005758ED" w:rsidRPr="00643840" w:rsidRDefault="005758ED" w:rsidP="005758ED">
            <w:pPr>
              <w:pStyle w:val="a4"/>
              <w:rPr>
                <w:sz w:val="22"/>
                <w:szCs w:val="22"/>
              </w:rPr>
            </w:pPr>
            <w:r w:rsidRPr="00643840">
              <w:rPr>
                <w:sz w:val="22"/>
                <w:szCs w:val="22"/>
              </w:rPr>
              <w:t>1613</w:t>
            </w:r>
          </w:p>
        </w:tc>
        <w:tc>
          <w:tcPr>
            <w:tcW w:w="916" w:type="dxa"/>
          </w:tcPr>
          <w:p w:rsidR="005758ED" w:rsidRPr="00643840" w:rsidRDefault="005758ED" w:rsidP="005758ED">
            <w:pPr>
              <w:pStyle w:val="a4"/>
              <w:rPr>
                <w:sz w:val="22"/>
                <w:szCs w:val="22"/>
              </w:rPr>
            </w:pPr>
            <w:r w:rsidRPr="00643840">
              <w:rPr>
                <w:sz w:val="22"/>
                <w:szCs w:val="22"/>
              </w:rPr>
              <w:t>4156</w:t>
            </w:r>
          </w:p>
        </w:tc>
        <w:tc>
          <w:tcPr>
            <w:tcW w:w="1352" w:type="dxa"/>
          </w:tcPr>
          <w:p w:rsidR="005758ED" w:rsidRPr="00643840" w:rsidRDefault="005758ED" w:rsidP="005758ED">
            <w:pPr>
              <w:pStyle w:val="a4"/>
              <w:rPr>
                <w:sz w:val="22"/>
                <w:szCs w:val="22"/>
              </w:rPr>
            </w:pPr>
            <w:r w:rsidRPr="00643840">
              <w:rPr>
                <w:sz w:val="22"/>
                <w:szCs w:val="22"/>
              </w:rPr>
              <w:t>5 000,00 (местный бюджет)</w:t>
            </w: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154 650,00 (местный бюджет)</w:t>
            </w:r>
          </w:p>
        </w:tc>
      </w:tr>
    </w:tbl>
    <w:p w:rsidR="005758ED" w:rsidRPr="00CA3356" w:rsidRDefault="005758ED" w:rsidP="005758ED">
      <w:pPr>
        <w:pStyle w:val="a4"/>
      </w:pPr>
    </w:p>
    <w:p w:rsidR="005758ED" w:rsidRPr="00CA3356" w:rsidRDefault="005758ED" w:rsidP="005758ED">
      <w:pPr>
        <w:pStyle w:val="a4"/>
      </w:pPr>
    </w:p>
    <w:p w:rsidR="005758ED" w:rsidRPr="00CA3356" w:rsidRDefault="005758ED" w:rsidP="005758ED">
      <w:pPr>
        <w:pStyle w:val="a4"/>
      </w:pPr>
    </w:p>
    <w:p w:rsidR="005758ED" w:rsidRPr="00CA3356" w:rsidRDefault="005758ED" w:rsidP="005758ED">
      <w:pPr>
        <w:sectPr w:rsidR="005758ED" w:rsidRPr="00CA3356" w:rsidSect="005758ED">
          <w:pgSz w:w="16838" w:h="11906" w:orient="landscape"/>
          <w:pgMar w:top="1701" w:right="1134" w:bottom="850" w:left="1134" w:header="708" w:footer="708" w:gutter="0"/>
          <w:cols w:space="708"/>
          <w:docGrid w:linePitch="360"/>
        </w:sectPr>
      </w:pPr>
    </w:p>
    <w:p w:rsidR="005758ED" w:rsidRPr="00CA3356" w:rsidRDefault="005758ED" w:rsidP="005758ED"/>
    <w:p w:rsidR="005758ED" w:rsidRPr="00643840" w:rsidRDefault="005758ED" w:rsidP="00643840">
      <w:pPr>
        <w:jc w:val="center"/>
        <w:rPr>
          <w:sz w:val="24"/>
          <w:szCs w:val="24"/>
        </w:rPr>
      </w:pPr>
      <w:r w:rsidRPr="00643840">
        <w:rPr>
          <w:sz w:val="24"/>
          <w:szCs w:val="24"/>
        </w:rPr>
        <w:t>Количество мероприятий</w:t>
      </w:r>
      <w:r w:rsidR="00643840">
        <w:rPr>
          <w:sz w:val="24"/>
          <w:szCs w:val="24"/>
        </w:rPr>
        <w:t>,</w:t>
      </w:r>
      <w:r w:rsidRPr="00643840">
        <w:rPr>
          <w:sz w:val="24"/>
          <w:szCs w:val="24"/>
        </w:rPr>
        <w:t xml:space="preserve"> проводимых по направлениям ГМП 2018-2020</w:t>
      </w:r>
    </w:p>
    <w:p w:rsidR="005758ED" w:rsidRPr="00643840" w:rsidRDefault="005758ED" w:rsidP="00643840">
      <w:pPr>
        <w:jc w:val="both"/>
        <w:rPr>
          <w:sz w:val="24"/>
          <w:szCs w:val="24"/>
        </w:rPr>
      </w:pPr>
    </w:p>
    <w:p w:rsidR="005758ED" w:rsidRPr="00643840" w:rsidRDefault="005758ED" w:rsidP="00643840">
      <w:pPr>
        <w:jc w:val="both"/>
        <w:rPr>
          <w:sz w:val="24"/>
          <w:szCs w:val="24"/>
        </w:rPr>
      </w:pPr>
      <w:r w:rsidRPr="00643840">
        <w:rPr>
          <w:noProof/>
          <w:sz w:val="24"/>
          <w:szCs w:val="24"/>
        </w:rPr>
        <w:drawing>
          <wp:inline distT="0" distB="0" distL="0" distR="0">
            <wp:extent cx="5486400" cy="3200400"/>
            <wp:effectExtent l="19050" t="0" r="1905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758ED" w:rsidRPr="00643840" w:rsidRDefault="005758ED" w:rsidP="00643840">
      <w:pPr>
        <w:jc w:val="both"/>
        <w:rPr>
          <w:sz w:val="24"/>
          <w:szCs w:val="24"/>
        </w:rPr>
      </w:pPr>
    </w:p>
    <w:p w:rsidR="005758ED" w:rsidRPr="00643840" w:rsidRDefault="00643840" w:rsidP="00643840">
      <w:pPr>
        <w:jc w:val="both"/>
        <w:rPr>
          <w:sz w:val="24"/>
          <w:szCs w:val="24"/>
        </w:rPr>
      </w:pPr>
      <w:r w:rsidRPr="00643840">
        <w:rPr>
          <w:b/>
          <w:sz w:val="24"/>
          <w:szCs w:val="24"/>
        </w:rPr>
        <w:t>Вывод:</w:t>
      </w:r>
      <w:r>
        <w:rPr>
          <w:sz w:val="24"/>
          <w:szCs w:val="24"/>
        </w:rPr>
        <w:t xml:space="preserve"> к</w:t>
      </w:r>
      <w:r w:rsidR="005758ED" w:rsidRPr="00643840">
        <w:rPr>
          <w:sz w:val="24"/>
          <w:szCs w:val="24"/>
        </w:rPr>
        <w:t xml:space="preserve">оличество проведенных мероприятий и охват имеет положительную динамику по большинству показателей в сравнении 2018 и 2019 годов. В 2020 году, в связи с ограничительными мерами, связанными с распространением новой коронавирусной инфекцией COVID-19, такие направления ГМП как «Вовлечение молодежи в здоровый образ жизни и занятия спортом», «Вовлечение молодежи в инновационную деятельность и научно-техническое творчество» несколько снизились. Данные направления подразумевают практико-ориентированный подход и непосредственное присутствие участников процесса, а потому в онлайн-формате достаточно сложно реализовать мероприятия вышеуказанных направлений на высоком, качественном уровне.  С другой стороны, новые условия позволили уделить большее внимание таким направлениям, как «Формирование у молодежи традиционных семейных ценностей», «Вовлечение молодежи в занятия творческой деятельностью», «Содействие профориентации и карьерным устремлениям молодежи», «Формирование российской идентичности, единства российской нации, содействие межкультурному и межконфессиональному диалогу». По данным направлениям численные показатели заметно возросли, т.к. различные онлайн-платформы дают </w:t>
      </w:r>
      <w:proofErr w:type="gramStart"/>
      <w:r w:rsidR="005758ED" w:rsidRPr="00643840">
        <w:rPr>
          <w:sz w:val="24"/>
          <w:szCs w:val="24"/>
        </w:rPr>
        <w:t>возможность к привлечению</w:t>
      </w:r>
      <w:proofErr w:type="gramEnd"/>
      <w:r w:rsidR="005758ED" w:rsidRPr="00643840">
        <w:rPr>
          <w:sz w:val="24"/>
          <w:szCs w:val="24"/>
        </w:rPr>
        <w:t xml:space="preserve"> большего количества молодежи к участию в мероприятиях данного плана. Охват молодежи в направлениях «Патриотического воспитания» и «Вовлечения в волонтерскую деятельность» снизился в связи с запретом на проведение массовых мероприятий</w:t>
      </w:r>
      <w:r w:rsidR="005758ED" w:rsidRPr="00CA3356">
        <w:t xml:space="preserve">, </w:t>
      </w:r>
      <w:r w:rsidR="005758ED" w:rsidRPr="00643840">
        <w:rPr>
          <w:sz w:val="24"/>
          <w:szCs w:val="24"/>
        </w:rPr>
        <w:t xml:space="preserve">хотя количество проведенных мероприятий по этим направлениям увеличилось.  </w:t>
      </w:r>
    </w:p>
    <w:p w:rsidR="00B0175B" w:rsidRPr="00870D6E" w:rsidRDefault="00B0175B" w:rsidP="00A028D7">
      <w:pPr>
        <w:jc w:val="both"/>
        <w:rPr>
          <w:b/>
          <w:color w:val="FF0000"/>
          <w:sz w:val="24"/>
          <w:szCs w:val="24"/>
        </w:rPr>
      </w:pPr>
      <w:r w:rsidRPr="00870D6E">
        <w:rPr>
          <w:color w:val="FF0000"/>
          <w:sz w:val="24"/>
          <w:szCs w:val="24"/>
        </w:rPr>
        <w:t xml:space="preserve">         </w:t>
      </w:r>
    </w:p>
    <w:p w:rsidR="00B0175B" w:rsidRPr="00870D6E" w:rsidRDefault="00B0175B" w:rsidP="00B0175B">
      <w:pPr>
        <w:jc w:val="both"/>
        <w:rPr>
          <w:b/>
          <w:color w:val="FF0000"/>
          <w:sz w:val="24"/>
          <w:szCs w:val="24"/>
        </w:rPr>
      </w:pPr>
    </w:p>
    <w:p w:rsidR="00D96BC1" w:rsidRPr="00EA19B6" w:rsidRDefault="003E6A36" w:rsidP="00E434F1">
      <w:pPr>
        <w:spacing w:before="100" w:beforeAutospacing="1"/>
        <w:jc w:val="center"/>
        <w:rPr>
          <w:b/>
          <w:bCs/>
          <w:sz w:val="24"/>
          <w:szCs w:val="24"/>
        </w:rPr>
      </w:pPr>
      <w:r w:rsidRPr="00EA19B6">
        <w:rPr>
          <w:b/>
          <w:bCs/>
          <w:sz w:val="24"/>
          <w:szCs w:val="24"/>
        </w:rPr>
        <w:t>ДОПОЛНИТЕЛЬНОЕ ОБРАЗОВАНИЕ ДЕТЕЙ</w:t>
      </w:r>
    </w:p>
    <w:p w:rsidR="008153AA" w:rsidRPr="00870D6E" w:rsidRDefault="008153AA" w:rsidP="00E434F1">
      <w:pPr>
        <w:spacing w:before="100" w:beforeAutospacing="1"/>
        <w:jc w:val="center"/>
        <w:rPr>
          <w:b/>
          <w:bCs/>
          <w:color w:val="FF0000"/>
          <w:sz w:val="24"/>
          <w:szCs w:val="24"/>
        </w:rPr>
      </w:pPr>
    </w:p>
    <w:p w:rsidR="008153AA" w:rsidRPr="008153AA" w:rsidRDefault="008153AA" w:rsidP="008153AA">
      <w:pPr>
        <w:jc w:val="both"/>
        <w:rPr>
          <w:b/>
          <w:sz w:val="24"/>
          <w:szCs w:val="24"/>
        </w:rPr>
      </w:pPr>
      <w:r w:rsidRPr="008153AA">
        <w:rPr>
          <w:b/>
          <w:sz w:val="24"/>
          <w:szCs w:val="24"/>
        </w:rPr>
        <w:t>Общая информация</w:t>
      </w:r>
    </w:p>
    <w:p w:rsidR="008153AA" w:rsidRPr="008153AA" w:rsidRDefault="008153AA" w:rsidP="008153AA">
      <w:pPr>
        <w:jc w:val="both"/>
        <w:rPr>
          <w:sz w:val="24"/>
          <w:szCs w:val="24"/>
        </w:rPr>
      </w:pPr>
      <w:r w:rsidRPr="008153AA">
        <w:rPr>
          <w:sz w:val="24"/>
          <w:szCs w:val="24"/>
        </w:rPr>
        <w:t xml:space="preserve">Дополнительное образование на территории города Урай представлено различными направлениями. Дети могут обучаться по разным  программам: как общеобразовательным, так и предпрофессиональным. Дополнительное образование можно получить за счет </w:t>
      </w:r>
      <w:r w:rsidRPr="008153AA">
        <w:rPr>
          <w:sz w:val="24"/>
          <w:szCs w:val="24"/>
        </w:rPr>
        <w:lastRenderedPageBreak/>
        <w:t xml:space="preserve">бюджетных ассигнований в четырех общеобразовательных организациях (МБОУ СОШ №2, МБОУ СОШ №5, МБОУ СОШ №12, МБОУ Гимназия им. А.И. Яковлева), в трех организациях дополнительного образования (МБУ ДО «ЦМДО», МАУ ДО ДЮСШ «Старт», МБУ ДО «ДШИ»). Кроме этого дети могут обучаться по дополнительным общеобразовательным программам за счет родительской платы в дошкольных образовательных организациях, а также в двух частных организациях: ЧОУ ДО «Детский центр «Успех», </w:t>
      </w:r>
      <w:proofErr w:type="gramStart"/>
      <w:r w:rsidRPr="008153AA">
        <w:rPr>
          <w:sz w:val="24"/>
          <w:szCs w:val="24"/>
        </w:rPr>
        <w:t>ЧУ</w:t>
      </w:r>
      <w:proofErr w:type="gramEnd"/>
      <w:r w:rsidRPr="008153AA">
        <w:rPr>
          <w:sz w:val="24"/>
          <w:szCs w:val="24"/>
        </w:rPr>
        <w:t xml:space="preserve"> ДО «Центр творческого развития и гуманитарного образования «Духовное просвещение». Также  услуги дополнительного образования предоставляются за счет средств сертификата ПФДО всеми муниципальными организациями дополнительного образования и всеми частными центрами. За 2020 год охват детей дополнительным образованием (по данным АИС «ПДО») составил 3674 человека:</w:t>
      </w:r>
    </w:p>
    <w:p w:rsidR="008153AA" w:rsidRPr="008153AA" w:rsidRDefault="008153AA" w:rsidP="008153AA">
      <w:pPr>
        <w:jc w:val="both"/>
        <w:rPr>
          <w:sz w:val="24"/>
          <w:szCs w:val="24"/>
        </w:rPr>
      </w:pPr>
      <w:r w:rsidRPr="008153AA">
        <w:rPr>
          <w:sz w:val="24"/>
          <w:szCs w:val="24"/>
        </w:rPr>
        <w:t>Организации дополнительного образования – 2001 человек</w:t>
      </w:r>
    </w:p>
    <w:p w:rsidR="008153AA" w:rsidRPr="008153AA" w:rsidRDefault="008153AA" w:rsidP="008153AA">
      <w:pPr>
        <w:jc w:val="both"/>
        <w:rPr>
          <w:sz w:val="24"/>
          <w:szCs w:val="24"/>
        </w:rPr>
      </w:pPr>
      <w:r w:rsidRPr="008153AA">
        <w:rPr>
          <w:sz w:val="24"/>
          <w:szCs w:val="24"/>
        </w:rPr>
        <w:t>Общеобразовательные организации – 957 человек</w:t>
      </w:r>
    </w:p>
    <w:p w:rsidR="008153AA" w:rsidRPr="008153AA" w:rsidRDefault="008153AA" w:rsidP="008153AA">
      <w:pPr>
        <w:jc w:val="both"/>
        <w:rPr>
          <w:sz w:val="24"/>
          <w:szCs w:val="24"/>
        </w:rPr>
      </w:pPr>
      <w:r w:rsidRPr="008153AA">
        <w:rPr>
          <w:sz w:val="24"/>
          <w:szCs w:val="24"/>
        </w:rPr>
        <w:t>Дошкольные образовательные организации – 600 человек</w:t>
      </w:r>
    </w:p>
    <w:p w:rsidR="008153AA" w:rsidRPr="008153AA" w:rsidRDefault="008153AA" w:rsidP="008153AA">
      <w:pPr>
        <w:jc w:val="both"/>
        <w:rPr>
          <w:sz w:val="24"/>
          <w:szCs w:val="24"/>
        </w:rPr>
      </w:pPr>
      <w:r w:rsidRPr="008153AA">
        <w:rPr>
          <w:sz w:val="24"/>
          <w:szCs w:val="24"/>
        </w:rPr>
        <w:t>Частные образовательные организации – 116 человек</w:t>
      </w:r>
    </w:p>
    <w:p w:rsidR="008153AA" w:rsidRPr="008153AA" w:rsidRDefault="008153AA" w:rsidP="008153AA">
      <w:pPr>
        <w:jc w:val="center"/>
        <w:rPr>
          <w:sz w:val="24"/>
          <w:szCs w:val="24"/>
        </w:rPr>
      </w:pPr>
      <w:r w:rsidRPr="008153AA">
        <w:rPr>
          <w:sz w:val="24"/>
          <w:szCs w:val="24"/>
        </w:rPr>
        <w:t xml:space="preserve">Общий охват </w:t>
      </w:r>
      <w:proofErr w:type="gramStart"/>
      <w:r w:rsidRPr="008153AA">
        <w:rPr>
          <w:sz w:val="24"/>
          <w:szCs w:val="24"/>
        </w:rPr>
        <w:t>ДО</w:t>
      </w:r>
      <w:proofErr w:type="gramEnd"/>
    </w:p>
    <w:p w:rsidR="008153AA" w:rsidRPr="008153AA" w:rsidRDefault="008153AA" w:rsidP="008153AA">
      <w:pPr>
        <w:jc w:val="both"/>
        <w:rPr>
          <w:sz w:val="24"/>
          <w:szCs w:val="24"/>
        </w:rPr>
      </w:pPr>
      <w:r w:rsidRPr="008153AA">
        <w:rPr>
          <w:noProof/>
          <w:sz w:val="24"/>
          <w:szCs w:val="24"/>
        </w:rPr>
        <w:drawing>
          <wp:inline distT="0" distB="0" distL="0" distR="0">
            <wp:extent cx="5486400" cy="3200400"/>
            <wp:effectExtent l="0" t="0" r="19050" b="1905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153AA" w:rsidRPr="008153AA" w:rsidRDefault="008153AA" w:rsidP="008153AA">
      <w:pPr>
        <w:jc w:val="both"/>
        <w:rPr>
          <w:b/>
          <w:sz w:val="24"/>
          <w:szCs w:val="24"/>
        </w:rPr>
      </w:pPr>
    </w:p>
    <w:p w:rsidR="008153AA" w:rsidRPr="008153AA" w:rsidRDefault="008153AA" w:rsidP="008153AA">
      <w:pPr>
        <w:jc w:val="both"/>
        <w:rPr>
          <w:b/>
          <w:sz w:val="24"/>
          <w:szCs w:val="24"/>
        </w:rPr>
      </w:pPr>
      <w:r w:rsidRPr="008153AA">
        <w:rPr>
          <w:b/>
          <w:sz w:val="24"/>
          <w:szCs w:val="24"/>
        </w:rPr>
        <w:t>Выводы:</w:t>
      </w:r>
    </w:p>
    <w:p w:rsidR="008153AA" w:rsidRPr="008153AA" w:rsidRDefault="008153AA" w:rsidP="008153AA">
      <w:pPr>
        <w:jc w:val="both"/>
        <w:rPr>
          <w:sz w:val="24"/>
          <w:szCs w:val="24"/>
        </w:rPr>
      </w:pPr>
      <w:r w:rsidRPr="008153AA">
        <w:rPr>
          <w:sz w:val="24"/>
          <w:szCs w:val="24"/>
        </w:rPr>
        <w:t>Как видно из приведенных выше данных основная часть детей осваивает дополнительные общеобразовательные программы в организациях дополнительного образования. Общеобразовательные организации находятся на втором месте, несмотря на то, что школы могли бы сделать больший охват детей дополнительным образованием. Две общеобразовательные организации (МБОУ СОШ №6, МБОУ СОШ №4) на момент зачисления детей через АИС «ПДО» вообще не предоставляли услуг дополнительного образования, хотя в 2019 году они реализовывали программы по подготовке к школе будущих первоклассников. Эти организации имеют лицензию на реализацию программ дополнительного образования, можно было бы начать реализовывать другие программы на коммерческой основе в соответствии с запросами детей и родителей. Кроме этого дополнительные общеобразовательные программы в недостаточном количестве реализуются в дошкольных организациях. Так, например, в МБДОУ №19 «Радость» охват детей дополнительным образованием составляет всего 25 человек.</w:t>
      </w:r>
    </w:p>
    <w:p w:rsidR="008153AA" w:rsidRPr="008153AA" w:rsidRDefault="008153AA" w:rsidP="008153AA">
      <w:pPr>
        <w:jc w:val="both"/>
        <w:rPr>
          <w:sz w:val="24"/>
          <w:szCs w:val="24"/>
        </w:rPr>
      </w:pPr>
      <w:r w:rsidRPr="008153AA">
        <w:rPr>
          <w:sz w:val="24"/>
          <w:szCs w:val="24"/>
        </w:rPr>
        <w:t xml:space="preserve">В 2020 году в рамках регионального проекта «Успех каждого ребенка» было создано дополнительно 1000 новых мест для того, чтобы можно было увеличить охват детей дополнительным образованием. Но в результате открытия новых мест произошло зачисление </w:t>
      </w:r>
      <w:r w:rsidRPr="008153AA">
        <w:rPr>
          <w:sz w:val="24"/>
          <w:szCs w:val="24"/>
        </w:rPr>
        <w:lastRenderedPageBreak/>
        <w:t>одних и тех же детей на две и более программы. В итоге ожидаемого увеличения охвата не произошло. Так, например, из 675 мест дополнительного образования в МБОУ СОШ №5 (300 – кадетский компонент, 375 – «Успех каждого ребенка») 173 ученика обучается на двух и более программах (это около 350 мест дополнительного образования), часть из которых являются кадетами.</w:t>
      </w:r>
    </w:p>
    <w:p w:rsidR="008153AA" w:rsidRPr="008153AA" w:rsidRDefault="008153AA" w:rsidP="008153AA">
      <w:pPr>
        <w:jc w:val="both"/>
        <w:rPr>
          <w:b/>
          <w:sz w:val="24"/>
          <w:szCs w:val="24"/>
        </w:rPr>
      </w:pPr>
      <w:r w:rsidRPr="008153AA">
        <w:rPr>
          <w:b/>
          <w:sz w:val="24"/>
          <w:szCs w:val="24"/>
        </w:rPr>
        <w:t>Предложения:</w:t>
      </w:r>
    </w:p>
    <w:p w:rsidR="008153AA" w:rsidRPr="008153AA" w:rsidRDefault="008153AA" w:rsidP="008153AA">
      <w:pPr>
        <w:jc w:val="both"/>
        <w:rPr>
          <w:sz w:val="24"/>
          <w:szCs w:val="24"/>
        </w:rPr>
      </w:pPr>
      <w:r w:rsidRPr="008153AA">
        <w:rPr>
          <w:sz w:val="24"/>
          <w:szCs w:val="24"/>
        </w:rPr>
        <w:t>1. Увеличить охват детей дополнительными образовательными программами на коммерческой основе в дошкольных образовательных организациях до 75% за счет увеличения количества предлагаемых услуг в соответствии с запросами детей и их родителей.</w:t>
      </w:r>
    </w:p>
    <w:p w:rsidR="008153AA" w:rsidRPr="008153AA" w:rsidRDefault="008153AA" w:rsidP="008153AA">
      <w:pPr>
        <w:jc w:val="both"/>
        <w:rPr>
          <w:sz w:val="24"/>
          <w:szCs w:val="24"/>
        </w:rPr>
      </w:pPr>
      <w:r w:rsidRPr="008153AA">
        <w:rPr>
          <w:sz w:val="24"/>
          <w:szCs w:val="24"/>
        </w:rPr>
        <w:t>2. Увеличить охват детей дополнительным образованием, реализуемым на коммерческой основе в МБОУ СОШ №4 и МБОУ СОШ №6 за счет расширения предлагаемых услуг.</w:t>
      </w:r>
    </w:p>
    <w:p w:rsidR="008153AA" w:rsidRPr="008153AA" w:rsidRDefault="008153AA" w:rsidP="008153AA">
      <w:pPr>
        <w:jc w:val="both"/>
        <w:rPr>
          <w:sz w:val="24"/>
          <w:szCs w:val="24"/>
        </w:rPr>
      </w:pPr>
      <w:r w:rsidRPr="008153AA">
        <w:rPr>
          <w:sz w:val="24"/>
          <w:szCs w:val="24"/>
        </w:rPr>
        <w:t>3. Пересмотреть зачисление детей на программы дополнительного образования по региональному проекту «Успех каждого ребенка», минимизировать зачисление на две и более программы (особенно в МБОУ СОШ №5 в связи с реализацией кадетского компонента).</w:t>
      </w:r>
    </w:p>
    <w:p w:rsidR="008153AA" w:rsidRPr="008153AA" w:rsidRDefault="008153AA" w:rsidP="008153AA">
      <w:pPr>
        <w:jc w:val="both"/>
        <w:rPr>
          <w:b/>
          <w:sz w:val="24"/>
          <w:szCs w:val="24"/>
        </w:rPr>
      </w:pPr>
      <w:r w:rsidRPr="008153AA">
        <w:rPr>
          <w:b/>
          <w:sz w:val="24"/>
          <w:szCs w:val="24"/>
        </w:rPr>
        <w:t>Финансирование дополнительного образования</w:t>
      </w:r>
    </w:p>
    <w:p w:rsidR="008153AA" w:rsidRPr="008153AA" w:rsidRDefault="008153AA" w:rsidP="008153AA">
      <w:pPr>
        <w:jc w:val="both"/>
        <w:rPr>
          <w:sz w:val="24"/>
          <w:szCs w:val="24"/>
        </w:rPr>
      </w:pPr>
      <w:r w:rsidRPr="008153AA">
        <w:rPr>
          <w:sz w:val="24"/>
          <w:szCs w:val="24"/>
        </w:rPr>
        <w:t>Охват детей программами дополнительного образования, реализуемыми за счет средств муниципального задания,  составляет  2934 (57%), по программам, реализуемым за счет сертификата ПФДО – 1334 (26%), за счет родительской платы – 864 (17%).</w:t>
      </w:r>
    </w:p>
    <w:p w:rsidR="008153AA" w:rsidRPr="008153AA" w:rsidRDefault="008153AA" w:rsidP="008153AA">
      <w:pPr>
        <w:jc w:val="both"/>
        <w:rPr>
          <w:sz w:val="24"/>
          <w:szCs w:val="24"/>
        </w:rPr>
      </w:pPr>
      <w:r w:rsidRPr="008153AA">
        <w:rPr>
          <w:noProof/>
          <w:sz w:val="24"/>
          <w:szCs w:val="24"/>
        </w:rPr>
        <w:drawing>
          <wp:inline distT="0" distB="0" distL="0" distR="0">
            <wp:extent cx="5486400" cy="3200400"/>
            <wp:effectExtent l="0" t="0" r="19050" b="1905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153AA" w:rsidRPr="008153AA" w:rsidRDefault="008153AA" w:rsidP="008153AA">
      <w:pPr>
        <w:jc w:val="both"/>
        <w:rPr>
          <w:sz w:val="24"/>
          <w:szCs w:val="24"/>
        </w:rPr>
      </w:pPr>
      <w:r w:rsidRPr="008153AA">
        <w:rPr>
          <w:sz w:val="24"/>
          <w:szCs w:val="24"/>
        </w:rPr>
        <w:t>За счет бюджетных ассигнований реализуется 106 программ дополнительного образования (89 общеобразовательных и 17 предпрофессиональных), за счет средств ПФДО дети могут пройти обучение по 129 программам, за счет родительской платы – по 90 программам.</w:t>
      </w:r>
    </w:p>
    <w:p w:rsidR="008153AA" w:rsidRPr="008153AA" w:rsidRDefault="008153AA" w:rsidP="008153AA">
      <w:pPr>
        <w:jc w:val="both"/>
        <w:rPr>
          <w:sz w:val="24"/>
          <w:szCs w:val="24"/>
        </w:rPr>
      </w:pPr>
      <w:r w:rsidRPr="008153AA">
        <w:rPr>
          <w:noProof/>
          <w:sz w:val="24"/>
          <w:szCs w:val="24"/>
        </w:rPr>
        <w:lastRenderedPageBreak/>
        <w:drawing>
          <wp:inline distT="0" distB="0" distL="0" distR="0">
            <wp:extent cx="5486400" cy="3200400"/>
            <wp:effectExtent l="0" t="0" r="19050" b="19050"/>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153AA" w:rsidRPr="008153AA" w:rsidRDefault="008153AA" w:rsidP="008153AA">
      <w:pPr>
        <w:jc w:val="both"/>
        <w:rPr>
          <w:b/>
          <w:sz w:val="24"/>
          <w:szCs w:val="24"/>
        </w:rPr>
      </w:pPr>
      <w:r w:rsidRPr="008153AA">
        <w:rPr>
          <w:b/>
          <w:sz w:val="24"/>
          <w:szCs w:val="24"/>
        </w:rPr>
        <w:t>Выводы:</w:t>
      </w:r>
    </w:p>
    <w:p w:rsidR="008153AA" w:rsidRPr="008153AA" w:rsidRDefault="008153AA" w:rsidP="008153AA">
      <w:pPr>
        <w:jc w:val="both"/>
        <w:rPr>
          <w:sz w:val="24"/>
          <w:szCs w:val="24"/>
        </w:rPr>
      </w:pPr>
      <w:r w:rsidRPr="008153AA">
        <w:rPr>
          <w:sz w:val="24"/>
          <w:szCs w:val="24"/>
        </w:rPr>
        <w:t>Как видно из приведенных выше данных большинство детей получают услуги дополнительного образования за счет бюджетных ассигнований (по муниципальному заданию), 26% детей обучаются за счет средств сертификата ПФДО, что является в пределах установленного планового показателя. Меньше всего услуг дополнительного образования реализуется за счет родительской платы.</w:t>
      </w:r>
    </w:p>
    <w:p w:rsidR="008153AA" w:rsidRPr="008153AA" w:rsidRDefault="008153AA" w:rsidP="008153AA">
      <w:pPr>
        <w:jc w:val="both"/>
        <w:rPr>
          <w:b/>
          <w:sz w:val="24"/>
          <w:szCs w:val="24"/>
        </w:rPr>
      </w:pPr>
      <w:r w:rsidRPr="008153AA">
        <w:rPr>
          <w:b/>
          <w:sz w:val="24"/>
          <w:szCs w:val="24"/>
        </w:rPr>
        <w:t>Предложения:</w:t>
      </w:r>
    </w:p>
    <w:p w:rsidR="008153AA" w:rsidRPr="008153AA" w:rsidRDefault="008153AA" w:rsidP="008153AA">
      <w:pPr>
        <w:jc w:val="both"/>
        <w:rPr>
          <w:sz w:val="24"/>
          <w:szCs w:val="24"/>
        </w:rPr>
      </w:pPr>
      <w:r w:rsidRPr="008153AA">
        <w:rPr>
          <w:sz w:val="24"/>
          <w:szCs w:val="24"/>
        </w:rPr>
        <w:t>Можно рассмотреть незначительное увеличение предоставляемых услуг дополнительного образования за счет средств сертификата ПФДО (до 5%) и увеличение количества программ, реализуемых за счет родительских средств (на 10-15%).</w:t>
      </w:r>
    </w:p>
    <w:p w:rsidR="008153AA" w:rsidRPr="008153AA" w:rsidRDefault="008153AA" w:rsidP="008153AA">
      <w:pPr>
        <w:jc w:val="both"/>
        <w:rPr>
          <w:sz w:val="24"/>
          <w:szCs w:val="24"/>
        </w:rPr>
      </w:pPr>
      <w:r w:rsidRPr="008153AA">
        <w:rPr>
          <w:sz w:val="24"/>
          <w:szCs w:val="24"/>
        </w:rPr>
        <w:t>Если допустить значительное увеличение сертифицированных программ (например, в области спорта), то в соответствии с данными приведенными ниже (большая часть обучающихся и их родителей проявляет интерес к спортивной и художественной направленности), можно предположить то, что МБУ ДО «ЦМДО» потеряет большое количество детей, так как реализует другие направленности дополнительного образования.</w:t>
      </w:r>
    </w:p>
    <w:p w:rsidR="008153AA" w:rsidRPr="008153AA" w:rsidRDefault="008153AA" w:rsidP="008153AA">
      <w:pPr>
        <w:jc w:val="both"/>
        <w:rPr>
          <w:b/>
          <w:sz w:val="24"/>
          <w:szCs w:val="24"/>
        </w:rPr>
      </w:pPr>
      <w:r w:rsidRPr="008153AA">
        <w:rPr>
          <w:b/>
          <w:sz w:val="24"/>
          <w:szCs w:val="24"/>
        </w:rPr>
        <w:t>Охват дополнительным образованием по направленностям</w:t>
      </w:r>
    </w:p>
    <w:p w:rsidR="008153AA" w:rsidRPr="008153AA" w:rsidRDefault="008153AA" w:rsidP="008153AA">
      <w:pPr>
        <w:jc w:val="both"/>
        <w:rPr>
          <w:sz w:val="24"/>
          <w:szCs w:val="24"/>
        </w:rPr>
      </w:pPr>
      <w:r w:rsidRPr="008153AA">
        <w:rPr>
          <w:sz w:val="24"/>
          <w:szCs w:val="24"/>
        </w:rPr>
        <w:t>В городе программы дополнительного образования реализуются  по следующим направленностям: техническая, охват детей составляет 643 человека, спортивная направленность – 1901 человек, художественная – 1665, естественнонаучная – 225, туристско-краеведческая – 261, социальная – 891.</w:t>
      </w:r>
    </w:p>
    <w:p w:rsidR="008153AA" w:rsidRPr="008153AA" w:rsidRDefault="008153AA" w:rsidP="008153AA">
      <w:pPr>
        <w:jc w:val="both"/>
        <w:rPr>
          <w:sz w:val="24"/>
          <w:szCs w:val="24"/>
        </w:rPr>
      </w:pPr>
      <w:r w:rsidRPr="008153AA">
        <w:rPr>
          <w:noProof/>
          <w:sz w:val="24"/>
          <w:szCs w:val="24"/>
        </w:rPr>
        <w:lastRenderedPageBreak/>
        <w:drawing>
          <wp:inline distT="0" distB="0" distL="0" distR="0">
            <wp:extent cx="5486400" cy="3200400"/>
            <wp:effectExtent l="0" t="0" r="19050" b="19050"/>
            <wp:docPr id="2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153AA" w:rsidRPr="008153AA" w:rsidRDefault="008153AA" w:rsidP="008153AA">
      <w:pPr>
        <w:jc w:val="both"/>
        <w:rPr>
          <w:b/>
          <w:sz w:val="24"/>
          <w:szCs w:val="24"/>
        </w:rPr>
      </w:pPr>
      <w:r w:rsidRPr="008153AA">
        <w:rPr>
          <w:b/>
          <w:sz w:val="24"/>
          <w:szCs w:val="24"/>
        </w:rPr>
        <w:t>Выводы:</w:t>
      </w:r>
    </w:p>
    <w:p w:rsidR="008153AA" w:rsidRPr="008153AA" w:rsidRDefault="008153AA" w:rsidP="008153AA">
      <w:pPr>
        <w:jc w:val="both"/>
        <w:rPr>
          <w:sz w:val="24"/>
          <w:szCs w:val="24"/>
        </w:rPr>
      </w:pPr>
      <w:r w:rsidRPr="008153AA">
        <w:rPr>
          <w:sz w:val="24"/>
          <w:szCs w:val="24"/>
        </w:rPr>
        <w:t>Внимательно изучив данные по направленностям дополнительного образования, мы пришли к выводу о том, что большая часть детей и их родителей проявляет интерес к спортивному и художественному направлению (34% и 30% соответственно). Меньше всего к техническому и естественнонаучному направлению (11% и 4% соответственно). Это можно объяснить небольшим количеством программ, предлагаемых детям. Так, например, из 129 сертифицированных программ только 32 программы естественнонаучной и технической направленности, из 90 платных всего 15, из 89 программ, реализуемых за счет средств выделяемых по муниципальному заданию всего 17 технических и естественнонаучных, т.е. 20 % от общего количества.</w:t>
      </w:r>
    </w:p>
    <w:p w:rsidR="008153AA" w:rsidRPr="008153AA" w:rsidRDefault="008153AA" w:rsidP="008153AA">
      <w:pPr>
        <w:jc w:val="both"/>
        <w:rPr>
          <w:b/>
          <w:sz w:val="24"/>
          <w:szCs w:val="24"/>
        </w:rPr>
      </w:pPr>
      <w:r w:rsidRPr="008153AA">
        <w:rPr>
          <w:b/>
          <w:sz w:val="24"/>
          <w:szCs w:val="24"/>
        </w:rPr>
        <w:t>Предложения:</w:t>
      </w:r>
    </w:p>
    <w:p w:rsidR="008153AA" w:rsidRPr="008153AA" w:rsidRDefault="008153AA" w:rsidP="008153AA">
      <w:pPr>
        <w:jc w:val="both"/>
        <w:rPr>
          <w:sz w:val="24"/>
          <w:szCs w:val="24"/>
        </w:rPr>
      </w:pPr>
      <w:r w:rsidRPr="008153AA">
        <w:rPr>
          <w:sz w:val="24"/>
          <w:szCs w:val="24"/>
        </w:rPr>
        <w:t>Увеличить количество программ дополнительного образования по естественнонаучному и техническому направлению.</w:t>
      </w:r>
    </w:p>
    <w:p w:rsidR="008153AA" w:rsidRPr="008153AA" w:rsidRDefault="008153AA" w:rsidP="008153AA">
      <w:pPr>
        <w:jc w:val="both"/>
        <w:rPr>
          <w:b/>
          <w:sz w:val="24"/>
          <w:szCs w:val="24"/>
        </w:rPr>
      </w:pPr>
      <w:r w:rsidRPr="008153AA">
        <w:rPr>
          <w:b/>
          <w:sz w:val="24"/>
          <w:szCs w:val="24"/>
        </w:rPr>
        <w:t>Охват дополнительным образованиям по возрастам</w:t>
      </w:r>
    </w:p>
    <w:p w:rsidR="008153AA" w:rsidRPr="008153AA" w:rsidRDefault="008153AA" w:rsidP="008153AA">
      <w:pPr>
        <w:jc w:val="both"/>
        <w:rPr>
          <w:sz w:val="24"/>
          <w:szCs w:val="24"/>
        </w:rPr>
      </w:pPr>
      <w:r w:rsidRPr="008153AA">
        <w:rPr>
          <w:sz w:val="24"/>
          <w:szCs w:val="24"/>
        </w:rPr>
        <w:t xml:space="preserve">В городе Урай дополнительным образованием занимаются дети в возрасте от 5 (некоторые программы реализуются с 3 лет) до 18 лет. Охват дополнительным образованием (из общего количества </w:t>
      </w:r>
      <w:proofErr w:type="gramStart"/>
      <w:r w:rsidRPr="008153AA">
        <w:rPr>
          <w:sz w:val="24"/>
          <w:szCs w:val="24"/>
        </w:rPr>
        <w:t>обучающихся</w:t>
      </w:r>
      <w:proofErr w:type="gramEnd"/>
      <w:r w:rsidRPr="008153AA">
        <w:rPr>
          <w:sz w:val="24"/>
          <w:szCs w:val="24"/>
        </w:rPr>
        <w:t xml:space="preserve"> по программам дополнительного образования) по возрастам представлен на диаграмме.</w:t>
      </w:r>
    </w:p>
    <w:p w:rsidR="008153AA" w:rsidRPr="008153AA" w:rsidRDefault="008153AA" w:rsidP="008153AA">
      <w:pPr>
        <w:jc w:val="both"/>
        <w:rPr>
          <w:sz w:val="24"/>
          <w:szCs w:val="24"/>
        </w:rPr>
      </w:pPr>
      <w:r w:rsidRPr="008153AA">
        <w:rPr>
          <w:noProof/>
          <w:sz w:val="24"/>
          <w:szCs w:val="24"/>
        </w:rPr>
        <w:lastRenderedPageBreak/>
        <w:drawing>
          <wp:inline distT="0" distB="0" distL="0" distR="0">
            <wp:extent cx="5486400" cy="3200400"/>
            <wp:effectExtent l="0" t="0" r="19050" b="19050"/>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153AA" w:rsidRPr="008153AA" w:rsidRDefault="008153AA" w:rsidP="008153AA">
      <w:pPr>
        <w:jc w:val="both"/>
        <w:rPr>
          <w:sz w:val="24"/>
          <w:szCs w:val="24"/>
        </w:rPr>
      </w:pPr>
      <w:r w:rsidRPr="008153AA">
        <w:rPr>
          <w:sz w:val="24"/>
          <w:szCs w:val="24"/>
        </w:rPr>
        <w:t>Охват детей дополнительным образованием в соответствии со статистическими данными выглядит следующим образом (распределение по классам и группам детского сада в соответствии с данным из ОО</w:t>
      </w:r>
      <w:proofErr w:type="gramStart"/>
      <w:r w:rsidRPr="008153AA">
        <w:rPr>
          <w:sz w:val="24"/>
          <w:szCs w:val="24"/>
        </w:rPr>
        <w:t>1</w:t>
      </w:r>
      <w:proofErr w:type="gramEnd"/>
      <w:r w:rsidRPr="008153AA">
        <w:rPr>
          <w:sz w:val="24"/>
          <w:szCs w:val="24"/>
        </w:rPr>
        <w:t>):</w:t>
      </w:r>
    </w:p>
    <w:p w:rsidR="008153AA" w:rsidRPr="008153AA" w:rsidRDefault="008153AA" w:rsidP="008153AA">
      <w:pPr>
        <w:jc w:val="both"/>
        <w:rPr>
          <w:sz w:val="24"/>
          <w:szCs w:val="24"/>
        </w:rPr>
      </w:pPr>
      <w:r w:rsidRPr="008153AA">
        <w:rPr>
          <w:noProof/>
          <w:sz w:val="24"/>
          <w:szCs w:val="24"/>
        </w:rPr>
        <w:drawing>
          <wp:inline distT="0" distB="0" distL="0" distR="0">
            <wp:extent cx="5486400" cy="3200400"/>
            <wp:effectExtent l="0" t="0" r="19050" b="19050"/>
            <wp:docPr id="2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153AA" w:rsidRPr="008153AA" w:rsidRDefault="008153AA" w:rsidP="008153AA">
      <w:pPr>
        <w:jc w:val="both"/>
        <w:rPr>
          <w:b/>
          <w:sz w:val="24"/>
          <w:szCs w:val="24"/>
        </w:rPr>
      </w:pPr>
      <w:r w:rsidRPr="008153AA">
        <w:rPr>
          <w:b/>
          <w:sz w:val="24"/>
          <w:szCs w:val="24"/>
        </w:rPr>
        <w:t>Выводы:</w:t>
      </w:r>
    </w:p>
    <w:p w:rsidR="008153AA" w:rsidRPr="008153AA" w:rsidRDefault="008153AA" w:rsidP="008153AA">
      <w:pPr>
        <w:jc w:val="both"/>
        <w:rPr>
          <w:sz w:val="24"/>
          <w:szCs w:val="24"/>
        </w:rPr>
      </w:pPr>
      <w:r w:rsidRPr="008153AA">
        <w:rPr>
          <w:sz w:val="24"/>
          <w:szCs w:val="24"/>
        </w:rPr>
        <w:t>Как видно из представленных данных наибольший интерес к дополнительному образованию родители и дети проявляют в подготовительной группе детского сада и к концу первого и началу второго класса, т. е в возрасте 7-8 лет. Охват дополнительным образованием данной категории детей доходит до 100%. Но уже к 9 годам (3 класс) больше половины детей интерес к дополнительному образованию теряют. Можно предположить, что этому способствует высокая нагрузка в школе, а также дополнительные общеобразовательные программы не интересны детям данного возраста. Возможно, не учитываются возрастные особенности, программы не являются актуальными в современных социально-экономических условиях, не отличаются новизной.</w:t>
      </w:r>
    </w:p>
    <w:p w:rsidR="008153AA" w:rsidRPr="008153AA" w:rsidRDefault="008153AA" w:rsidP="008153AA">
      <w:pPr>
        <w:jc w:val="both"/>
        <w:rPr>
          <w:sz w:val="24"/>
          <w:szCs w:val="24"/>
        </w:rPr>
      </w:pPr>
      <w:r w:rsidRPr="008153AA">
        <w:rPr>
          <w:sz w:val="24"/>
          <w:szCs w:val="24"/>
        </w:rPr>
        <w:t xml:space="preserve">Самый низкий охват начинается с 7 по 10 класс, т.е. дополнительные образовательные программы не отвечают запросам детей их родителям, чаще всего, дети этого возраста </w:t>
      </w:r>
      <w:r w:rsidRPr="008153AA">
        <w:rPr>
          <w:sz w:val="24"/>
          <w:szCs w:val="24"/>
        </w:rPr>
        <w:lastRenderedPageBreak/>
        <w:t>остаются в спорте или в школе искусств, если осваивают программы на предпрофессиональном уровне много лет.</w:t>
      </w:r>
    </w:p>
    <w:p w:rsidR="008153AA" w:rsidRPr="008153AA" w:rsidRDefault="008153AA" w:rsidP="008153AA">
      <w:pPr>
        <w:jc w:val="both"/>
        <w:rPr>
          <w:b/>
          <w:sz w:val="24"/>
          <w:szCs w:val="24"/>
        </w:rPr>
      </w:pPr>
      <w:r w:rsidRPr="008153AA">
        <w:rPr>
          <w:b/>
          <w:sz w:val="24"/>
          <w:szCs w:val="24"/>
        </w:rPr>
        <w:t>Предложения:</w:t>
      </w:r>
    </w:p>
    <w:p w:rsidR="008153AA" w:rsidRPr="008153AA" w:rsidRDefault="008153AA" w:rsidP="008153AA">
      <w:pPr>
        <w:jc w:val="both"/>
        <w:rPr>
          <w:sz w:val="24"/>
          <w:szCs w:val="24"/>
        </w:rPr>
      </w:pPr>
      <w:r w:rsidRPr="008153AA">
        <w:rPr>
          <w:sz w:val="24"/>
          <w:szCs w:val="24"/>
        </w:rPr>
        <w:t>1. Рассмотреть возможность перезачета результатов освоения дополнительных образовательных программ в качестве результатов освоения общеобразовательных программ (в первую очередь физической культуры, предметов художественно-эстетического направленности) с целью снижения нагрузки на детей в школе.</w:t>
      </w:r>
    </w:p>
    <w:p w:rsidR="008153AA" w:rsidRPr="008153AA" w:rsidRDefault="008153AA" w:rsidP="008153AA">
      <w:pPr>
        <w:jc w:val="both"/>
        <w:rPr>
          <w:sz w:val="24"/>
          <w:szCs w:val="24"/>
        </w:rPr>
      </w:pPr>
      <w:r w:rsidRPr="008153AA">
        <w:rPr>
          <w:sz w:val="24"/>
          <w:szCs w:val="24"/>
        </w:rPr>
        <w:t>2. Пересмотреть все дополнительные образовательные программы на предмет актуальности, новизны, соответствия возрастным особенностям с учетом запросов детей и их родителей.</w:t>
      </w:r>
    </w:p>
    <w:p w:rsidR="008153AA" w:rsidRPr="008153AA" w:rsidRDefault="008153AA" w:rsidP="008153AA">
      <w:pPr>
        <w:jc w:val="both"/>
        <w:rPr>
          <w:b/>
          <w:sz w:val="24"/>
          <w:szCs w:val="24"/>
        </w:rPr>
      </w:pPr>
      <w:r w:rsidRPr="008153AA">
        <w:rPr>
          <w:b/>
          <w:sz w:val="24"/>
          <w:szCs w:val="24"/>
        </w:rPr>
        <w:t>Автоматизированная информационная система «Персонифицированное дополнительное образование»</w:t>
      </w:r>
    </w:p>
    <w:p w:rsidR="008153AA" w:rsidRPr="008153AA" w:rsidRDefault="008153AA" w:rsidP="008153AA">
      <w:pPr>
        <w:jc w:val="both"/>
        <w:rPr>
          <w:sz w:val="24"/>
          <w:szCs w:val="24"/>
        </w:rPr>
      </w:pPr>
      <w:r w:rsidRPr="008153AA">
        <w:rPr>
          <w:sz w:val="24"/>
          <w:szCs w:val="24"/>
        </w:rPr>
        <w:t xml:space="preserve">С ноября 2020 года осуществляется персонифицированный учет детей, охваченных дополнительным образованием через АИС «Персонифицированное дополнительное образование». В течение ноября и декабря 2020 года проводилось зачисление детей на программы дополнительного образования через АИС «ПДО». По данным этой информационной системы </w:t>
      </w:r>
      <w:proofErr w:type="gramStart"/>
      <w:r w:rsidRPr="008153AA">
        <w:rPr>
          <w:sz w:val="24"/>
          <w:szCs w:val="24"/>
        </w:rPr>
        <w:t>на конец</w:t>
      </w:r>
      <w:proofErr w:type="gramEnd"/>
      <w:r w:rsidRPr="008153AA">
        <w:rPr>
          <w:sz w:val="24"/>
          <w:szCs w:val="24"/>
        </w:rPr>
        <w:t xml:space="preserve">  2020 года охват детей дополнительным образованием составил 3674 человека или 45,28% (при демографии детей 8114 детей). Плановый показатель на 2021 год составляет 70% детей (примерно 5679 детей).</w:t>
      </w:r>
    </w:p>
    <w:p w:rsidR="008153AA" w:rsidRPr="008153AA" w:rsidRDefault="008153AA" w:rsidP="008153AA">
      <w:pPr>
        <w:jc w:val="both"/>
        <w:rPr>
          <w:b/>
          <w:sz w:val="24"/>
          <w:szCs w:val="24"/>
        </w:rPr>
      </w:pPr>
      <w:r w:rsidRPr="008153AA">
        <w:rPr>
          <w:b/>
          <w:sz w:val="24"/>
          <w:szCs w:val="24"/>
        </w:rPr>
        <w:t>Распределение детей, осваивающих дополнительное образование:</w:t>
      </w:r>
    </w:p>
    <w:p w:rsidR="008153AA" w:rsidRPr="008153AA" w:rsidRDefault="008153AA" w:rsidP="008153AA">
      <w:pPr>
        <w:jc w:val="both"/>
        <w:rPr>
          <w:sz w:val="24"/>
          <w:szCs w:val="24"/>
        </w:rPr>
      </w:pPr>
      <w:r w:rsidRPr="008153AA">
        <w:rPr>
          <w:sz w:val="24"/>
          <w:szCs w:val="24"/>
        </w:rPr>
        <w:t>МАУ ДО ДЮСШ «Старт» - 30% детей от общего количества детей, охваченных программами дополнительного образования; МБУ ДО «ДШИ» - 18%; организации, подведомственные УОиМП - 48%; частные образовательные организации -  1 % .</w:t>
      </w:r>
    </w:p>
    <w:p w:rsidR="008153AA" w:rsidRPr="008153AA" w:rsidRDefault="008153AA" w:rsidP="008153AA">
      <w:pPr>
        <w:jc w:val="both"/>
        <w:rPr>
          <w:sz w:val="24"/>
          <w:szCs w:val="24"/>
        </w:rPr>
      </w:pPr>
      <w:r w:rsidRPr="008153AA">
        <w:rPr>
          <w:sz w:val="24"/>
          <w:szCs w:val="24"/>
        </w:rPr>
        <w:t>Причины невысокого охвата детей, осваивающих программы дополнительного образования:</w:t>
      </w:r>
    </w:p>
    <w:p w:rsidR="008153AA" w:rsidRPr="008153AA" w:rsidRDefault="008153AA" w:rsidP="008153AA">
      <w:pPr>
        <w:jc w:val="both"/>
        <w:rPr>
          <w:sz w:val="24"/>
          <w:szCs w:val="24"/>
        </w:rPr>
      </w:pPr>
      <w:r w:rsidRPr="008153AA">
        <w:rPr>
          <w:sz w:val="24"/>
          <w:szCs w:val="24"/>
        </w:rPr>
        <w:t xml:space="preserve">1. Новая система расчета показателей (АИС «ПДО»), хотя следует отметить небольшой процент в отклонении показателей в городе Урай по сравнению с другими территориями - 4,52% (город подавал показатель 49,8%, система показала охват 45,28%, при среднем по округу - 48%), т.е. муниципалитетом были предоставлены самые достоверные данные. </w:t>
      </w:r>
    </w:p>
    <w:p w:rsidR="008153AA" w:rsidRPr="008153AA" w:rsidRDefault="008153AA" w:rsidP="008153AA">
      <w:pPr>
        <w:jc w:val="both"/>
        <w:rPr>
          <w:sz w:val="24"/>
          <w:szCs w:val="24"/>
        </w:rPr>
      </w:pPr>
      <w:r w:rsidRPr="008153AA">
        <w:rPr>
          <w:sz w:val="24"/>
          <w:szCs w:val="24"/>
        </w:rPr>
        <w:t>2. Большой процент детей, посещающих две и более дополнительных образовательных программы.</w:t>
      </w:r>
    </w:p>
    <w:p w:rsidR="008153AA" w:rsidRPr="008153AA" w:rsidRDefault="008153AA" w:rsidP="008153AA">
      <w:pPr>
        <w:jc w:val="both"/>
        <w:rPr>
          <w:sz w:val="24"/>
          <w:szCs w:val="24"/>
        </w:rPr>
      </w:pPr>
      <w:r w:rsidRPr="008153AA">
        <w:rPr>
          <w:sz w:val="24"/>
          <w:szCs w:val="24"/>
        </w:rPr>
        <w:t>Кроме этого по результатам работы с АИС «ПДО» были выявлены следующие проблемы:</w:t>
      </w:r>
    </w:p>
    <w:p w:rsidR="008153AA" w:rsidRPr="008153AA" w:rsidRDefault="008153AA" w:rsidP="008153AA">
      <w:pPr>
        <w:jc w:val="both"/>
        <w:rPr>
          <w:sz w:val="24"/>
          <w:szCs w:val="24"/>
        </w:rPr>
      </w:pPr>
      <w:r w:rsidRPr="008153AA">
        <w:rPr>
          <w:sz w:val="24"/>
          <w:szCs w:val="24"/>
        </w:rPr>
        <w:t xml:space="preserve">1. </w:t>
      </w:r>
      <w:proofErr w:type="gramStart"/>
      <w:r w:rsidRPr="008153AA">
        <w:rPr>
          <w:sz w:val="24"/>
          <w:szCs w:val="24"/>
        </w:rPr>
        <w:t>В соответствии с нынешними НПА дети, не имеющие регистрации на территории города, не могут быть зачислены на программы ДО (таких детей по предварительным данным от 5% до 7%)</w:t>
      </w:r>
      <w:proofErr w:type="gramEnd"/>
    </w:p>
    <w:p w:rsidR="008153AA" w:rsidRPr="008153AA" w:rsidRDefault="008153AA" w:rsidP="008153AA">
      <w:pPr>
        <w:jc w:val="both"/>
        <w:rPr>
          <w:sz w:val="24"/>
          <w:szCs w:val="24"/>
        </w:rPr>
      </w:pPr>
      <w:r w:rsidRPr="008153AA">
        <w:rPr>
          <w:sz w:val="24"/>
          <w:szCs w:val="24"/>
        </w:rPr>
        <w:t xml:space="preserve">2. АИС «ПДО»  фиксирует факт охвата детей только при зачислении 1 раз. Если ребенок обучается по двум и более программам, он все равно будет учтен один раз. </w:t>
      </w:r>
    </w:p>
    <w:p w:rsidR="008153AA" w:rsidRPr="008153AA" w:rsidRDefault="008153AA" w:rsidP="008153AA">
      <w:pPr>
        <w:jc w:val="both"/>
        <w:rPr>
          <w:sz w:val="24"/>
          <w:szCs w:val="24"/>
        </w:rPr>
      </w:pPr>
      <w:r w:rsidRPr="008153AA">
        <w:rPr>
          <w:sz w:val="24"/>
          <w:szCs w:val="24"/>
        </w:rPr>
        <w:t>3. Также в систему в систему АИС «ПДО» не заведены сетевые программы, которые реализует Кванториум (более 100 человек), пока не отработан механизм занесения окружных программ в реестр и зачисление на них детей.</w:t>
      </w:r>
    </w:p>
    <w:p w:rsidR="008153AA" w:rsidRPr="008153AA" w:rsidRDefault="008153AA" w:rsidP="008153AA">
      <w:pPr>
        <w:jc w:val="both"/>
        <w:rPr>
          <w:b/>
          <w:sz w:val="24"/>
          <w:szCs w:val="24"/>
        </w:rPr>
      </w:pPr>
      <w:r w:rsidRPr="008153AA">
        <w:rPr>
          <w:b/>
          <w:sz w:val="24"/>
          <w:szCs w:val="24"/>
        </w:rPr>
        <w:t>Предложения:</w:t>
      </w:r>
    </w:p>
    <w:p w:rsidR="008153AA" w:rsidRPr="008153AA" w:rsidRDefault="008153AA" w:rsidP="008153AA">
      <w:pPr>
        <w:jc w:val="both"/>
        <w:rPr>
          <w:sz w:val="24"/>
          <w:szCs w:val="24"/>
        </w:rPr>
      </w:pPr>
      <w:r w:rsidRPr="008153AA">
        <w:rPr>
          <w:sz w:val="24"/>
          <w:szCs w:val="24"/>
        </w:rPr>
        <w:t>1. Внести изменения в НПА в отношении документов, подтверждающих проживание на территории города.</w:t>
      </w:r>
    </w:p>
    <w:p w:rsidR="008153AA" w:rsidRPr="008153AA" w:rsidRDefault="008153AA" w:rsidP="008153AA">
      <w:pPr>
        <w:jc w:val="both"/>
        <w:rPr>
          <w:sz w:val="24"/>
          <w:szCs w:val="24"/>
        </w:rPr>
      </w:pPr>
      <w:r w:rsidRPr="008153AA">
        <w:rPr>
          <w:sz w:val="24"/>
          <w:szCs w:val="24"/>
        </w:rPr>
        <w:t>2. Отработать механизм зачисления детей, обучающихся по сетевым программам с Кванториумом.</w:t>
      </w:r>
    </w:p>
    <w:p w:rsidR="008153AA" w:rsidRPr="00760E1A" w:rsidRDefault="008153AA" w:rsidP="008153AA"/>
    <w:p w:rsidR="008153AA" w:rsidRPr="0094491F" w:rsidRDefault="008153AA" w:rsidP="008153AA">
      <w:pPr>
        <w:rPr>
          <w:b/>
        </w:rPr>
      </w:pPr>
    </w:p>
    <w:p w:rsidR="00F67F1B" w:rsidRPr="00870D6E" w:rsidRDefault="00F67F1B" w:rsidP="00E434F1">
      <w:pPr>
        <w:spacing w:before="100" w:beforeAutospacing="1"/>
        <w:jc w:val="center"/>
        <w:rPr>
          <w:b/>
          <w:bCs/>
          <w:color w:val="FF0000"/>
          <w:sz w:val="24"/>
          <w:szCs w:val="24"/>
        </w:rPr>
      </w:pPr>
    </w:p>
    <w:p w:rsidR="00F67F1B" w:rsidRPr="00870D6E" w:rsidRDefault="00F67F1B" w:rsidP="00E434F1">
      <w:pPr>
        <w:spacing w:before="100" w:beforeAutospacing="1"/>
        <w:jc w:val="center"/>
        <w:rPr>
          <w:b/>
          <w:bCs/>
          <w:color w:val="FF0000"/>
          <w:sz w:val="24"/>
          <w:szCs w:val="24"/>
        </w:rPr>
      </w:pPr>
    </w:p>
    <w:p w:rsidR="00F67F1B" w:rsidRPr="00870D6E" w:rsidRDefault="00F67F1B" w:rsidP="00E434F1">
      <w:pPr>
        <w:spacing w:before="100" w:beforeAutospacing="1"/>
        <w:jc w:val="center"/>
        <w:rPr>
          <w:b/>
          <w:bCs/>
          <w:color w:val="FF0000"/>
          <w:sz w:val="24"/>
          <w:szCs w:val="24"/>
        </w:rPr>
      </w:pPr>
    </w:p>
    <w:p w:rsidR="005F4690" w:rsidRPr="00C45826" w:rsidRDefault="00A248BF" w:rsidP="00A248BF">
      <w:pPr>
        <w:pStyle w:val="afc"/>
        <w:ind w:left="0" w:firstLine="142"/>
        <w:jc w:val="center"/>
        <w:rPr>
          <w:rFonts w:ascii="Times New Roman" w:hAnsi="Times New Roman" w:cs="Times New Roman"/>
          <w:b/>
          <w:color w:val="auto"/>
          <w:sz w:val="24"/>
          <w:szCs w:val="24"/>
          <w:lang w:val="ru-RU"/>
        </w:rPr>
      </w:pPr>
      <w:r w:rsidRPr="00C45826">
        <w:rPr>
          <w:rFonts w:ascii="Times New Roman" w:hAnsi="Times New Roman" w:cs="Times New Roman"/>
          <w:b/>
          <w:color w:val="auto"/>
          <w:sz w:val="24"/>
          <w:szCs w:val="24"/>
          <w:lang w:val="ru-RU"/>
        </w:rPr>
        <w:lastRenderedPageBreak/>
        <w:t>СОХРАНЕНИЕ И УКРЕПЛЕНИЕ ЗДОРОВЬЯ ОБУЧАЮЩИСЯ</w:t>
      </w:r>
      <w:r w:rsidR="00C91153" w:rsidRPr="00C45826">
        <w:rPr>
          <w:rFonts w:ascii="Times New Roman" w:hAnsi="Times New Roman" w:cs="Times New Roman"/>
          <w:b/>
          <w:color w:val="auto"/>
          <w:sz w:val="24"/>
          <w:szCs w:val="24"/>
          <w:lang w:val="ru-RU"/>
        </w:rPr>
        <w:t>. ИНКЛЮЗИВНОЕ ОБРАЗОВАНИЕ.</w:t>
      </w:r>
    </w:p>
    <w:p w:rsidR="00A248BF" w:rsidRPr="00C45826" w:rsidRDefault="00A248BF" w:rsidP="00A248BF">
      <w:pPr>
        <w:pStyle w:val="afc"/>
        <w:ind w:left="0" w:firstLine="142"/>
        <w:jc w:val="center"/>
        <w:rPr>
          <w:rFonts w:ascii="Times New Roman" w:hAnsi="Times New Roman" w:cs="Times New Roman"/>
          <w:b/>
          <w:color w:val="auto"/>
          <w:sz w:val="24"/>
          <w:szCs w:val="24"/>
          <w:lang w:val="ru-RU"/>
        </w:rPr>
      </w:pPr>
    </w:p>
    <w:p w:rsidR="004F7E43" w:rsidRPr="00C45826" w:rsidRDefault="004F7E43" w:rsidP="004F7E43">
      <w:pPr>
        <w:pStyle w:val="a4"/>
        <w:jc w:val="both"/>
        <w:rPr>
          <w:snapToGrid w:val="0"/>
        </w:rPr>
      </w:pPr>
      <w:r w:rsidRPr="00C45826">
        <w:rPr>
          <w:bCs/>
        </w:rPr>
        <w:t xml:space="preserve">           </w:t>
      </w:r>
      <w:proofErr w:type="gramStart"/>
      <w:r w:rsidRPr="00C45826">
        <w:rPr>
          <w:bCs/>
        </w:rPr>
        <w:t>Одна из задач, стоящая перед системой образования города Урай, реализуется в рамках мероприятий по здоровьесбережению детей и подростков, формирования культуры здорового образа жизни</w:t>
      </w:r>
      <w:r w:rsidRPr="00C45826">
        <w:t xml:space="preserve"> в соответствии  с </w:t>
      </w:r>
      <w:r w:rsidRPr="00C45826">
        <w:rPr>
          <w:bCs/>
        </w:rPr>
        <w:t xml:space="preserve">планом межведомственного взаимодействия, направленного на </w:t>
      </w:r>
      <w:r w:rsidRPr="00C45826">
        <w:t>решение вопросов по формированию ценности здорового и безопасного образа жизни детей и подростков, созданию условий для комфортного пребывания несовершеннолетних в образовательных организациях (постановление администрации города Урай от 15.02.2018 №334).</w:t>
      </w:r>
      <w:proofErr w:type="gramEnd"/>
    </w:p>
    <w:p w:rsidR="004F7E43" w:rsidRPr="00C45826" w:rsidRDefault="004F7E43" w:rsidP="004F7E43">
      <w:pPr>
        <w:ind w:firstLine="458"/>
        <w:jc w:val="both"/>
        <w:rPr>
          <w:sz w:val="24"/>
          <w:szCs w:val="24"/>
        </w:rPr>
      </w:pPr>
      <w:r w:rsidRPr="00C45826">
        <w:rPr>
          <w:sz w:val="24"/>
          <w:szCs w:val="24"/>
        </w:rPr>
        <w:t>Ежегодно в муниципальных образовательных организациях проводится систематическая плановая работа по сохранению и укреплению здоровья обучающихся и воспитанников, проведению оздоровительных и просветительских мероприятий, формированию  навыков организации здорового образа жизни посредством развития здоровьесберегающей среды.</w:t>
      </w:r>
    </w:p>
    <w:p w:rsidR="004F7E43" w:rsidRPr="00C45826" w:rsidRDefault="004F7E43" w:rsidP="004F7E43">
      <w:pPr>
        <w:tabs>
          <w:tab w:val="num" w:pos="33"/>
        </w:tabs>
        <w:ind w:firstLine="458"/>
        <w:jc w:val="both"/>
        <w:rPr>
          <w:sz w:val="24"/>
          <w:szCs w:val="24"/>
        </w:rPr>
      </w:pPr>
      <w:r w:rsidRPr="00C45826">
        <w:rPr>
          <w:sz w:val="24"/>
          <w:szCs w:val="24"/>
        </w:rPr>
        <w:t>Система комплексной работы по сохранению и укреплению здоровья в муниципальных образовательных организациях реализуется по следующим направлениям:</w:t>
      </w:r>
    </w:p>
    <w:p w:rsidR="004F7E43" w:rsidRPr="00C45826" w:rsidRDefault="004F7E43" w:rsidP="004F7E43">
      <w:pPr>
        <w:tabs>
          <w:tab w:val="num" w:pos="33"/>
        </w:tabs>
        <w:jc w:val="both"/>
        <w:rPr>
          <w:sz w:val="24"/>
          <w:szCs w:val="24"/>
        </w:rPr>
      </w:pPr>
      <w:r w:rsidRPr="00C45826">
        <w:rPr>
          <w:sz w:val="24"/>
          <w:szCs w:val="24"/>
        </w:rPr>
        <w:t>-обеспечение безопасности жизнедеятельности, совершенствование здоровьесберегающей инфраструктуры;</w:t>
      </w:r>
    </w:p>
    <w:p w:rsidR="004F7E43" w:rsidRPr="00C45826" w:rsidRDefault="004F7E43" w:rsidP="004F7E43">
      <w:pPr>
        <w:tabs>
          <w:tab w:val="num" w:pos="33"/>
        </w:tabs>
        <w:jc w:val="both"/>
        <w:rPr>
          <w:sz w:val="24"/>
          <w:szCs w:val="24"/>
        </w:rPr>
      </w:pPr>
      <w:r w:rsidRPr="00C45826">
        <w:rPr>
          <w:sz w:val="24"/>
          <w:szCs w:val="24"/>
        </w:rPr>
        <w:t>-рациональная организация образовательной деятельности и использование здоровьесберегающих технологий в образовательной деятельности;</w:t>
      </w:r>
    </w:p>
    <w:p w:rsidR="004F7E43" w:rsidRPr="00C45826" w:rsidRDefault="004F7E43" w:rsidP="004F7E43">
      <w:pPr>
        <w:tabs>
          <w:tab w:val="num" w:pos="33"/>
        </w:tabs>
        <w:jc w:val="both"/>
        <w:rPr>
          <w:sz w:val="24"/>
          <w:szCs w:val="24"/>
        </w:rPr>
      </w:pPr>
      <w:r w:rsidRPr="00C45826">
        <w:rPr>
          <w:sz w:val="24"/>
          <w:szCs w:val="24"/>
        </w:rPr>
        <w:t>-инновационная деятельность в направлении здоровьесбережения;</w:t>
      </w:r>
    </w:p>
    <w:p w:rsidR="004F7E43" w:rsidRPr="00C45826" w:rsidRDefault="004F7E43" w:rsidP="004F7E43">
      <w:pPr>
        <w:tabs>
          <w:tab w:val="num" w:pos="33"/>
        </w:tabs>
        <w:jc w:val="both"/>
        <w:rPr>
          <w:sz w:val="24"/>
          <w:szCs w:val="24"/>
        </w:rPr>
      </w:pPr>
      <w:r w:rsidRPr="00C45826">
        <w:rPr>
          <w:sz w:val="24"/>
          <w:szCs w:val="24"/>
        </w:rPr>
        <w:t>-медицинская профилактика и динамическое наблюдение за состоянием здоровья;</w:t>
      </w:r>
    </w:p>
    <w:p w:rsidR="004F7E43" w:rsidRPr="00C45826" w:rsidRDefault="004F7E43" w:rsidP="004F7E43">
      <w:pPr>
        <w:tabs>
          <w:tab w:val="num" w:pos="33"/>
        </w:tabs>
        <w:jc w:val="both"/>
        <w:rPr>
          <w:sz w:val="24"/>
          <w:szCs w:val="24"/>
        </w:rPr>
      </w:pPr>
      <w:r w:rsidRPr="00C45826">
        <w:rPr>
          <w:sz w:val="24"/>
          <w:szCs w:val="24"/>
        </w:rPr>
        <w:t>-просветительско-воспитательная работа с обучающимися, родителями, педагогами, направленная на формирование понятий ценности здорового образа жизни;</w:t>
      </w:r>
    </w:p>
    <w:p w:rsidR="004F7E43" w:rsidRPr="00C45826" w:rsidRDefault="004F7E43" w:rsidP="004F7E43">
      <w:pPr>
        <w:tabs>
          <w:tab w:val="num" w:pos="33"/>
        </w:tabs>
        <w:jc w:val="both"/>
        <w:rPr>
          <w:sz w:val="24"/>
          <w:szCs w:val="24"/>
        </w:rPr>
      </w:pPr>
      <w:r w:rsidRPr="00C45826">
        <w:rPr>
          <w:sz w:val="24"/>
          <w:szCs w:val="24"/>
        </w:rPr>
        <w:t>-организация физкультурно-оздоровительной работы.</w:t>
      </w:r>
    </w:p>
    <w:p w:rsidR="004F7E43" w:rsidRPr="00C45826" w:rsidRDefault="004F7E43" w:rsidP="004F7E43">
      <w:pPr>
        <w:pStyle w:val="a9"/>
        <w:autoSpaceDE w:val="0"/>
        <w:autoSpaceDN w:val="0"/>
        <w:adjustRightInd w:val="0"/>
        <w:spacing w:after="0"/>
        <w:ind w:left="0" w:hanging="390"/>
        <w:jc w:val="both"/>
        <w:rPr>
          <w:rFonts w:ascii="Times New Roman" w:hAnsi="Times New Roman"/>
          <w:sz w:val="24"/>
          <w:szCs w:val="24"/>
        </w:rPr>
      </w:pPr>
      <w:r w:rsidRPr="00C45826">
        <w:rPr>
          <w:rFonts w:ascii="Times New Roman" w:hAnsi="Times New Roman"/>
          <w:bCs/>
          <w:sz w:val="24"/>
          <w:szCs w:val="24"/>
        </w:rPr>
        <w:t xml:space="preserve">                  В целях сохранения здоровья  </w:t>
      </w:r>
      <w:r w:rsidRPr="00C45826">
        <w:rPr>
          <w:rFonts w:ascii="Times New Roman" w:hAnsi="Times New Roman"/>
          <w:sz w:val="24"/>
          <w:szCs w:val="24"/>
        </w:rPr>
        <w:t xml:space="preserve">в школах традиционно проводятся Дни здоровья. Оформлены уголки здоровья, стенды с информацией   по формированию здорового образа жизни,  в том числе по профилактике табакокурения, потребления алкоголя, наркотиков и токсических веществ, нравственно-половому воспитанию,  профилактике заболеваний, передающихся половым путем, в т.ч. ВИЧ-инфекции. В образовательных организациях проводятся родительские конференции по вопросам охраны и укрепления здоровья,  круглые столы, в т.ч. по вопросам профилактики наркомании и алкоголизма, с участием врача-нарколога. </w:t>
      </w:r>
    </w:p>
    <w:p w:rsidR="004F7E43" w:rsidRPr="00C45826" w:rsidRDefault="004F7E43" w:rsidP="00E57AC4">
      <w:pPr>
        <w:spacing w:line="276" w:lineRule="auto"/>
        <w:jc w:val="both"/>
        <w:rPr>
          <w:bCs/>
          <w:sz w:val="24"/>
          <w:szCs w:val="24"/>
        </w:rPr>
      </w:pPr>
      <w:r w:rsidRPr="00C45826">
        <w:rPr>
          <w:b/>
          <w:bCs/>
          <w:sz w:val="24"/>
          <w:szCs w:val="24"/>
        </w:rPr>
        <w:t xml:space="preserve">        </w:t>
      </w:r>
      <w:r w:rsidRPr="00C45826">
        <w:rPr>
          <w:sz w:val="24"/>
          <w:szCs w:val="24"/>
        </w:rPr>
        <w:t xml:space="preserve"> Важную роль в укреплении здоровья детей и подростков имеет двигательная активность, регулярные занятия физической культурой и спорта. </w:t>
      </w:r>
      <w:r w:rsidRPr="00C45826">
        <w:rPr>
          <w:bCs/>
          <w:sz w:val="24"/>
          <w:szCs w:val="24"/>
        </w:rPr>
        <w:t xml:space="preserve">Все общеобразовательные организации работают над обеспечением необходимого объема двигательной активности </w:t>
      </w:r>
      <w:proofErr w:type="gramStart"/>
      <w:r w:rsidRPr="00C45826">
        <w:rPr>
          <w:bCs/>
          <w:sz w:val="24"/>
          <w:szCs w:val="24"/>
        </w:rPr>
        <w:t>обучающихся</w:t>
      </w:r>
      <w:proofErr w:type="gramEnd"/>
      <w:r w:rsidRPr="00C45826">
        <w:rPr>
          <w:bCs/>
          <w:sz w:val="24"/>
          <w:szCs w:val="24"/>
        </w:rPr>
        <w:t xml:space="preserve">. </w:t>
      </w:r>
      <w:r w:rsidRPr="00C45826">
        <w:rPr>
          <w:sz w:val="24"/>
          <w:szCs w:val="24"/>
        </w:rPr>
        <w:t xml:space="preserve">Утренняя гимнастика, гимнастика для глаз, динамические паузы, физкультминутки, конторки Базарного, музыкальные перемены, спортивные соревнования. </w:t>
      </w:r>
      <w:r w:rsidRPr="00C45826">
        <w:rPr>
          <w:bCs/>
          <w:sz w:val="24"/>
          <w:szCs w:val="24"/>
        </w:rPr>
        <w:t xml:space="preserve">Во всех школа созданы и функционируют спортивные клубы.  </w:t>
      </w:r>
      <w:proofErr w:type="gramStart"/>
      <w:r w:rsidRPr="00C45826">
        <w:rPr>
          <w:bCs/>
          <w:sz w:val="24"/>
          <w:szCs w:val="24"/>
        </w:rPr>
        <w:t xml:space="preserve">Основные виды деятельности - игровые виды спорта (мини-футбол, волейбол, баскетбол), лыжная подготовка, аэробика, гимнастика, плавание. </w:t>
      </w:r>
      <w:proofErr w:type="gramEnd"/>
    </w:p>
    <w:p w:rsidR="004F7E43" w:rsidRPr="00C45826" w:rsidRDefault="004F7E43" w:rsidP="004F7E43">
      <w:pPr>
        <w:jc w:val="both"/>
        <w:rPr>
          <w:bCs/>
          <w:sz w:val="24"/>
          <w:szCs w:val="24"/>
        </w:rPr>
      </w:pPr>
      <w:r w:rsidRPr="00C45826">
        <w:rPr>
          <w:bCs/>
          <w:sz w:val="24"/>
          <w:szCs w:val="24"/>
        </w:rPr>
        <w:t xml:space="preserve">             Большое внимание в городе уделяется проведению с обучающимися (воспитанниками) массовых мероприятий, направленных на формирование здорового образа жизни: </w:t>
      </w:r>
    </w:p>
    <w:p w:rsidR="004F7E43" w:rsidRPr="00C45826" w:rsidRDefault="004F7E43" w:rsidP="004F7E43">
      <w:pPr>
        <w:jc w:val="both"/>
        <w:rPr>
          <w:sz w:val="24"/>
          <w:szCs w:val="24"/>
          <w:lang w:eastAsia="en-US"/>
        </w:rPr>
      </w:pPr>
      <w:r w:rsidRPr="00C45826">
        <w:rPr>
          <w:bCs/>
          <w:sz w:val="24"/>
          <w:szCs w:val="24"/>
        </w:rPr>
        <w:t xml:space="preserve"> - Организовано проведение городской спартакиады «Старты надежд», « Губернаторских состязаний «</w:t>
      </w:r>
      <w:r w:rsidRPr="00C45826">
        <w:rPr>
          <w:sz w:val="24"/>
          <w:szCs w:val="24"/>
          <w:lang w:eastAsia="en-US"/>
        </w:rPr>
        <w:t>День открытых дверей для будущих первоклассников и их родителей («обо всем школьном»);</w:t>
      </w:r>
    </w:p>
    <w:p w:rsidR="004F7E43" w:rsidRPr="00C45826" w:rsidRDefault="004F7E43" w:rsidP="004F7E43">
      <w:pPr>
        <w:jc w:val="both"/>
        <w:rPr>
          <w:sz w:val="24"/>
          <w:szCs w:val="24"/>
          <w:lang w:eastAsia="en-US"/>
        </w:rPr>
      </w:pPr>
      <w:r w:rsidRPr="00C45826">
        <w:rPr>
          <w:sz w:val="24"/>
          <w:szCs w:val="24"/>
          <w:lang w:eastAsia="en-US"/>
        </w:rPr>
        <w:t>- Родительские собрания (вопрос профилактики травматизма в школе и дома);</w:t>
      </w:r>
    </w:p>
    <w:p w:rsidR="004F7E43" w:rsidRPr="00C45826" w:rsidRDefault="004F7E43" w:rsidP="004F7E43">
      <w:pPr>
        <w:jc w:val="both"/>
        <w:rPr>
          <w:sz w:val="24"/>
          <w:szCs w:val="24"/>
          <w:lang w:eastAsia="en-US"/>
        </w:rPr>
      </w:pPr>
      <w:r w:rsidRPr="00C45826">
        <w:rPr>
          <w:sz w:val="24"/>
          <w:szCs w:val="24"/>
          <w:lang w:eastAsia="en-US"/>
        </w:rPr>
        <w:t>-Родительские собрания (один из вопросов – школа выживания или как уберечь наших детей от беды);</w:t>
      </w:r>
    </w:p>
    <w:p w:rsidR="004F7E43" w:rsidRPr="00C45826" w:rsidRDefault="004F7E43" w:rsidP="004F7E43">
      <w:pPr>
        <w:jc w:val="both"/>
        <w:rPr>
          <w:sz w:val="24"/>
          <w:szCs w:val="24"/>
          <w:lang w:eastAsia="en-US"/>
        </w:rPr>
      </w:pPr>
      <w:r w:rsidRPr="00C45826">
        <w:rPr>
          <w:sz w:val="24"/>
          <w:szCs w:val="24"/>
          <w:lang w:eastAsia="en-US"/>
        </w:rPr>
        <w:lastRenderedPageBreak/>
        <w:t xml:space="preserve"> -Беседа инспектора ГИБДД «Безопасная дорога» с родителями учащихся 1-5 кл;</w:t>
      </w:r>
    </w:p>
    <w:p w:rsidR="004F7E43" w:rsidRPr="00C45826" w:rsidRDefault="004F7E43" w:rsidP="004F7E43">
      <w:pPr>
        <w:jc w:val="both"/>
        <w:rPr>
          <w:sz w:val="24"/>
          <w:szCs w:val="24"/>
          <w:lang w:eastAsia="en-US"/>
        </w:rPr>
      </w:pPr>
      <w:r w:rsidRPr="00C45826">
        <w:rPr>
          <w:sz w:val="24"/>
          <w:szCs w:val="24"/>
          <w:lang w:eastAsia="en-US"/>
        </w:rPr>
        <w:t xml:space="preserve"> - Общешкольные и классные родительские собрания (один из вопросов – детская безопасность: на дорогах, в социуме, в быту, на транспорте и в школе, на водоёмах, безопасный интернет, профилактика табакокурения, наркотических средств и ПАВ; здоровое питание) с участием специалистов;</w:t>
      </w:r>
    </w:p>
    <w:p w:rsidR="004F7E43" w:rsidRPr="00C45826" w:rsidRDefault="004F7E43" w:rsidP="004F7E43">
      <w:pPr>
        <w:jc w:val="both"/>
        <w:rPr>
          <w:sz w:val="24"/>
          <w:szCs w:val="24"/>
          <w:lang w:eastAsia="en-US"/>
        </w:rPr>
      </w:pPr>
      <w:r w:rsidRPr="00C45826">
        <w:rPr>
          <w:sz w:val="24"/>
          <w:szCs w:val="24"/>
          <w:lang w:eastAsia="en-US"/>
        </w:rPr>
        <w:t xml:space="preserve"> -Классные родительские собрания с инструктажами родителей по ТБ «Осторожно, тонкий лёд!» и по использованию детьми пиротехники (поведение с домашними животными, грипп и простуда)?</w:t>
      </w:r>
    </w:p>
    <w:p w:rsidR="004F7E43" w:rsidRPr="00C45826" w:rsidRDefault="004F7E43" w:rsidP="004F7E43">
      <w:pPr>
        <w:jc w:val="both"/>
        <w:rPr>
          <w:sz w:val="24"/>
          <w:szCs w:val="24"/>
          <w:lang w:eastAsia="en-US"/>
        </w:rPr>
      </w:pPr>
      <w:r w:rsidRPr="00C45826">
        <w:rPr>
          <w:sz w:val="24"/>
          <w:szCs w:val="24"/>
          <w:lang w:eastAsia="en-US"/>
        </w:rPr>
        <w:t>- Оформление стенда для родителей «Детская безопасность»;</w:t>
      </w:r>
    </w:p>
    <w:p w:rsidR="004F7E43" w:rsidRPr="00C45826" w:rsidRDefault="004F7E43" w:rsidP="004F7E43">
      <w:pPr>
        <w:jc w:val="both"/>
        <w:rPr>
          <w:sz w:val="24"/>
          <w:szCs w:val="24"/>
          <w:lang w:eastAsia="en-US"/>
        </w:rPr>
      </w:pPr>
      <w:r w:rsidRPr="00C45826">
        <w:rPr>
          <w:sz w:val="24"/>
          <w:szCs w:val="24"/>
          <w:lang w:eastAsia="en-US"/>
        </w:rPr>
        <w:t xml:space="preserve"> - «День открытых дверей» для будущих первоклассников и их родителей (один из вопросов – подготовка детей к безопасному образованию);</w:t>
      </w:r>
    </w:p>
    <w:p w:rsidR="004F7E43" w:rsidRPr="00C45826" w:rsidRDefault="004F7E43" w:rsidP="004F7E43">
      <w:pPr>
        <w:jc w:val="both"/>
        <w:rPr>
          <w:sz w:val="24"/>
          <w:szCs w:val="24"/>
          <w:lang w:eastAsia="en-US"/>
        </w:rPr>
      </w:pPr>
      <w:r w:rsidRPr="00C45826">
        <w:rPr>
          <w:sz w:val="24"/>
          <w:szCs w:val="24"/>
          <w:lang w:eastAsia="en-US"/>
        </w:rPr>
        <w:t xml:space="preserve"> -«Школа родителей» с участием специалистов (один из вопросов - половая неприкосновенность ребёнка, профилактика суицидов, опасность социальной сети Интернет, подозрительные предметы – терроризм);</w:t>
      </w:r>
    </w:p>
    <w:p w:rsidR="004F7E43" w:rsidRPr="00C45826" w:rsidRDefault="004F7E43" w:rsidP="004F7E43">
      <w:pPr>
        <w:jc w:val="both"/>
        <w:rPr>
          <w:sz w:val="24"/>
          <w:szCs w:val="24"/>
          <w:lang w:eastAsia="en-US"/>
        </w:rPr>
      </w:pPr>
      <w:r w:rsidRPr="00C45826">
        <w:rPr>
          <w:sz w:val="24"/>
          <w:szCs w:val="24"/>
          <w:lang w:eastAsia="en-US"/>
        </w:rPr>
        <w:t>- Лекторий для родителей « Подросток в социальных сетях или как спасти ребёнка от пропасти»;</w:t>
      </w:r>
    </w:p>
    <w:p w:rsidR="004F7E43" w:rsidRPr="00C45826" w:rsidRDefault="004F7E43" w:rsidP="004F7E43">
      <w:pPr>
        <w:jc w:val="both"/>
        <w:rPr>
          <w:sz w:val="24"/>
          <w:szCs w:val="24"/>
          <w:lang w:eastAsia="en-US"/>
        </w:rPr>
      </w:pPr>
      <w:r w:rsidRPr="00C45826">
        <w:rPr>
          <w:sz w:val="24"/>
          <w:szCs w:val="24"/>
          <w:lang w:eastAsia="en-US"/>
        </w:rPr>
        <w:t xml:space="preserve"> - Родительские собрания (по итогам года и вопрос летней безопасности учащихся);</w:t>
      </w:r>
    </w:p>
    <w:p w:rsidR="004F7E43" w:rsidRPr="00C45826" w:rsidRDefault="004F7E43" w:rsidP="004F7E43">
      <w:pPr>
        <w:jc w:val="both"/>
        <w:rPr>
          <w:sz w:val="24"/>
          <w:szCs w:val="24"/>
          <w:lang w:eastAsia="en-US"/>
        </w:rPr>
      </w:pPr>
      <w:r w:rsidRPr="00C45826">
        <w:rPr>
          <w:sz w:val="24"/>
          <w:szCs w:val="24"/>
          <w:lang w:eastAsia="en-US"/>
        </w:rPr>
        <w:t xml:space="preserve"> -  Родительские собрания (формирование у ребёнка стремления к здоровому образу жизни)</w:t>
      </w:r>
    </w:p>
    <w:p w:rsidR="004F7E43" w:rsidRPr="00C45826" w:rsidRDefault="004F7E43" w:rsidP="004F7E43">
      <w:pPr>
        <w:jc w:val="both"/>
        <w:rPr>
          <w:sz w:val="24"/>
          <w:szCs w:val="24"/>
          <w:lang w:eastAsia="en-US"/>
        </w:rPr>
      </w:pPr>
      <w:r w:rsidRPr="00C45826">
        <w:rPr>
          <w:sz w:val="24"/>
          <w:szCs w:val="24"/>
          <w:lang w:eastAsia="en-US"/>
        </w:rPr>
        <w:t xml:space="preserve">  - «Школа родителей» с участием специалистов (профилактика ДТП, травматизма, вес портфеля и школьных принадлежностей, питание в школе)</w:t>
      </w:r>
    </w:p>
    <w:p w:rsidR="004F7E43" w:rsidRPr="00C45826" w:rsidRDefault="004F7E43" w:rsidP="004F7E43">
      <w:pPr>
        <w:jc w:val="both"/>
        <w:rPr>
          <w:sz w:val="24"/>
          <w:szCs w:val="24"/>
          <w:lang w:eastAsia="en-US"/>
        </w:rPr>
      </w:pPr>
      <w:r w:rsidRPr="00C45826">
        <w:rPr>
          <w:sz w:val="24"/>
          <w:szCs w:val="24"/>
          <w:lang w:eastAsia="en-US"/>
        </w:rPr>
        <w:t xml:space="preserve">  - Классные родительские собрания (детская безопасность);</w:t>
      </w:r>
    </w:p>
    <w:p w:rsidR="004F7E43" w:rsidRPr="00C45826" w:rsidRDefault="004F7E43" w:rsidP="004F7E43">
      <w:pPr>
        <w:jc w:val="both"/>
        <w:rPr>
          <w:sz w:val="22"/>
          <w:szCs w:val="22"/>
          <w:lang w:eastAsia="en-US"/>
        </w:rPr>
      </w:pPr>
      <w:r w:rsidRPr="00C45826">
        <w:rPr>
          <w:sz w:val="22"/>
          <w:szCs w:val="22"/>
          <w:lang w:eastAsia="en-US"/>
        </w:rPr>
        <w:t xml:space="preserve"> </w:t>
      </w:r>
      <w:proofErr w:type="gramStart"/>
      <w:r w:rsidRPr="00C45826">
        <w:rPr>
          <w:sz w:val="22"/>
          <w:szCs w:val="22"/>
          <w:lang w:eastAsia="en-US"/>
        </w:rPr>
        <w:t>-  Изготовление  памяток по темам  - предупреждения экстремизма и терроризма, правила поведения на льду, на открытых водоёмах, инструкции по предупреждению суицида, вакцинация  обучающихся против гриппа);</w:t>
      </w:r>
      <w:proofErr w:type="gramEnd"/>
    </w:p>
    <w:p w:rsidR="004F7E43" w:rsidRPr="00C45826" w:rsidRDefault="004F7E43" w:rsidP="004F7E43">
      <w:pPr>
        <w:jc w:val="both"/>
        <w:rPr>
          <w:bCs/>
          <w:sz w:val="24"/>
          <w:szCs w:val="24"/>
        </w:rPr>
      </w:pPr>
      <w:r w:rsidRPr="00C45826">
        <w:rPr>
          <w:sz w:val="22"/>
          <w:szCs w:val="22"/>
          <w:lang w:eastAsia="en-US"/>
        </w:rPr>
        <w:t xml:space="preserve">   - Информирование родителей (законных представителей) о детской безопасности и сохранении здоровья через страницы школьного сайта (размещение инструктажей и памяток).</w:t>
      </w:r>
    </w:p>
    <w:p w:rsidR="004F7E43" w:rsidRPr="00C45826" w:rsidRDefault="004F7E43" w:rsidP="009A6084">
      <w:pPr>
        <w:pStyle w:val="14"/>
        <w:jc w:val="both"/>
        <w:rPr>
          <w:rStyle w:val="FontStyle21"/>
        </w:rPr>
      </w:pPr>
      <w:r w:rsidRPr="00870D6E">
        <w:rPr>
          <w:rFonts w:ascii="Times New Roman" w:hAnsi="Times New Roman"/>
          <w:b/>
          <w:snapToGrid w:val="0"/>
          <w:color w:val="FF0000"/>
          <w:sz w:val="24"/>
          <w:szCs w:val="24"/>
        </w:rPr>
        <w:t xml:space="preserve">       </w:t>
      </w:r>
      <w:r w:rsidRPr="00870D6E">
        <w:rPr>
          <w:rStyle w:val="FontStyle21"/>
          <w:color w:val="FF0000"/>
        </w:rPr>
        <w:t xml:space="preserve"> </w:t>
      </w:r>
      <w:proofErr w:type="gramStart"/>
      <w:r w:rsidRPr="00C45826">
        <w:rPr>
          <w:rStyle w:val="FontStyle21"/>
        </w:rPr>
        <w:t>В соответствии с Постановлением администрации  города Урай от 15.02.2018 года №334 «Об утверждении плана межведомственного взаимодействия, направленного на решение вопросов по формированию ценности здорового  и безопасного образа жизни детей и подростков, созданию условий для несовершеннолетних в образовательных организациях на 2018-2020 год» 100% школьников обучаются в зданиях, в которых обеспечено медицинское обслуживание  детской поликлиникой  БУ «Урайская  городская клиническая больница», включая наличие</w:t>
      </w:r>
      <w:proofErr w:type="gramEnd"/>
      <w:r w:rsidRPr="00C45826">
        <w:rPr>
          <w:rStyle w:val="FontStyle21"/>
        </w:rPr>
        <w:t xml:space="preserve"> современных (лицензионных) медицинских кабинетов и не менее 1 квалифицированного медицинского работника. В школах  ведется  систематический мониторинг заболеваемости обучающихся.  Заболеваемость детей города Урай контролируется детской поликлиникой.  </w:t>
      </w:r>
    </w:p>
    <w:p w:rsidR="00C45826" w:rsidRPr="00A40D18" w:rsidRDefault="00C45826" w:rsidP="00C45826">
      <w:pPr>
        <w:rPr>
          <w:color w:val="FF0000"/>
          <w:sz w:val="24"/>
          <w:szCs w:val="24"/>
        </w:rPr>
      </w:pPr>
      <w:r>
        <w:rPr>
          <w:rStyle w:val="FontStyle21"/>
          <w:color w:val="000000"/>
        </w:rPr>
        <w:t xml:space="preserve">       В структуре заболеваемости  в 2020 году у детей школьного возраста </w:t>
      </w:r>
      <w:r w:rsidRPr="00C45826">
        <w:rPr>
          <w:rStyle w:val="FontStyle21"/>
          <w:color w:val="000000"/>
        </w:rPr>
        <w:t xml:space="preserve">на 1 место выходят болезни органов дыхания, </w:t>
      </w:r>
      <w:r>
        <w:rPr>
          <w:rStyle w:val="FontStyle21"/>
          <w:color w:val="000000"/>
        </w:rPr>
        <w:t xml:space="preserve"> 2 место - болезни глаз и 3 местно (  болезни пищеварения  (МБОУ СОШ№2,№4, костно </w:t>
      </w:r>
      <w:proofErr w:type="gramStart"/>
      <w:r>
        <w:rPr>
          <w:rStyle w:val="FontStyle21"/>
          <w:color w:val="000000"/>
        </w:rPr>
        <w:t>–м</w:t>
      </w:r>
      <w:proofErr w:type="gramEnd"/>
      <w:r>
        <w:rPr>
          <w:rStyle w:val="FontStyle21"/>
          <w:color w:val="000000"/>
        </w:rPr>
        <w:t>ышечные заболевания (Гимназия имени А.И.Яковлева, эндокринной системы</w:t>
      </w:r>
      <w:r w:rsidRPr="001628A0">
        <w:rPr>
          <w:rStyle w:val="FontStyle21"/>
          <w:color w:val="000000"/>
        </w:rPr>
        <w:t xml:space="preserve"> </w:t>
      </w:r>
      <w:r>
        <w:rPr>
          <w:rStyle w:val="FontStyle21"/>
          <w:color w:val="000000"/>
        </w:rPr>
        <w:t>МБОУ СОШ№6,№12).</w:t>
      </w:r>
    </w:p>
    <w:p w:rsidR="00C45826" w:rsidRDefault="00C45826" w:rsidP="00C45826">
      <w:pPr>
        <w:jc w:val="both"/>
        <w:rPr>
          <w:color w:val="000000"/>
          <w:sz w:val="24"/>
          <w:szCs w:val="24"/>
        </w:rPr>
      </w:pPr>
      <w:r>
        <w:rPr>
          <w:sz w:val="24"/>
          <w:szCs w:val="24"/>
        </w:rPr>
        <w:t xml:space="preserve">            </w:t>
      </w:r>
      <w:r w:rsidRPr="00F90F2A">
        <w:rPr>
          <w:sz w:val="24"/>
          <w:szCs w:val="24"/>
        </w:rPr>
        <w:t>Управление образован</w:t>
      </w:r>
      <w:r>
        <w:rPr>
          <w:sz w:val="24"/>
          <w:szCs w:val="24"/>
        </w:rPr>
        <w:t>ия  и молодежной политики администрации города Урай в период подъема ОРВИ и гриппа совместно с детской поликлиникой  проводился мониторинг заболеваемости по ОРВИ и гриппу обучающихся (воспитанников) в образовательных организациях.  В соответствии с  приказом  начальника Управления образования  и молодежной политики администрации города Урай от 26.02.2019 года  №74 «Об ограничительных мероприятиях в период подъема  гриппа и острых респираторных вирусных инфекций» во всех муниципальных образовательных организациях проводились  профилактические мероприятия (</w:t>
      </w:r>
      <w:r w:rsidR="00D75AE1">
        <w:rPr>
          <w:sz w:val="24"/>
          <w:szCs w:val="24"/>
        </w:rPr>
        <w:t xml:space="preserve">вакцинация детей </w:t>
      </w:r>
      <w:proofErr w:type="gramStart"/>
      <w:r w:rsidR="00D75AE1">
        <w:rPr>
          <w:sz w:val="24"/>
          <w:szCs w:val="24"/>
        </w:rPr>
        <w:t>против</w:t>
      </w:r>
      <w:proofErr w:type="gramEnd"/>
      <w:r w:rsidR="00D75AE1">
        <w:rPr>
          <w:sz w:val="24"/>
          <w:szCs w:val="24"/>
        </w:rPr>
        <w:t xml:space="preserve"> </w:t>
      </w:r>
      <w:proofErr w:type="gramStart"/>
      <w:r w:rsidR="00D75AE1">
        <w:rPr>
          <w:sz w:val="24"/>
          <w:szCs w:val="24"/>
        </w:rPr>
        <w:t>грипп</w:t>
      </w:r>
      <w:proofErr w:type="gramEnd"/>
      <w:r w:rsidR="00D75AE1">
        <w:rPr>
          <w:sz w:val="24"/>
          <w:szCs w:val="24"/>
        </w:rPr>
        <w:t>,</w:t>
      </w:r>
      <w:r>
        <w:rPr>
          <w:sz w:val="24"/>
          <w:szCs w:val="24"/>
        </w:rPr>
        <w:t xml:space="preserve">. мероприятия по соблюдению СанПиН). </w:t>
      </w:r>
      <w:r w:rsidRPr="003D2D40">
        <w:rPr>
          <w:color w:val="000000"/>
          <w:sz w:val="24"/>
          <w:szCs w:val="24"/>
        </w:rPr>
        <w:t>В случае отсутствия в классе (группе) более 20%: вводились ограничительные мероприятия (закрытие классов, групповая изоляция).</w:t>
      </w:r>
    </w:p>
    <w:p w:rsidR="00C45826" w:rsidRDefault="00C45826" w:rsidP="00D75AE1">
      <w:pPr>
        <w:rPr>
          <w:bCs/>
          <w:color w:val="000000"/>
          <w:sz w:val="24"/>
          <w:szCs w:val="24"/>
        </w:rPr>
      </w:pPr>
      <w:r>
        <w:rPr>
          <w:color w:val="000000"/>
          <w:sz w:val="24"/>
          <w:szCs w:val="24"/>
        </w:rPr>
        <w:t xml:space="preserve">            </w:t>
      </w:r>
      <w:r w:rsidRPr="007A1E62">
        <w:rPr>
          <w:snapToGrid w:val="0"/>
          <w:color w:val="000000"/>
          <w:sz w:val="24"/>
          <w:szCs w:val="24"/>
        </w:rPr>
        <w:t>В 12,5% зданий общеобразователь</w:t>
      </w:r>
      <w:r>
        <w:rPr>
          <w:snapToGrid w:val="0"/>
          <w:color w:val="000000"/>
          <w:sz w:val="24"/>
          <w:szCs w:val="24"/>
        </w:rPr>
        <w:t>ных школ обеспечены безбарьерной средой</w:t>
      </w:r>
      <w:r w:rsidRPr="007A1E62">
        <w:rPr>
          <w:snapToGrid w:val="0"/>
          <w:color w:val="000000"/>
          <w:sz w:val="24"/>
          <w:szCs w:val="24"/>
        </w:rPr>
        <w:t xml:space="preserve"> для детей с ограниченными возможностями здоровья.</w:t>
      </w:r>
      <w:r>
        <w:rPr>
          <w:snapToGrid w:val="0"/>
          <w:color w:val="000000"/>
          <w:sz w:val="24"/>
          <w:szCs w:val="24"/>
        </w:rPr>
        <w:t xml:space="preserve"> </w:t>
      </w:r>
      <w:r w:rsidRPr="00C04939">
        <w:rPr>
          <w:bCs/>
          <w:color w:val="000000"/>
          <w:sz w:val="24"/>
          <w:szCs w:val="24"/>
        </w:rPr>
        <w:t xml:space="preserve">Ежегодно проводится диспансеризация обучающихся и воспитанников. За последние три года процент охвата детей и подростков </w:t>
      </w:r>
      <w:r w:rsidRPr="00C04939">
        <w:rPr>
          <w:bCs/>
          <w:color w:val="000000"/>
          <w:sz w:val="24"/>
          <w:szCs w:val="24"/>
        </w:rPr>
        <w:lastRenderedPageBreak/>
        <w:t>медицинскими осмотрами</w:t>
      </w:r>
      <w:r>
        <w:rPr>
          <w:bCs/>
          <w:color w:val="000000"/>
          <w:sz w:val="24"/>
          <w:szCs w:val="24"/>
        </w:rPr>
        <w:t xml:space="preserve"> остается </w:t>
      </w:r>
      <w:r w:rsidRPr="00C04939">
        <w:rPr>
          <w:bCs/>
          <w:color w:val="000000"/>
          <w:sz w:val="24"/>
          <w:szCs w:val="24"/>
        </w:rPr>
        <w:t xml:space="preserve">100%. Массовыми профилактическими осмотрами охвачены дети от 7 до 18 лет.  На базе  образовательных организаций проводится вакцинация </w:t>
      </w:r>
      <w:proofErr w:type="gramStart"/>
      <w:r w:rsidRPr="00C04939">
        <w:rPr>
          <w:bCs/>
          <w:color w:val="000000"/>
          <w:sz w:val="24"/>
          <w:szCs w:val="24"/>
        </w:rPr>
        <w:t>согласно  графика</w:t>
      </w:r>
      <w:proofErr w:type="gramEnd"/>
      <w:r w:rsidRPr="00C04939">
        <w:rPr>
          <w:bCs/>
          <w:color w:val="000000"/>
          <w:sz w:val="24"/>
          <w:szCs w:val="24"/>
        </w:rPr>
        <w:t xml:space="preserve"> прививок  (кроме БЦЖ) и профилактические прививки детей и сотрудни</w:t>
      </w:r>
      <w:r>
        <w:rPr>
          <w:bCs/>
          <w:color w:val="000000"/>
          <w:sz w:val="24"/>
          <w:szCs w:val="24"/>
        </w:rPr>
        <w:t>ков от гриппа.</w:t>
      </w:r>
      <w:r w:rsidRPr="00C04939">
        <w:rPr>
          <w:bCs/>
          <w:color w:val="000000"/>
          <w:sz w:val="24"/>
          <w:szCs w:val="24"/>
        </w:rPr>
        <w:t xml:space="preserve"> </w:t>
      </w:r>
    </w:p>
    <w:p w:rsidR="00C45826" w:rsidRDefault="00C45826" w:rsidP="00C45826">
      <w:pPr>
        <w:pStyle w:val="a9"/>
        <w:ind w:left="0"/>
        <w:jc w:val="both"/>
        <w:rPr>
          <w:rFonts w:ascii="Times New Roman" w:hAnsi="Times New Roman"/>
          <w:bCs/>
          <w:color w:val="000000"/>
          <w:sz w:val="24"/>
          <w:szCs w:val="24"/>
        </w:rPr>
      </w:pPr>
      <w:r>
        <w:rPr>
          <w:rFonts w:ascii="Times New Roman" w:hAnsi="Times New Roman"/>
          <w:bCs/>
          <w:color w:val="000000"/>
          <w:sz w:val="24"/>
          <w:szCs w:val="24"/>
        </w:rPr>
        <w:t xml:space="preserve">              В 2019 / 2020  учебном году зафиксирован подъем заболеваемости  ОРВИ, гриппа и  пневмонией и новой короновирусной инфекции.</w:t>
      </w:r>
      <w:r>
        <w:rPr>
          <w:rFonts w:ascii="Times New Roman" w:hAnsi="Times New Roman"/>
          <w:bCs/>
          <w:color w:val="000000"/>
          <w:sz w:val="24"/>
          <w:szCs w:val="24"/>
          <w:lang w:val="en-US"/>
        </w:rPr>
        <w:t>COVID</w:t>
      </w:r>
      <w:r w:rsidRPr="00E60900">
        <w:rPr>
          <w:rFonts w:ascii="Times New Roman" w:hAnsi="Times New Roman"/>
          <w:bCs/>
          <w:color w:val="000000"/>
          <w:sz w:val="24"/>
          <w:szCs w:val="24"/>
        </w:rPr>
        <w:t xml:space="preserve"> -19</w:t>
      </w:r>
      <w:r>
        <w:rPr>
          <w:rFonts w:ascii="Times New Roman" w:hAnsi="Times New Roman"/>
          <w:bCs/>
          <w:color w:val="000000"/>
          <w:sz w:val="24"/>
          <w:szCs w:val="24"/>
        </w:rPr>
        <w:t>.</w:t>
      </w:r>
    </w:p>
    <w:p w:rsidR="00C45826" w:rsidRPr="00105A9B" w:rsidRDefault="00C45826" w:rsidP="00C45826">
      <w:pPr>
        <w:pStyle w:val="a9"/>
        <w:ind w:left="0"/>
        <w:jc w:val="both"/>
        <w:rPr>
          <w:rFonts w:ascii="Times New Roman" w:hAnsi="Times New Roman"/>
          <w:sz w:val="24"/>
          <w:szCs w:val="24"/>
        </w:rPr>
      </w:pPr>
      <w:r>
        <w:rPr>
          <w:rFonts w:ascii="Times New Roman" w:hAnsi="Times New Roman"/>
          <w:bCs/>
          <w:color w:val="000000"/>
          <w:sz w:val="24"/>
          <w:szCs w:val="24"/>
        </w:rPr>
        <w:t xml:space="preserve">             </w:t>
      </w:r>
      <w:r w:rsidRPr="00105A9B">
        <w:rPr>
          <w:rFonts w:ascii="Times New Roman" w:hAnsi="Times New Roman"/>
          <w:bCs/>
          <w:color w:val="000000"/>
          <w:sz w:val="24"/>
          <w:szCs w:val="24"/>
        </w:rPr>
        <w:t xml:space="preserve">На основании результатов профилактического осмотра каждому ребёнку и подростку дана комплексная оценка состояния его здоровья, позволяющая отнести к соответствующей группе здоровья и организовать оздоровительные мероприятия. В </w:t>
      </w:r>
      <w:r w:rsidRPr="00105A9B">
        <w:rPr>
          <w:rFonts w:ascii="Times New Roman" w:hAnsi="Times New Roman"/>
          <w:b/>
          <w:bCs/>
          <w:color w:val="000000"/>
          <w:sz w:val="24"/>
          <w:szCs w:val="24"/>
        </w:rPr>
        <w:t>школах</w:t>
      </w:r>
      <w:r w:rsidRPr="00105A9B">
        <w:rPr>
          <w:rFonts w:ascii="Times New Roman" w:hAnsi="Times New Roman"/>
          <w:bCs/>
          <w:color w:val="000000"/>
          <w:sz w:val="24"/>
          <w:szCs w:val="24"/>
        </w:rPr>
        <w:t xml:space="preserve"> количество обучающихся с </w:t>
      </w:r>
      <w:r w:rsidRPr="00105A9B">
        <w:rPr>
          <w:rFonts w:ascii="Times New Roman" w:hAnsi="Times New Roman"/>
          <w:bCs/>
          <w:color w:val="000000"/>
          <w:sz w:val="24"/>
          <w:szCs w:val="24"/>
          <w:lang w:val="en-US"/>
        </w:rPr>
        <w:t>I</w:t>
      </w:r>
      <w:r w:rsidRPr="00105A9B">
        <w:rPr>
          <w:rFonts w:ascii="Times New Roman" w:hAnsi="Times New Roman"/>
          <w:bCs/>
          <w:color w:val="000000"/>
          <w:sz w:val="24"/>
          <w:szCs w:val="24"/>
        </w:rPr>
        <w:t xml:space="preserve"> и </w:t>
      </w:r>
      <w:r w:rsidRPr="00105A9B">
        <w:rPr>
          <w:rFonts w:ascii="Times New Roman" w:hAnsi="Times New Roman"/>
          <w:bCs/>
          <w:color w:val="000000"/>
          <w:sz w:val="24"/>
          <w:szCs w:val="24"/>
          <w:lang w:val="en-US"/>
        </w:rPr>
        <w:t>II</w:t>
      </w:r>
      <w:r w:rsidRPr="00105A9B">
        <w:rPr>
          <w:rFonts w:ascii="Times New Roman" w:hAnsi="Times New Roman"/>
          <w:bCs/>
          <w:color w:val="000000"/>
          <w:sz w:val="24"/>
          <w:szCs w:val="24"/>
        </w:rPr>
        <w:t xml:space="preserve"> группой здоровья  составляет 87, 3%.</w:t>
      </w:r>
    </w:p>
    <w:p w:rsidR="00C45826" w:rsidRPr="007A1E62" w:rsidRDefault="00C45826" w:rsidP="00C45826">
      <w:pPr>
        <w:jc w:val="both"/>
        <w:rPr>
          <w:bCs/>
          <w:color w:val="000000"/>
          <w:sz w:val="24"/>
          <w:szCs w:val="24"/>
        </w:rPr>
      </w:pPr>
      <w:r w:rsidRPr="007A1E62">
        <w:rPr>
          <w:bCs/>
          <w:color w:val="000000"/>
          <w:sz w:val="24"/>
          <w:szCs w:val="24"/>
        </w:rPr>
        <w:t xml:space="preserve">                         </w:t>
      </w:r>
      <w:r w:rsidRPr="007A1E62">
        <w:rPr>
          <w:b/>
          <w:bCs/>
          <w:color w:val="000000"/>
          <w:sz w:val="24"/>
          <w:szCs w:val="24"/>
        </w:rPr>
        <w:t xml:space="preserve">Количество   обучающихся с </w:t>
      </w:r>
      <w:r w:rsidRPr="007A1E62">
        <w:rPr>
          <w:b/>
          <w:bCs/>
          <w:color w:val="000000"/>
          <w:sz w:val="24"/>
          <w:szCs w:val="24"/>
          <w:lang w:val="en-US"/>
        </w:rPr>
        <w:t>I</w:t>
      </w:r>
      <w:r w:rsidRPr="007A1E62">
        <w:rPr>
          <w:b/>
          <w:bCs/>
          <w:color w:val="000000"/>
          <w:sz w:val="24"/>
          <w:szCs w:val="24"/>
        </w:rPr>
        <w:t xml:space="preserve"> и  </w:t>
      </w:r>
      <w:r w:rsidRPr="007A1E62">
        <w:rPr>
          <w:b/>
          <w:bCs/>
          <w:color w:val="000000"/>
          <w:sz w:val="24"/>
          <w:szCs w:val="24"/>
          <w:lang w:val="en-US"/>
        </w:rPr>
        <w:t>II</w:t>
      </w:r>
      <w:r w:rsidRPr="007A1E62">
        <w:rPr>
          <w:b/>
          <w:bCs/>
          <w:color w:val="000000"/>
          <w:sz w:val="24"/>
          <w:szCs w:val="24"/>
        </w:rPr>
        <w:t xml:space="preserve"> группой здоровья  (в разрезе школ)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45826" w:rsidRPr="007A1E62" w:rsidTr="008F0AF5">
        <w:trPr>
          <w:trHeight w:val="278"/>
        </w:trPr>
        <w:tc>
          <w:tcPr>
            <w:tcW w:w="1970" w:type="dxa"/>
            <w:vMerge w:val="restart"/>
          </w:tcPr>
          <w:p w:rsidR="00C45826" w:rsidRPr="007A1E62" w:rsidRDefault="00C45826" w:rsidP="008F0AF5">
            <w:pPr>
              <w:jc w:val="both"/>
              <w:rPr>
                <w:bCs/>
                <w:color w:val="000000"/>
                <w:sz w:val="24"/>
                <w:szCs w:val="24"/>
              </w:rPr>
            </w:pPr>
            <w:r w:rsidRPr="007A1E62">
              <w:rPr>
                <w:bCs/>
                <w:color w:val="000000"/>
                <w:sz w:val="24"/>
                <w:szCs w:val="24"/>
              </w:rPr>
              <w:t>школы</w:t>
            </w:r>
          </w:p>
        </w:tc>
        <w:tc>
          <w:tcPr>
            <w:tcW w:w="3942" w:type="dxa"/>
            <w:gridSpan w:val="2"/>
          </w:tcPr>
          <w:p w:rsidR="00C45826" w:rsidRPr="00EF5BCA" w:rsidRDefault="00C45826" w:rsidP="008F0AF5">
            <w:pPr>
              <w:rPr>
                <w:b/>
                <w:bCs/>
                <w:color w:val="000000"/>
                <w:sz w:val="24"/>
                <w:szCs w:val="24"/>
              </w:rPr>
            </w:pPr>
            <w:r>
              <w:rPr>
                <w:b/>
                <w:bCs/>
                <w:color w:val="000000"/>
                <w:sz w:val="24"/>
                <w:szCs w:val="24"/>
              </w:rPr>
              <w:t xml:space="preserve">                             2019</w:t>
            </w:r>
          </w:p>
        </w:tc>
        <w:tc>
          <w:tcPr>
            <w:tcW w:w="3942" w:type="dxa"/>
            <w:gridSpan w:val="2"/>
          </w:tcPr>
          <w:p w:rsidR="00C45826" w:rsidRPr="00EF5BCA" w:rsidRDefault="00C45826" w:rsidP="008F0AF5">
            <w:pPr>
              <w:jc w:val="center"/>
              <w:rPr>
                <w:b/>
                <w:bCs/>
                <w:color w:val="000000"/>
                <w:sz w:val="24"/>
                <w:szCs w:val="24"/>
              </w:rPr>
            </w:pPr>
            <w:r>
              <w:rPr>
                <w:b/>
                <w:bCs/>
                <w:color w:val="000000"/>
                <w:sz w:val="24"/>
                <w:szCs w:val="24"/>
              </w:rPr>
              <w:t>2020</w:t>
            </w:r>
          </w:p>
        </w:tc>
      </w:tr>
      <w:tr w:rsidR="00C45826" w:rsidRPr="007A1E62" w:rsidTr="008F0AF5">
        <w:trPr>
          <w:trHeight w:val="277"/>
        </w:trPr>
        <w:tc>
          <w:tcPr>
            <w:tcW w:w="1970" w:type="dxa"/>
            <w:vMerge/>
          </w:tcPr>
          <w:p w:rsidR="00C45826" w:rsidRPr="007A1E62" w:rsidRDefault="00C45826" w:rsidP="008F0AF5">
            <w:pPr>
              <w:jc w:val="both"/>
              <w:rPr>
                <w:bCs/>
                <w:color w:val="000000"/>
                <w:sz w:val="24"/>
                <w:szCs w:val="24"/>
              </w:rPr>
            </w:pPr>
          </w:p>
        </w:tc>
        <w:tc>
          <w:tcPr>
            <w:tcW w:w="1971" w:type="dxa"/>
          </w:tcPr>
          <w:p w:rsidR="00C45826" w:rsidRDefault="00C45826" w:rsidP="008F0AF5">
            <w:pPr>
              <w:jc w:val="center"/>
              <w:rPr>
                <w:b/>
                <w:bCs/>
                <w:color w:val="000000"/>
                <w:sz w:val="24"/>
                <w:szCs w:val="24"/>
              </w:rPr>
            </w:pPr>
            <w:r>
              <w:rPr>
                <w:bCs/>
                <w:color w:val="000000"/>
                <w:sz w:val="24"/>
                <w:szCs w:val="24"/>
              </w:rPr>
              <w:t>1 группа</w:t>
            </w:r>
          </w:p>
        </w:tc>
        <w:tc>
          <w:tcPr>
            <w:tcW w:w="1971" w:type="dxa"/>
          </w:tcPr>
          <w:p w:rsidR="00C45826" w:rsidRDefault="00C45826" w:rsidP="008F0AF5">
            <w:pPr>
              <w:jc w:val="center"/>
              <w:rPr>
                <w:b/>
                <w:bCs/>
                <w:color w:val="000000"/>
                <w:sz w:val="24"/>
                <w:szCs w:val="24"/>
              </w:rPr>
            </w:pPr>
            <w:r>
              <w:rPr>
                <w:bCs/>
                <w:color w:val="000000"/>
                <w:sz w:val="24"/>
                <w:szCs w:val="24"/>
              </w:rPr>
              <w:t>2 группа</w:t>
            </w:r>
          </w:p>
        </w:tc>
        <w:tc>
          <w:tcPr>
            <w:tcW w:w="1971" w:type="dxa"/>
          </w:tcPr>
          <w:p w:rsidR="00C45826" w:rsidRPr="00EF5BCA" w:rsidRDefault="00C45826" w:rsidP="008F0AF5">
            <w:pPr>
              <w:jc w:val="both"/>
              <w:rPr>
                <w:b/>
                <w:bCs/>
                <w:color w:val="000000"/>
                <w:sz w:val="24"/>
                <w:szCs w:val="24"/>
              </w:rPr>
            </w:pPr>
            <w:r>
              <w:rPr>
                <w:bCs/>
                <w:color w:val="000000"/>
                <w:sz w:val="24"/>
                <w:szCs w:val="24"/>
              </w:rPr>
              <w:t>1 группа</w:t>
            </w:r>
          </w:p>
        </w:tc>
        <w:tc>
          <w:tcPr>
            <w:tcW w:w="1971" w:type="dxa"/>
          </w:tcPr>
          <w:p w:rsidR="00C45826" w:rsidRPr="00EF5BCA" w:rsidRDefault="00C45826" w:rsidP="008F0AF5">
            <w:pPr>
              <w:jc w:val="both"/>
              <w:rPr>
                <w:b/>
                <w:bCs/>
                <w:color w:val="000000"/>
                <w:sz w:val="24"/>
                <w:szCs w:val="24"/>
              </w:rPr>
            </w:pPr>
            <w:r>
              <w:rPr>
                <w:bCs/>
                <w:color w:val="000000"/>
                <w:sz w:val="24"/>
                <w:szCs w:val="24"/>
              </w:rPr>
              <w:t>2 группа</w:t>
            </w:r>
          </w:p>
        </w:tc>
      </w:tr>
      <w:tr w:rsidR="00C45826" w:rsidRPr="007A1E62" w:rsidTr="008F0AF5">
        <w:tc>
          <w:tcPr>
            <w:tcW w:w="1970" w:type="dxa"/>
          </w:tcPr>
          <w:p w:rsidR="00C45826" w:rsidRPr="007A1E62" w:rsidRDefault="00C45826" w:rsidP="008F0AF5">
            <w:pPr>
              <w:jc w:val="both"/>
              <w:rPr>
                <w:bCs/>
                <w:color w:val="000000"/>
                <w:sz w:val="24"/>
                <w:szCs w:val="24"/>
              </w:rPr>
            </w:pPr>
            <w:r>
              <w:rPr>
                <w:bCs/>
                <w:color w:val="000000"/>
                <w:sz w:val="24"/>
                <w:szCs w:val="24"/>
              </w:rPr>
              <w:t>Ги</w:t>
            </w:r>
            <w:r w:rsidRPr="007A1E62">
              <w:rPr>
                <w:bCs/>
                <w:color w:val="000000"/>
                <w:sz w:val="24"/>
                <w:szCs w:val="24"/>
              </w:rPr>
              <w:t>мназия</w:t>
            </w:r>
            <w:r>
              <w:rPr>
                <w:bCs/>
                <w:color w:val="000000"/>
                <w:sz w:val="24"/>
                <w:szCs w:val="24"/>
              </w:rPr>
              <w:t xml:space="preserve"> им А.И.Яковлева</w:t>
            </w:r>
          </w:p>
        </w:tc>
        <w:tc>
          <w:tcPr>
            <w:tcW w:w="1971" w:type="dxa"/>
          </w:tcPr>
          <w:p w:rsidR="00C45826" w:rsidRPr="007A1E62" w:rsidRDefault="00C45826" w:rsidP="008F0AF5">
            <w:pPr>
              <w:jc w:val="both"/>
              <w:rPr>
                <w:bCs/>
                <w:color w:val="000000"/>
                <w:sz w:val="24"/>
                <w:szCs w:val="24"/>
              </w:rPr>
            </w:pPr>
            <w:r>
              <w:rPr>
                <w:bCs/>
                <w:color w:val="000000"/>
                <w:sz w:val="24"/>
                <w:szCs w:val="24"/>
              </w:rPr>
              <w:t>185</w:t>
            </w:r>
          </w:p>
        </w:tc>
        <w:tc>
          <w:tcPr>
            <w:tcW w:w="1971" w:type="dxa"/>
          </w:tcPr>
          <w:p w:rsidR="00C45826" w:rsidRPr="007A1E62" w:rsidRDefault="00C45826" w:rsidP="008F0AF5">
            <w:pPr>
              <w:jc w:val="both"/>
              <w:rPr>
                <w:bCs/>
                <w:color w:val="000000"/>
                <w:sz w:val="24"/>
                <w:szCs w:val="24"/>
              </w:rPr>
            </w:pPr>
            <w:r>
              <w:rPr>
                <w:bCs/>
                <w:color w:val="000000"/>
                <w:sz w:val="24"/>
                <w:szCs w:val="24"/>
              </w:rPr>
              <w:t>784</w:t>
            </w:r>
          </w:p>
        </w:tc>
        <w:tc>
          <w:tcPr>
            <w:tcW w:w="1971" w:type="dxa"/>
          </w:tcPr>
          <w:p w:rsidR="00C45826" w:rsidRPr="007A1E62" w:rsidRDefault="00C45826" w:rsidP="008F0AF5">
            <w:pPr>
              <w:jc w:val="both"/>
              <w:rPr>
                <w:bCs/>
                <w:color w:val="000000"/>
                <w:sz w:val="24"/>
                <w:szCs w:val="24"/>
              </w:rPr>
            </w:pPr>
            <w:r>
              <w:rPr>
                <w:bCs/>
                <w:color w:val="000000"/>
                <w:sz w:val="24"/>
                <w:szCs w:val="24"/>
              </w:rPr>
              <w:t>197</w:t>
            </w:r>
          </w:p>
        </w:tc>
        <w:tc>
          <w:tcPr>
            <w:tcW w:w="1971" w:type="dxa"/>
          </w:tcPr>
          <w:p w:rsidR="00C45826" w:rsidRPr="007A1E62" w:rsidRDefault="00C45826" w:rsidP="008F0AF5">
            <w:pPr>
              <w:jc w:val="both"/>
              <w:rPr>
                <w:bCs/>
                <w:color w:val="000000"/>
                <w:sz w:val="24"/>
                <w:szCs w:val="24"/>
              </w:rPr>
            </w:pPr>
            <w:r>
              <w:rPr>
                <w:bCs/>
                <w:color w:val="000000"/>
                <w:sz w:val="24"/>
                <w:szCs w:val="24"/>
              </w:rPr>
              <w:t>848</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МБОУ СОШ №2</w:t>
            </w:r>
          </w:p>
        </w:tc>
        <w:tc>
          <w:tcPr>
            <w:tcW w:w="1971" w:type="dxa"/>
          </w:tcPr>
          <w:p w:rsidR="00C45826" w:rsidRPr="007A1E62" w:rsidRDefault="00C45826" w:rsidP="008F0AF5">
            <w:pPr>
              <w:jc w:val="both"/>
              <w:rPr>
                <w:bCs/>
                <w:color w:val="000000"/>
                <w:sz w:val="24"/>
                <w:szCs w:val="24"/>
              </w:rPr>
            </w:pPr>
            <w:r>
              <w:rPr>
                <w:bCs/>
                <w:color w:val="000000"/>
                <w:sz w:val="24"/>
                <w:szCs w:val="24"/>
              </w:rPr>
              <w:t>110</w:t>
            </w:r>
          </w:p>
        </w:tc>
        <w:tc>
          <w:tcPr>
            <w:tcW w:w="1971" w:type="dxa"/>
          </w:tcPr>
          <w:p w:rsidR="00C45826" w:rsidRPr="007A1E62" w:rsidRDefault="00C45826" w:rsidP="008F0AF5">
            <w:pPr>
              <w:jc w:val="both"/>
              <w:rPr>
                <w:bCs/>
                <w:color w:val="000000"/>
                <w:sz w:val="24"/>
                <w:szCs w:val="24"/>
              </w:rPr>
            </w:pPr>
            <w:r>
              <w:rPr>
                <w:bCs/>
                <w:color w:val="000000"/>
                <w:sz w:val="24"/>
                <w:szCs w:val="24"/>
              </w:rPr>
              <w:t>341</w:t>
            </w:r>
          </w:p>
        </w:tc>
        <w:tc>
          <w:tcPr>
            <w:tcW w:w="1971" w:type="dxa"/>
          </w:tcPr>
          <w:p w:rsidR="00C45826" w:rsidRPr="007A1E62" w:rsidRDefault="00C45826" w:rsidP="008F0AF5">
            <w:pPr>
              <w:jc w:val="both"/>
              <w:rPr>
                <w:bCs/>
                <w:color w:val="000000"/>
                <w:sz w:val="24"/>
                <w:szCs w:val="24"/>
              </w:rPr>
            </w:pPr>
            <w:r>
              <w:rPr>
                <w:bCs/>
                <w:color w:val="000000"/>
                <w:sz w:val="24"/>
                <w:szCs w:val="24"/>
              </w:rPr>
              <w:t>89</w:t>
            </w:r>
          </w:p>
        </w:tc>
        <w:tc>
          <w:tcPr>
            <w:tcW w:w="1971" w:type="dxa"/>
          </w:tcPr>
          <w:p w:rsidR="00C45826" w:rsidRPr="007A1E62" w:rsidRDefault="00C45826" w:rsidP="008F0AF5">
            <w:pPr>
              <w:jc w:val="both"/>
              <w:rPr>
                <w:bCs/>
                <w:color w:val="000000"/>
                <w:sz w:val="24"/>
                <w:szCs w:val="24"/>
              </w:rPr>
            </w:pPr>
            <w:r>
              <w:rPr>
                <w:bCs/>
                <w:color w:val="000000"/>
                <w:sz w:val="24"/>
                <w:szCs w:val="24"/>
              </w:rPr>
              <w:t>342</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МБОУ СОШ №4</w:t>
            </w:r>
          </w:p>
        </w:tc>
        <w:tc>
          <w:tcPr>
            <w:tcW w:w="1971" w:type="dxa"/>
          </w:tcPr>
          <w:p w:rsidR="00C45826" w:rsidRPr="007A1E62" w:rsidRDefault="00C45826" w:rsidP="008F0AF5">
            <w:pPr>
              <w:jc w:val="both"/>
              <w:rPr>
                <w:bCs/>
                <w:color w:val="000000"/>
                <w:sz w:val="24"/>
                <w:szCs w:val="24"/>
              </w:rPr>
            </w:pPr>
            <w:r>
              <w:rPr>
                <w:bCs/>
                <w:color w:val="000000"/>
                <w:sz w:val="24"/>
                <w:szCs w:val="24"/>
              </w:rPr>
              <w:t>186</w:t>
            </w:r>
          </w:p>
        </w:tc>
        <w:tc>
          <w:tcPr>
            <w:tcW w:w="1971" w:type="dxa"/>
          </w:tcPr>
          <w:p w:rsidR="00C45826" w:rsidRPr="007A1E62" w:rsidRDefault="00C45826" w:rsidP="008F0AF5">
            <w:pPr>
              <w:jc w:val="both"/>
              <w:rPr>
                <w:bCs/>
                <w:color w:val="000000"/>
                <w:sz w:val="24"/>
                <w:szCs w:val="24"/>
              </w:rPr>
            </w:pPr>
            <w:r>
              <w:rPr>
                <w:bCs/>
                <w:color w:val="000000"/>
                <w:sz w:val="24"/>
                <w:szCs w:val="24"/>
              </w:rPr>
              <w:t>687</w:t>
            </w:r>
          </w:p>
        </w:tc>
        <w:tc>
          <w:tcPr>
            <w:tcW w:w="1971" w:type="dxa"/>
          </w:tcPr>
          <w:p w:rsidR="00C45826" w:rsidRPr="007A1E62" w:rsidRDefault="00C45826" w:rsidP="008F0AF5">
            <w:pPr>
              <w:jc w:val="both"/>
              <w:rPr>
                <w:bCs/>
                <w:color w:val="000000"/>
                <w:sz w:val="24"/>
                <w:szCs w:val="24"/>
              </w:rPr>
            </w:pPr>
            <w:r>
              <w:rPr>
                <w:bCs/>
                <w:color w:val="000000"/>
                <w:sz w:val="24"/>
                <w:szCs w:val="24"/>
              </w:rPr>
              <w:t>201</w:t>
            </w:r>
          </w:p>
        </w:tc>
        <w:tc>
          <w:tcPr>
            <w:tcW w:w="1971" w:type="dxa"/>
          </w:tcPr>
          <w:p w:rsidR="00C45826" w:rsidRPr="007A1E62" w:rsidRDefault="00C45826" w:rsidP="008F0AF5">
            <w:pPr>
              <w:jc w:val="both"/>
              <w:rPr>
                <w:bCs/>
                <w:color w:val="000000"/>
                <w:sz w:val="24"/>
                <w:szCs w:val="24"/>
              </w:rPr>
            </w:pPr>
            <w:r>
              <w:rPr>
                <w:bCs/>
                <w:color w:val="000000"/>
                <w:sz w:val="24"/>
                <w:szCs w:val="24"/>
              </w:rPr>
              <w:t>672</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МБОУ СОШ №5</w:t>
            </w:r>
          </w:p>
        </w:tc>
        <w:tc>
          <w:tcPr>
            <w:tcW w:w="1971" w:type="dxa"/>
          </w:tcPr>
          <w:p w:rsidR="00C45826" w:rsidRPr="007A1E62" w:rsidRDefault="00C45826" w:rsidP="008F0AF5">
            <w:pPr>
              <w:jc w:val="both"/>
              <w:rPr>
                <w:bCs/>
                <w:color w:val="000000"/>
                <w:sz w:val="24"/>
                <w:szCs w:val="24"/>
              </w:rPr>
            </w:pPr>
            <w:r>
              <w:rPr>
                <w:bCs/>
                <w:color w:val="000000"/>
                <w:sz w:val="24"/>
                <w:szCs w:val="24"/>
              </w:rPr>
              <w:t>113</w:t>
            </w:r>
          </w:p>
        </w:tc>
        <w:tc>
          <w:tcPr>
            <w:tcW w:w="1971" w:type="dxa"/>
          </w:tcPr>
          <w:p w:rsidR="00C45826" w:rsidRPr="007A1E62" w:rsidRDefault="00C45826" w:rsidP="008F0AF5">
            <w:pPr>
              <w:jc w:val="both"/>
              <w:rPr>
                <w:bCs/>
                <w:color w:val="000000"/>
                <w:sz w:val="24"/>
                <w:szCs w:val="24"/>
              </w:rPr>
            </w:pPr>
            <w:r>
              <w:rPr>
                <w:bCs/>
                <w:color w:val="000000"/>
                <w:sz w:val="24"/>
                <w:szCs w:val="24"/>
              </w:rPr>
              <w:t>604</w:t>
            </w:r>
          </w:p>
        </w:tc>
        <w:tc>
          <w:tcPr>
            <w:tcW w:w="1971" w:type="dxa"/>
          </w:tcPr>
          <w:p w:rsidR="00C45826" w:rsidRPr="007A1E62" w:rsidRDefault="00C45826" w:rsidP="008F0AF5">
            <w:pPr>
              <w:jc w:val="both"/>
              <w:rPr>
                <w:bCs/>
                <w:color w:val="000000"/>
                <w:sz w:val="24"/>
                <w:szCs w:val="24"/>
              </w:rPr>
            </w:pPr>
            <w:r>
              <w:rPr>
                <w:bCs/>
                <w:color w:val="000000"/>
                <w:sz w:val="24"/>
                <w:szCs w:val="24"/>
              </w:rPr>
              <w:t>115</w:t>
            </w:r>
          </w:p>
        </w:tc>
        <w:tc>
          <w:tcPr>
            <w:tcW w:w="1971" w:type="dxa"/>
          </w:tcPr>
          <w:p w:rsidR="00C45826" w:rsidRPr="007A1E62" w:rsidRDefault="00C45826" w:rsidP="008F0AF5">
            <w:pPr>
              <w:jc w:val="both"/>
              <w:rPr>
                <w:bCs/>
                <w:color w:val="000000"/>
                <w:sz w:val="24"/>
                <w:szCs w:val="24"/>
              </w:rPr>
            </w:pPr>
            <w:r>
              <w:rPr>
                <w:bCs/>
                <w:color w:val="000000"/>
                <w:sz w:val="24"/>
                <w:szCs w:val="24"/>
              </w:rPr>
              <w:t>643</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МБОУ СОШ №6</w:t>
            </w:r>
          </w:p>
        </w:tc>
        <w:tc>
          <w:tcPr>
            <w:tcW w:w="1971" w:type="dxa"/>
          </w:tcPr>
          <w:p w:rsidR="00C45826" w:rsidRPr="007A1E62" w:rsidRDefault="00C45826" w:rsidP="008F0AF5">
            <w:pPr>
              <w:jc w:val="both"/>
              <w:rPr>
                <w:bCs/>
                <w:color w:val="000000"/>
                <w:sz w:val="24"/>
                <w:szCs w:val="24"/>
              </w:rPr>
            </w:pPr>
            <w:r>
              <w:rPr>
                <w:bCs/>
                <w:color w:val="000000"/>
                <w:sz w:val="24"/>
                <w:szCs w:val="24"/>
              </w:rPr>
              <w:t>184</w:t>
            </w:r>
          </w:p>
        </w:tc>
        <w:tc>
          <w:tcPr>
            <w:tcW w:w="1971" w:type="dxa"/>
          </w:tcPr>
          <w:p w:rsidR="00C45826" w:rsidRPr="007A1E62" w:rsidRDefault="00C45826" w:rsidP="008F0AF5">
            <w:pPr>
              <w:jc w:val="both"/>
              <w:rPr>
                <w:bCs/>
                <w:color w:val="000000"/>
                <w:sz w:val="24"/>
                <w:szCs w:val="24"/>
              </w:rPr>
            </w:pPr>
            <w:r>
              <w:rPr>
                <w:bCs/>
                <w:color w:val="000000"/>
                <w:sz w:val="24"/>
                <w:szCs w:val="24"/>
              </w:rPr>
              <w:t>530</w:t>
            </w:r>
          </w:p>
        </w:tc>
        <w:tc>
          <w:tcPr>
            <w:tcW w:w="1971" w:type="dxa"/>
          </w:tcPr>
          <w:p w:rsidR="00C45826" w:rsidRPr="007A1E62" w:rsidRDefault="00C45826" w:rsidP="008F0AF5">
            <w:pPr>
              <w:jc w:val="both"/>
              <w:rPr>
                <w:bCs/>
                <w:color w:val="000000"/>
                <w:sz w:val="24"/>
                <w:szCs w:val="24"/>
              </w:rPr>
            </w:pPr>
            <w:r>
              <w:rPr>
                <w:bCs/>
                <w:color w:val="000000"/>
                <w:sz w:val="24"/>
                <w:szCs w:val="24"/>
              </w:rPr>
              <w:t>131</w:t>
            </w:r>
          </w:p>
        </w:tc>
        <w:tc>
          <w:tcPr>
            <w:tcW w:w="1971" w:type="dxa"/>
          </w:tcPr>
          <w:p w:rsidR="00C45826" w:rsidRPr="007A1E62" w:rsidRDefault="00C45826" w:rsidP="008F0AF5">
            <w:pPr>
              <w:jc w:val="both"/>
              <w:rPr>
                <w:bCs/>
                <w:color w:val="000000"/>
                <w:sz w:val="24"/>
                <w:szCs w:val="24"/>
              </w:rPr>
            </w:pPr>
            <w:r>
              <w:rPr>
                <w:bCs/>
                <w:color w:val="000000"/>
                <w:sz w:val="24"/>
                <w:szCs w:val="24"/>
              </w:rPr>
              <w:t>564</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МБОУСОШ№12</w:t>
            </w:r>
          </w:p>
        </w:tc>
        <w:tc>
          <w:tcPr>
            <w:tcW w:w="1971" w:type="dxa"/>
          </w:tcPr>
          <w:p w:rsidR="00C45826" w:rsidRPr="007A1E62" w:rsidRDefault="00C45826" w:rsidP="008F0AF5">
            <w:pPr>
              <w:jc w:val="both"/>
              <w:rPr>
                <w:bCs/>
                <w:color w:val="000000"/>
                <w:sz w:val="24"/>
                <w:szCs w:val="24"/>
              </w:rPr>
            </w:pPr>
            <w:r>
              <w:rPr>
                <w:bCs/>
                <w:color w:val="000000"/>
                <w:sz w:val="24"/>
                <w:szCs w:val="24"/>
              </w:rPr>
              <w:t>305</w:t>
            </w:r>
          </w:p>
        </w:tc>
        <w:tc>
          <w:tcPr>
            <w:tcW w:w="1971" w:type="dxa"/>
          </w:tcPr>
          <w:p w:rsidR="00C45826" w:rsidRPr="007A1E62" w:rsidRDefault="00C45826" w:rsidP="008F0AF5">
            <w:pPr>
              <w:jc w:val="both"/>
              <w:rPr>
                <w:bCs/>
                <w:color w:val="000000"/>
                <w:sz w:val="24"/>
                <w:szCs w:val="24"/>
              </w:rPr>
            </w:pPr>
            <w:r>
              <w:rPr>
                <w:bCs/>
                <w:color w:val="000000"/>
                <w:sz w:val="24"/>
                <w:szCs w:val="24"/>
              </w:rPr>
              <w:t>622</w:t>
            </w:r>
          </w:p>
        </w:tc>
        <w:tc>
          <w:tcPr>
            <w:tcW w:w="1971" w:type="dxa"/>
          </w:tcPr>
          <w:p w:rsidR="00C45826" w:rsidRPr="007A1E62" w:rsidRDefault="00C45826" w:rsidP="008F0AF5">
            <w:pPr>
              <w:jc w:val="both"/>
              <w:rPr>
                <w:bCs/>
                <w:color w:val="000000"/>
                <w:sz w:val="24"/>
                <w:szCs w:val="24"/>
              </w:rPr>
            </w:pPr>
            <w:r>
              <w:rPr>
                <w:bCs/>
                <w:color w:val="000000"/>
                <w:sz w:val="24"/>
                <w:szCs w:val="24"/>
              </w:rPr>
              <w:t>203</w:t>
            </w:r>
          </w:p>
        </w:tc>
        <w:tc>
          <w:tcPr>
            <w:tcW w:w="1971" w:type="dxa"/>
          </w:tcPr>
          <w:p w:rsidR="00C45826" w:rsidRPr="007A1E62" w:rsidRDefault="00C45826" w:rsidP="008F0AF5">
            <w:pPr>
              <w:jc w:val="both"/>
              <w:rPr>
                <w:bCs/>
                <w:color w:val="000000"/>
                <w:sz w:val="24"/>
                <w:szCs w:val="24"/>
              </w:rPr>
            </w:pPr>
            <w:r>
              <w:rPr>
                <w:bCs/>
                <w:color w:val="000000"/>
                <w:sz w:val="24"/>
                <w:szCs w:val="24"/>
              </w:rPr>
              <w:t>736</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Всего</w:t>
            </w:r>
            <w:r>
              <w:rPr>
                <w:bCs/>
                <w:color w:val="000000"/>
                <w:sz w:val="24"/>
                <w:szCs w:val="24"/>
              </w:rPr>
              <w:t xml:space="preserve">/4685/ </w:t>
            </w:r>
            <w:r w:rsidRPr="0098208F">
              <w:rPr>
                <w:b/>
                <w:bCs/>
                <w:color w:val="000000"/>
                <w:sz w:val="24"/>
                <w:szCs w:val="24"/>
              </w:rPr>
              <w:t>5003</w:t>
            </w:r>
          </w:p>
        </w:tc>
        <w:tc>
          <w:tcPr>
            <w:tcW w:w="1971" w:type="dxa"/>
          </w:tcPr>
          <w:p w:rsidR="00C45826" w:rsidRPr="00F6251E" w:rsidRDefault="00C45826" w:rsidP="008F0AF5">
            <w:pPr>
              <w:jc w:val="both"/>
              <w:rPr>
                <w:b/>
                <w:bCs/>
                <w:color w:val="000000"/>
                <w:sz w:val="24"/>
                <w:szCs w:val="24"/>
              </w:rPr>
            </w:pPr>
            <w:r>
              <w:rPr>
                <w:b/>
                <w:bCs/>
                <w:color w:val="000000"/>
                <w:sz w:val="24"/>
                <w:szCs w:val="24"/>
              </w:rPr>
              <w:t>1083</w:t>
            </w:r>
          </w:p>
        </w:tc>
        <w:tc>
          <w:tcPr>
            <w:tcW w:w="1971" w:type="dxa"/>
          </w:tcPr>
          <w:p w:rsidR="00C45826" w:rsidRPr="00F6251E" w:rsidRDefault="00C45826" w:rsidP="008F0AF5">
            <w:pPr>
              <w:jc w:val="both"/>
              <w:rPr>
                <w:b/>
                <w:bCs/>
                <w:color w:val="000000"/>
                <w:sz w:val="24"/>
                <w:szCs w:val="24"/>
              </w:rPr>
            </w:pPr>
            <w:r w:rsidRPr="00F6251E">
              <w:rPr>
                <w:b/>
                <w:bCs/>
                <w:color w:val="000000"/>
                <w:sz w:val="24"/>
                <w:szCs w:val="24"/>
              </w:rPr>
              <w:t>3</w:t>
            </w:r>
            <w:r>
              <w:rPr>
                <w:b/>
                <w:bCs/>
                <w:color w:val="000000"/>
                <w:sz w:val="24"/>
                <w:szCs w:val="24"/>
              </w:rPr>
              <w:t>568</w:t>
            </w:r>
          </w:p>
        </w:tc>
        <w:tc>
          <w:tcPr>
            <w:tcW w:w="1971" w:type="dxa"/>
          </w:tcPr>
          <w:p w:rsidR="00C45826" w:rsidRPr="00F6251E" w:rsidRDefault="00C45826" w:rsidP="008F0AF5">
            <w:pPr>
              <w:jc w:val="both"/>
              <w:rPr>
                <w:b/>
                <w:bCs/>
                <w:color w:val="000000"/>
                <w:sz w:val="24"/>
                <w:szCs w:val="24"/>
              </w:rPr>
            </w:pPr>
            <w:r>
              <w:rPr>
                <w:b/>
                <w:bCs/>
                <w:color w:val="000000"/>
                <w:sz w:val="24"/>
                <w:szCs w:val="24"/>
              </w:rPr>
              <w:t>936</w:t>
            </w:r>
          </w:p>
        </w:tc>
        <w:tc>
          <w:tcPr>
            <w:tcW w:w="1971" w:type="dxa"/>
          </w:tcPr>
          <w:p w:rsidR="00C45826" w:rsidRPr="00F6251E" w:rsidRDefault="00C45826" w:rsidP="008F0AF5">
            <w:pPr>
              <w:jc w:val="both"/>
              <w:rPr>
                <w:b/>
                <w:bCs/>
                <w:color w:val="000000"/>
                <w:sz w:val="24"/>
                <w:szCs w:val="24"/>
              </w:rPr>
            </w:pPr>
            <w:r w:rsidRPr="00F6251E">
              <w:rPr>
                <w:b/>
                <w:bCs/>
                <w:color w:val="000000"/>
                <w:sz w:val="24"/>
                <w:szCs w:val="24"/>
              </w:rPr>
              <w:t>3</w:t>
            </w:r>
            <w:r>
              <w:rPr>
                <w:b/>
                <w:bCs/>
                <w:color w:val="000000"/>
                <w:sz w:val="24"/>
                <w:szCs w:val="24"/>
              </w:rPr>
              <w:t>805</w:t>
            </w:r>
          </w:p>
        </w:tc>
      </w:tr>
    </w:tbl>
    <w:p w:rsidR="00C45826" w:rsidRPr="007A1E62" w:rsidRDefault="00C45826" w:rsidP="00C45826">
      <w:pPr>
        <w:jc w:val="both"/>
        <w:rPr>
          <w:bCs/>
          <w:color w:val="000000"/>
          <w:sz w:val="24"/>
          <w:szCs w:val="24"/>
        </w:rPr>
      </w:pPr>
    </w:p>
    <w:p w:rsidR="00C45826" w:rsidRPr="007A1E62" w:rsidRDefault="00C45826" w:rsidP="00C45826">
      <w:pPr>
        <w:jc w:val="both"/>
        <w:rPr>
          <w:bCs/>
          <w:color w:val="000000"/>
          <w:sz w:val="24"/>
          <w:szCs w:val="24"/>
        </w:rPr>
      </w:pPr>
      <w:r>
        <w:rPr>
          <w:bCs/>
          <w:color w:val="000000"/>
          <w:sz w:val="24"/>
          <w:szCs w:val="24"/>
        </w:rPr>
        <w:t xml:space="preserve"> В  течение последних   3 лет   в общеобразовательных организациях количество  </w:t>
      </w:r>
      <w:r w:rsidRPr="007A1E62">
        <w:rPr>
          <w:bCs/>
          <w:color w:val="000000"/>
          <w:sz w:val="24"/>
          <w:szCs w:val="24"/>
        </w:rPr>
        <w:t>обучающих</w:t>
      </w:r>
      <w:r>
        <w:rPr>
          <w:bCs/>
          <w:color w:val="000000"/>
          <w:sz w:val="24"/>
          <w:szCs w:val="24"/>
        </w:rPr>
        <w:t>ся с 1 и 2 группой здоровья   было на одном уровне – 4741 обучающихся  (от общего количества)-  89,9% (2019</w:t>
      </w:r>
      <w:r w:rsidRPr="007A1E62">
        <w:rPr>
          <w:bCs/>
          <w:color w:val="000000"/>
          <w:sz w:val="24"/>
          <w:szCs w:val="24"/>
        </w:rPr>
        <w:t xml:space="preserve"> год – 8</w:t>
      </w:r>
      <w:r>
        <w:rPr>
          <w:bCs/>
          <w:color w:val="000000"/>
          <w:sz w:val="24"/>
          <w:szCs w:val="24"/>
        </w:rPr>
        <w:t>7,9</w:t>
      </w:r>
      <w:r w:rsidRPr="007A1E62">
        <w:rPr>
          <w:bCs/>
          <w:color w:val="000000"/>
          <w:sz w:val="24"/>
          <w:szCs w:val="24"/>
        </w:rPr>
        <w:t>%</w:t>
      </w:r>
      <w:r>
        <w:rPr>
          <w:bCs/>
          <w:color w:val="000000"/>
          <w:sz w:val="24"/>
          <w:szCs w:val="24"/>
        </w:rPr>
        <w:t>, 2018 -87,3%</w:t>
      </w:r>
      <w:r w:rsidRPr="007A1E62">
        <w:rPr>
          <w:bCs/>
          <w:color w:val="000000"/>
          <w:sz w:val="24"/>
          <w:szCs w:val="24"/>
        </w:rPr>
        <w:t>).</w:t>
      </w:r>
      <w:r>
        <w:rPr>
          <w:bCs/>
          <w:color w:val="000000"/>
          <w:sz w:val="24"/>
          <w:szCs w:val="24"/>
        </w:rPr>
        <w:t xml:space="preserve"> В 2020 году выше на 1,9.</w:t>
      </w:r>
    </w:p>
    <w:p w:rsidR="00C45826" w:rsidRPr="007A1E62" w:rsidRDefault="00C45826" w:rsidP="00C45826">
      <w:pPr>
        <w:ind w:firstLine="567"/>
        <w:jc w:val="both"/>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5"/>
        <w:gridCol w:w="1985"/>
        <w:gridCol w:w="1985"/>
      </w:tblGrid>
      <w:tr w:rsidR="00C45826" w:rsidRPr="007A1E62" w:rsidTr="008F0AF5">
        <w:tc>
          <w:tcPr>
            <w:tcW w:w="3369" w:type="dxa"/>
          </w:tcPr>
          <w:p w:rsidR="00C45826" w:rsidRPr="007A1E62" w:rsidRDefault="00C45826" w:rsidP="008F0AF5">
            <w:pPr>
              <w:jc w:val="both"/>
              <w:rPr>
                <w:bCs/>
                <w:color w:val="000000"/>
                <w:sz w:val="24"/>
                <w:szCs w:val="24"/>
              </w:rPr>
            </w:pPr>
            <w:r w:rsidRPr="007A1E62">
              <w:rPr>
                <w:bCs/>
                <w:color w:val="000000"/>
                <w:sz w:val="24"/>
                <w:szCs w:val="24"/>
              </w:rPr>
              <w:t>Год</w:t>
            </w:r>
            <w:r>
              <w:rPr>
                <w:bCs/>
                <w:color w:val="000000"/>
                <w:sz w:val="24"/>
                <w:szCs w:val="24"/>
              </w:rPr>
              <w:t xml:space="preserve"> </w:t>
            </w:r>
            <w:r w:rsidRPr="007A1E62">
              <w:rPr>
                <w:bCs/>
                <w:color w:val="000000"/>
                <w:sz w:val="24"/>
                <w:szCs w:val="24"/>
              </w:rPr>
              <w:t>/</w:t>
            </w:r>
            <w:r>
              <w:rPr>
                <w:bCs/>
                <w:color w:val="000000"/>
                <w:sz w:val="24"/>
                <w:szCs w:val="24"/>
              </w:rPr>
              <w:t xml:space="preserve"> количество детей с группой здоровья в школах</w:t>
            </w:r>
          </w:p>
        </w:tc>
        <w:tc>
          <w:tcPr>
            <w:tcW w:w="1985" w:type="dxa"/>
          </w:tcPr>
          <w:p w:rsidR="00C45826" w:rsidRPr="007A1E62" w:rsidRDefault="00C45826" w:rsidP="008F0AF5">
            <w:pPr>
              <w:jc w:val="both"/>
              <w:rPr>
                <w:bCs/>
                <w:color w:val="000000"/>
                <w:sz w:val="24"/>
                <w:szCs w:val="24"/>
              </w:rPr>
            </w:pPr>
            <w:r w:rsidRPr="007A1E62">
              <w:rPr>
                <w:bCs/>
                <w:color w:val="000000"/>
                <w:sz w:val="24"/>
                <w:szCs w:val="24"/>
              </w:rPr>
              <w:t>201</w:t>
            </w:r>
            <w:r>
              <w:rPr>
                <w:bCs/>
                <w:color w:val="000000"/>
                <w:sz w:val="24"/>
                <w:szCs w:val="24"/>
              </w:rPr>
              <w:t>8/2019</w:t>
            </w:r>
          </w:p>
        </w:tc>
        <w:tc>
          <w:tcPr>
            <w:tcW w:w="1985" w:type="dxa"/>
          </w:tcPr>
          <w:p w:rsidR="00C45826" w:rsidRPr="007A1E62" w:rsidRDefault="00C45826" w:rsidP="008F0AF5">
            <w:pPr>
              <w:jc w:val="both"/>
              <w:rPr>
                <w:bCs/>
                <w:color w:val="000000"/>
                <w:sz w:val="24"/>
                <w:szCs w:val="24"/>
              </w:rPr>
            </w:pPr>
            <w:r w:rsidRPr="007A1E62">
              <w:rPr>
                <w:bCs/>
                <w:color w:val="000000"/>
                <w:sz w:val="24"/>
                <w:szCs w:val="24"/>
              </w:rPr>
              <w:t>201</w:t>
            </w:r>
            <w:r>
              <w:rPr>
                <w:bCs/>
                <w:color w:val="000000"/>
                <w:sz w:val="24"/>
                <w:szCs w:val="24"/>
              </w:rPr>
              <w:t>9/2020</w:t>
            </w:r>
          </w:p>
        </w:tc>
        <w:tc>
          <w:tcPr>
            <w:tcW w:w="1985" w:type="dxa"/>
          </w:tcPr>
          <w:p w:rsidR="00C45826" w:rsidRPr="007A1E62" w:rsidRDefault="00C45826" w:rsidP="008F0AF5">
            <w:pPr>
              <w:jc w:val="both"/>
              <w:rPr>
                <w:bCs/>
                <w:color w:val="000000"/>
                <w:sz w:val="24"/>
                <w:szCs w:val="24"/>
              </w:rPr>
            </w:pPr>
            <w:r w:rsidRPr="007A1E62">
              <w:rPr>
                <w:bCs/>
                <w:color w:val="000000"/>
                <w:sz w:val="24"/>
                <w:szCs w:val="24"/>
              </w:rPr>
              <w:t>201</w:t>
            </w:r>
            <w:r>
              <w:rPr>
                <w:bCs/>
                <w:color w:val="000000"/>
                <w:sz w:val="24"/>
                <w:szCs w:val="24"/>
              </w:rPr>
              <w:t>9/2020</w:t>
            </w:r>
          </w:p>
        </w:tc>
      </w:tr>
      <w:tr w:rsidR="00C45826" w:rsidRPr="007A1E62" w:rsidTr="008F0AF5">
        <w:tc>
          <w:tcPr>
            <w:tcW w:w="3369" w:type="dxa"/>
          </w:tcPr>
          <w:p w:rsidR="00C45826" w:rsidRPr="007A1E62" w:rsidRDefault="00C45826" w:rsidP="008F0AF5">
            <w:pPr>
              <w:jc w:val="both"/>
              <w:rPr>
                <w:bCs/>
                <w:color w:val="000000"/>
                <w:sz w:val="24"/>
                <w:szCs w:val="24"/>
              </w:rPr>
            </w:pPr>
            <w:r w:rsidRPr="007A1E62">
              <w:rPr>
                <w:bCs/>
                <w:color w:val="000000"/>
                <w:sz w:val="24"/>
                <w:szCs w:val="24"/>
              </w:rPr>
              <w:t>1 группа здоровья</w:t>
            </w:r>
          </w:p>
        </w:tc>
        <w:tc>
          <w:tcPr>
            <w:tcW w:w="1985" w:type="dxa"/>
          </w:tcPr>
          <w:p w:rsidR="00C45826" w:rsidRPr="007A1E62" w:rsidRDefault="00C45826" w:rsidP="008F0AF5">
            <w:pPr>
              <w:jc w:val="both"/>
              <w:rPr>
                <w:bCs/>
                <w:color w:val="000000"/>
                <w:sz w:val="24"/>
                <w:szCs w:val="24"/>
              </w:rPr>
            </w:pPr>
            <w:r>
              <w:rPr>
                <w:bCs/>
                <w:color w:val="000000"/>
                <w:sz w:val="24"/>
                <w:szCs w:val="24"/>
              </w:rPr>
              <w:t>1051</w:t>
            </w:r>
          </w:p>
        </w:tc>
        <w:tc>
          <w:tcPr>
            <w:tcW w:w="1985" w:type="dxa"/>
          </w:tcPr>
          <w:p w:rsidR="00C45826" w:rsidRPr="007A1E62" w:rsidRDefault="00C45826" w:rsidP="008F0AF5">
            <w:pPr>
              <w:jc w:val="both"/>
              <w:rPr>
                <w:bCs/>
                <w:color w:val="000000"/>
                <w:sz w:val="24"/>
                <w:szCs w:val="24"/>
              </w:rPr>
            </w:pPr>
            <w:r>
              <w:rPr>
                <w:bCs/>
                <w:color w:val="000000"/>
                <w:sz w:val="24"/>
                <w:szCs w:val="24"/>
              </w:rPr>
              <w:t>1083</w:t>
            </w:r>
          </w:p>
        </w:tc>
        <w:tc>
          <w:tcPr>
            <w:tcW w:w="1985" w:type="dxa"/>
          </w:tcPr>
          <w:p w:rsidR="00C45826" w:rsidRDefault="00C45826" w:rsidP="008F0AF5">
            <w:pPr>
              <w:jc w:val="both"/>
              <w:rPr>
                <w:bCs/>
                <w:color w:val="000000"/>
                <w:sz w:val="24"/>
                <w:szCs w:val="24"/>
              </w:rPr>
            </w:pPr>
            <w:r>
              <w:rPr>
                <w:bCs/>
                <w:color w:val="000000"/>
                <w:sz w:val="24"/>
                <w:szCs w:val="24"/>
              </w:rPr>
              <w:t>936</w:t>
            </w:r>
          </w:p>
        </w:tc>
      </w:tr>
      <w:tr w:rsidR="00C45826" w:rsidRPr="007A1E62" w:rsidTr="008F0AF5">
        <w:tc>
          <w:tcPr>
            <w:tcW w:w="3369" w:type="dxa"/>
          </w:tcPr>
          <w:p w:rsidR="00C45826" w:rsidRPr="007A1E62" w:rsidRDefault="00C45826" w:rsidP="008F0AF5">
            <w:pPr>
              <w:jc w:val="both"/>
              <w:rPr>
                <w:bCs/>
                <w:color w:val="000000"/>
                <w:sz w:val="24"/>
                <w:szCs w:val="24"/>
              </w:rPr>
            </w:pPr>
            <w:r w:rsidRPr="007A1E62">
              <w:rPr>
                <w:bCs/>
                <w:color w:val="000000"/>
                <w:sz w:val="24"/>
                <w:szCs w:val="24"/>
              </w:rPr>
              <w:t>2 группа здоровья</w:t>
            </w:r>
          </w:p>
        </w:tc>
        <w:tc>
          <w:tcPr>
            <w:tcW w:w="1985" w:type="dxa"/>
          </w:tcPr>
          <w:p w:rsidR="00C45826" w:rsidRPr="007A1E62" w:rsidRDefault="00C45826" w:rsidP="008F0AF5">
            <w:pPr>
              <w:jc w:val="both"/>
              <w:rPr>
                <w:bCs/>
                <w:color w:val="000000"/>
                <w:sz w:val="24"/>
                <w:szCs w:val="24"/>
              </w:rPr>
            </w:pPr>
            <w:r>
              <w:rPr>
                <w:bCs/>
                <w:color w:val="000000"/>
                <w:sz w:val="24"/>
                <w:szCs w:val="24"/>
              </w:rPr>
              <w:t>3560</w:t>
            </w:r>
          </w:p>
        </w:tc>
        <w:tc>
          <w:tcPr>
            <w:tcW w:w="1985" w:type="dxa"/>
          </w:tcPr>
          <w:p w:rsidR="00C45826" w:rsidRPr="007A1E62" w:rsidRDefault="00C45826" w:rsidP="008F0AF5">
            <w:pPr>
              <w:jc w:val="both"/>
              <w:rPr>
                <w:bCs/>
                <w:color w:val="000000"/>
                <w:sz w:val="24"/>
                <w:szCs w:val="24"/>
              </w:rPr>
            </w:pPr>
            <w:r>
              <w:rPr>
                <w:bCs/>
                <w:color w:val="000000"/>
                <w:sz w:val="24"/>
                <w:szCs w:val="24"/>
              </w:rPr>
              <w:t>3568</w:t>
            </w:r>
          </w:p>
        </w:tc>
        <w:tc>
          <w:tcPr>
            <w:tcW w:w="1985" w:type="dxa"/>
          </w:tcPr>
          <w:p w:rsidR="00C45826" w:rsidRDefault="00C45826" w:rsidP="008F0AF5">
            <w:pPr>
              <w:jc w:val="both"/>
              <w:rPr>
                <w:bCs/>
                <w:color w:val="000000"/>
                <w:sz w:val="24"/>
                <w:szCs w:val="24"/>
              </w:rPr>
            </w:pPr>
            <w:r>
              <w:rPr>
                <w:bCs/>
                <w:color w:val="000000"/>
                <w:sz w:val="24"/>
                <w:szCs w:val="24"/>
              </w:rPr>
              <w:t>3805</w:t>
            </w:r>
          </w:p>
        </w:tc>
      </w:tr>
      <w:tr w:rsidR="00C45826" w:rsidRPr="007A1E62" w:rsidTr="008F0AF5">
        <w:tc>
          <w:tcPr>
            <w:tcW w:w="3369" w:type="dxa"/>
          </w:tcPr>
          <w:p w:rsidR="00C45826" w:rsidRPr="00EF5BCA" w:rsidRDefault="00C45826" w:rsidP="008F0AF5">
            <w:pPr>
              <w:jc w:val="both"/>
              <w:rPr>
                <w:b/>
                <w:bCs/>
                <w:color w:val="000000"/>
                <w:sz w:val="24"/>
                <w:szCs w:val="24"/>
              </w:rPr>
            </w:pPr>
            <w:r w:rsidRPr="00EF5BCA">
              <w:rPr>
                <w:b/>
                <w:bCs/>
                <w:color w:val="000000"/>
                <w:sz w:val="24"/>
                <w:szCs w:val="24"/>
              </w:rPr>
              <w:t>Всего с 1-2 группой</w:t>
            </w:r>
          </w:p>
        </w:tc>
        <w:tc>
          <w:tcPr>
            <w:tcW w:w="1985" w:type="dxa"/>
          </w:tcPr>
          <w:p w:rsidR="00C45826" w:rsidRPr="00EF5BCA" w:rsidRDefault="00C45826" w:rsidP="008F0AF5">
            <w:pPr>
              <w:jc w:val="both"/>
              <w:rPr>
                <w:b/>
                <w:bCs/>
                <w:color w:val="000000"/>
                <w:sz w:val="24"/>
                <w:szCs w:val="24"/>
              </w:rPr>
            </w:pPr>
            <w:r>
              <w:rPr>
                <w:b/>
                <w:bCs/>
                <w:color w:val="000000"/>
                <w:sz w:val="24"/>
                <w:szCs w:val="24"/>
              </w:rPr>
              <w:t>4611</w:t>
            </w:r>
          </w:p>
        </w:tc>
        <w:tc>
          <w:tcPr>
            <w:tcW w:w="1985" w:type="dxa"/>
          </w:tcPr>
          <w:p w:rsidR="00C45826" w:rsidRPr="00EF5BCA" w:rsidRDefault="00C45826" w:rsidP="008F0AF5">
            <w:pPr>
              <w:jc w:val="both"/>
              <w:rPr>
                <w:b/>
                <w:bCs/>
                <w:color w:val="000000"/>
                <w:sz w:val="24"/>
                <w:szCs w:val="24"/>
              </w:rPr>
            </w:pPr>
            <w:r>
              <w:rPr>
                <w:b/>
                <w:bCs/>
                <w:color w:val="000000"/>
                <w:sz w:val="24"/>
                <w:szCs w:val="24"/>
              </w:rPr>
              <w:t>4651</w:t>
            </w:r>
          </w:p>
        </w:tc>
        <w:tc>
          <w:tcPr>
            <w:tcW w:w="1985" w:type="dxa"/>
          </w:tcPr>
          <w:p w:rsidR="00C45826" w:rsidRDefault="00C45826" w:rsidP="008F0AF5">
            <w:pPr>
              <w:jc w:val="both"/>
              <w:rPr>
                <w:b/>
                <w:bCs/>
                <w:color w:val="000000"/>
                <w:sz w:val="24"/>
                <w:szCs w:val="24"/>
              </w:rPr>
            </w:pPr>
            <w:r>
              <w:rPr>
                <w:b/>
                <w:bCs/>
                <w:color w:val="000000"/>
                <w:sz w:val="24"/>
                <w:szCs w:val="24"/>
              </w:rPr>
              <w:t>4741</w:t>
            </w:r>
          </w:p>
        </w:tc>
      </w:tr>
      <w:tr w:rsidR="00C45826" w:rsidRPr="007A1E62" w:rsidTr="008F0AF5">
        <w:tc>
          <w:tcPr>
            <w:tcW w:w="3369" w:type="dxa"/>
          </w:tcPr>
          <w:p w:rsidR="00C45826" w:rsidRPr="007A1E62" w:rsidRDefault="00C45826" w:rsidP="008F0AF5">
            <w:pPr>
              <w:jc w:val="both"/>
              <w:rPr>
                <w:bCs/>
                <w:color w:val="000000"/>
                <w:sz w:val="24"/>
                <w:szCs w:val="24"/>
              </w:rPr>
            </w:pPr>
          </w:p>
        </w:tc>
        <w:tc>
          <w:tcPr>
            <w:tcW w:w="1985" w:type="dxa"/>
          </w:tcPr>
          <w:p w:rsidR="00C45826" w:rsidRPr="007A1E62" w:rsidRDefault="00C45826" w:rsidP="008F0AF5">
            <w:pPr>
              <w:jc w:val="both"/>
              <w:rPr>
                <w:bCs/>
                <w:color w:val="000000"/>
                <w:sz w:val="24"/>
                <w:szCs w:val="24"/>
              </w:rPr>
            </w:pPr>
            <w:r>
              <w:rPr>
                <w:bCs/>
                <w:color w:val="000000"/>
                <w:sz w:val="24"/>
                <w:szCs w:val="24"/>
              </w:rPr>
              <w:t>87,3</w:t>
            </w:r>
            <w:r w:rsidRPr="007A1E62">
              <w:rPr>
                <w:bCs/>
                <w:color w:val="000000"/>
                <w:sz w:val="24"/>
                <w:szCs w:val="24"/>
              </w:rPr>
              <w:t>%</w:t>
            </w:r>
          </w:p>
        </w:tc>
        <w:tc>
          <w:tcPr>
            <w:tcW w:w="1985" w:type="dxa"/>
          </w:tcPr>
          <w:p w:rsidR="00C45826" w:rsidRPr="007A1E62" w:rsidRDefault="00C45826" w:rsidP="008F0AF5">
            <w:pPr>
              <w:jc w:val="both"/>
              <w:rPr>
                <w:bCs/>
                <w:color w:val="000000"/>
                <w:sz w:val="24"/>
                <w:szCs w:val="24"/>
              </w:rPr>
            </w:pPr>
            <w:r>
              <w:rPr>
                <w:bCs/>
                <w:color w:val="000000"/>
                <w:sz w:val="24"/>
                <w:szCs w:val="24"/>
              </w:rPr>
              <w:t>87, 9%</w:t>
            </w:r>
          </w:p>
        </w:tc>
        <w:tc>
          <w:tcPr>
            <w:tcW w:w="1985" w:type="dxa"/>
          </w:tcPr>
          <w:p w:rsidR="00C45826" w:rsidRDefault="00C45826" w:rsidP="008F0AF5">
            <w:pPr>
              <w:jc w:val="both"/>
              <w:rPr>
                <w:bCs/>
                <w:color w:val="000000"/>
                <w:sz w:val="24"/>
                <w:szCs w:val="24"/>
              </w:rPr>
            </w:pPr>
            <w:r>
              <w:rPr>
                <w:bCs/>
                <w:color w:val="000000"/>
                <w:sz w:val="24"/>
                <w:szCs w:val="24"/>
              </w:rPr>
              <w:t>89,8%</w:t>
            </w:r>
          </w:p>
        </w:tc>
      </w:tr>
    </w:tbl>
    <w:p w:rsidR="00C45826" w:rsidRPr="007A1E62" w:rsidRDefault="00C45826" w:rsidP="00C45826">
      <w:pPr>
        <w:jc w:val="both"/>
        <w:rPr>
          <w:bCs/>
          <w:color w:val="000000"/>
          <w:sz w:val="24"/>
          <w:szCs w:val="24"/>
        </w:rPr>
      </w:pPr>
      <w:r w:rsidRPr="007A1E62">
        <w:rPr>
          <w:bCs/>
          <w:color w:val="000000"/>
          <w:sz w:val="24"/>
          <w:szCs w:val="24"/>
        </w:rPr>
        <w:t xml:space="preserve">      </w:t>
      </w:r>
    </w:p>
    <w:p w:rsidR="00C45826" w:rsidRDefault="00C45826" w:rsidP="00C45826">
      <w:pPr>
        <w:spacing w:line="276" w:lineRule="auto"/>
        <w:ind w:firstLine="709"/>
        <w:jc w:val="both"/>
        <w:rPr>
          <w:sz w:val="24"/>
          <w:szCs w:val="24"/>
        </w:rPr>
      </w:pPr>
      <w:r w:rsidRPr="0039133C">
        <w:rPr>
          <w:sz w:val="24"/>
          <w:szCs w:val="24"/>
        </w:rPr>
        <w:t xml:space="preserve"> Открытость и прозрачность образования предоставляют сегодня родителям, представителям общественности возможность активного участия в управлении образовани</w:t>
      </w:r>
      <w:r>
        <w:rPr>
          <w:sz w:val="24"/>
          <w:szCs w:val="24"/>
        </w:rPr>
        <w:t>ем</w:t>
      </w:r>
      <w:r w:rsidRPr="0039133C">
        <w:rPr>
          <w:sz w:val="24"/>
          <w:szCs w:val="24"/>
        </w:rPr>
        <w:t xml:space="preserve"> в жизни образовательных организаций,</w:t>
      </w:r>
      <w:r>
        <w:rPr>
          <w:sz w:val="24"/>
          <w:szCs w:val="24"/>
        </w:rPr>
        <w:t xml:space="preserve"> в </w:t>
      </w:r>
      <w:r w:rsidRPr="0039133C">
        <w:rPr>
          <w:sz w:val="24"/>
          <w:szCs w:val="24"/>
        </w:rPr>
        <w:t xml:space="preserve"> решен</w:t>
      </w:r>
      <w:r>
        <w:rPr>
          <w:sz w:val="24"/>
          <w:szCs w:val="24"/>
        </w:rPr>
        <w:t xml:space="preserve">ии вопросов здоровьесбережения. </w:t>
      </w:r>
      <w:r w:rsidRPr="0039133C">
        <w:rPr>
          <w:sz w:val="24"/>
          <w:szCs w:val="24"/>
        </w:rPr>
        <w:t>Этому способству</w:t>
      </w:r>
      <w:r>
        <w:rPr>
          <w:sz w:val="24"/>
          <w:szCs w:val="24"/>
        </w:rPr>
        <w:t>ет</w:t>
      </w:r>
      <w:r w:rsidRPr="0039133C">
        <w:rPr>
          <w:sz w:val="24"/>
          <w:szCs w:val="24"/>
        </w:rPr>
        <w:t xml:space="preserve"> участие родительской общественности в</w:t>
      </w:r>
      <w:r>
        <w:rPr>
          <w:sz w:val="24"/>
          <w:szCs w:val="24"/>
        </w:rPr>
        <w:t xml:space="preserve"> ежегодной  независимой системе оценке </w:t>
      </w:r>
      <w:r w:rsidRPr="0039133C">
        <w:rPr>
          <w:sz w:val="24"/>
          <w:szCs w:val="24"/>
        </w:rPr>
        <w:t>качества образования.</w:t>
      </w:r>
      <w:r>
        <w:rPr>
          <w:sz w:val="24"/>
          <w:szCs w:val="24"/>
        </w:rPr>
        <w:t xml:space="preserve"> Учитывается мнение каждого родителя (законного представителя) при мониторинге на сайте Управления образования и молодежной политики администрации города Урай. </w:t>
      </w:r>
    </w:p>
    <w:p w:rsidR="00C45826" w:rsidRPr="007A1E62" w:rsidRDefault="00C45826" w:rsidP="00C45826">
      <w:pPr>
        <w:jc w:val="both"/>
        <w:rPr>
          <w:b/>
          <w:bCs/>
          <w:color w:val="000000"/>
          <w:sz w:val="24"/>
          <w:szCs w:val="24"/>
        </w:rPr>
      </w:pPr>
      <w:r>
        <w:rPr>
          <w:b/>
          <w:bCs/>
          <w:color w:val="000000"/>
          <w:sz w:val="24"/>
          <w:szCs w:val="24"/>
        </w:rPr>
        <w:t xml:space="preserve">                        </w:t>
      </w:r>
      <w:r w:rsidRPr="007A1E62">
        <w:rPr>
          <w:b/>
          <w:bCs/>
          <w:color w:val="000000"/>
          <w:sz w:val="24"/>
          <w:szCs w:val="24"/>
        </w:rPr>
        <w:t>Количество    детей</w:t>
      </w:r>
      <w:r>
        <w:rPr>
          <w:b/>
          <w:bCs/>
          <w:color w:val="000000"/>
          <w:sz w:val="24"/>
          <w:szCs w:val="24"/>
        </w:rPr>
        <w:t xml:space="preserve"> в дошкольных образовательных организациях</w:t>
      </w:r>
      <w:r w:rsidRPr="007A1E62">
        <w:rPr>
          <w:b/>
          <w:bCs/>
          <w:color w:val="000000"/>
          <w:sz w:val="24"/>
          <w:szCs w:val="24"/>
        </w:rPr>
        <w:t xml:space="preserve"> с </w:t>
      </w:r>
      <w:r w:rsidRPr="007A1E62">
        <w:rPr>
          <w:b/>
          <w:bCs/>
          <w:color w:val="000000"/>
          <w:sz w:val="24"/>
          <w:szCs w:val="24"/>
          <w:lang w:val="en-US"/>
        </w:rPr>
        <w:t>I</w:t>
      </w:r>
      <w:r w:rsidRPr="007A1E62">
        <w:rPr>
          <w:b/>
          <w:bCs/>
          <w:color w:val="000000"/>
          <w:sz w:val="24"/>
          <w:szCs w:val="24"/>
        </w:rPr>
        <w:t xml:space="preserve"> и  </w:t>
      </w:r>
      <w:r w:rsidRPr="007A1E62">
        <w:rPr>
          <w:b/>
          <w:bCs/>
          <w:color w:val="000000"/>
          <w:sz w:val="24"/>
          <w:szCs w:val="24"/>
          <w:lang w:val="en-US"/>
        </w:rPr>
        <w:t>II</w:t>
      </w:r>
      <w:r w:rsidRPr="007A1E62">
        <w:rPr>
          <w:b/>
          <w:bCs/>
          <w:color w:val="000000"/>
          <w:sz w:val="24"/>
          <w:szCs w:val="24"/>
        </w:rPr>
        <w:t xml:space="preserve"> группой здоровья  (в разрезе ДОО).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45826" w:rsidRPr="007A1E62" w:rsidTr="008F0AF5">
        <w:trPr>
          <w:trHeight w:val="135"/>
        </w:trPr>
        <w:tc>
          <w:tcPr>
            <w:tcW w:w="1970" w:type="dxa"/>
            <w:vMerge w:val="restart"/>
          </w:tcPr>
          <w:p w:rsidR="00C45826" w:rsidRPr="007A1E62" w:rsidRDefault="00C45826" w:rsidP="008F0AF5">
            <w:pPr>
              <w:jc w:val="both"/>
              <w:rPr>
                <w:bCs/>
                <w:color w:val="000000"/>
                <w:sz w:val="24"/>
                <w:szCs w:val="24"/>
              </w:rPr>
            </w:pPr>
            <w:r w:rsidRPr="007A1E62">
              <w:rPr>
                <w:bCs/>
                <w:color w:val="000000"/>
                <w:sz w:val="24"/>
                <w:szCs w:val="24"/>
              </w:rPr>
              <w:t>школы</w:t>
            </w:r>
          </w:p>
        </w:tc>
        <w:tc>
          <w:tcPr>
            <w:tcW w:w="3942" w:type="dxa"/>
            <w:gridSpan w:val="2"/>
          </w:tcPr>
          <w:p w:rsidR="00C45826" w:rsidRPr="008063F6" w:rsidRDefault="00C45826" w:rsidP="008F0AF5">
            <w:pPr>
              <w:jc w:val="both"/>
              <w:rPr>
                <w:b/>
                <w:bCs/>
                <w:color w:val="000000"/>
                <w:sz w:val="24"/>
                <w:szCs w:val="24"/>
                <w:lang w:val="en-US"/>
              </w:rPr>
            </w:pPr>
            <w:r>
              <w:rPr>
                <w:b/>
                <w:bCs/>
                <w:color w:val="000000"/>
                <w:sz w:val="24"/>
                <w:szCs w:val="24"/>
              </w:rPr>
              <w:t xml:space="preserve">                   201</w:t>
            </w:r>
            <w:r>
              <w:rPr>
                <w:b/>
                <w:bCs/>
                <w:color w:val="000000"/>
                <w:sz w:val="24"/>
                <w:szCs w:val="24"/>
                <w:lang w:val="en-US"/>
              </w:rPr>
              <w:t>9</w:t>
            </w:r>
          </w:p>
        </w:tc>
        <w:tc>
          <w:tcPr>
            <w:tcW w:w="3942" w:type="dxa"/>
            <w:gridSpan w:val="2"/>
          </w:tcPr>
          <w:p w:rsidR="00C45826" w:rsidRPr="008063F6" w:rsidRDefault="00C45826" w:rsidP="008F0AF5">
            <w:pPr>
              <w:jc w:val="both"/>
              <w:rPr>
                <w:b/>
                <w:bCs/>
                <w:color w:val="000000"/>
                <w:sz w:val="24"/>
                <w:szCs w:val="24"/>
                <w:lang w:val="en-US"/>
              </w:rPr>
            </w:pPr>
            <w:r w:rsidRPr="007A1E62">
              <w:rPr>
                <w:bCs/>
                <w:color w:val="000000"/>
                <w:sz w:val="24"/>
                <w:szCs w:val="24"/>
              </w:rPr>
              <w:t xml:space="preserve">               </w:t>
            </w:r>
            <w:r>
              <w:rPr>
                <w:b/>
                <w:bCs/>
                <w:color w:val="000000"/>
                <w:sz w:val="24"/>
                <w:szCs w:val="24"/>
              </w:rPr>
              <w:t>20</w:t>
            </w:r>
            <w:r>
              <w:rPr>
                <w:b/>
                <w:bCs/>
                <w:color w:val="000000"/>
                <w:sz w:val="24"/>
                <w:szCs w:val="24"/>
                <w:lang w:val="en-US"/>
              </w:rPr>
              <w:t>20</w:t>
            </w:r>
          </w:p>
        </w:tc>
      </w:tr>
      <w:tr w:rsidR="00C45826" w:rsidRPr="007A1E62" w:rsidTr="008F0AF5">
        <w:trPr>
          <w:trHeight w:val="135"/>
        </w:trPr>
        <w:tc>
          <w:tcPr>
            <w:tcW w:w="1970" w:type="dxa"/>
            <w:vMerge/>
          </w:tcPr>
          <w:p w:rsidR="00C45826" w:rsidRPr="007A1E62" w:rsidRDefault="00C45826" w:rsidP="008F0AF5">
            <w:pPr>
              <w:jc w:val="both"/>
              <w:rPr>
                <w:bCs/>
                <w:color w:val="000000"/>
                <w:sz w:val="24"/>
                <w:szCs w:val="24"/>
              </w:rPr>
            </w:pPr>
          </w:p>
        </w:tc>
        <w:tc>
          <w:tcPr>
            <w:tcW w:w="1971" w:type="dxa"/>
          </w:tcPr>
          <w:p w:rsidR="00C45826" w:rsidRPr="007A1E62" w:rsidRDefault="00C45826" w:rsidP="008F0AF5">
            <w:pPr>
              <w:jc w:val="center"/>
              <w:rPr>
                <w:bCs/>
                <w:color w:val="000000"/>
                <w:sz w:val="24"/>
                <w:szCs w:val="24"/>
              </w:rPr>
            </w:pPr>
            <w:r>
              <w:rPr>
                <w:bCs/>
                <w:color w:val="000000"/>
                <w:sz w:val="24"/>
                <w:szCs w:val="24"/>
              </w:rPr>
              <w:t>1 группа</w:t>
            </w:r>
          </w:p>
        </w:tc>
        <w:tc>
          <w:tcPr>
            <w:tcW w:w="1971" w:type="dxa"/>
          </w:tcPr>
          <w:p w:rsidR="00C45826" w:rsidRPr="007A1E62" w:rsidRDefault="00C45826" w:rsidP="008F0AF5">
            <w:pPr>
              <w:jc w:val="both"/>
              <w:rPr>
                <w:bCs/>
                <w:color w:val="000000"/>
                <w:sz w:val="24"/>
                <w:szCs w:val="24"/>
              </w:rPr>
            </w:pPr>
            <w:r>
              <w:rPr>
                <w:bCs/>
                <w:color w:val="000000"/>
                <w:sz w:val="24"/>
                <w:szCs w:val="24"/>
              </w:rPr>
              <w:t>2 группа</w:t>
            </w:r>
          </w:p>
        </w:tc>
        <w:tc>
          <w:tcPr>
            <w:tcW w:w="1971" w:type="dxa"/>
          </w:tcPr>
          <w:p w:rsidR="00C45826" w:rsidRPr="007A1E62" w:rsidRDefault="00C45826" w:rsidP="008F0AF5">
            <w:pPr>
              <w:jc w:val="center"/>
              <w:rPr>
                <w:bCs/>
                <w:color w:val="000000"/>
                <w:sz w:val="24"/>
                <w:szCs w:val="24"/>
              </w:rPr>
            </w:pPr>
            <w:r>
              <w:rPr>
                <w:bCs/>
                <w:color w:val="000000"/>
                <w:sz w:val="24"/>
                <w:szCs w:val="24"/>
              </w:rPr>
              <w:t>1 группа</w:t>
            </w:r>
          </w:p>
        </w:tc>
        <w:tc>
          <w:tcPr>
            <w:tcW w:w="1971" w:type="dxa"/>
          </w:tcPr>
          <w:p w:rsidR="00C45826" w:rsidRPr="007A1E62" w:rsidRDefault="00C45826" w:rsidP="008F0AF5">
            <w:pPr>
              <w:jc w:val="both"/>
              <w:rPr>
                <w:bCs/>
                <w:color w:val="000000"/>
                <w:sz w:val="24"/>
                <w:szCs w:val="24"/>
              </w:rPr>
            </w:pPr>
            <w:r>
              <w:rPr>
                <w:bCs/>
                <w:color w:val="000000"/>
                <w:sz w:val="24"/>
                <w:szCs w:val="24"/>
              </w:rPr>
              <w:t>2 группа</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МБДОУ д/с 6</w:t>
            </w:r>
          </w:p>
        </w:tc>
        <w:tc>
          <w:tcPr>
            <w:tcW w:w="1971" w:type="dxa"/>
          </w:tcPr>
          <w:p w:rsidR="00C45826" w:rsidRPr="008B22CC" w:rsidRDefault="00C45826" w:rsidP="008F0AF5">
            <w:pPr>
              <w:jc w:val="center"/>
              <w:rPr>
                <w:bCs/>
                <w:color w:val="000000"/>
                <w:sz w:val="24"/>
                <w:szCs w:val="24"/>
              </w:rPr>
            </w:pPr>
            <w:r>
              <w:rPr>
                <w:bCs/>
                <w:color w:val="000000"/>
                <w:sz w:val="24"/>
                <w:szCs w:val="24"/>
              </w:rPr>
              <w:t>75</w:t>
            </w:r>
          </w:p>
        </w:tc>
        <w:tc>
          <w:tcPr>
            <w:tcW w:w="1971" w:type="dxa"/>
          </w:tcPr>
          <w:p w:rsidR="00C45826" w:rsidRPr="008B22CC" w:rsidRDefault="00C45826" w:rsidP="008F0AF5">
            <w:pPr>
              <w:rPr>
                <w:bCs/>
                <w:color w:val="000000"/>
                <w:sz w:val="24"/>
                <w:szCs w:val="24"/>
              </w:rPr>
            </w:pPr>
            <w:r>
              <w:rPr>
                <w:bCs/>
                <w:color w:val="000000"/>
                <w:sz w:val="24"/>
                <w:szCs w:val="24"/>
              </w:rPr>
              <w:t>185</w:t>
            </w:r>
          </w:p>
        </w:tc>
        <w:tc>
          <w:tcPr>
            <w:tcW w:w="1971" w:type="dxa"/>
          </w:tcPr>
          <w:p w:rsidR="00C45826" w:rsidRPr="008B22CC" w:rsidRDefault="00C45826" w:rsidP="008F0AF5">
            <w:pPr>
              <w:jc w:val="center"/>
              <w:rPr>
                <w:bCs/>
                <w:color w:val="000000"/>
                <w:sz w:val="24"/>
                <w:szCs w:val="24"/>
              </w:rPr>
            </w:pPr>
            <w:r>
              <w:rPr>
                <w:bCs/>
                <w:color w:val="000000"/>
                <w:sz w:val="24"/>
                <w:szCs w:val="24"/>
              </w:rPr>
              <w:t>75</w:t>
            </w:r>
          </w:p>
        </w:tc>
        <w:tc>
          <w:tcPr>
            <w:tcW w:w="1971" w:type="dxa"/>
          </w:tcPr>
          <w:p w:rsidR="00C45826" w:rsidRPr="008B22CC" w:rsidRDefault="00C45826" w:rsidP="008F0AF5">
            <w:pPr>
              <w:rPr>
                <w:bCs/>
                <w:color w:val="000000"/>
                <w:sz w:val="24"/>
                <w:szCs w:val="24"/>
              </w:rPr>
            </w:pPr>
            <w:r>
              <w:rPr>
                <w:bCs/>
                <w:color w:val="000000"/>
                <w:sz w:val="24"/>
                <w:szCs w:val="24"/>
              </w:rPr>
              <w:t>136</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 xml:space="preserve">МБДОУ д/с </w:t>
            </w:r>
            <w:r>
              <w:rPr>
                <w:bCs/>
                <w:color w:val="000000"/>
                <w:sz w:val="24"/>
                <w:szCs w:val="24"/>
              </w:rPr>
              <w:t>7</w:t>
            </w:r>
          </w:p>
        </w:tc>
        <w:tc>
          <w:tcPr>
            <w:tcW w:w="1971" w:type="dxa"/>
          </w:tcPr>
          <w:p w:rsidR="00C45826" w:rsidRPr="008063F6" w:rsidRDefault="00C45826" w:rsidP="008F0AF5">
            <w:pPr>
              <w:jc w:val="center"/>
              <w:rPr>
                <w:bCs/>
                <w:color w:val="000000"/>
                <w:sz w:val="24"/>
                <w:szCs w:val="24"/>
                <w:lang w:val="en-US"/>
              </w:rPr>
            </w:pPr>
            <w:r>
              <w:rPr>
                <w:bCs/>
                <w:color w:val="000000"/>
                <w:sz w:val="24"/>
                <w:szCs w:val="24"/>
                <w:lang w:val="en-US"/>
              </w:rPr>
              <w:t>87</w:t>
            </w:r>
          </w:p>
        </w:tc>
        <w:tc>
          <w:tcPr>
            <w:tcW w:w="1971" w:type="dxa"/>
          </w:tcPr>
          <w:p w:rsidR="00C45826" w:rsidRPr="008063F6" w:rsidRDefault="00C45826" w:rsidP="008F0AF5">
            <w:pPr>
              <w:rPr>
                <w:bCs/>
                <w:color w:val="000000"/>
                <w:sz w:val="24"/>
                <w:szCs w:val="24"/>
                <w:lang w:val="en-US"/>
              </w:rPr>
            </w:pPr>
            <w:r>
              <w:rPr>
                <w:bCs/>
                <w:color w:val="000000"/>
                <w:sz w:val="24"/>
                <w:szCs w:val="24"/>
                <w:lang w:val="en-US"/>
              </w:rPr>
              <w:t>235</w:t>
            </w:r>
          </w:p>
        </w:tc>
        <w:tc>
          <w:tcPr>
            <w:tcW w:w="1971" w:type="dxa"/>
          </w:tcPr>
          <w:p w:rsidR="00C45826" w:rsidRPr="00CA585A" w:rsidRDefault="00C45826" w:rsidP="008F0AF5">
            <w:pPr>
              <w:jc w:val="center"/>
              <w:rPr>
                <w:bCs/>
                <w:color w:val="000000"/>
                <w:sz w:val="24"/>
                <w:szCs w:val="24"/>
              </w:rPr>
            </w:pPr>
            <w:r>
              <w:rPr>
                <w:bCs/>
                <w:color w:val="000000"/>
                <w:sz w:val="24"/>
                <w:szCs w:val="24"/>
              </w:rPr>
              <w:t>96</w:t>
            </w:r>
          </w:p>
        </w:tc>
        <w:tc>
          <w:tcPr>
            <w:tcW w:w="1971" w:type="dxa"/>
          </w:tcPr>
          <w:p w:rsidR="00C45826" w:rsidRPr="00CA585A" w:rsidRDefault="00C45826" w:rsidP="008F0AF5">
            <w:pPr>
              <w:rPr>
                <w:bCs/>
                <w:color w:val="000000"/>
                <w:sz w:val="24"/>
                <w:szCs w:val="24"/>
              </w:rPr>
            </w:pPr>
            <w:r>
              <w:rPr>
                <w:bCs/>
                <w:color w:val="000000"/>
                <w:sz w:val="24"/>
                <w:szCs w:val="24"/>
                <w:lang w:val="en-US"/>
              </w:rPr>
              <w:t>2</w:t>
            </w:r>
            <w:r>
              <w:rPr>
                <w:bCs/>
                <w:color w:val="000000"/>
                <w:sz w:val="24"/>
                <w:szCs w:val="24"/>
              </w:rPr>
              <w:t>27</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МБДОУ д/с 8</w:t>
            </w:r>
          </w:p>
        </w:tc>
        <w:tc>
          <w:tcPr>
            <w:tcW w:w="1971" w:type="dxa"/>
          </w:tcPr>
          <w:p w:rsidR="00C45826" w:rsidRPr="007A1E62" w:rsidRDefault="00C45826" w:rsidP="008F0AF5">
            <w:pPr>
              <w:jc w:val="center"/>
              <w:rPr>
                <w:bCs/>
                <w:color w:val="000000"/>
                <w:sz w:val="24"/>
                <w:szCs w:val="24"/>
              </w:rPr>
            </w:pPr>
            <w:r>
              <w:rPr>
                <w:bCs/>
                <w:color w:val="000000"/>
                <w:sz w:val="24"/>
                <w:szCs w:val="24"/>
              </w:rPr>
              <w:t>131</w:t>
            </w:r>
          </w:p>
        </w:tc>
        <w:tc>
          <w:tcPr>
            <w:tcW w:w="1971" w:type="dxa"/>
          </w:tcPr>
          <w:p w:rsidR="00C45826" w:rsidRPr="007A1E62" w:rsidRDefault="00C45826" w:rsidP="008F0AF5">
            <w:pPr>
              <w:rPr>
                <w:bCs/>
                <w:color w:val="000000"/>
                <w:sz w:val="24"/>
                <w:szCs w:val="24"/>
              </w:rPr>
            </w:pPr>
            <w:r>
              <w:rPr>
                <w:bCs/>
                <w:color w:val="000000"/>
                <w:sz w:val="24"/>
                <w:szCs w:val="24"/>
              </w:rPr>
              <w:t>145</w:t>
            </w:r>
          </w:p>
        </w:tc>
        <w:tc>
          <w:tcPr>
            <w:tcW w:w="1971" w:type="dxa"/>
          </w:tcPr>
          <w:p w:rsidR="00C45826" w:rsidRPr="007A1E62" w:rsidRDefault="00C45826" w:rsidP="008F0AF5">
            <w:pPr>
              <w:jc w:val="center"/>
              <w:rPr>
                <w:bCs/>
                <w:color w:val="000000"/>
                <w:sz w:val="24"/>
                <w:szCs w:val="24"/>
              </w:rPr>
            </w:pPr>
            <w:r>
              <w:rPr>
                <w:bCs/>
                <w:color w:val="000000"/>
                <w:sz w:val="24"/>
                <w:szCs w:val="24"/>
              </w:rPr>
              <w:t>102</w:t>
            </w:r>
          </w:p>
        </w:tc>
        <w:tc>
          <w:tcPr>
            <w:tcW w:w="1971" w:type="dxa"/>
          </w:tcPr>
          <w:p w:rsidR="00C45826" w:rsidRPr="007A1E62" w:rsidRDefault="00C45826" w:rsidP="008F0AF5">
            <w:pPr>
              <w:rPr>
                <w:bCs/>
                <w:color w:val="000000"/>
                <w:sz w:val="24"/>
                <w:szCs w:val="24"/>
              </w:rPr>
            </w:pPr>
            <w:r>
              <w:rPr>
                <w:bCs/>
                <w:color w:val="000000"/>
                <w:sz w:val="24"/>
                <w:szCs w:val="24"/>
              </w:rPr>
              <w:t>160</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МБДОУ д/с 10</w:t>
            </w:r>
          </w:p>
        </w:tc>
        <w:tc>
          <w:tcPr>
            <w:tcW w:w="1971" w:type="dxa"/>
          </w:tcPr>
          <w:p w:rsidR="00C45826" w:rsidRPr="008063F6" w:rsidRDefault="00C45826" w:rsidP="008F0AF5">
            <w:pPr>
              <w:jc w:val="center"/>
              <w:rPr>
                <w:bCs/>
                <w:color w:val="000000"/>
                <w:sz w:val="24"/>
                <w:szCs w:val="24"/>
                <w:lang w:val="en-US"/>
              </w:rPr>
            </w:pPr>
            <w:r>
              <w:rPr>
                <w:bCs/>
                <w:color w:val="000000"/>
                <w:sz w:val="24"/>
                <w:szCs w:val="24"/>
                <w:lang w:val="en-US"/>
              </w:rPr>
              <w:t>105</w:t>
            </w:r>
          </w:p>
        </w:tc>
        <w:tc>
          <w:tcPr>
            <w:tcW w:w="1971" w:type="dxa"/>
          </w:tcPr>
          <w:p w:rsidR="00C45826" w:rsidRPr="008063F6" w:rsidRDefault="00C45826" w:rsidP="008F0AF5">
            <w:pPr>
              <w:rPr>
                <w:bCs/>
                <w:color w:val="000000"/>
                <w:sz w:val="24"/>
                <w:szCs w:val="24"/>
                <w:lang w:val="en-US"/>
              </w:rPr>
            </w:pPr>
            <w:r>
              <w:rPr>
                <w:bCs/>
                <w:color w:val="000000"/>
                <w:sz w:val="24"/>
                <w:szCs w:val="24"/>
              </w:rPr>
              <w:t>2</w:t>
            </w:r>
            <w:r>
              <w:rPr>
                <w:bCs/>
                <w:color w:val="000000"/>
                <w:sz w:val="24"/>
                <w:szCs w:val="24"/>
                <w:lang w:val="en-US"/>
              </w:rPr>
              <w:t>14</w:t>
            </w:r>
          </w:p>
        </w:tc>
        <w:tc>
          <w:tcPr>
            <w:tcW w:w="1971" w:type="dxa"/>
          </w:tcPr>
          <w:p w:rsidR="00C45826" w:rsidRPr="00CA585A" w:rsidRDefault="00C45826" w:rsidP="008F0AF5">
            <w:pPr>
              <w:jc w:val="center"/>
              <w:rPr>
                <w:bCs/>
                <w:color w:val="000000"/>
                <w:sz w:val="24"/>
                <w:szCs w:val="24"/>
              </w:rPr>
            </w:pPr>
            <w:r>
              <w:rPr>
                <w:bCs/>
                <w:color w:val="000000"/>
                <w:sz w:val="24"/>
                <w:szCs w:val="24"/>
              </w:rPr>
              <w:t>92</w:t>
            </w:r>
          </w:p>
        </w:tc>
        <w:tc>
          <w:tcPr>
            <w:tcW w:w="1971" w:type="dxa"/>
          </w:tcPr>
          <w:p w:rsidR="00C45826" w:rsidRPr="00CA585A" w:rsidRDefault="00C45826" w:rsidP="008F0AF5">
            <w:pPr>
              <w:rPr>
                <w:bCs/>
                <w:color w:val="000000"/>
                <w:sz w:val="24"/>
                <w:szCs w:val="24"/>
              </w:rPr>
            </w:pPr>
            <w:r>
              <w:rPr>
                <w:bCs/>
                <w:color w:val="000000"/>
                <w:sz w:val="24"/>
                <w:szCs w:val="24"/>
              </w:rPr>
              <w:t>209</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МБДОУ д/с 12</w:t>
            </w:r>
          </w:p>
        </w:tc>
        <w:tc>
          <w:tcPr>
            <w:tcW w:w="1971" w:type="dxa"/>
          </w:tcPr>
          <w:p w:rsidR="00C45826" w:rsidRPr="008063F6" w:rsidRDefault="00C45826" w:rsidP="008F0AF5">
            <w:pPr>
              <w:jc w:val="center"/>
              <w:rPr>
                <w:bCs/>
                <w:color w:val="000000"/>
                <w:sz w:val="24"/>
                <w:szCs w:val="24"/>
                <w:lang w:val="en-US"/>
              </w:rPr>
            </w:pPr>
            <w:r>
              <w:rPr>
                <w:bCs/>
                <w:color w:val="000000"/>
                <w:sz w:val="24"/>
                <w:szCs w:val="24"/>
              </w:rPr>
              <w:t>10</w:t>
            </w:r>
            <w:r>
              <w:rPr>
                <w:bCs/>
                <w:color w:val="000000"/>
                <w:sz w:val="24"/>
                <w:szCs w:val="24"/>
                <w:lang w:val="en-US"/>
              </w:rPr>
              <w:t>3</w:t>
            </w:r>
          </w:p>
        </w:tc>
        <w:tc>
          <w:tcPr>
            <w:tcW w:w="1971" w:type="dxa"/>
          </w:tcPr>
          <w:p w:rsidR="00C45826" w:rsidRPr="008063F6" w:rsidRDefault="00C45826" w:rsidP="008F0AF5">
            <w:pPr>
              <w:rPr>
                <w:bCs/>
                <w:color w:val="000000"/>
                <w:sz w:val="24"/>
                <w:szCs w:val="24"/>
                <w:lang w:val="en-US"/>
              </w:rPr>
            </w:pPr>
            <w:r>
              <w:rPr>
                <w:bCs/>
                <w:color w:val="000000"/>
                <w:sz w:val="24"/>
                <w:szCs w:val="24"/>
              </w:rPr>
              <w:t>3</w:t>
            </w:r>
            <w:r>
              <w:rPr>
                <w:bCs/>
                <w:color w:val="000000"/>
                <w:sz w:val="24"/>
                <w:szCs w:val="24"/>
                <w:lang w:val="en-US"/>
              </w:rPr>
              <w:t>22</w:t>
            </w:r>
          </w:p>
        </w:tc>
        <w:tc>
          <w:tcPr>
            <w:tcW w:w="1971" w:type="dxa"/>
          </w:tcPr>
          <w:p w:rsidR="00C45826" w:rsidRPr="00CA585A" w:rsidRDefault="00C45826" w:rsidP="008F0AF5">
            <w:pPr>
              <w:jc w:val="center"/>
              <w:rPr>
                <w:bCs/>
                <w:color w:val="000000"/>
                <w:sz w:val="24"/>
                <w:szCs w:val="24"/>
              </w:rPr>
            </w:pPr>
            <w:r>
              <w:rPr>
                <w:bCs/>
                <w:color w:val="000000"/>
                <w:sz w:val="24"/>
                <w:szCs w:val="24"/>
              </w:rPr>
              <w:t>96</w:t>
            </w:r>
          </w:p>
        </w:tc>
        <w:tc>
          <w:tcPr>
            <w:tcW w:w="1971" w:type="dxa"/>
          </w:tcPr>
          <w:p w:rsidR="00C45826" w:rsidRPr="00CA585A" w:rsidRDefault="00C45826" w:rsidP="008F0AF5">
            <w:pPr>
              <w:rPr>
                <w:bCs/>
                <w:color w:val="000000"/>
                <w:sz w:val="24"/>
                <w:szCs w:val="24"/>
              </w:rPr>
            </w:pPr>
            <w:r>
              <w:rPr>
                <w:bCs/>
                <w:color w:val="000000"/>
                <w:sz w:val="24"/>
                <w:szCs w:val="24"/>
              </w:rPr>
              <w:t>317</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lastRenderedPageBreak/>
              <w:t>МБДОУ д/с 14</w:t>
            </w:r>
          </w:p>
        </w:tc>
        <w:tc>
          <w:tcPr>
            <w:tcW w:w="1971" w:type="dxa"/>
          </w:tcPr>
          <w:p w:rsidR="00C45826" w:rsidRPr="008063F6" w:rsidRDefault="00C45826" w:rsidP="008F0AF5">
            <w:pPr>
              <w:jc w:val="center"/>
              <w:rPr>
                <w:bCs/>
                <w:color w:val="000000"/>
                <w:sz w:val="24"/>
                <w:szCs w:val="24"/>
                <w:lang w:val="en-US"/>
              </w:rPr>
            </w:pPr>
            <w:r>
              <w:rPr>
                <w:bCs/>
                <w:color w:val="000000"/>
                <w:sz w:val="24"/>
                <w:szCs w:val="24"/>
              </w:rPr>
              <w:t>8</w:t>
            </w:r>
            <w:r>
              <w:rPr>
                <w:bCs/>
                <w:color w:val="000000"/>
                <w:sz w:val="24"/>
                <w:szCs w:val="24"/>
                <w:lang w:val="en-US"/>
              </w:rPr>
              <w:t>6</w:t>
            </w:r>
          </w:p>
        </w:tc>
        <w:tc>
          <w:tcPr>
            <w:tcW w:w="1971" w:type="dxa"/>
          </w:tcPr>
          <w:p w:rsidR="00C45826" w:rsidRPr="007A1E62" w:rsidRDefault="00C45826" w:rsidP="008F0AF5">
            <w:pPr>
              <w:rPr>
                <w:bCs/>
                <w:color w:val="000000"/>
                <w:sz w:val="24"/>
                <w:szCs w:val="24"/>
              </w:rPr>
            </w:pPr>
            <w:r>
              <w:rPr>
                <w:bCs/>
                <w:color w:val="000000"/>
                <w:sz w:val="24"/>
                <w:szCs w:val="24"/>
              </w:rPr>
              <w:t>158</w:t>
            </w:r>
          </w:p>
        </w:tc>
        <w:tc>
          <w:tcPr>
            <w:tcW w:w="1971" w:type="dxa"/>
          </w:tcPr>
          <w:p w:rsidR="00C45826" w:rsidRPr="00CA585A" w:rsidRDefault="00C45826" w:rsidP="008F0AF5">
            <w:pPr>
              <w:jc w:val="center"/>
              <w:rPr>
                <w:bCs/>
                <w:color w:val="000000"/>
                <w:sz w:val="24"/>
                <w:szCs w:val="24"/>
              </w:rPr>
            </w:pPr>
            <w:r>
              <w:rPr>
                <w:bCs/>
                <w:color w:val="000000"/>
                <w:sz w:val="24"/>
                <w:szCs w:val="24"/>
              </w:rPr>
              <w:t>78</w:t>
            </w:r>
          </w:p>
        </w:tc>
        <w:tc>
          <w:tcPr>
            <w:tcW w:w="1971" w:type="dxa"/>
          </w:tcPr>
          <w:p w:rsidR="00C45826" w:rsidRPr="007A1E62" w:rsidRDefault="00C45826" w:rsidP="008F0AF5">
            <w:pPr>
              <w:rPr>
                <w:bCs/>
                <w:color w:val="000000"/>
                <w:sz w:val="24"/>
                <w:szCs w:val="24"/>
              </w:rPr>
            </w:pPr>
            <w:r>
              <w:rPr>
                <w:bCs/>
                <w:color w:val="000000"/>
                <w:sz w:val="24"/>
                <w:szCs w:val="24"/>
              </w:rPr>
              <w:t>147</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МБДОУ д/с 19</w:t>
            </w:r>
          </w:p>
        </w:tc>
        <w:tc>
          <w:tcPr>
            <w:tcW w:w="1971" w:type="dxa"/>
          </w:tcPr>
          <w:p w:rsidR="00C45826" w:rsidRPr="008063F6" w:rsidRDefault="00C45826" w:rsidP="008F0AF5">
            <w:pPr>
              <w:jc w:val="center"/>
              <w:rPr>
                <w:bCs/>
                <w:color w:val="000000"/>
                <w:sz w:val="24"/>
                <w:szCs w:val="24"/>
                <w:lang w:val="en-US"/>
              </w:rPr>
            </w:pPr>
            <w:r>
              <w:rPr>
                <w:bCs/>
                <w:color w:val="000000"/>
                <w:sz w:val="24"/>
                <w:szCs w:val="24"/>
                <w:lang w:val="en-US"/>
              </w:rPr>
              <w:t>65</w:t>
            </w:r>
          </w:p>
        </w:tc>
        <w:tc>
          <w:tcPr>
            <w:tcW w:w="1971" w:type="dxa"/>
          </w:tcPr>
          <w:p w:rsidR="00C45826" w:rsidRPr="008063F6" w:rsidRDefault="00C45826" w:rsidP="008F0AF5">
            <w:pPr>
              <w:rPr>
                <w:bCs/>
                <w:color w:val="000000"/>
                <w:sz w:val="24"/>
                <w:szCs w:val="24"/>
                <w:lang w:val="en-US"/>
              </w:rPr>
            </w:pPr>
            <w:r>
              <w:rPr>
                <w:bCs/>
                <w:color w:val="000000"/>
                <w:sz w:val="24"/>
                <w:szCs w:val="24"/>
              </w:rPr>
              <w:t>17</w:t>
            </w:r>
            <w:r>
              <w:rPr>
                <w:bCs/>
                <w:color w:val="000000"/>
                <w:sz w:val="24"/>
                <w:szCs w:val="24"/>
                <w:lang w:val="en-US"/>
              </w:rPr>
              <w:t>4</w:t>
            </w:r>
          </w:p>
        </w:tc>
        <w:tc>
          <w:tcPr>
            <w:tcW w:w="1971" w:type="dxa"/>
          </w:tcPr>
          <w:p w:rsidR="00C45826" w:rsidRPr="00CA585A" w:rsidRDefault="00C45826" w:rsidP="008F0AF5">
            <w:pPr>
              <w:jc w:val="center"/>
              <w:rPr>
                <w:bCs/>
                <w:color w:val="000000"/>
                <w:sz w:val="24"/>
                <w:szCs w:val="24"/>
              </w:rPr>
            </w:pPr>
            <w:r>
              <w:rPr>
                <w:bCs/>
                <w:color w:val="000000"/>
                <w:sz w:val="24"/>
                <w:szCs w:val="24"/>
              </w:rPr>
              <w:t>57</w:t>
            </w:r>
          </w:p>
        </w:tc>
        <w:tc>
          <w:tcPr>
            <w:tcW w:w="1971" w:type="dxa"/>
          </w:tcPr>
          <w:p w:rsidR="00C45826" w:rsidRPr="00CA585A" w:rsidRDefault="00C45826" w:rsidP="008F0AF5">
            <w:pPr>
              <w:rPr>
                <w:bCs/>
                <w:color w:val="000000"/>
                <w:sz w:val="24"/>
                <w:szCs w:val="24"/>
              </w:rPr>
            </w:pPr>
            <w:r>
              <w:rPr>
                <w:bCs/>
                <w:color w:val="000000"/>
                <w:sz w:val="24"/>
                <w:szCs w:val="24"/>
              </w:rPr>
              <w:t>151</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МБДОУ д/с 21</w:t>
            </w:r>
          </w:p>
        </w:tc>
        <w:tc>
          <w:tcPr>
            <w:tcW w:w="1971" w:type="dxa"/>
          </w:tcPr>
          <w:p w:rsidR="00C45826" w:rsidRPr="008063F6" w:rsidRDefault="00C45826" w:rsidP="008F0AF5">
            <w:pPr>
              <w:jc w:val="center"/>
              <w:rPr>
                <w:bCs/>
                <w:color w:val="000000"/>
                <w:sz w:val="24"/>
                <w:szCs w:val="24"/>
                <w:lang w:val="en-US"/>
              </w:rPr>
            </w:pPr>
            <w:r>
              <w:rPr>
                <w:bCs/>
                <w:color w:val="000000"/>
                <w:sz w:val="24"/>
                <w:szCs w:val="24"/>
                <w:lang w:val="en-US"/>
              </w:rPr>
              <w:t>174</w:t>
            </w:r>
          </w:p>
        </w:tc>
        <w:tc>
          <w:tcPr>
            <w:tcW w:w="1971" w:type="dxa"/>
          </w:tcPr>
          <w:p w:rsidR="00C45826" w:rsidRPr="008063F6" w:rsidRDefault="00C45826" w:rsidP="008F0AF5">
            <w:pPr>
              <w:rPr>
                <w:bCs/>
                <w:color w:val="000000"/>
                <w:sz w:val="24"/>
                <w:szCs w:val="24"/>
                <w:lang w:val="en-US"/>
              </w:rPr>
            </w:pPr>
            <w:r>
              <w:rPr>
                <w:bCs/>
                <w:color w:val="000000"/>
                <w:sz w:val="24"/>
                <w:szCs w:val="24"/>
              </w:rPr>
              <w:t>31</w:t>
            </w:r>
            <w:r>
              <w:rPr>
                <w:bCs/>
                <w:color w:val="000000"/>
                <w:sz w:val="24"/>
                <w:szCs w:val="24"/>
                <w:lang w:val="en-US"/>
              </w:rPr>
              <w:t>8</w:t>
            </w:r>
          </w:p>
        </w:tc>
        <w:tc>
          <w:tcPr>
            <w:tcW w:w="1971" w:type="dxa"/>
          </w:tcPr>
          <w:p w:rsidR="00C45826" w:rsidRPr="00CA585A" w:rsidRDefault="00C45826" w:rsidP="008F0AF5">
            <w:pPr>
              <w:jc w:val="center"/>
              <w:rPr>
                <w:bCs/>
                <w:color w:val="000000"/>
                <w:sz w:val="24"/>
                <w:szCs w:val="24"/>
              </w:rPr>
            </w:pPr>
            <w:r>
              <w:rPr>
                <w:bCs/>
                <w:color w:val="000000"/>
                <w:sz w:val="24"/>
                <w:szCs w:val="24"/>
                <w:lang w:val="en-US"/>
              </w:rPr>
              <w:t>1</w:t>
            </w:r>
            <w:r>
              <w:rPr>
                <w:bCs/>
                <w:color w:val="000000"/>
                <w:sz w:val="24"/>
                <w:szCs w:val="24"/>
              </w:rPr>
              <w:t>06</w:t>
            </w:r>
          </w:p>
        </w:tc>
        <w:tc>
          <w:tcPr>
            <w:tcW w:w="1971" w:type="dxa"/>
          </w:tcPr>
          <w:p w:rsidR="00C45826" w:rsidRPr="00CA585A" w:rsidRDefault="00C45826" w:rsidP="008F0AF5">
            <w:pPr>
              <w:rPr>
                <w:bCs/>
                <w:color w:val="000000"/>
                <w:sz w:val="24"/>
                <w:szCs w:val="24"/>
              </w:rPr>
            </w:pPr>
            <w:r>
              <w:rPr>
                <w:bCs/>
                <w:color w:val="000000"/>
                <w:sz w:val="24"/>
                <w:szCs w:val="24"/>
              </w:rPr>
              <w:t>312</w:t>
            </w:r>
          </w:p>
        </w:tc>
      </w:tr>
      <w:tr w:rsidR="00C45826" w:rsidRPr="007A1E62" w:rsidTr="008F0AF5">
        <w:tc>
          <w:tcPr>
            <w:tcW w:w="1970" w:type="dxa"/>
          </w:tcPr>
          <w:p w:rsidR="00C45826" w:rsidRPr="004F46C7" w:rsidRDefault="00C45826" w:rsidP="008F0AF5">
            <w:pPr>
              <w:jc w:val="both"/>
              <w:rPr>
                <w:b/>
                <w:bCs/>
                <w:color w:val="000000"/>
                <w:sz w:val="24"/>
                <w:szCs w:val="24"/>
              </w:rPr>
            </w:pPr>
            <w:r w:rsidRPr="004F46C7">
              <w:rPr>
                <w:b/>
                <w:bCs/>
                <w:color w:val="000000"/>
                <w:sz w:val="24"/>
                <w:szCs w:val="24"/>
              </w:rPr>
              <w:t>Всего</w:t>
            </w:r>
            <w:r>
              <w:rPr>
                <w:b/>
                <w:bCs/>
                <w:color w:val="000000"/>
                <w:sz w:val="24"/>
                <w:szCs w:val="24"/>
              </w:rPr>
              <w:t xml:space="preserve"> 2597</w:t>
            </w:r>
          </w:p>
        </w:tc>
        <w:tc>
          <w:tcPr>
            <w:tcW w:w="1971" w:type="dxa"/>
          </w:tcPr>
          <w:p w:rsidR="00C45826" w:rsidRPr="004F46C7" w:rsidRDefault="00C45826" w:rsidP="008F0AF5">
            <w:pPr>
              <w:jc w:val="center"/>
              <w:rPr>
                <w:b/>
                <w:bCs/>
                <w:color w:val="000000"/>
                <w:sz w:val="24"/>
                <w:szCs w:val="24"/>
              </w:rPr>
            </w:pPr>
            <w:r>
              <w:rPr>
                <w:b/>
                <w:bCs/>
                <w:color w:val="000000"/>
                <w:sz w:val="24"/>
                <w:szCs w:val="24"/>
              </w:rPr>
              <w:t>826</w:t>
            </w:r>
          </w:p>
        </w:tc>
        <w:tc>
          <w:tcPr>
            <w:tcW w:w="1971" w:type="dxa"/>
          </w:tcPr>
          <w:p w:rsidR="00C45826" w:rsidRPr="004F46C7" w:rsidRDefault="00C45826" w:rsidP="008F0AF5">
            <w:pPr>
              <w:rPr>
                <w:b/>
                <w:bCs/>
                <w:color w:val="000000"/>
                <w:sz w:val="24"/>
                <w:szCs w:val="24"/>
              </w:rPr>
            </w:pPr>
            <w:r>
              <w:rPr>
                <w:b/>
                <w:bCs/>
                <w:color w:val="000000"/>
                <w:sz w:val="24"/>
                <w:szCs w:val="24"/>
              </w:rPr>
              <w:t>1751</w:t>
            </w:r>
          </w:p>
        </w:tc>
        <w:tc>
          <w:tcPr>
            <w:tcW w:w="1971" w:type="dxa"/>
          </w:tcPr>
          <w:p w:rsidR="00C45826" w:rsidRPr="004F46C7" w:rsidRDefault="00C45826" w:rsidP="008F0AF5">
            <w:pPr>
              <w:jc w:val="center"/>
              <w:rPr>
                <w:b/>
                <w:bCs/>
                <w:color w:val="000000"/>
                <w:sz w:val="24"/>
                <w:szCs w:val="24"/>
              </w:rPr>
            </w:pPr>
            <w:r>
              <w:rPr>
                <w:b/>
                <w:bCs/>
                <w:color w:val="000000"/>
                <w:sz w:val="24"/>
                <w:szCs w:val="24"/>
              </w:rPr>
              <w:t>702</w:t>
            </w:r>
          </w:p>
        </w:tc>
        <w:tc>
          <w:tcPr>
            <w:tcW w:w="1971" w:type="dxa"/>
          </w:tcPr>
          <w:p w:rsidR="00C45826" w:rsidRPr="004F46C7" w:rsidRDefault="00C45826" w:rsidP="008F0AF5">
            <w:pPr>
              <w:rPr>
                <w:b/>
                <w:bCs/>
                <w:color w:val="000000"/>
                <w:sz w:val="24"/>
                <w:szCs w:val="24"/>
              </w:rPr>
            </w:pPr>
            <w:r>
              <w:rPr>
                <w:b/>
                <w:bCs/>
                <w:color w:val="000000"/>
                <w:sz w:val="24"/>
                <w:szCs w:val="24"/>
              </w:rPr>
              <w:t>1659</w:t>
            </w:r>
          </w:p>
        </w:tc>
      </w:tr>
    </w:tbl>
    <w:p w:rsidR="00C45826" w:rsidRPr="007A1E62" w:rsidRDefault="00C45826" w:rsidP="00C45826">
      <w:pPr>
        <w:ind w:firstLine="567"/>
        <w:jc w:val="both"/>
        <w:rPr>
          <w:bCs/>
          <w:color w:val="000000"/>
          <w:sz w:val="24"/>
          <w:szCs w:val="24"/>
        </w:rPr>
      </w:pPr>
    </w:p>
    <w:p w:rsidR="00C45826" w:rsidRDefault="00C45826" w:rsidP="00C45826">
      <w:pPr>
        <w:ind w:firstLine="567"/>
        <w:jc w:val="both"/>
        <w:rPr>
          <w:bCs/>
          <w:color w:val="000000"/>
          <w:sz w:val="24"/>
          <w:szCs w:val="24"/>
        </w:rPr>
      </w:pPr>
      <w:r>
        <w:rPr>
          <w:bCs/>
          <w:color w:val="000000"/>
          <w:sz w:val="24"/>
          <w:szCs w:val="24"/>
        </w:rPr>
        <w:t xml:space="preserve"> В 2020-2021 учебном</w:t>
      </w:r>
      <w:r w:rsidRPr="007A1E62">
        <w:rPr>
          <w:bCs/>
          <w:color w:val="000000"/>
          <w:sz w:val="24"/>
          <w:szCs w:val="24"/>
        </w:rPr>
        <w:t xml:space="preserve"> году у</w:t>
      </w:r>
      <w:r>
        <w:rPr>
          <w:bCs/>
          <w:color w:val="000000"/>
          <w:sz w:val="24"/>
          <w:szCs w:val="24"/>
        </w:rPr>
        <w:t xml:space="preserve">меньшилось </w:t>
      </w:r>
      <w:r w:rsidRPr="007A1E62">
        <w:rPr>
          <w:bCs/>
          <w:color w:val="000000"/>
          <w:sz w:val="24"/>
          <w:szCs w:val="24"/>
        </w:rPr>
        <w:t xml:space="preserve"> количество  детей</w:t>
      </w:r>
      <w:r>
        <w:rPr>
          <w:bCs/>
          <w:color w:val="000000"/>
          <w:sz w:val="24"/>
          <w:szCs w:val="24"/>
        </w:rPr>
        <w:t xml:space="preserve"> </w:t>
      </w:r>
      <w:r w:rsidRPr="00D7043C">
        <w:rPr>
          <w:b/>
          <w:bCs/>
          <w:color w:val="000000"/>
          <w:sz w:val="24"/>
          <w:szCs w:val="24"/>
        </w:rPr>
        <w:t>в ДОО</w:t>
      </w:r>
      <w:r>
        <w:rPr>
          <w:bCs/>
          <w:color w:val="000000"/>
          <w:sz w:val="24"/>
          <w:szCs w:val="24"/>
        </w:rPr>
        <w:t xml:space="preserve"> </w:t>
      </w:r>
      <w:r w:rsidRPr="007A1E62">
        <w:rPr>
          <w:bCs/>
          <w:color w:val="000000"/>
          <w:sz w:val="24"/>
          <w:szCs w:val="24"/>
        </w:rPr>
        <w:t xml:space="preserve">с </w:t>
      </w:r>
      <w:r w:rsidRPr="007A1E62">
        <w:rPr>
          <w:bCs/>
          <w:color w:val="000000"/>
          <w:sz w:val="24"/>
          <w:szCs w:val="24"/>
          <w:lang w:val="en-US"/>
        </w:rPr>
        <w:t>I</w:t>
      </w:r>
      <w:r w:rsidRPr="007A1E62">
        <w:rPr>
          <w:bCs/>
          <w:color w:val="000000"/>
          <w:sz w:val="24"/>
          <w:szCs w:val="24"/>
        </w:rPr>
        <w:t xml:space="preserve"> и  </w:t>
      </w:r>
      <w:r w:rsidRPr="007A1E62">
        <w:rPr>
          <w:bCs/>
          <w:color w:val="000000"/>
          <w:sz w:val="24"/>
          <w:szCs w:val="24"/>
          <w:lang w:val="en-US"/>
        </w:rPr>
        <w:t>II</w:t>
      </w:r>
      <w:r w:rsidRPr="007A1E62">
        <w:rPr>
          <w:bCs/>
          <w:color w:val="000000"/>
          <w:sz w:val="24"/>
          <w:szCs w:val="24"/>
        </w:rPr>
        <w:t xml:space="preserve"> группой здо</w:t>
      </w:r>
      <w:r>
        <w:rPr>
          <w:bCs/>
          <w:color w:val="000000"/>
          <w:sz w:val="24"/>
          <w:szCs w:val="24"/>
        </w:rPr>
        <w:t>ровья   до 2361 воспитанников     92 %. (2019 учебный  год – 96</w:t>
      </w:r>
      <w:r w:rsidRPr="007A1E62">
        <w:rPr>
          <w:bCs/>
          <w:color w:val="000000"/>
          <w:sz w:val="24"/>
          <w:szCs w:val="24"/>
        </w:rPr>
        <w:t>,0%).</w:t>
      </w:r>
    </w:p>
    <w:p w:rsidR="00C45826" w:rsidRPr="007A1E62" w:rsidRDefault="00C45826" w:rsidP="00C45826">
      <w:pPr>
        <w:ind w:firstLine="567"/>
        <w:jc w:val="both"/>
        <w:rPr>
          <w:bCs/>
          <w:color w:val="000000"/>
          <w:sz w:val="24"/>
          <w:szCs w:val="24"/>
        </w:rPr>
      </w:pPr>
    </w:p>
    <w:p w:rsidR="00C45826" w:rsidRPr="007A1E62" w:rsidRDefault="00C45826" w:rsidP="00C45826">
      <w:pPr>
        <w:ind w:firstLine="567"/>
        <w:jc w:val="both"/>
        <w:rPr>
          <w:bCs/>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495"/>
        <w:gridCol w:w="2494"/>
        <w:gridCol w:w="2450"/>
      </w:tblGrid>
      <w:tr w:rsidR="00C45826" w:rsidRPr="007A1E62" w:rsidTr="008F0AF5">
        <w:tc>
          <w:tcPr>
            <w:tcW w:w="2415" w:type="dxa"/>
          </w:tcPr>
          <w:p w:rsidR="00C45826" w:rsidRPr="00904C22" w:rsidRDefault="00C45826" w:rsidP="008F0AF5">
            <w:pPr>
              <w:jc w:val="both"/>
              <w:rPr>
                <w:b/>
                <w:bCs/>
                <w:color w:val="000000"/>
                <w:sz w:val="24"/>
                <w:szCs w:val="24"/>
              </w:rPr>
            </w:pPr>
            <w:r w:rsidRPr="00904C22">
              <w:rPr>
                <w:b/>
                <w:bCs/>
                <w:color w:val="000000"/>
                <w:sz w:val="24"/>
                <w:szCs w:val="24"/>
              </w:rPr>
              <w:t>Год/</w:t>
            </w:r>
            <w:r>
              <w:rPr>
                <w:b/>
                <w:bCs/>
                <w:color w:val="000000"/>
                <w:sz w:val="24"/>
                <w:szCs w:val="24"/>
              </w:rPr>
              <w:t>гр. здоровья</w:t>
            </w:r>
          </w:p>
        </w:tc>
        <w:tc>
          <w:tcPr>
            <w:tcW w:w="2495" w:type="dxa"/>
          </w:tcPr>
          <w:p w:rsidR="00C45826" w:rsidRPr="00904C22" w:rsidRDefault="00C45826" w:rsidP="008F0AF5">
            <w:pPr>
              <w:jc w:val="both"/>
              <w:rPr>
                <w:b/>
                <w:bCs/>
                <w:color w:val="000000"/>
                <w:sz w:val="24"/>
                <w:szCs w:val="24"/>
              </w:rPr>
            </w:pPr>
            <w:r>
              <w:rPr>
                <w:b/>
                <w:bCs/>
                <w:color w:val="000000"/>
                <w:sz w:val="24"/>
                <w:szCs w:val="24"/>
              </w:rPr>
              <w:t>2018</w:t>
            </w:r>
            <w:r w:rsidRPr="00904C22">
              <w:rPr>
                <w:b/>
                <w:bCs/>
                <w:color w:val="000000"/>
                <w:sz w:val="24"/>
                <w:szCs w:val="24"/>
              </w:rPr>
              <w:t>/201</w:t>
            </w:r>
            <w:r>
              <w:rPr>
                <w:b/>
                <w:bCs/>
                <w:color w:val="000000"/>
                <w:sz w:val="24"/>
                <w:szCs w:val="24"/>
              </w:rPr>
              <w:t>9</w:t>
            </w:r>
          </w:p>
        </w:tc>
        <w:tc>
          <w:tcPr>
            <w:tcW w:w="2494" w:type="dxa"/>
          </w:tcPr>
          <w:p w:rsidR="00C45826" w:rsidRPr="00904C22" w:rsidRDefault="00C45826" w:rsidP="008F0AF5">
            <w:pPr>
              <w:jc w:val="both"/>
              <w:rPr>
                <w:b/>
                <w:bCs/>
                <w:color w:val="000000"/>
                <w:sz w:val="24"/>
                <w:szCs w:val="24"/>
              </w:rPr>
            </w:pPr>
            <w:r>
              <w:rPr>
                <w:b/>
                <w:bCs/>
                <w:color w:val="000000"/>
                <w:sz w:val="24"/>
                <w:szCs w:val="24"/>
              </w:rPr>
              <w:t>2019</w:t>
            </w:r>
            <w:r w:rsidRPr="00904C22">
              <w:rPr>
                <w:b/>
                <w:bCs/>
                <w:color w:val="000000"/>
                <w:sz w:val="24"/>
                <w:szCs w:val="24"/>
              </w:rPr>
              <w:t>/20</w:t>
            </w:r>
            <w:r>
              <w:rPr>
                <w:b/>
                <w:bCs/>
                <w:color w:val="000000"/>
                <w:sz w:val="24"/>
                <w:szCs w:val="24"/>
              </w:rPr>
              <w:t>20</w:t>
            </w:r>
          </w:p>
        </w:tc>
        <w:tc>
          <w:tcPr>
            <w:tcW w:w="2450" w:type="dxa"/>
          </w:tcPr>
          <w:p w:rsidR="00C45826" w:rsidRDefault="00C45826" w:rsidP="008F0AF5">
            <w:pPr>
              <w:jc w:val="both"/>
              <w:rPr>
                <w:b/>
                <w:bCs/>
                <w:color w:val="000000"/>
                <w:sz w:val="24"/>
                <w:szCs w:val="24"/>
              </w:rPr>
            </w:pPr>
            <w:r>
              <w:rPr>
                <w:b/>
                <w:bCs/>
                <w:color w:val="000000"/>
                <w:sz w:val="24"/>
                <w:szCs w:val="24"/>
              </w:rPr>
              <w:t>2020</w:t>
            </w:r>
            <w:r w:rsidRPr="00904C22">
              <w:rPr>
                <w:b/>
                <w:bCs/>
                <w:color w:val="000000"/>
                <w:sz w:val="24"/>
                <w:szCs w:val="24"/>
              </w:rPr>
              <w:t>/20</w:t>
            </w:r>
            <w:r>
              <w:rPr>
                <w:b/>
                <w:bCs/>
                <w:color w:val="000000"/>
                <w:sz w:val="24"/>
                <w:szCs w:val="24"/>
              </w:rPr>
              <w:t>21</w:t>
            </w:r>
          </w:p>
        </w:tc>
      </w:tr>
      <w:tr w:rsidR="00C45826" w:rsidRPr="007A1E62" w:rsidTr="008F0AF5">
        <w:tc>
          <w:tcPr>
            <w:tcW w:w="2415" w:type="dxa"/>
          </w:tcPr>
          <w:p w:rsidR="00C45826" w:rsidRPr="007A1E62" w:rsidRDefault="00C45826" w:rsidP="008F0AF5">
            <w:pPr>
              <w:jc w:val="both"/>
              <w:rPr>
                <w:bCs/>
                <w:color w:val="000000"/>
                <w:sz w:val="24"/>
                <w:szCs w:val="24"/>
              </w:rPr>
            </w:pPr>
            <w:r w:rsidRPr="007A1E62">
              <w:rPr>
                <w:bCs/>
                <w:color w:val="000000"/>
                <w:sz w:val="24"/>
                <w:szCs w:val="24"/>
              </w:rPr>
              <w:t>1 группа здоровья</w:t>
            </w:r>
          </w:p>
        </w:tc>
        <w:tc>
          <w:tcPr>
            <w:tcW w:w="2495" w:type="dxa"/>
          </w:tcPr>
          <w:p w:rsidR="00C45826" w:rsidRDefault="00C45826" w:rsidP="008F0AF5">
            <w:pPr>
              <w:jc w:val="both"/>
              <w:rPr>
                <w:bCs/>
                <w:color w:val="000000"/>
                <w:sz w:val="24"/>
                <w:szCs w:val="24"/>
              </w:rPr>
            </w:pPr>
            <w:r>
              <w:rPr>
                <w:bCs/>
                <w:color w:val="000000"/>
                <w:sz w:val="24"/>
                <w:szCs w:val="24"/>
              </w:rPr>
              <w:t>962</w:t>
            </w:r>
          </w:p>
        </w:tc>
        <w:tc>
          <w:tcPr>
            <w:tcW w:w="2494" w:type="dxa"/>
          </w:tcPr>
          <w:p w:rsidR="00C45826" w:rsidRPr="007A1E62" w:rsidRDefault="00C45826" w:rsidP="008F0AF5">
            <w:pPr>
              <w:jc w:val="both"/>
              <w:rPr>
                <w:bCs/>
                <w:color w:val="000000"/>
                <w:sz w:val="24"/>
                <w:szCs w:val="24"/>
              </w:rPr>
            </w:pPr>
            <w:r>
              <w:rPr>
                <w:bCs/>
                <w:color w:val="000000"/>
                <w:sz w:val="24"/>
                <w:szCs w:val="24"/>
              </w:rPr>
              <w:t>826</w:t>
            </w:r>
          </w:p>
        </w:tc>
        <w:tc>
          <w:tcPr>
            <w:tcW w:w="2450" w:type="dxa"/>
          </w:tcPr>
          <w:p w:rsidR="00C45826" w:rsidRDefault="00C45826" w:rsidP="008F0AF5">
            <w:pPr>
              <w:jc w:val="both"/>
              <w:rPr>
                <w:bCs/>
                <w:color w:val="000000"/>
                <w:sz w:val="24"/>
                <w:szCs w:val="24"/>
              </w:rPr>
            </w:pPr>
            <w:r>
              <w:rPr>
                <w:bCs/>
                <w:color w:val="000000"/>
                <w:sz w:val="24"/>
                <w:szCs w:val="24"/>
              </w:rPr>
              <w:t>702</w:t>
            </w:r>
          </w:p>
        </w:tc>
      </w:tr>
      <w:tr w:rsidR="00C45826" w:rsidRPr="007A1E62" w:rsidTr="008F0AF5">
        <w:tc>
          <w:tcPr>
            <w:tcW w:w="2415" w:type="dxa"/>
          </w:tcPr>
          <w:p w:rsidR="00C45826" w:rsidRPr="007A1E62" w:rsidRDefault="00C45826" w:rsidP="008F0AF5">
            <w:pPr>
              <w:jc w:val="both"/>
              <w:rPr>
                <w:bCs/>
                <w:color w:val="000000"/>
                <w:sz w:val="24"/>
                <w:szCs w:val="24"/>
              </w:rPr>
            </w:pPr>
            <w:r w:rsidRPr="007A1E62">
              <w:rPr>
                <w:bCs/>
                <w:color w:val="000000"/>
                <w:sz w:val="24"/>
                <w:szCs w:val="24"/>
              </w:rPr>
              <w:t>2 группа здоровья</w:t>
            </w:r>
          </w:p>
        </w:tc>
        <w:tc>
          <w:tcPr>
            <w:tcW w:w="2495" w:type="dxa"/>
          </w:tcPr>
          <w:p w:rsidR="00C45826" w:rsidRDefault="00C45826" w:rsidP="008F0AF5">
            <w:pPr>
              <w:jc w:val="both"/>
              <w:rPr>
                <w:bCs/>
                <w:color w:val="000000"/>
                <w:sz w:val="24"/>
                <w:szCs w:val="24"/>
              </w:rPr>
            </w:pPr>
            <w:r>
              <w:rPr>
                <w:bCs/>
                <w:color w:val="000000"/>
                <w:sz w:val="24"/>
                <w:szCs w:val="24"/>
              </w:rPr>
              <w:t>1710</w:t>
            </w:r>
          </w:p>
        </w:tc>
        <w:tc>
          <w:tcPr>
            <w:tcW w:w="2494" w:type="dxa"/>
          </w:tcPr>
          <w:p w:rsidR="00C45826" w:rsidRPr="007A1E62" w:rsidRDefault="00C45826" w:rsidP="008F0AF5">
            <w:pPr>
              <w:jc w:val="both"/>
              <w:rPr>
                <w:bCs/>
                <w:color w:val="000000"/>
                <w:sz w:val="24"/>
                <w:szCs w:val="24"/>
              </w:rPr>
            </w:pPr>
            <w:r>
              <w:rPr>
                <w:bCs/>
                <w:color w:val="000000"/>
                <w:sz w:val="24"/>
                <w:szCs w:val="24"/>
              </w:rPr>
              <w:t>1751</w:t>
            </w:r>
          </w:p>
        </w:tc>
        <w:tc>
          <w:tcPr>
            <w:tcW w:w="2450" w:type="dxa"/>
          </w:tcPr>
          <w:p w:rsidR="00C45826" w:rsidRDefault="00C45826" w:rsidP="008F0AF5">
            <w:pPr>
              <w:jc w:val="both"/>
              <w:rPr>
                <w:bCs/>
                <w:color w:val="000000"/>
                <w:sz w:val="24"/>
                <w:szCs w:val="24"/>
              </w:rPr>
            </w:pPr>
            <w:r>
              <w:rPr>
                <w:bCs/>
                <w:color w:val="000000"/>
                <w:sz w:val="24"/>
                <w:szCs w:val="24"/>
              </w:rPr>
              <w:t>1659</w:t>
            </w:r>
          </w:p>
        </w:tc>
      </w:tr>
      <w:tr w:rsidR="00C45826" w:rsidRPr="007A1E62" w:rsidTr="008F0AF5">
        <w:tc>
          <w:tcPr>
            <w:tcW w:w="2415" w:type="dxa"/>
          </w:tcPr>
          <w:p w:rsidR="00C45826" w:rsidRPr="007A1E62" w:rsidRDefault="00C45826" w:rsidP="008F0AF5">
            <w:pPr>
              <w:jc w:val="both"/>
              <w:rPr>
                <w:bCs/>
                <w:color w:val="000000"/>
                <w:sz w:val="24"/>
                <w:szCs w:val="24"/>
              </w:rPr>
            </w:pPr>
            <w:r w:rsidRPr="007A1E62">
              <w:rPr>
                <w:bCs/>
                <w:color w:val="000000"/>
                <w:sz w:val="24"/>
                <w:szCs w:val="24"/>
              </w:rPr>
              <w:t>Всего с 1-2 группой</w:t>
            </w:r>
          </w:p>
        </w:tc>
        <w:tc>
          <w:tcPr>
            <w:tcW w:w="2495" w:type="dxa"/>
          </w:tcPr>
          <w:p w:rsidR="00C45826" w:rsidRDefault="00C45826" w:rsidP="008F0AF5">
            <w:pPr>
              <w:jc w:val="both"/>
              <w:rPr>
                <w:b/>
                <w:bCs/>
                <w:color w:val="000000"/>
                <w:sz w:val="24"/>
                <w:szCs w:val="24"/>
              </w:rPr>
            </w:pPr>
            <w:r>
              <w:rPr>
                <w:b/>
                <w:bCs/>
                <w:color w:val="000000"/>
                <w:sz w:val="24"/>
                <w:szCs w:val="24"/>
              </w:rPr>
              <w:t>2672</w:t>
            </w:r>
          </w:p>
        </w:tc>
        <w:tc>
          <w:tcPr>
            <w:tcW w:w="2494" w:type="dxa"/>
          </w:tcPr>
          <w:p w:rsidR="00C45826" w:rsidRPr="007A1E62" w:rsidRDefault="00C45826" w:rsidP="008F0AF5">
            <w:pPr>
              <w:jc w:val="both"/>
              <w:rPr>
                <w:b/>
                <w:bCs/>
                <w:color w:val="000000"/>
                <w:sz w:val="24"/>
                <w:szCs w:val="24"/>
              </w:rPr>
            </w:pPr>
            <w:r>
              <w:rPr>
                <w:b/>
                <w:bCs/>
                <w:color w:val="000000"/>
                <w:sz w:val="24"/>
                <w:szCs w:val="24"/>
              </w:rPr>
              <w:t>2577</w:t>
            </w:r>
          </w:p>
        </w:tc>
        <w:tc>
          <w:tcPr>
            <w:tcW w:w="2450" w:type="dxa"/>
          </w:tcPr>
          <w:p w:rsidR="00C45826" w:rsidRDefault="00C45826" w:rsidP="008F0AF5">
            <w:pPr>
              <w:jc w:val="both"/>
              <w:rPr>
                <w:b/>
                <w:bCs/>
                <w:color w:val="000000"/>
                <w:sz w:val="24"/>
                <w:szCs w:val="24"/>
              </w:rPr>
            </w:pPr>
            <w:r>
              <w:rPr>
                <w:b/>
                <w:bCs/>
                <w:color w:val="000000"/>
                <w:sz w:val="24"/>
                <w:szCs w:val="24"/>
              </w:rPr>
              <w:t>2361</w:t>
            </w:r>
          </w:p>
        </w:tc>
      </w:tr>
      <w:tr w:rsidR="00C45826" w:rsidRPr="007A1E62" w:rsidTr="008F0AF5">
        <w:tc>
          <w:tcPr>
            <w:tcW w:w="2415" w:type="dxa"/>
          </w:tcPr>
          <w:p w:rsidR="00C45826" w:rsidRPr="007A1E62" w:rsidRDefault="00C45826" w:rsidP="008F0AF5">
            <w:pPr>
              <w:jc w:val="both"/>
              <w:rPr>
                <w:bCs/>
                <w:color w:val="000000"/>
                <w:sz w:val="24"/>
                <w:szCs w:val="24"/>
              </w:rPr>
            </w:pPr>
            <w:r w:rsidRPr="007A1E62">
              <w:rPr>
                <w:bCs/>
                <w:color w:val="000000"/>
                <w:sz w:val="24"/>
                <w:szCs w:val="24"/>
              </w:rPr>
              <w:t xml:space="preserve"> Доля  дете</w:t>
            </w:r>
            <w:r>
              <w:rPr>
                <w:bCs/>
                <w:color w:val="000000"/>
                <w:sz w:val="24"/>
                <w:szCs w:val="24"/>
              </w:rPr>
              <w:t>й</w:t>
            </w:r>
            <w:r w:rsidRPr="007A1E62">
              <w:rPr>
                <w:bCs/>
                <w:color w:val="000000"/>
                <w:sz w:val="24"/>
                <w:szCs w:val="24"/>
              </w:rPr>
              <w:t xml:space="preserve"> с 1 и</w:t>
            </w:r>
            <w:r>
              <w:rPr>
                <w:bCs/>
                <w:color w:val="000000"/>
                <w:sz w:val="24"/>
                <w:szCs w:val="24"/>
              </w:rPr>
              <w:t xml:space="preserve"> </w:t>
            </w:r>
            <w:r w:rsidRPr="007A1E62">
              <w:rPr>
                <w:bCs/>
                <w:color w:val="000000"/>
                <w:sz w:val="24"/>
                <w:szCs w:val="24"/>
              </w:rPr>
              <w:t>2 группой от общего количества</w:t>
            </w:r>
          </w:p>
        </w:tc>
        <w:tc>
          <w:tcPr>
            <w:tcW w:w="2495" w:type="dxa"/>
          </w:tcPr>
          <w:p w:rsidR="00C45826" w:rsidRDefault="00C45826" w:rsidP="008F0AF5">
            <w:pPr>
              <w:jc w:val="both"/>
              <w:rPr>
                <w:bCs/>
                <w:color w:val="000000"/>
                <w:sz w:val="24"/>
                <w:szCs w:val="24"/>
              </w:rPr>
            </w:pPr>
            <w:r>
              <w:rPr>
                <w:bCs/>
                <w:color w:val="000000"/>
                <w:sz w:val="24"/>
                <w:szCs w:val="24"/>
              </w:rPr>
              <w:t>2773/ 96 %</w:t>
            </w:r>
          </w:p>
        </w:tc>
        <w:tc>
          <w:tcPr>
            <w:tcW w:w="2494" w:type="dxa"/>
          </w:tcPr>
          <w:p w:rsidR="00C45826" w:rsidRPr="007A1E62" w:rsidRDefault="00C45826" w:rsidP="008F0AF5">
            <w:pPr>
              <w:jc w:val="both"/>
              <w:rPr>
                <w:bCs/>
                <w:color w:val="000000"/>
                <w:sz w:val="24"/>
                <w:szCs w:val="24"/>
              </w:rPr>
            </w:pPr>
            <w:r>
              <w:rPr>
                <w:bCs/>
                <w:color w:val="000000"/>
                <w:sz w:val="24"/>
                <w:szCs w:val="24"/>
              </w:rPr>
              <w:t>2801</w:t>
            </w:r>
            <w:r w:rsidRPr="007A1E62">
              <w:rPr>
                <w:bCs/>
                <w:color w:val="000000"/>
                <w:sz w:val="24"/>
                <w:szCs w:val="24"/>
              </w:rPr>
              <w:t xml:space="preserve">  /  </w:t>
            </w:r>
            <w:r>
              <w:rPr>
                <w:bCs/>
                <w:color w:val="000000"/>
                <w:sz w:val="24"/>
                <w:szCs w:val="24"/>
              </w:rPr>
              <w:t>94</w:t>
            </w:r>
            <w:r w:rsidRPr="007A1E62">
              <w:rPr>
                <w:bCs/>
                <w:color w:val="000000"/>
                <w:sz w:val="24"/>
                <w:szCs w:val="24"/>
              </w:rPr>
              <w:t>%</w:t>
            </w:r>
          </w:p>
        </w:tc>
        <w:tc>
          <w:tcPr>
            <w:tcW w:w="2450" w:type="dxa"/>
          </w:tcPr>
          <w:p w:rsidR="00C45826" w:rsidRDefault="00C45826" w:rsidP="008F0AF5">
            <w:pPr>
              <w:jc w:val="both"/>
              <w:rPr>
                <w:bCs/>
                <w:color w:val="000000"/>
                <w:sz w:val="24"/>
                <w:szCs w:val="24"/>
              </w:rPr>
            </w:pPr>
            <w:r>
              <w:rPr>
                <w:bCs/>
                <w:color w:val="000000"/>
                <w:sz w:val="24"/>
                <w:szCs w:val="24"/>
              </w:rPr>
              <w:t>2575 /92%</w:t>
            </w:r>
          </w:p>
        </w:tc>
      </w:tr>
    </w:tbl>
    <w:p w:rsidR="00C45826" w:rsidRPr="007A1E62" w:rsidRDefault="00C45826" w:rsidP="00C45826">
      <w:pPr>
        <w:ind w:firstLine="567"/>
        <w:jc w:val="both"/>
        <w:rPr>
          <w:bCs/>
          <w:color w:val="000000"/>
          <w:sz w:val="24"/>
          <w:szCs w:val="24"/>
        </w:rPr>
      </w:pPr>
    </w:p>
    <w:p w:rsidR="00C45826" w:rsidRPr="00D75AE1" w:rsidRDefault="00C45826" w:rsidP="00C45826">
      <w:pPr>
        <w:rPr>
          <w:bCs/>
          <w:color w:val="000000"/>
          <w:sz w:val="24"/>
          <w:szCs w:val="24"/>
        </w:rPr>
      </w:pPr>
      <w:r w:rsidRPr="007A1E62">
        <w:rPr>
          <w:bCs/>
          <w:color w:val="000000"/>
          <w:sz w:val="24"/>
          <w:szCs w:val="24"/>
        </w:rPr>
        <w:t xml:space="preserve">      </w:t>
      </w:r>
      <w:r w:rsidRPr="0015411D">
        <w:rPr>
          <w:bCs/>
          <w:color w:val="000000"/>
          <w:sz w:val="24"/>
          <w:szCs w:val="24"/>
        </w:rPr>
        <w:t xml:space="preserve">В структуре заболеваний среди  воспитанников муниципальных  дошкольных  образовательных организаций:  на 1 – месте -  </w:t>
      </w:r>
      <w:r w:rsidRPr="00D75AE1">
        <w:rPr>
          <w:bCs/>
          <w:color w:val="000000"/>
          <w:sz w:val="24"/>
          <w:szCs w:val="24"/>
        </w:rPr>
        <w:t xml:space="preserve">болезни органов дыхания,  на 2 месте – инфекционные, на  3 месте – болезни глаз, пищеварения, костно </w:t>
      </w:r>
      <w:proofErr w:type="gramStart"/>
      <w:r w:rsidRPr="00D75AE1">
        <w:rPr>
          <w:bCs/>
          <w:color w:val="000000"/>
          <w:sz w:val="24"/>
          <w:szCs w:val="24"/>
        </w:rPr>
        <w:t>–м</w:t>
      </w:r>
      <w:proofErr w:type="gramEnd"/>
      <w:r w:rsidRPr="00D75AE1">
        <w:rPr>
          <w:bCs/>
          <w:color w:val="000000"/>
          <w:sz w:val="24"/>
          <w:szCs w:val="24"/>
        </w:rPr>
        <w:t>ышечные.</w:t>
      </w:r>
    </w:p>
    <w:p w:rsidR="00C45826" w:rsidRPr="00D75AE1" w:rsidRDefault="00C45826" w:rsidP="00C45826">
      <w:pPr>
        <w:rPr>
          <w:sz w:val="24"/>
          <w:szCs w:val="24"/>
        </w:rPr>
      </w:pPr>
      <w:r w:rsidRPr="00BF488F">
        <w:rPr>
          <w:b/>
          <w:bCs/>
          <w:color w:val="FF0000"/>
          <w:sz w:val="24"/>
          <w:szCs w:val="24"/>
        </w:rPr>
        <w:t xml:space="preserve">      </w:t>
      </w:r>
      <w:r w:rsidRPr="00D75AE1">
        <w:rPr>
          <w:sz w:val="24"/>
          <w:szCs w:val="24"/>
        </w:rPr>
        <w:t xml:space="preserve">Показатель заболеваемости в  2019/2020 учебном  году  высокий: одним ребенком  пропущено  - </w:t>
      </w:r>
      <w:r w:rsidRPr="00D75AE1">
        <w:rPr>
          <w:b/>
          <w:sz w:val="24"/>
          <w:szCs w:val="24"/>
        </w:rPr>
        <w:t>14,0 дней</w:t>
      </w:r>
      <w:r w:rsidRPr="00D75AE1">
        <w:rPr>
          <w:sz w:val="24"/>
          <w:szCs w:val="24"/>
        </w:rPr>
        <w:t xml:space="preserve">  (2018/2019 уч. год – 14,3).       </w:t>
      </w:r>
    </w:p>
    <w:p w:rsidR="00C45826" w:rsidRPr="00D75AE1" w:rsidRDefault="00C45826" w:rsidP="00C45826">
      <w:pPr>
        <w:jc w:val="center"/>
        <w:rPr>
          <w:bCs/>
          <w:sz w:val="24"/>
          <w:szCs w:val="24"/>
        </w:rPr>
      </w:pPr>
      <w:r w:rsidRPr="00D75AE1">
        <w:rPr>
          <w:b/>
          <w:sz w:val="24"/>
          <w:szCs w:val="24"/>
        </w:rPr>
        <w:t xml:space="preserve">Пропуски </w:t>
      </w:r>
      <w:r w:rsidRPr="00D75AE1">
        <w:rPr>
          <w:b/>
          <w:bCs/>
          <w:sz w:val="24"/>
          <w:szCs w:val="24"/>
        </w:rPr>
        <w:t>детей по болезни в ДОО (дни)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64"/>
        <w:gridCol w:w="2464"/>
        <w:gridCol w:w="2464"/>
      </w:tblGrid>
      <w:tr w:rsidR="00C45826" w:rsidRPr="00D75AE1" w:rsidTr="008F0AF5">
        <w:tc>
          <w:tcPr>
            <w:tcW w:w="2093" w:type="dxa"/>
          </w:tcPr>
          <w:p w:rsidR="00C45826" w:rsidRPr="00D75AE1" w:rsidRDefault="00C45826" w:rsidP="008F0AF5">
            <w:pPr>
              <w:jc w:val="both"/>
              <w:rPr>
                <w:bCs/>
                <w:sz w:val="24"/>
                <w:szCs w:val="24"/>
              </w:rPr>
            </w:pPr>
            <w:r w:rsidRPr="00D75AE1">
              <w:rPr>
                <w:bCs/>
                <w:sz w:val="24"/>
                <w:szCs w:val="24"/>
              </w:rPr>
              <w:t>годы</w:t>
            </w:r>
          </w:p>
        </w:tc>
        <w:tc>
          <w:tcPr>
            <w:tcW w:w="2464" w:type="dxa"/>
          </w:tcPr>
          <w:p w:rsidR="00C45826" w:rsidRPr="00D75AE1" w:rsidRDefault="00C45826" w:rsidP="008F0AF5">
            <w:pPr>
              <w:jc w:val="center"/>
              <w:rPr>
                <w:bCs/>
                <w:sz w:val="24"/>
                <w:szCs w:val="24"/>
              </w:rPr>
            </w:pPr>
            <w:r w:rsidRPr="00D75AE1">
              <w:rPr>
                <w:bCs/>
                <w:sz w:val="24"/>
                <w:szCs w:val="24"/>
              </w:rPr>
              <w:t>2017/2018 учебный год</w:t>
            </w:r>
          </w:p>
        </w:tc>
        <w:tc>
          <w:tcPr>
            <w:tcW w:w="2464" w:type="dxa"/>
          </w:tcPr>
          <w:p w:rsidR="00C45826" w:rsidRPr="00D75AE1" w:rsidRDefault="00C45826" w:rsidP="008F0AF5">
            <w:pPr>
              <w:jc w:val="center"/>
              <w:rPr>
                <w:bCs/>
                <w:sz w:val="24"/>
                <w:szCs w:val="24"/>
              </w:rPr>
            </w:pPr>
            <w:r w:rsidRPr="00D75AE1">
              <w:rPr>
                <w:bCs/>
                <w:sz w:val="24"/>
                <w:szCs w:val="24"/>
              </w:rPr>
              <w:t>2018/2019 учебный год</w:t>
            </w:r>
          </w:p>
        </w:tc>
        <w:tc>
          <w:tcPr>
            <w:tcW w:w="2464" w:type="dxa"/>
          </w:tcPr>
          <w:p w:rsidR="00C45826" w:rsidRPr="00D75AE1" w:rsidRDefault="00C45826" w:rsidP="008F0AF5">
            <w:pPr>
              <w:jc w:val="center"/>
              <w:rPr>
                <w:bCs/>
                <w:sz w:val="24"/>
                <w:szCs w:val="24"/>
              </w:rPr>
            </w:pPr>
            <w:r w:rsidRPr="00D75AE1">
              <w:rPr>
                <w:bCs/>
                <w:sz w:val="24"/>
                <w:szCs w:val="24"/>
              </w:rPr>
              <w:t>2019/2020 учебный год</w:t>
            </w:r>
          </w:p>
        </w:tc>
      </w:tr>
      <w:tr w:rsidR="00C45826" w:rsidRPr="00D75AE1" w:rsidTr="008F0AF5">
        <w:tc>
          <w:tcPr>
            <w:tcW w:w="2093" w:type="dxa"/>
          </w:tcPr>
          <w:p w:rsidR="00C45826" w:rsidRPr="00D75AE1" w:rsidRDefault="00C45826" w:rsidP="008F0AF5">
            <w:pPr>
              <w:jc w:val="both"/>
              <w:rPr>
                <w:bCs/>
                <w:sz w:val="24"/>
                <w:szCs w:val="24"/>
              </w:rPr>
            </w:pPr>
            <w:r w:rsidRPr="00D75AE1">
              <w:rPr>
                <w:bCs/>
                <w:sz w:val="24"/>
                <w:szCs w:val="24"/>
              </w:rPr>
              <w:t>пропуски (дней) по городу</w:t>
            </w:r>
          </w:p>
        </w:tc>
        <w:tc>
          <w:tcPr>
            <w:tcW w:w="2464" w:type="dxa"/>
          </w:tcPr>
          <w:p w:rsidR="00C45826" w:rsidRPr="00D75AE1" w:rsidRDefault="00C45826" w:rsidP="008F0AF5">
            <w:pPr>
              <w:jc w:val="center"/>
              <w:rPr>
                <w:b/>
                <w:bCs/>
                <w:sz w:val="24"/>
                <w:szCs w:val="24"/>
              </w:rPr>
            </w:pPr>
            <w:r w:rsidRPr="00D75AE1">
              <w:rPr>
                <w:b/>
                <w:bCs/>
                <w:sz w:val="24"/>
                <w:szCs w:val="24"/>
              </w:rPr>
              <w:t>13,17</w:t>
            </w:r>
          </w:p>
        </w:tc>
        <w:tc>
          <w:tcPr>
            <w:tcW w:w="2464" w:type="dxa"/>
          </w:tcPr>
          <w:p w:rsidR="00C45826" w:rsidRPr="00D75AE1" w:rsidRDefault="00C45826" w:rsidP="008F0AF5">
            <w:pPr>
              <w:jc w:val="center"/>
              <w:rPr>
                <w:b/>
                <w:bCs/>
                <w:sz w:val="24"/>
                <w:szCs w:val="24"/>
              </w:rPr>
            </w:pPr>
            <w:r w:rsidRPr="00D75AE1">
              <w:rPr>
                <w:b/>
                <w:bCs/>
                <w:sz w:val="24"/>
                <w:szCs w:val="24"/>
              </w:rPr>
              <w:t>14,03</w:t>
            </w:r>
          </w:p>
        </w:tc>
        <w:tc>
          <w:tcPr>
            <w:tcW w:w="2464" w:type="dxa"/>
          </w:tcPr>
          <w:p w:rsidR="00C45826" w:rsidRPr="00D75AE1" w:rsidRDefault="00C45826" w:rsidP="008F0AF5">
            <w:pPr>
              <w:jc w:val="center"/>
              <w:rPr>
                <w:b/>
                <w:bCs/>
                <w:sz w:val="24"/>
                <w:szCs w:val="24"/>
              </w:rPr>
            </w:pPr>
            <w:r w:rsidRPr="00D75AE1">
              <w:rPr>
                <w:b/>
                <w:bCs/>
                <w:sz w:val="24"/>
                <w:szCs w:val="24"/>
              </w:rPr>
              <w:t>14,0</w:t>
            </w:r>
          </w:p>
        </w:tc>
      </w:tr>
      <w:tr w:rsidR="00C45826" w:rsidRPr="00D75AE1" w:rsidTr="008F0AF5">
        <w:tc>
          <w:tcPr>
            <w:tcW w:w="2093" w:type="dxa"/>
          </w:tcPr>
          <w:p w:rsidR="00C45826" w:rsidRPr="00D75AE1" w:rsidRDefault="00C45826" w:rsidP="008F0AF5">
            <w:pPr>
              <w:jc w:val="both"/>
              <w:rPr>
                <w:bCs/>
                <w:sz w:val="24"/>
                <w:szCs w:val="24"/>
              </w:rPr>
            </w:pPr>
            <w:r w:rsidRPr="00D75AE1">
              <w:rPr>
                <w:bCs/>
                <w:sz w:val="24"/>
                <w:szCs w:val="24"/>
              </w:rPr>
              <w:t>до 3 лет</w:t>
            </w:r>
          </w:p>
        </w:tc>
        <w:tc>
          <w:tcPr>
            <w:tcW w:w="2464" w:type="dxa"/>
          </w:tcPr>
          <w:p w:rsidR="00C45826" w:rsidRPr="00D75AE1" w:rsidRDefault="00C45826" w:rsidP="008F0AF5">
            <w:pPr>
              <w:jc w:val="center"/>
              <w:rPr>
                <w:bCs/>
                <w:sz w:val="24"/>
                <w:szCs w:val="24"/>
              </w:rPr>
            </w:pPr>
            <w:r w:rsidRPr="00D75AE1">
              <w:rPr>
                <w:bCs/>
                <w:sz w:val="24"/>
                <w:szCs w:val="24"/>
              </w:rPr>
              <w:t>15,8</w:t>
            </w:r>
          </w:p>
        </w:tc>
        <w:tc>
          <w:tcPr>
            <w:tcW w:w="2464" w:type="dxa"/>
          </w:tcPr>
          <w:p w:rsidR="00C45826" w:rsidRPr="00D75AE1" w:rsidRDefault="00C45826" w:rsidP="008F0AF5">
            <w:pPr>
              <w:jc w:val="center"/>
              <w:rPr>
                <w:bCs/>
                <w:sz w:val="24"/>
                <w:szCs w:val="24"/>
              </w:rPr>
            </w:pPr>
            <w:r w:rsidRPr="00D75AE1">
              <w:rPr>
                <w:bCs/>
                <w:sz w:val="24"/>
                <w:szCs w:val="24"/>
              </w:rPr>
              <w:t>22,6</w:t>
            </w:r>
          </w:p>
        </w:tc>
        <w:tc>
          <w:tcPr>
            <w:tcW w:w="2464" w:type="dxa"/>
          </w:tcPr>
          <w:p w:rsidR="00C45826" w:rsidRPr="00D75AE1" w:rsidRDefault="00C45826" w:rsidP="008F0AF5">
            <w:pPr>
              <w:jc w:val="center"/>
              <w:rPr>
                <w:bCs/>
                <w:sz w:val="24"/>
                <w:szCs w:val="24"/>
              </w:rPr>
            </w:pPr>
            <w:r w:rsidRPr="00D75AE1">
              <w:rPr>
                <w:bCs/>
                <w:sz w:val="24"/>
                <w:szCs w:val="24"/>
              </w:rPr>
              <w:t>22,6</w:t>
            </w:r>
          </w:p>
        </w:tc>
      </w:tr>
      <w:tr w:rsidR="00C45826" w:rsidRPr="00D75AE1" w:rsidTr="008F0AF5">
        <w:tc>
          <w:tcPr>
            <w:tcW w:w="2093" w:type="dxa"/>
          </w:tcPr>
          <w:p w:rsidR="00C45826" w:rsidRPr="00D75AE1" w:rsidRDefault="00C45826" w:rsidP="008F0AF5">
            <w:pPr>
              <w:jc w:val="both"/>
              <w:rPr>
                <w:bCs/>
                <w:sz w:val="24"/>
                <w:szCs w:val="24"/>
              </w:rPr>
            </w:pPr>
            <w:r w:rsidRPr="00D75AE1">
              <w:rPr>
                <w:bCs/>
                <w:sz w:val="24"/>
                <w:szCs w:val="24"/>
              </w:rPr>
              <w:t>старше 3 лет</w:t>
            </w:r>
          </w:p>
        </w:tc>
        <w:tc>
          <w:tcPr>
            <w:tcW w:w="2464" w:type="dxa"/>
          </w:tcPr>
          <w:p w:rsidR="00C45826" w:rsidRPr="00D75AE1" w:rsidRDefault="00C45826" w:rsidP="008F0AF5">
            <w:pPr>
              <w:jc w:val="center"/>
              <w:rPr>
                <w:bCs/>
                <w:sz w:val="24"/>
                <w:szCs w:val="24"/>
              </w:rPr>
            </w:pPr>
            <w:r w:rsidRPr="00D75AE1">
              <w:rPr>
                <w:bCs/>
                <w:sz w:val="24"/>
                <w:szCs w:val="24"/>
              </w:rPr>
              <w:t>12,7</w:t>
            </w:r>
          </w:p>
        </w:tc>
        <w:tc>
          <w:tcPr>
            <w:tcW w:w="2464" w:type="dxa"/>
          </w:tcPr>
          <w:p w:rsidR="00C45826" w:rsidRPr="00D75AE1" w:rsidRDefault="00C45826" w:rsidP="008F0AF5">
            <w:pPr>
              <w:jc w:val="center"/>
              <w:rPr>
                <w:bCs/>
                <w:sz w:val="24"/>
                <w:szCs w:val="24"/>
              </w:rPr>
            </w:pPr>
            <w:r w:rsidRPr="00D75AE1">
              <w:rPr>
                <w:bCs/>
                <w:sz w:val="24"/>
                <w:szCs w:val="24"/>
              </w:rPr>
              <w:t>12,7</w:t>
            </w:r>
          </w:p>
        </w:tc>
        <w:tc>
          <w:tcPr>
            <w:tcW w:w="2464" w:type="dxa"/>
          </w:tcPr>
          <w:p w:rsidR="00C45826" w:rsidRPr="00D75AE1" w:rsidRDefault="00C45826" w:rsidP="008F0AF5">
            <w:pPr>
              <w:jc w:val="center"/>
              <w:rPr>
                <w:bCs/>
                <w:sz w:val="24"/>
                <w:szCs w:val="24"/>
              </w:rPr>
            </w:pPr>
            <w:r w:rsidRPr="00D75AE1">
              <w:rPr>
                <w:bCs/>
                <w:sz w:val="24"/>
                <w:szCs w:val="24"/>
              </w:rPr>
              <w:t>14,0</w:t>
            </w:r>
          </w:p>
        </w:tc>
      </w:tr>
    </w:tbl>
    <w:p w:rsidR="00C45826" w:rsidRPr="007A1E62" w:rsidRDefault="00C45826" w:rsidP="00C45826">
      <w:pPr>
        <w:jc w:val="both"/>
        <w:rPr>
          <w:bCs/>
          <w:color w:val="000000"/>
          <w:sz w:val="24"/>
          <w:szCs w:val="24"/>
        </w:rPr>
      </w:pPr>
    </w:p>
    <w:p w:rsidR="00C45826" w:rsidRDefault="00C45826" w:rsidP="00C45826">
      <w:pPr>
        <w:pStyle w:val="a4"/>
        <w:jc w:val="both"/>
        <w:rPr>
          <w:b/>
        </w:rPr>
      </w:pPr>
      <w:r w:rsidRPr="00C533E9">
        <w:rPr>
          <w:b/>
          <w:bCs/>
          <w:color w:val="000000"/>
        </w:rPr>
        <w:t>Выводы:</w:t>
      </w:r>
      <w:r w:rsidRPr="00C533E9">
        <w:rPr>
          <w:b/>
        </w:rPr>
        <w:t xml:space="preserve"> </w:t>
      </w:r>
    </w:p>
    <w:p w:rsidR="00D75AE1" w:rsidRDefault="00C45826" w:rsidP="00C45826">
      <w:pPr>
        <w:pStyle w:val="a9"/>
        <w:ind w:left="0"/>
        <w:jc w:val="both"/>
        <w:rPr>
          <w:rFonts w:ascii="Times New Roman" w:hAnsi="Times New Roman"/>
          <w:bCs/>
          <w:color w:val="000000"/>
          <w:sz w:val="24"/>
          <w:szCs w:val="24"/>
        </w:rPr>
      </w:pPr>
      <w:r>
        <w:rPr>
          <w:rFonts w:ascii="Times New Roman" w:hAnsi="Times New Roman"/>
          <w:bCs/>
          <w:color w:val="000000"/>
          <w:sz w:val="24"/>
          <w:szCs w:val="24"/>
        </w:rPr>
        <w:t>1.В 2020</w:t>
      </w:r>
      <w:r w:rsidR="00D75AE1">
        <w:rPr>
          <w:rFonts w:ascii="Times New Roman" w:hAnsi="Times New Roman"/>
          <w:bCs/>
          <w:color w:val="000000"/>
          <w:sz w:val="24"/>
          <w:szCs w:val="24"/>
        </w:rPr>
        <w:t>-</w:t>
      </w:r>
      <w:r>
        <w:rPr>
          <w:rFonts w:ascii="Times New Roman" w:hAnsi="Times New Roman"/>
          <w:bCs/>
          <w:color w:val="000000"/>
          <w:sz w:val="24"/>
          <w:szCs w:val="24"/>
        </w:rPr>
        <w:t>2021 учебном году зафиксирован подъем заболеваемости детей  по ОРВИ, гриппу и  пневмонии. Карантины  в школах с  приостановлением  занятий по гриппу, ОРВИ, коро</w:t>
      </w:r>
      <w:r w:rsidR="00D75AE1">
        <w:rPr>
          <w:rFonts w:ascii="Times New Roman" w:hAnsi="Times New Roman"/>
          <w:bCs/>
          <w:color w:val="000000"/>
          <w:sz w:val="24"/>
          <w:szCs w:val="24"/>
        </w:rPr>
        <w:t>на</w:t>
      </w:r>
      <w:r>
        <w:rPr>
          <w:rFonts w:ascii="Times New Roman" w:hAnsi="Times New Roman"/>
          <w:bCs/>
          <w:color w:val="000000"/>
          <w:sz w:val="24"/>
          <w:szCs w:val="24"/>
        </w:rPr>
        <w:t xml:space="preserve">вирусной инфекции  длились  с 11.02.2020 по 24.02.2020 года (14 дней), с 12.03 по 24.03 2020 года (12 дней).  </w:t>
      </w:r>
    </w:p>
    <w:p w:rsidR="00C45826" w:rsidRDefault="00C45826" w:rsidP="00C45826">
      <w:pPr>
        <w:pStyle w:val="a9"/>
        <w:ind w:left="0"/>
        <w:jc w:val="both"/>
        <w:rPr>
          <w:rFonts w:ascii="Times New Roman" w:hAnsi="Times New Roman"/>
          <w:bCs/>
          <w:color w:val="000000"/>
          <w:sz w:val="24"/>
          <w:szCs w:val="24"/>
        </w:rPr>
      </w:pPr>
      <w:r>
        <w:rPr>
          <w:rFonts w:ascii="Times New Roman" w:hAnsi="Times New Roman"/>
          <w:bCs/>
          <w:color w:val="000000"/>
          <w:sz w:val="24"/>
          <w:szCs w:val="24"/>
        </w:rPr>
        <w:t>2. Дошкольные образовательные организации с  24 марта 2020 года  по  31 августа 2020 года время работали  в режиме дежурных групп.</w:t>
      </w:r>
    </w:p>
    <w:p w:rsidR="00C45826" w:rsidRDefault="00C45826" w:rsidP="00C45826">
      <w:pPr>
        <w:pStyle w:val="a9"/>
        <w:ind w:left="0"/>
        <w:jc w:val="both"/>
        <w:rPr>
          <w:rFonts w:ascii="Times New Roman" w:eastAsia="+mn-ea" w:hAnsi="Times New Roman"/>
          <w:color w:val="000000"/>
          <w:kern w:val="24"/>
          <w:sz w:val="24"/>
          <w:szCs w:val="24"/>
        </w:rPr>
      </w:pPr>
      <w:r>
        <w:rPr>
          <w:rFonts w:ascii="Times New Roman" w:hAnsi="Times New Roman"/>
          <w:bCs/>
          <w:color w:val="000000"/>
          <w:sz w:val="24"/>
          <w:szCs w:val="24"/>
        </w:rPr>
        <w:t>3</w:t>
      </w:r>
      <w:r>
        <w:rPr>
          <w:rFonts w:ascii="Times New Roman" w:eastAsia="+mn-ea" w:hAnsi="Times New Roman"/>
          <w:color w:val="000000"/>
          <w:kern w:val="24"/>
          <w:sz w:val="24"/>
          <w:szCs w:val="24"/>
        </w:rPr>
        <w:t>.</w:t>
      </w:r>
      <w:r w:rsidRPr="003A6247">
        <w:rPr>
          <w:rFonts w:ascii="Times New Roman" w:eastAsia="+mn-ea" w:hAnsi="Times New Roman"/>
          <w:color w:val="000000"/>
          <w:kern w:val="24"/>
          <w:sz w:val="24"/>
          <w:szCs w:val="24"/>
        </w:rPr>
        <w:t xml:space="preserve">При формировании основной образовательной программы </w:t>
      </w:r>
      <w:r>
        <w:rPr>
          <w:rFonts w:ascii="Times New Roman" w:eastAsia="+mn-ea" w:hAnsi="Times New Roman"/>
          <w:color w:val="000000"/>
          <w:kern w:val="24"/>
          <w:sz w:val="24"/>
          <w:szCs w:val="24"/>
        </w:rPr>
        <w:t>образовательных организаций вопросы сохранения, укрепления и формирования здорового образа жизни детей   в 2019</w:t>
      </w:r>
      <w:r w:rsidR="00D75AE1">
        <w:rPr>
          <w:rFonts w:ascii="Times New Roman" w:eastAsia="+mn-ea" w:hAnsi="Times New Roman"/>
          <w:color w:val="000000"/>
          <w:kern w:val="24"/>
          <w:sz w:val="24"/>
          <w:szCs w:val="24"/>
        </w:rPr>
        <w:t>-</w:t>
      </w:r>
      <w:r>
        <w:rPr>
          <w:rFonts w:ascii="Times New Roman" w:eastAsia="+mn-ea" w:hAnsi="Times New Roman"/>
          <w:color w:val="000000"/>
          <w:kern w:val="24"/>
          <w:sz w:val="24"/>
          <w:szCs w:val="24"/>
        </w:rPr>
        <w:t xml:space="preserve">2020 учебном году  рассматривались как приоритетные. </w:t>
      </w:r>
    </w:p>
    <w:p w:rsidR="00C45826" w:rsidRDefault="00C45826" w:rsidP="00C45826">
      <w:pPr>
        <w:pStyle w:val="a9"/>
        <w:ind w:left="0"/>
        <w:jc w:val="both"/>
        <w:rPr>
          <w:rFonts w:ascii="Times New Roman" w:hAnsi="Times New Roman"/>
          <w:sz w:val="24"/>
          <w:szCs w:val="24"/>
        </w:rPr>
      </w:pPr>
      <w:r>
        <w:rPr>
          <w:rFonts w:ascii="Times New Roman" w:eastAsia="+mn-ea" w:hAnsi="Times New Roman"/>
          <w:color w:val="000000"/>
          <w:kern w:val="24"/>
          <w:sz w:val="24"/>
          <w:szCs w:val="24"/>
        </w:rPr>
        <w:t xml:space="preserve">4. В образовательных организациях </w:t>
      </w:r>
      <w:r w:rsidRPr="003A6247">
        <w:rPr>
          <w:rFonts w:ascii="Times New Roman" w:eastAsia="+mn-ea" w:hAnsi="Times New Roman"/>
          <w:color w:val="000000"/>
          <w:kern w:val="24"/>
          <w:sz w:val="24"/>
          <w:szCs w:val="24"/>
        </w:rPr>
        <w:t xml:space="preserve"> </w:t>
      </w:r>
      <w:r w:rsidRPr="003A6247">
        <w:rPr>
          <w:rFonts w:ascii="Times New Roman" w:hAnsi="Times New Roman"/>
          <w:color w:val="000000"/>
          <w:sz w:val="24"/>
          <w:szCs w:val="24"/>
        </w:rPr>
        <w:t>обеспечен</w:t>
      </w:r>
      <w:r>
        <w:rPr>
          <w:rFonts w:ascii="Times New Roman" w:hAnsi="Times New Roman"/>
          <w:color w:val="000000"/>
          <w:sz w:val="24"/>
          <w:szCs w:val="24"/>
        </w:rPr>
        <w:t xml:space="preserve">а </w:t>
      </w:r>
      <w:r>
        <w:rPr>
          <w:rFonts w:ascii="Times New Roman" w:hAnsi="Times New Roman"/>
          <w:sz w:val="24"/>
          <w:szCs w:val="24"/>
        </w:rPr>
        <w:t>безопасная, комфортная</w:t>
      </w:r>
      <w:r w:rsidR="00D75AE1">
        <w:rPr>
          <w:rFonts w:ascii="Times New Roman" w:hAnsi="Times New Roman"/>
          <w:sz w:val="24"/>
          <w:szCs w:val="24"/>
        </w:rPr>
        <w:t xml:space="preserve"> среда</w:t>
      </w:r>
      <w:r>
        <w:rPr>
          <w:rFonts w:ascii="Times New Roman" w:hAnsi="Times New Roman"/>
          <w:sz w:val="24"/>
          <w:szCs w:val="24"/>
        </w:rPr>
        <w:t>, соответствующая требованиям санитарных норм. Созданы   условия</w:t>
      </w:r>
      <w:r w:rsidRPr="002367DA">
        <w:rPr>
          <w:rFonts w:ascii="Times New Roman" w:hAnsi="Times New Roman"/>
          <w:sz w:val="24"/>
          <w:szCs w:val="24"/>
        </w:rPr>
        <w:t xml:space="preserve"> </w:t>
      </w:r>
      <w:r>
        <w:rPr>
          <w:rFonts w:ascii="Times New Roman" w:hAnsi="Times New Roman"/>
          <w:sz w:val="24"/>
          <w:szCs w:val="24"/>
        </w:rPr>
        <w:t xml:space="preserve">получения </w:t>
      </w:r>
      <w:r w:rsidRPr="002367DA">
        <w:rPr>
          <w:rFonts w:ascii="Times New Roman" w:hAnsi="Times New Roman"/>
          <w:sz w:val="24"/>
          <w:szCs w:val="24"/>
        </w:rPr>
        <w:t>образования</w:t>
      </w:r>
      <w:r>
        <w:rPr>
          <w:rFonts w:ascii="Times New Roman" w:hAnsi="Times New Roman"/>
          <w:sz w:val="24"/>
          <w:szCs w:val="24"/>
        </w:rPr>
        <w:t xml:space="preserve"> для всех категорий обучающихся и воспитанников (в том числе  для  детей с ОВЗ,</w:t>
      </w:r>
      <w:r w:rsidRPr="00456A23">
        <w:rPr>
          <w:rFonts w:ascii="Times New Roman" w:hAnsi="Times New Roman"/>
          <w:sz w:val="24"/>
          <w:szCs w:val="24"/>
        </w:rPr>
        <w:t xml:space="preserve"> </w:t>
      </w:r>
      <w:r>
        <w:rPr>
          <w:rFonts w:ascii="Times New Roman" w:hAnsi="Times New Roman"/>
          <w:sz w:val="24"/>
          <w:szCs w:val="24"/>
        </w:rPr>
        <w:t>детей-инвалидов и  инвалидов).</w:t>
      </w:r>
    </w:p>
    <w:p w:rsidR="00D75AE1" w:rsidRDefault="00C45826" w:rsidP="00D75AE1">
      <w:pPr>
        <w:spacing w:line="276" w:lineRule="auto"/>
        <w:jc w:val="both"/>
        <w:rPr>
          <w:bCs/>
          <w:color w:val="000000"/>
          <w:sz w:val="24"/>
          <w:szCs w:val="24"/>
        </w:rPr>
      </w:pPr>
      <w:r w:rsidRPr="00ED5BDF">
        <w:rPr>
          <w:b/>
          <w:bCs/>
          <w:color w:val="000000"/>
          <w:sz w:val="24"/>
          <w:szCs w:val="24"/>
        </w:rPr>
        <w:t>Задачи</w:t>
      </w:r>
      <w:r>
        <w:rPr>
          <w:b/>
          <w:bCs/>
          <w:color w:val="000000"/>
          <w:sz w:val="24"/>
          <w:szCs w:val="24"/>
        </w:rPr>
        <w:t xml:space="preserve">  на  20</w:t>
      </w:r>
      <w:r w:rsidRPr="00DF42DD">
        <w:rPr>
          <w:b/>
          <w:bCs/>
          <w:color w:val="000000"/>
          <w:sz w:val="24"/>
          <w:szCs w:val="24"/>
        </w:rPr>
        <w:t>20</w:t>
      </w:r>
      <w:r>
        <w:rPr>
          <w:b/>
          <w:bCs/>
          <w:color w:val="000000"/>
          <w:sz w:val="24"/>
          <w:szCs w:val="24"/>
        </w:rPr>
        <w:t xml:space="preserve"> -202</w:t>
      </w:r>
      <w:r w:rsidRPr="00DF42DD">
        <w:rPr>
          <w:b/>
          <w:bCs/>
          <w:color w:val="000000"/>
          <w:sz w:val="24"/>
          <w:szCs w:val="24"/>
        </w:rPr>
        <w:t>1</w:t>
      </w:r>
      <w:r>
        <w:rPr>
          <w:b/>
          <w:bCs/>
          <w:color w:val="000000"/>
          <w:sz w:val="24"/>
          <w:szCs w:val="24"/>
        </w:rPr>
        <w:t xml:space="preserve"> </w:t>
      </w:r>
      <w:r w:rsidRPr="00ED5BDF">
        <w:rPr>
          <w:b/>
          <w:bCs/>
          <w:color w:val="000000"/>
          <w:sz w:val="24"/>
          <w:szCs w:val="24"/>
        </w:rPr>
        <w:t>учебный год</w:t>
      </w:r>
      <w:r>
        <w:rPr>
          <w:bCs/>
          <w:color w:val="000000"/>
          <w:sz w:val="24"/>
          <w:szCs w:val="24"/>
        </w:rPr>
        <w:t>:</w:t>
      </w:r>
    </w:p>
    <w:p w:rsidR="00C45826" w:rsidRPr="00952385" w:rsidRDefault="00C45826" w:rsidP="00D75AE1">
      <w:pPr>
        <w:spacing w:line="276" w:lineRule="auto"/>
        <w:jc w:val="both"/>
        <w:rPr>
          <w:bCs/>
          <w:color w:val="000000"/>
          <w:sz w:val="24"/>
          <w:szCs w:val="24"/>
        </w:rPr>
      </w:pPr>
      <w:r>
        <w:rPr>
          <w:bCs/>
          <w:color w:val="000000"/>
          <w:sz w:val="24"/>
          <w:szCs w:val="24"/>
        </w:rPr>
        <w:t xml:space="preserve">1.  Продолжить работу во всех образовательных организациях по организации </w:t>
      </w:r>
      <w:r w:rsidRPr="007A1E62">
        <w:rPr>
          <w:bCs/>
          <w:color w:val="000000"/>
          <w:sz w:val="24"/>
          <w:szCs w:val="24"/>
        </w:rPr>
        <w:t>профилактических мероприятий, направленных на снижение детской заболеваемости</w:t>
      </w:r>
      <w:r>
        <w:rPr>
          <w:bCs/>
          <w:color w:val="000000"/>
          <w:sz w:val="24"/>
          <w:szCs w:val="24"/>
        </w:rPr>
        <w:t xml:space="preserve"> по  ОРВИ,  гриппу и корон</w:t>
      </w:r>
      <w:r w:rsidR="00D75AE1">
        <w:rPr>
          <w:bCs/>
          <w:color w:val="000000"/>
          <w:sz w:val="24"/>
          <w:szCs w:val="24"/>
        </w:rPr>
        <w:t>а</w:t>
      </w:r>
      <w:r>
        <w:rPr>
          <w:bCs/>
          <w:color w:val="000000"/>
          <w:sz w:val="24"/>
          <w:szCs w:val="24"/>
        </w:rPr>
        <w:t xml:space="preserve">вирусной инфекции </w:t>
      </w:r>
      <w:r>
        <w:rPr>
          <w:bCs/>
          <w:color w:val="000000"/>
          <w:sz w:val="24"/>
          <w:szCs w:val="24"/>
          <w:lang w:val="en-US"/>
        </w:rPr>
        <w:t>COVID</w:t>
      </w:r>
      <w:r>
        <w:rPr>
          <w:bCs/>
          <w:color w:val="000000"/>
          <w:sz w:val="24"/>
          <w:szCs w:val="24"/>
        </w:rPr>
        <w:t xml:space="preserve"> -19.</w:t>
      </w:r>
    </w:p>
    <w:p w:rsidR="00C45826" w:rsidRDefault="00C45826" w:rsidP="00C45826">
      <w:pPr>
        <w:spacing w:before="100" w:beforeAutospacing="1"/>
        <w:rPr>
          <w:bCs/>
          <w:color w:val="000000"/>
          <w:sz w:val="24"/>
          <w:szCs w:val="24"/>
        </w:rPr>
      </w:pPr>
      <w:r>
        <w:rPr>
          <w:bCs/>
          <w:color w:val="000000"/>
          <w:sz w:val="24"/>
          <w:szCs w:val="24"/>
        </w:rPr>
        <w:lastRenderedPageBreak/>
        <w:t xml:space="preserve">   2.Создать благоприятные  условия для </w:t>
      </w:r>
      <w:r w:rsidRPr="007A1E62">
        <w:rPr>
          <w:bCs/>
          <w:color w:val="000000"/>
          <w:sz w:val="24"/>
          <w:szCs w:val="24"/>
        </w:rPr>
        <w:t xml:space="preserve"> образования обучающихся (воспитанников) в аспектах</w:t>
      </w:r>
      <w:r>
        <w:rPr>
          <w:bCs/>
          <w:color w:val="000000"/>
          <w:sz w:val="24"/>
          <w:szCs w:val="24"/>
        </w:rPr>
        <w:t xml:space="preserve">  </w:t>
      </w:r>
      <w:r w:rsidRPr="007A1E62">
        <w:rPr>
          <w:bCs/>
          <w:color w:val="000000"/>
          <w:sz w:val="24"/>
          <w:szCs w:val="24"/>
        </w:rPr>
        <w:t>здо</w:t>
      </w:r>
      <w:r>
        <w:rPr>
          <w:bCs/>
          <w:color w:val="000000"/>
          <w:sz w:val="24"/>
          <w:szCs w:val="24"/>
        </w:rPr>
        <w:t xml:space="preserve">ровьесбережения, их отдыха и </w:t>
      </w:r>
      <w:r w:rsidRPr="007A1E62">
        <w:rPr>
          <w:bCs/>
          <w:color w:val="000000"/>
          <w:sz w:val="24"/>
          <w:szCs w:val="24"/>
        </w:rPr>
        <w:t>до</w:t>
      </w:r>
      <w:r w:rsidR="00D75AE1">
        <w:rPr>
          <w:bCs/>
          <w:color w:val="000000"/>
          <w:sz w:val="24"/>
          <w:szCs w:val="24"/>
        </w:rPr>
        <w:t>суга.</w:t>
      </w:r>
    </w:p>
    <w:p w:rsidR="00C45826" w:rsidRDefault="00C45826" w:rsidP="00C45826">
      <w:pPr>
        <w:pStyle w:val="a4"/>
        <w:jc w:val="both"/>
      </w:pPr>
      <w:r>
        <w:t xml:space="preserve">     3.Взаимодействовать  с детской поликлиникой</w:t>
      </w:r>
      <w:r w:rsidRPr="000B15D7">
        <w:t xml:space="preserve"> по профилактике и постоянному динамическому набл</w:t>
      </w:r>
      <w:r>
        <w:t>юдению за   состоянием здоровья детей.</w:t>
      </w:r>
    </w:p>
    <w:p w:rsidR="00C45826" w:rsidRDefault="00C45826" w:rsidP="00E516F2">
      <w:pPr>
        <w:jc w:val="both"/>
        <w:rPr>
          <w:rStyle w:val="FontStyle21"/>
          <w:color w:val="FF0000"/>
        </w:rPr>
      </w:pPr>
    </w:p>
    <w:p w:rsidR="00C45826" w:rsidRDefault="00C45826" w:rsidP="00E516F2">
      <w:pPr>
        <w:jc w:val="both"/>
        <w:rPr>
          <w:rStyle w:val="FontStyle21"/>
          <w:color w:val="FF0000"/>
        </w:rPr>
      </w:pPr>
    </w:p>
    <w:p w:rsidR="007B4C8C" w:rsidRPr="00EB76A9" w:rsidRDefault="007B4C8C" w:rsidP="007B4C8C">
      <w:pPr>
        <w:jc w:val="center"/>
        <w:rPr>
          <w:b/>
          <w:i/>
          <w:sz w:val="24"/>
          <w:szCs w:val="24"/>
        </w:rPr>
      </w:pPr>
      <w:r w:rsidRPr="00EB76A9">
        <w:rPr>
          <w:b/>
          <w:i/>
          <w:sz w:val="24"/>
          <w:szCs w:val="24"/>
        </w:rPr>
        <w:t xml:space="preserve">Работа по организации питания детей в образовательных организациях </w:t>
      </w:r>
    </w:p>
    <w:p w:rsidR="007B4C8C" w:rsidRPr="00EB76A9" w:rsidRDefault="007B4C8C" w:rsidP="007B4C8C">
      <w:pPr>
        <w:jc w:val="center"/>
        <w:rPr>
          <w:b/>
          <w:sz w:val="24"/>
          <w:szCs w:val="24"/>
        </w:rPr>
      </w:pPr>
    </w:p>
    <w:p w:rsidR="007B4C8C" w:rsidRPr="00EB76A9" w:rsidRDefault="007B4C8C" w:rsidP="007B4C8C">
      <w:pPr>
        <w:ind w:firstLine="708"/>
        <w:jc w:val="both"/>
        <w:rPr>
          <w:sz w:val="24"/>
          <w:szCs w:val="24"/>
        </w:rPr>
      </w:pPr>
      <w:r w:rsidRPr="00EB76A9">
        <w:rPr>
          <w:sz w:val="24"/>
          <w:szCs w:val="24"/>
        </w:rPr>
        <w:t>Анализ работы по организации питания проводится с целью</w:t>
      </w:r>
      <w:r w:rsidRPr="00EB76A9">
        <w:rPr>
          <w:b/>
          <w:sz w:val="24"/>
          <w:szCs w:val="24"/>
        </w:rPr>
        <w:t xml:space="preserve"> о</w:t>
      </w:r>
      <w:r w:rsidRPr="00EB76A9">
        <w:rPr>
          <w:sz w:val="24"/>
          <w:szCs w:val="24"/>
        </w:rPr>
        <w:t xml:space="preserve">казания всесторонней поддержки организации питания в образовательных учреждениях, </w:t>
      </w:r>
      <w:proofErr w:type="gramStart"/>
      <w:r w:rsidRPr="00EB76A9">
        <w:rPr>
          <w:sz w:val="24"/>
          <w:szCs w:val="24"/>
        </w:rPr>
        <w:t>контроля за</w:t>
      </w:r>
      <w:proofErr w:type="gramEnd"/>
      <w:r w:rsidRPr="00EB76A9">
        <w:rPr>
          <w:sz w:val="24"/>
          <w:szCs w:val="24"/>
        </w:rPr>
        <w:t xml:space="preserve"> соответствием организации питания требованиям</w:t>
      </w:r>
      <w:r w:rsidRPr="00EB76A9">
        <w:rPr>
          <w:b/>
          <w:sz w:val="24"/>
          <w:szCs w:val="24"/>
        </w:rPr>
        <w:t xml:space="preserve"> </w:t>
      </w:r>
      <w:r w:rsidRPr="00EB76A9">
        <w:rPr>
          <w:sz w:val="24"/>
          <w:szCs w:val="24"/>
        </w:rPr>
        <w:t>нормативных документов.</w:t>
      </w:r>
      <w:r>
        <w:rPr>
          <w:sz w:val="24"/>
          <w:szCs w:val="24"/>
        </w:rPr>
        <w:t xml:space="preserve"> </w:t>
      </w:r>
      <w:r w:rsidRPr="00EB76A9">
        <w:rPr>
          <w:sz w:val="24"/>
          <w:szCs w:val="24"/>
        </w:rPr>
        <w:t>Поставлены задачи</w:t>
      </w:r>
      <w:r w:rsidRPr="00EB76A9">
        <w:rPr>
          <w:b/>
          <w:sz w:val="24"/>
          <w:szCs w:val="24"/>
        </w:rPr>
        <w:t xml:space="preserve"> </w:t>
      </w:r>
      <w:r w:rsidRPr="00EB76A9">
        <w:rPr>
          <w:sz w:val="24"/>
          <w:szCs w:val="24"/>
        </w:rPr>
        <w:t>улучшения качества детского питания, создания инструментов для разработки меню в соответствии с требованиями законодательства Российской Федерации.</w:t>
      </w:r>
    </w:p>
    <w:p w:rsidR="007B4C8C" w:rsidRPr="00EB76A9" w:rsidRDefault="007B4C8C" w:rsidP="007B4C8C">
      <w:pPr>
        <w:pStyle w:val="a4"/>
        <w:ind w:firstLine="709"/>
        <w:jc w:val="both"/>
      </w:pPr>
      <w:r w:rsidRPr="00EB76A9">
        <w:t>На сегодняшний день в городе Урай организация питания в муниципальных общеобразовательных организациях передана на аутсорсинг. В рамках Федерального закона № 44-ФЗ ежегодно производятся торги на право заключения договора оказания услуги по организации горячего школьного питания для льготной категории учащихся, а с 1 сентября 2020 года ещё и для всех учащихся с 1 по 4 классы. Всем остальным учащимся предоставляется горячее питание за счет средств родителей (законных представителей), софинансируемое средствами из муниципального бюджета. Поставщики услуг питания в связке с представителями школ проводят систематический мониторинг предпочтений учащихся, после чего, с учетом требований и норм СанПиН, а также технологических возможностей пищеблоков, организуют горячее питание, максимально отвечающее пожеланиям обучающихся и их родителей.</w:t>
      </w:r>
    </w:p>
    <w:p w:rsidR="007B4C8C" w:rsidRPr="00EB76A9" w:rsidRDefault="007B4C8C" w:rsidP="007B4C8C">
      <w:pPr>
        <w:pStyle w:val="a4"/>
        <w:ind w:firstLine="709"/>
        <w:jc w:val="both"/>
      </w:pPr>
      <w:r w:rsidRPr="00EB76A9">
        <w:t>Если говорить о ценовой политике, то можно сказать, что поставщики услуги, по запросу руководителей общеобразовательных организаций, предоставляют полную калькуляцию цен на готовую кулинарную продукцию, с разбивкой по статьям затрат, которая регулярно обсуждается с привлечением родительской общественности, после чего принимается решение о стоимости школьного питания. Кроме того, на соответствие применяемой наценки установленной предельно допустимой норме (100% на собственную продукцию и от 30 до 40% на покупную продукцию), поставщиков питания в школах ежегодно проверяет региональная служба по тарифам (РСТ). Из изложенного мы видим, что ценообразование при организации питания в школах города Урая находится под жестким контролем.</w:t>
      </w:r>
    </w:p>
    <w:p w:rsidR="007B4C8C" w:rsidRPr="00EB76A9" w:rsidRDefault="007B4C8C" w:rsidP="007B4C8C">
      <w:pPr>
        <w:pStyle w:val="Default"/>
        <w:ind w:firstLine="426"/>
        <w:jc w:val="both"/>
        <w:rPr>
          <w:color w:val="auto"/>
        </w:rPr>
      </w:pPr>
      <w:r w:rsidRPr="00EB76A9">
        <w:rPr>
          <w:color w:val="auto"/>
        </w:rPr>
        <w:t xml:space="preserve">О контроле качества оказываемых услуг питания в школах можно сказать следующее. Контроль в общеобразовательных организациях города Урай осуществляется на всех этапах производства и реализации продукции общественного питания, начиная с этапа заключения договоров, заканчивая </w:t>
      </w:r>
      <w:proofErr w:type="gramStart"/>
      <w:r w:rsidRPr="00EB76A9">
        <w:rPr>
          <w:color w:val="auto"/>
        </w:rPr>
        <w:t>контролем за</w:t>
      </w:r>
      <w:proofErr w:type="gramEnd"/>
      <w:r w:rsidRPr="00EB76A9">
        <w:rPr>
          <w:color w:val="auto"/>
        </w:rPr>
        <w:t xml:space="preserve"> накрытием готовой продукции на столы.</w:t>
      </w:r>
    </w:p>
    <w:p w:rsidR="007B4C8C" w:rsidRPr="00EB76A9" w:rsidRDefault="007B4C8C" w:rsidP="007B4C8C">
      <w:pPr>
        <w:pStyle w:val="Default"/>
        <w:jc w:val="both"/>
        <w:rPr>
          <w:color w:val="auto"/>
        </w:rPr>
      </w:pPr>
      <w:r w:rsidRPr="00EB76A9">
        <w:rPr>
          <w:color w:val="auto"/>
        </w:rPr>
        <w:t>В Урайских школах существует несколько ступеней контроля организации школьного питания:</w:t>
      </w:r>
    </w:p>
    <w:p w:rsidR="007B4C8C" w:rsidRPr="00EB76A9" w:rsidRDefault="007B4C8C" w:rsidP="007B4C8C">
      <w:pPr>
        <w:pStyle w:val="Default"/>
        <w:ind w:firstLine="426"/>
        <w:jc w:val="both"/>
        <w:rPr>
          <w:color w:val="auto"/>
        </w:rPr>
      </w:pPr>
      <w:r w:rsidRPr="00EB76A9">
        <w:rPr>
          <w:color w:val="auto"/>
        </w:rPr>
        <w:t>- за соблюдением санитарных правил и норм следит Роспотребнадзор;</w:t>
      </w:r>
    </w:p>
    <w:p w:rsidR="007B4C8C" w:rsidRPr="00EB76A9" w:rsidRDefault="007B4C8C" w:rsidP="007B4C8C">
      <w:pPr>
        <w:pStyle w:val="Default"/>
        <w:ind w:firstLine="426"/>
        <w:jc w:val="both"/>
        <w:rPr>
          <w:color w:val="auto"/>
        </w:rPr>
      </w:pPr>
      <w:r w:rsidRPr="00EB76A9">
        <w:rPr>
          <w:color w:val="auto"/>
        </w:rPr>
        <w:t xml:space="preserve">- кроме Роспотребнадзора соблюдение санитарных норм и правил, </w:t>
      </w:r>
      <w:proofErr w:type="gramStart"/>
      <w:r w:rsidRPr="00EB76A9">
        <w:rPr>
          <w:color w:val="auto"/>
        </w:rPr>
        <w:t>также, как</w:t>
      </w:r>
      <w:proofErr w:type="gramEnd"/>
      <w:r w:rsidRPr="00EB76A9">
        <w:rPr>
          <w:color w:val="auto"/>
        </w:rPr>
        <w:t xml:space="preserve"> и соблюдение правил приемки продуктов питания, норм выхода готовой кулинарной продукции и соответствие блюд нормативным документам, контролируют специалисты Управления образования и молодежной политики;</w:t>
      </w:r>
    </w:p>
    <w:p w:rsidR="007B4C8C" w:rsidRPr="00EB76A9" w:rsidRDefault="007B4C8C" w:rsidP="007B4C8C">
      <w:pPr>
        <w:pStyle w:val="Default"/>
        <w:ind w:firstLine="426"/>
        <w:jc w:val="both"/>
        <w:rPr>
          <w:color w:val="auto"/>
        </w:rPr>
      </w:pPr>
      <w:r w:rsidRPr="00EB76A9">
        <w:rPr>
          <w:color w:val="auto"/>
        </w:rPr>
        <w:t>- в школах работают профильные комиссии по питанию при Управляющих советах, в состав которых входят родители. Члены комиссии могут проверять качество продуктов, размер порций, а также соответствие приготовленных блюд технологическим картам.</w:t>
      </w:r>
    </w:p>
    <w:p w:rsidR="007B4C8C" w:rsidRPr="00EB76A9" w:rsidRDefault="007B4C8C" w:rsidP="007B4C8C">
      <w:pPr>
        <w:pStyle w:val="a4"/>
        <w:ind w:firstLine="709"/>
        <w:jc w:val="both"/>
      </w:pPr>
      <w:r w:rsidRPr="00EB76A9">
        <w:t xml:space="preserve">В результате правильно организованного контроля качества школьного питания внутри общеобразовательных организаций за последнее время удалось добиться грамотности среди сотрудников в области санитарии и гигиены, полного соблюдения требований СанПиН, исключить случаи поставки некачественного сырья и продуктов питания. Кроме </w:t>
      </w:r>
      <w:r w:rsidRPr="00EB76A9">
        <w:lastRenderedPageBreak/>
        <w:t xml:space="preserve">того, с учетом соблюдения санитарного законодательства, удалось максимально учесть потребности в горячем питании среди </w:t>
      </w:r>
      <w:proofErr w:type="gramStart"/>
      <w:r w:rsidRPr="00EB76A9">
        <w:t>обучающихся</w:t>
      </w:r>
      <w:proofErr w:type="gramEnd"/>
      <w:r w:rsidRPr="00EB76A9">
        <w:t>.</w:t>
      </w:r>
    </w:p>
    <w:p w:rsidR="007B4C8C" w:rsidRPr="00EB76A9" w:rsidRDefault="007B4C8C" w:rsidP="007B4C8C">
      <w:pPr>
        <w:pStyle w:val="a4"/>
        <w:ind w:firstLine="709"/>
        <w:jc w:val="both"/>
      </w:pPr>
      <w:r w:rsidRPr="00EB76A9">
        <w:t>Дошкольные образовательные организации города Урай питание организуют самостоятельно, сырьё и продукты питания закупаются в рамках Федерального закона 44-ФЗ, сотрудники пищеблоков находятся в штате детских садов.</w:t>
      </w:r>
    </w:p>
    <w:p w:rsidR="007B4C8C" w:rsidRPr="00EB76A9" w:rsidRDefault="007B4C8C" w:rsidP="007B4C8C">
      <w:pPr>
        <w:pStyle w:val="a4"/>
        <w:jc w:val="both"/>
      </w:pPr>
      <w:r w:rsidRPr="00EB76A9">
        <w:t xml:space="preserve">          </w:t>
      </w:r>
      <w:proofErr w:type="gramStart"/>
      <w:r w:rsidRPr="00EB76A9">
        <w:t>По итогам открытого конкурса на организацию питания учащихся в муниципальных общеобразовательных организациях, с 1 января 2020 года по 31 декабря 2020 года организацию питания осуществляли предприятия ИП Иванова Е. А. (школы №№2, 12, Гимназия имени А. И. Яковлева) и ООО «Азбука питания» (школа №4, №5, №6), с которыми общеобразовательными организациями были заключены соответствующие договоры.</w:t>
      </w:r>
      <w:proofErr w:type="gramEnd"/>
      <w:r w:rsidRPr="00EB76A9">
        <w:t xml:space="preserve"> Все подрядные организации успешно работали, возникающие вопросы оперативно решались. Рассматривались вопросы:</w:t>
      </w:r>
    </w:p>
    <w:p w:rsidR="007B4C8C" w:rsidRPr="00EB76A9" w:rsidRDefault="007B4C8C" w:rsidP="007B4C8C">
      <w:pPr>
        <w:pStyle w:val="a4"/>
        <w:ind w:firstLine="567"/>
        <w:jc w:val="both"/>
      </w:pPr>
      <w:r w:rsidRPr="00EB76A9">
        <w:t>-  о разработке примерного меню;</w:t>
      </w:r>
    </w:p>
    <w:p w:rsidR="007B4C8C" w:rsidRPr="00EB76A9" w:rsidRDefault="007B4C8C" w:rsidP="007B4C8C">
      <w:pPr>
        <w:pStyle w:val="a4"/>
        <w:ind w:firstLine="567"/>
        <w:jc w:val="both"/>
      </w:pPr>
      <w:r w:rsidRPr="00EB76A9">
        <w:t>- о размещении на сайтах школ информации о питании, с приложением примерных и фактических меню.</w:t>
      </w:r>
    </w:p>
    <w:p w:rsidR="007B4C8C" w:rsidRPr="00EB76A9" w:rsidRDefault="007B4C8C" w:rsidP="007B4C8C">
      <w:pPr>
        <w:pStyle w:val="a4"/>
        <w:ind w:firstLine="567"/>
        <w:jc w:val="both"/>
      </w:pPr>
      <w:proofErr w:type="gramStart"/>
      <w:r w:rsidRPr="00EB76A9">
        <w:t>- о соответствии фактического меню примерному, согласованному с Роспотребнадзором.</w:t>
      </w:r>
      <w:proofErr w:type="gramEnd"/>
    </w:p>
    <w:p w:rsidR="007B4C8C" w:rsidRPr="00EB76A9" w:rsidRDefault="007B4C8C" w:rsidP="007B4C8C">
      <w:pPr>
        <w:pStyle w:val="a4"/>
        <w:ind w:firstLine="567"/>
        <w:jc w:val="both"/>
      </w:pPr>
      <w:r w:rsidRPr="00EB76A9">
        <w:t>Стоимость полноценного завтрака в январе-мае 2020 года составляла 86,4 рублей, из которых 42,4 рублей оплачивали родители и 44 рубля – софинансирование из муниципального бюджета. Льготная категория учащихся получала завтраки и обеды на общую сумму 217,6 рублей в день на одного учащегося из бюджета автономного округа. С 1 сентября по 31 декабря нормативная стоимость полноценного завтрака для обучающихся 5-11 классов стала 102,6 рублей, из которых 22,40 рублей оплачивали родители и 80,20 рублей – софинансирование из муниципального бюджета. По результатам конкурсных процедур, в некоторых школах, стоимость родительской платы снизилась до отметки менее 20 рублей в день. Льготная категория обучающихся во втором полугодии 2020 года получала завтраки и обеды на общую нормативную сумму 258,4 рублей в день на одного учащегося из бюджета автономного округа. Кроме того, с 1 сентября по 31 декабря 2020 года все обучающиеся 1-4 классов получали бесплатное одноразовое питание, финансируемое из средств федерального, регионального и муниципального бюджетов.</w:t>
      </w:r>
    </w:p>
    <w:p w:rsidR="007B4C8C" w:rsidRPr="00EB76A9" w:rsidRDefault="007B4C8C" w:rsidP="007B4C8C">
      <w:pPr>
        <w:pStyle w:val="a4"/>
        <w:ind w:firstLine="567"/>
        <w:jc w:val="both"/>
      </w:pPr>
      <w:r w:rsidRPr="00EB76A9">
        <w:t xml:space="preserve">В целях организации качественного питания  школьников и воспитанников, выполнения всех санитарных норм и требований, предъявляемых к организации школьного и дошкольного питания, в соответствии с планом-графиком, систематически проводились тематические проверки. </w:t>
      </w:r>
      <w:proofErr w:type="gramStart"/>
      <w:r w:rsidRPr="00EB76A9">
        <w:t>В результате проверок исследовалась нормативная  база  по  организации питания,  наличие  и  ведение документации по питанию, выполнение  натуральных  норм  питания согласно  требованиям СанПиН, условия, сроки хранения  и  реализации  продуктов питания,  качество  питания детей, наличие товарно-сопроводительной документации на продукты  питания, соблюдение технологического процесса приготовления пищи, санитарное  состояние пищеблока и подсобных помещений, исправность технологического оборудования, соответствие посуды, инвентаря санитарным требованиям, своевременность прохождения сотрудниками</w:t>
      </w:r>
      <w:proofErr w:type="gramEnd"/>
      <w:r w:rsidRPr="00EB76A9">
        <w:t xml:space="preserve"> медицинского обследования и гигиенической подготовки. В 2020 году было запланировано 6 проверок организации питания детей в школах и детских садах, однако в связи с объявленным карантином, удалось провести всего 3. По результатам проверок подготовлен аналитический материал в виде справок.</w:t>
      </w:r>
    </w:p>
    <w:p w:rsidR="007B4C8C" w:rsidRPr="00EB76A9" w:rsidRDefault="007B4C8C" w:rsidP="007B4C8C">
      <w:pPr>
        <w:pStyle w:val="a4"/>
        <w:ind w:firstLine="567"/>
        <w:jc w:val="both"/>
      </w:pPr>
      <w:r w:rsidRPr="00EB76A9">
        <w:t xml:space="preserve">При проведении анализа, видно, что нарушения в </w:t>
      </w:r>
      <w:proofErr w:type="gramStart"/>
      <w:r w:rsidRPr="00EB76A9">
        <w:t>области организации питания, допущенные образовательными организациями в 2018 году полностью устранены</w:t>
      </w:r>
      <w:proofErr w:type="gramEnd"/>
      <w:r w:rsidRPr="00EB76A9">
        <w:t xml:space="preserve">. В общеобразовательных организациях, при составлении фактического меню, наблюдались отклонения   </w:t>
      </w:r>
      <w:proofErr w:type="gramStart"/>
      <w:r w:rsidRPr="00EB76A9">
        <w:t>от</w:t>
      </w:r>
      <w:proofErr w:type="gramEnd"/>
      <w:r w:rsidRPr="00EB76A9">
        <w:t xml:space="preserve"> примерного, согласованного с Роспотребнадзором. В результате проверок нарушения устранены, слабые места взяты на особый контроль.</w:t>
      </w:r>
    </w:p>
    <w:p w:rsidR="007B4C8C" w:rsidRPr="00EB76A9" w:rsidRDefault="007B4C8C" w:rsidP="007B4C8C">
      <w:pPr>
        <w:pStyle w:val="a4"/>
        <w:ind w:firstLine="567"/>
        <w:jc w:val="both"/>
      </w:pPr>
      <w:r w:rsidRPr="00EB76A9">
        <w:t xml:space="preserve"> В 2020 году продолжилась работа по сопровождению программного комплекса «Система расчетов для общественного питания», пополнилась база данных, в том числе </w:t>
      </w:r>
      <w:r w:rsidRPr="00EB76A9">
        <w:lastRenderedPageBreak/>
        <w:t>блюд для воспитанников с аллергопатологией, для которых в дошкольных образовательных учреждениях предусматривается замена блюд на аналогичные, но исключающие отдельные виды продуктов, которые вызывают аллергические реакции. Замены противопоказанных продуктов питания производятся исключительно в соответствии с противопоказаниями, отмеченными в справке, выданной  врачом аллергологом. По заявкам образовательных учреждений база блюд регулярно пополняется. Проводилось обучение организаторов питания приёмам эффективной работы с программным комплексом. По заявкам образовательных учреждений систематически проводятся консультации и обучение вновь принятых специалистов. Ежедневно проводятся консультации по телефону.</w:t>
      </w:r>
    </w:p>
    <w:p w:rsidR="007B4C8C" w:rsidRPr="00EB76A9" w:rsidRDefault="007B4C8C" w:rsidP="007B4C8C">
      <w:pPr>
        <w:ind w:firstLine="709"/>
        <w:jc w:val="both"/>
        <w:rPr>
          <w:sz w:val="24"/>
          <w:szCs w:val="24"/>
        </w:rPr>
      </w:pPr>
      <w:r w:rsidRPr="00EB76A9">
        <w:rPr>
          <w:sz w:val="24"/>
          <w:szCs w:val="24"/>
        </w:rPr>
        <w:t>В 2020 году, продолжилось сопровождение программного продукта, установленного специалистами компан</w:t>
      </w:r>
      <w:proofErr w:type="gramStart"/>
      <w:r w:rsidRPr="00EB76A9">
        <w:rPr>
          <w:sz w:val="24"/>
          <w:szCs w:val="24"/>
        </w:rPr>
        <w:t>ии ООО</w:t>
      </w:r>
      <w:proofErr w:type="gramEnd"/>
      <w:r w:rsidRPr="00EB76A9">
        <w:rPr>
          <w:sz w:val="24"/>
          <w:szCs w:val="24"/>
        </w:rPr>
        <w:t xml:space="preserve"> "ЭйВиДи-систем" (г. Екатеринбург), в муниципальных общеобразовательных организациях города Урай. Система электронного учёта питающихся «Агат» позволяет:</w:t>
      </w:r>
    </w:p>
    <w:p w:rsidR="007B4C8C" w:rsidRPr="00EB76A9" w:rsidRDefault="007B4C8C" w:rsidP="007B4C8C">
      <w:pPr>
        <w:ind w:firstLine="709"/>
        <w:jc w:val="both"/>
        <w:rPr>
          <w:sz w:val="24"/>
          <w:szCs w:val="24"/>
        </w:rPr>
      </w:pPr>
      <w:r w:rsidRPr="00EB76A9">
        <w:rPr>
          <w:sz w:val="24"/>
          <w:szCs w:val="24"/>
        </w:rPr>
        <w:t>- вести учет бюджетных и родительских средств, используемых для питания обучающихся;</w:t>
      </w:r>
    </w:p>
    <w:p w:rsidR="007B4C8C" w:rsidRPr="00EB76A9" w:rsidRDefault="007B4C8C" w:rsidP="007B4C8C">
      <w:pPr>
        <w:ind w:firstLine="709"/>
        <w:jc w:val="both"/>
        <w:rPr>
          <w:sz w:val="24"/>
          <w:szCs w:val="24"/>
        </w:rPr>
      </w:pPr>
      <w:r w:rsidRPr="00EB76A9">
        <w:rPr>
          <w:sz w:val="24"/>
          <w:szCs w:val="24"/>
        </w:rPr>
        <w:t>- вести количественный учет по всем льготным категориям и различным вариантам питания по родительской плате;</w:t>
      </w:r>
    </w:p>
    <w:p w:rsidR="007B4C8C" w:rsidRPr="00EB76A9" w:rsidRDefault="007B4C8C" w:rsidP="007B4C8C">
      <w:pPr>
        <w:ind w:firstLine="709"/>
        <w:jc w:val="both"/>
        <w:rPr>
          <w:sz w:val="24"/>
          <w:szCs w:val="24"/>
        </w:rPr>
      </w:pPr>
      <w:r w:rsidRPr="00EB76A9">
        <w:rPr>
          <w:sz w:val="24"/>
          <w:szCs w:val="24"/>
        </w:rPr>
        <w:t>- вести баланс денежных средств родителей на лицевых счетах обучающихся;</w:t>
      </w:r>
    </w:p>
    <w:p w:rsidR="007B4C8C" w:rsidRPr="00EB76A9" w:rsidRDefault="007B4C8C" w:rsidP="007B4C8C">
      <w:pPr>
        <w:ind w:firstLine="709"/>
        <w:jc w:val="both"/>
        <w:rPr>
          <w:sz w:val="24"/>
          <w:szCs w:val="24"/>
        </w:rPr>
      </w:pPr>
      <w:r w:rsidRPr="00EB76A9">
        <w:rPr>
          <w:sz w:val="24"/>
          <w:szCs w:val="24"/>
        </w:rPr>
        <w:t xml:space="preserve">- взаимодействовать с системой контроля и управления доступом (СКУД) в целях снятия с </w:t>
      </w:r>
      <w:proofErr w:type="gramStart"/>
      <w:r w:rsidRPr="00EB76A9">
        <w:rPr>
          <w:sz w:val="24"/>
          <w:szCs w:val="24"/>
        </w:rPr>
        <w:t>питания</w:t>
      </w:r>
      <w:proofErr w:type="gramEnd"/>
      <w:r w:rsidRPr="00EB76A9">
        <w:rPr>
          <w:sz w:val="24"/>
          <w:szCs w:val="24"/>
        </w:rPr>
        <w:t xml:space="preserve"> обучающихся, не прошедших через проходную;</w:t>
      </w:r>
    </w:p>
    <w:p w:rsidR="007B4C8C" w:rsidRPr="00EB76A9" w:rsidRDefault="007B4C8C" w:rsidP="007B4C8C">
      <w:pPr>
        <w:tabs>
          <w:tab w:val="left" w:pos="709"/>
          <w:tab w:val="left" w:pos="851"/>
          <w:tab w:val="left" w:pos="1134"/>
          <w:tab w:val="left" w:pos="1276"/>
        </w:tabs>
        <w:ind w:firstLine="709"/>
        <w:jc w:val="both"/>
        <w:rPr>
          <w:sz w:val="24"/>
          <w:szCs w:val="24"/>
        </w:rPr>
      </w:pPr>
      <w:r w:rsidRPr="00EB76A9">
        <w:rPr>
          <w:sz w:val="24"/>
          <w:szCs w:val="24"/>
        </w:rPr>
        <w:t>- формировать всю необходимую отчетную документацию, утвержденную образовательными организациями.</w:t>
      </w:r>
    </w:p>
    <w:p w:rsidR="007B4C8C" w:rsidRPr="00EB76A9" w:rsidRDefault="007B4C8C" w:rsidP="007B4C8C">
      <w:pPr>
        <w:ind w:firstLine="709"/>
        <w:jc w:val="both"/>
        <w:rPr>
          <w:sz w:val="24"/>
          <w:szCs w:val="24"/>
        </w:rPr>
      </w:pPr>
      <w:r w:rsidRPr="00EB76A9">
        <w:rPr>
          <w:sz w:val="24"/>
          <w:szCs w:val="24"/>
        </w:rPr>
        <w:t>Приём денежных средств реализован через ПАО «Сбербанк». На сегодняшний день система запущена во всех школах города Урай:</w:t>
      </w:r>
    </w:p>
    <w:p w:rsidR="007B4C8C" w:rsidRPr="00EB76A9" w:rsidRDefault="007B4C8C" w:rsidP="007B4C8C">
      <w:pPr>
        <w:ind w:firstLine="709"/>
        <w:jc w:val="both"/>
        <w:rPr>
          <w:sz w:val="24"/>
          <w:szCs w:val="24"/>
        </w:rPr>
      </w:pPr>
      <w:r w:rsidRPr="00EB76A9">
        <w:rPr>
          <w:sz w:val="24"/>
          <w:szCs w:val="24"/>
        </w:rPr>
        <w:t xml:space="preserve">- проведено обучение </w:t>
      </w:r>
      <w:proofErr w:type="gramStart"/>
      <w:r w:rsidRPr="00EB76A9">
        <w:rPr>
          <w:sz w:val="24"/>
          <w:szCs w:val="24"/>
        </w:rPr>
        <w:t>ответственных</w:t>
      </w:r>
      <w:proofErr w:type="gramEnd"/>
      <w:r w:rsidRPr="00EB76A9">
        <w:rPr>
          <w:sz w:val="24"/>
          <w:szCs w:val="24"/>
        </w:rPr>
        <w:t xml:space="preserve"> за питание;</w:t>
      </w:r>
    </w:p>
    <w:p w:rsidR="007B4C8C" w:rsidRPr="00EB76A9" w:rsidRDefault="007B4C8C" w:rsidP="007B4C8C">
      <w:pPr>
        <w:ind w:firstLine="709"/>
        <w:jc w:val="both"/>
        <w:rPr>
          <w:sz w:val="24"/>
          <w:szCs w:val="24"/>
        </w:rPr>
      </w:pPr>
      <w:r w:rsidRPr="00EB76A9">
        <w:rPr>
          <w:sz w:val="24"/>
          <w:szCs w:val="24"/>
        </w:rPr>
        <w:t xml:space="preserve">- заведены данные </w:t>
      </w:r>
      <w:proofErr w:type="gramStart"/>
      <w:r w:rsidRPr="00EB76A9">
        <w:rPr>
          <w:sz w:val="24"/>
          <w:szCs w:val="24"/>
        </w:rPr>
        <w:t>обучающихся</w:t>
      </w:r>
      <w:proofErr w:type="gramEnd"/>
      <w:r w:rsidRPr="00EB76A9">
        <w:rPr>
          <w:sz w:val="24"/>
          <w:szCs w:val="24"/>
        </w:rPr>
        <w:t xml:space="preserve"> в Систему;</w:t>
      </w:r>
    </w:p>
    <w:p w:rsidR="007B4C8C" w:rsidRPr="00EB76A9" w:rsidRDefault="007B4C8C" w:rsidP="007B4C8C">
      <w:pPr>
        <w:ind w:firstLine="709"/>
        <w:jc w:val="both"/>
        <w:rPr>
          <w:sz w:val="24"/>
          <w:szCs w:val="24"/>
        </w:rPr>
      </w:pPr>
      <w:r w:rsidRPr="00EB76A9">
        <w:rPr>
          <w:sz w:val="24"/>
          <w:szCs w:val="24"/>
        </w:rPr>
        <w:t xml:space="preserve">- на сервере Управления образования и молодежной политики администрации города Урай установлен модуль </w:t>
      </w:r>
      <w:proofErr w:type="gramStart"/>
      <w:r w:rsidRPr="00EB76A9">
        <w:rPr>
          <w:sz w:val="24"/>
          <w:szCs w:val="24"/>
        </w:rPr>
        <w:t>АГАТ-Платежный</w:t>
      </w:r>
      <w:proofErr w:type="gramEnd"/>
      <w:r w:rsidRPr="00EB76A9">
        <w:rPr>
          <w:sz w:val="24"/>
          <w:szCs w:val="24"/>
        </w:rPr>
        <w:t xml:space="preserve"> шлюз;</w:t>
      </w:r>
    </w:p>
    <w:p w:rsidR="007B4C8C" w:rsidRPr="00EB76A9" w:rsidRDefault="007B4C8C" w:rsidP="007B4C8C">
      <w:pPr>
        <w:ind w:firstLine="709"/>
        <w:jc w:val="both"/>
        <w:rPr>
          <w:sz w:val="24"/>
          <w:szCs w:val="24"/>
        </w:rPr>
      </w:pPr>
      <w:r w:rsidRPr="00EB76A9">
        <w:rPr>
          <w:sz w:val="24"/>
          <w:szCs w:val="24"/>
        </w:rPr>
        <w:t xml:space="preserve">- с ПАО «Сбербанк» согласован и реализован реестр для обмена данными с модулем </w:t>
      </w:r>
      <w:proofErr w:type="gramStart"/>
      <w:r w:rsidRPr="00EB76A9">
        <w:rPr>
          <w:sz w:val="24"/>
          <w:szCs w:val="24"/>
        </w:rPr>
        <w:t>АГАТ-Платежный</w:t>
      </w:r>
      <w:proofErr w:type="gramEnd"/>
      <w:r w:rsidRPr="00EB76A9">
        <w:rPr>
          <w:sz w:val="24"/>
          <w:szCs w:val="24"/>
        </w:rPr>
        <w:t xml:space="preserve"> шлюз;</w:t>
      </w:r>
    </w:p>
    <w:p w:rsidR="007B4C8C" w:rsidRPr="00EB76A9" w:rsidRDefault="007B4C8C" w:rsidP="007B4C8C">
      <w:pPr>
        <w:ind w:firstLine="709"/>
        <w:jc w:val="both"/>
        <w:rPr>
          <w:sz w:val="24"/>
          <w:szCs w:val="24"/>
        </w:rPr>
      </w:pPr>
      <w:r w:rsidRPr="00EB76A9">
        <w:rPr>
          <w:sz w:val="24"/>
          <w:szCs w:val="24"/>
        </w:rPr>
        <w:t xml:space="preserve">- модуль </w:t>
      </w:r>
      <w:proofErr w:type="gramStart"/>
      <w:r w:rsidRPr="00EB76A9">
        <w:rPr>
          <w:sz w:val="24"/>
          <w:szCs w:val="24"/>
        </w:rPr>
        <w:t>АГАТ-Платежный</w:t>
      </w:r>
      <w:proofErr w:type="gramEnd"/>
      <w:r w:rsidRPr="00EB76A9">
        <w:rPr>
          <w:sz w:val="24"/>
          <w:szCs w:val="24"/>
        </w:rPr>
        <w:t xml:space="preserve"> шлюз настроен на прием реестров от ПАО «Сбербанк»;</w:t>
      </w:r>
    </w:p>
    <w:p w:rsidR="007B4C8C" w:rsidRPr="00EB76A9" w:rsidRDefault="007B4C8C" w:rsidP="007B4C8C">
      <w:pPr>
        <w:ind w:firstLine="709"/>
        <w:jc w:val="both"/>
        <w:rPr>
          <w:sz w:val="24"/>
          <w:szCs w:val="24"/>
        </w:rPr>
      </w:pPr>
      <w:r w:rsidRPr="00EB76A9">
        <w:rPr>
          <w:sz w:val="24"/>
          <w:szCs w:val="24"/>
        </w:rPr>
        <w:t xml:space="preserve">- поставщикам услуг питания предоставлен доступ к модулю </w:t>
      </w:r>
      <w:proofErr w:type="gramStart"/>
      <w:r w:rsidRPr="00EB76A9">
        <w:rPr>
          <w:sz w:val="24"/>
          <w:szCs w:val="24"/>
        </w:rPr>
        <w:t>АГАТ-Платежный</w:t>
      </w:r>
      <w:proofErr w:type="gramEnd"/>
      <w:r w:rsidRPr="00EB76A9">
        <w:rPr>
          <w:sz w:val="24"/>
          <w:szCs w:val="24"/>
        </w:rPr>
        <w:t xml:space="preserve"> шлюз и проведено обучение сотрудников.</w:t>
      </w:r>
    </w:p>
    <w:p w:rsidR="007B4C8C" w:rsidRPr="00EB76A9" w:rsidRDefault="007B4C8C" w:rsidP="007B4C8C">
      <w:pPr>
        <w:pStyle w:val="a4"/>
        <w:ind w:firstLine="709"/>
      </w:pPr>
      <w:r w:rsidRPr="00EB76A9">
        <w:t>Возможное развитие применения карты обучающегося:</w:t>
      </w:r>
    </w:p>
    <w:p w:rsidR="007B4C8C" w:rsidRPr="00EB76A9" w:rsidRDefault="007B4C8C" w:rsidP="007B4C8C">
      <w:pPr>
        <w:pStyle w:val="a4"/>
        <w:ind w:firstLine="709"/>
      </w:pPr>
      <w:r w:rsidRPr="00EB76A9">
        <w:t>- применение  карты  в качестве читательского билета в школьной библиотеке и учреждениях  культуры города;</w:t>
      </w:r>
    </w:p>
    <w:p w:rsidR="007B4C8C" w:rsidRPr="00EB76A9" w:rsidRDefault="007B4C8C" w:rsidP="007B4C8C">
      <w:pPr>
        <w:pStyle w:val="a4"/>
        <w:ind w:firstLine="709"/>
      </w:pPr>
      <w:r w:rsidRPr="00EB76A9">
        <w:t>- применение карты для доступа в спортивные учреждения (тренировки, соревнования).</w:t>
      </w:r>
    </w:p>
    <w:p w:rsidR="007B4C8C" w:rsidRPr="00EB76A9" w:rsidRDefault="007B4C8C" w:rsidP="007B4C8C">
      <w:pPr>
        <w:pStyle w:val="a4"/>
        <w:ind w:firstLine="567"/>
        <w:jc w:val="both"/>
      </w:pPr>
      <w:r w:rsidRPr="00EB76A9">
        <w:t>В соответствии с приказом Минсельхоза России №589 от 27.12.2016, а также приказом Россельхознадзора №1011 от 30.12.2016 г «О Федеральной государственной информационной системе в области ветеринарии (ФГИС "ВетИС")», все дошкольные образовательные организации работают в системе ФГИС «Меркурий». Система позволяет оградить образовательные организации от некачественных и не прошедших государственную ветеринарную экспертизу продуктов животного происхождения.</w:t>
      </w:r>
    </w:p>
    <w:p w:rsidR="007B4C8C" w:rsidRPr="00EB76A9" w:rsidRDefault="007B4C8C" w:rsidP="007B4C8C">
      <w:pPr>
        <w:pStyle w:val="a4"/>
        <w:ind w:firstLine="567"/>
        <w:jc w:val="both"/>
      </w:pPr>
      <w:r w:rsidRPr="00EB76A9">
        <w:t>Вместе с тем остаются не решенными проблемные вопросы в организации питания обучающихся:</w:t>
      </w:r>
    </w:p>
    <w:p w:rsidR="007B4C8C" w:rsidRPr="00EB76A9" w:rsidRDefault="007B4C8C" w:rsidP="007B4C8C">
      <w:pPr>
        <w:pStyle w:val="a4"/>
        <w:ind w:firstLine="708"/>
        <w:jc w:val="both"/>
      </w:pPr>
      <w:proofErr w:type="gramStart"/>
      <w:r w:rsidRPr="00EB76A9">
        <w:t xml:space="preserve">- необходимость определения поставщика услуг посредством проведения открытого конкурса, либо открытого аукциона в электронной форме, которые влекут за собой снижение стоимости питания, поскольку главенствующим критерием при выборе поставщиков услуг на сегодняшний день по-прежнему является цена, а не качество и накопленный опыт, отзывы клиентов и другие критерии, влияющие на возможность потенциальных подрядчиков </w:t>
      </w:r>
      <w:r w:rsidRPr="00EB76A9">
        <w:lastRenderedPageBreak/>
        <w:t>предоставлять полноценное сбалансированное питание в соответствии с требованиями СанПиН;</w:t>
      </w:r>
      <w:proofErr w:type="gramEnd"/>
    </w:p>
    <w:p w:rsidR="007B4C8C" w:rsidRPr="00EB76A9" w:rsidRDefault="007B4C8C" w:rsidP="007B4C8C">
      <w:pPr>
        <w:pStyle w:val="a4"/>
        <w:ind w:firstLine="708"/>
        <w:jc w:val="both"/>
      </w:pPr>
      <w:r w:rsidRPr="00EB76A9">
        <w:t>- в целях организации максимального охвата питанием обучающихся общеобразовательных организаций, необходимо пересматривать подход к составлению меню. Полноценное сбалансированное питание школьников должно учитывать не только требования СанПиН, но и предпочтения самих учащихся. Из этого следует, что технологическое оборудование пищеблоков требует регулярной замены и модернизации, необходимо пищеблоки оснастить пароконвекционными печами с расстоечными шкафами, взбивальными машинами, макароноварками, элеутросковородами и электроплитами большей мощности и т.д. А так, как город Урай является дотационным городом, и средств на эти цели в местном бюджете нет, считаю необходимым предусмотреть в тех или иных региональных программах финансирование на замену и модернизацию технологического оборудования пищеблоков.</w:t>
      </w:r>
    </w:p>
    <w:p w:rsidR="007B4C8C" w:rsidRPr="00EB76A9" w:rsidRDefault="007B4C8C" w:rsidP="007B4C8C">
      <w:pPr>
        <w:pStyle w:val="a4"/>
        <w:ind w:firstLine="709"/>
        <w:jc w:val="both"/>
      </w:pPr>
      <w:r w:rsidRPr="00EB76A9">
        <w:t>- в детских садах и школах из-за отсутствия врачей-диетологов (диетсестёр) возникают сложности с организацией питания детей с ОВЗ, с различными медицинскими противопоказаниями по пищевым продуктам.</w:t>
      </w:r>
    </w:p>
    <w:p w:rsidR="007B4C8C" w:rsidRPr="00EB76A9" w:rsidRDefault="007B4C8C" w:rsidP="007B4C8C">
      <w:pPr>
        <w:pStyle w:val="a4"/>
        <w:jc w:val="both"/>
      </w:pPr>
      <w:r w:rsidRPr="00EB76A9">
        <w:t xml:space="preserve"> </w:t>
      </w:r>
    </w:p>
    <w:p w:rsidR="007B4C8C" w:rsidRPr="00EB76A9" w:rsidRDefault="007B4C8C" w:rsidP="007B4C8C">
      <w:pPr>
        <w:pStyle w:val="a4"/>
        <w:jc w:val="both"/>
        <w:rPr>
          <w:b/>
        </w:rPr>
      </w:pPr>
      <w:r w:rsidRPr="00EB76A9">
        <w:rPr>
          <w:b/>
        </w:rPr>
        <w:t>Предложения:</w:t>
      </w:r>
    </w:p>
    <w:p w:rsidR="007B4C8C" w:rsidRPr="00EB76A9" w:rsidRDefault="007B4C8C" w:rsidP="007B4C8C">
      <w:pPr>
        <w:pStyle w:val="a4"/>
        <w:jc w:val="both"/>
      </w:pPr>
      <w:r w:rsidRPr="00EB76A9">
        <w:t>Продолжить работу:</w:t>
      </w:r>
    </w:p>
    <w:p w:rsidR="007B4C8C" w:rsidRPr="00EB76A9" w:rsidRDefault="007B4C8C" w:rsidP="007B4C8C">
      <w:pPr>
        <w:pStyle w:val="a4"/>
        <w:tabs>
          <w:tab w:val="left" w:pos="709"/>
          <w:tab w:val="left" w:pos="851"/>
          <w:tab w:val="left" w:pos="1276"/>
        </w:tabs>
        <w:jc w:val="both"/>
      </w:pPr>
      <w:r w:rsidRPr="00EB76A9">
        <w:t xml:space="preserve"> - по увеличению численности учащихся не льготной категории 5-11 классов общеобразовательных организаций, получающих полноценное сбалансированное питание (в том числе используя ресурсы социальных служб города);</w:t>
      </w:r>
    </w:p>
    <w:p w:rsidR="007B4C8C" w:rsidRPr="00EB76A9" w:rsidRDefault="007B4C8C" w:rsidP="007B4C8C">
      <w:pPr>
        <w:pStyle w:val="a4"/>
        <w:tabs>
          <w:tab w:val="left" w:pos="709"/>
          <w:tab w:val="left" w:pos="1276"/>
        </w:tabs>
        <w:jc w:val="both"/>
      </w:pPr>
      <w:r w:rsidRPr="00EB76A9">
        <w:t>- по</w:t>
      </w:r>
      <w:r w:rsidRPr="00EB76A9">
        <w:rPr>
          <w:b/>
        </w:rPr>
        <w:t xml:space="preserve"> </w:t>
      </w:r>
      <w:proofErr w:type="gramStart"/>
      <w:r w:rsidRPr="00EB76A9">
        <w:t>контролю за</w:t>
      </w:r>
      <w:proofErr w:type="gramEnd"/>
      <w:r w:rsidRPr="00EB76A9">
        <w:t xml:space="preserve"> организацией питания в образовательных организациях, созданию условий в дошкольных образовательных организациях для разработки меню в соответствии с требованиями законодательства Российской Федерации;</w:t>
      </w:r>
    </w:p>
    <w:p w:rsidR="007B4C8C" w:rsidRPr="00EB76A9" w:rsidRDefault="007B4C8C" w:rsidP="007B4C8C">
      <w:pPr>
        <w:pStyle w:val="a4"/>
        <w:tabs>
          <w:tab w:val="left" w:pos="709"/>
          <w:tab w:val="left" w:pos="1276"/>
        </w:tabs>
        <w:jc w:val="both"/>
      </w:pPr>
      <w:r w:rsidRPr="00EB76A9">
        <w:t>- по пропаганде здорового питания.</w:t>
      </w:r>
    </w:p>
    <w:p w:rsidR="007B4C8C" w:rsidRPr="00EB76A9" w:rsidRDefault="007B4C8C" w:rsidP="007B4C8C"/>
    <w:p w:rsidR="007B4C8C" w:rsidRPr="00EB76A9" w:rsidRDefault="007B4C8C" w:rsidP="007B4C8C"/>
    <w:p w:rsidR="004F7E43" w:rsidRPr="00870D6E" w:rsidRDefault="004F7E43" w:rsidP="00A248BF">
      <w:pPr>
        <w:pStyle w:val="afc"/>
        <w:ind w:left="0" w:firstLine="142"/>
        <w:jc w:val="center"/>
        <w:rPr>
          <w:rFonts w:ascii="Times New Roman" w:hAnsi="Times New Roman" w:cs="Times New Roman"/>
          <w:b/>
          <w:color w:val="FF0000"/>
          <w:sz w:val="24"/>
          <w:szCs w:val="24"/>
          <w:lang w:val="ru-RU"/>
        </w:rPr>
      </w:pPr>
    </w:p>
    <w:p w:rsidR="005F4690" w:rsidRPr="00870D6E" w:rsidRDefault="005F4690" w:rsidP="0055638B">
      <w:pPr>
        <w:pStyle w:val="afc"/>
        <w:ind w:left="0" w:firstLine="142"/>
        <w:jc w:val="both"/>
        <w:rPr>
          <w:rFonts w:ascii="Times New Roman" w:hAnsi="Times New Roman" w:cs="Times New Roman"/>
          <w:color w:val="FF0000"/>
          <w:sz w:val="24"/>
          <w:szCs w:val="24"/>
          <w:lang w:val="ru-RU"/>
        </w:rPr>
      </w:pPr>
    </w:p>
    <w:p w:rsidR="00DD385F" w:rsidRPr="00870D6E" w:rsidRDefault="00DD385F" w:rsidP="0055638B">
      <w:pPr>
        <w:pStyle w:val="afc"/>
        <w:ind w:left="0" w:firstLine="142"/>
        <w:jc w:val="both"/>
        <w:rPr>
          <w:rFonts w:ascii="Times New Roman" w:hAnsi="Times New Roman" w:cs="Times New Roman"/>
          <w:color w:val="FF0000"/>
          <w:sz w:val="24"/>
          <w:szCs w:val="24"/>
          <w:lang w:val="ru-RU"/>
        </w:rPr>
      </w:pPr>
    </w:p>
    <w:p w:rsidR="008464B5" w:rsidRPr="008464B5" w:rsidRDefault="008464B5" w:rsidP="008464B5">
      <w:pPr>
        <w:ind w:firstLine="709"/>
        <w:jc w:val="both"/>
        <w:rPr>
          <w:rFonts w:eastAsiaTheme="minorHAnsi"/>
          <w:b/>
          <w:sz w:val="24"/>
          <w:szCs w:val="24"/>
          <w:lang w:eastAsia="en-US"/>
        </w:rPr>
      </w:pPr>
      <w:r w:rsidRPr="008464B5">
        <w:rPr>
          <w:rFonts w:eastAsiaTheme="minorHAnsi"/>
          <w:b/>
          <w:sz w:val="24"/>
          <w:szCs w:val="24"/>
          <w:lang w:eastAsia="en-US"/>
        </w:rPr>
        <w:t>Об основных результатах, достижениях в организации инклюзивного образования для обучающихся с ограниченными возможностями здоровья по реализации образовательных программ.</w:t>
      </w:r>
    </w:p>
    <w:p w:rsidR="008464B5" w:rsidRPr="000A7C17" w:rsidRDefault="008464B5" w:rsidP="008464B5">
      <w:pPr>
        <w:ind w:firstLine="709"/>
        <w:jc w:val="both"/>
        <w:rPr>
          <w:rFonts w:eastAsiaTheme="minorHAnsi"/>
          <w:b/>
          <w:sz w:val="24"/>
          <w:szCs w:val="24"/>
          <w:highlight w:val="green"/>
          <w:lang w:eastAsia="en-US"/>
        </w:rPr>
      </w:pPr>
    </w:p>
    <w:p w:rsidR="008464B5" w:rsidRPr="00061426" w:rsidRDefault="008464B5" w:rsidP="008464B5">
      <w:pPr>
        <w:ind w:firstLine="709"/>
        <w:jc w:val="both"/>
        <w:rPr>
          <w:rFonts w:eastAsiaTheme="minorHAnsi"/>
          <w:b/>
          <w:sz w:val="24"/>
          <w:szCs w:val="24"/>
          <w:lang w:eastAsia="en-US"/>
        </w:rPr>
      </w:pPr>
      <w:r w:rsidRPr="00061426">
        <w:rPr>
          <w:rFonts w:eastAsiaTheme="minorHAnsi"/>
          <w:sz w:val="24"/>
          <w:szCs w:val="24"/>
          <w:lang w:eastAsia="en-US"/>
        </w:rPr>
        <w:t xml:space="preserve"> В муниципальных образовательных организациях 7765 человек  (в том числе дети-инвалиды и дети ОВЗ – 538, нуждающихся в создании специальных образовательных условий) 11 обучающихся с рекомендациями врачебной комиссии об обучении на дому, с применением дистанционных технологий. </w:t>
      </w:r>
    </w:p>
    <w:p w:rsidR="008464B5" w:rsidRPr="00061426" w:rsidRDefault="00061426" w:rsidP="008464B5">
      <w:pPr>
        <w:jc w:val="both"/>
        <w:rPr>
          <w:rFonts w:eastAsiaTheme="minorHAnsi"/>
          <w:bCs/>
          <w:kern w:val="36"/>
          <w:sz w:val="24"/>
          <w:szCs w:val="24"/>
          <w:lang w:eastAsia="en-US"/>
        </w:rPr>
      </w:pPr>
      <w:r>
        <w:rPr>
          <w:rFonts w:eastAsiaTheme="minorHAnsi"/>
          <w:bCs/>
          <w:kern w:val="36"/>
          <w:sz w:val="24"/>
          <w:szCs w:val="24"/>
          <w:lang w:eastAsia="en-US"/>
        </w:rPr>
        <w:t xml:space="preserve">            </w:t>
      </w:r>
      <w:r w:rsidRPr="00061426">
        <w:rPr>
          <w:rFonts w:eastAsiaTheme="minorHAnsi"/>
          <w:bCs/>
          <w:kern w:val="36"/>
          <w:sz w:val="24"/>
          <w:szCs w:val="24"/>
          <w:lang w:eastAsia="en-US"/>
        </w:rPr>
        <w:t xml:space="preserve">Реализуется </w:t>
      </w:r>
      <w:r w:rsidR="008464B5" w:rsidRPr="00061426">
        <w:rPr>
          <w:rFonts w:eastAsiaTheme="minorHAnsi"/>
          <w:bCs/>
          <w:kern w:val="36"/>
          <w:sz w:val="24"/>
          <w:szCs w:val="24"/>
          <w:lang w:eastAsia="en-US"/>
        </w:rPr>
        <w:t xml:space="preserve">Концепция </w:t>
      </w:r>
      <w:r w:rsidR="008464B5" w:rsidRPr="00061426">
        <w:rPr>
          <w:rFonts w:eastAsiaTheme="minorHAnsi"/>
          <w:bCs/>
          <w:sz w:val="24"/>
          <w:szCs w:val="24"/>
          <w:lang w:eastAsia="en-US"/>
        </w:rPr>
        <w:t>инклюзивного образования</w:t>
      </w:r>
      <w:r w:rsidR="008464B5" w:rsidRPr="00061426">
        <w:rPr>
          <w:rFonts w:eastAsiaTheme="minorHAnsi"/>
          <w:sz w:val="24"/>
          <w:szCs w:val="24"/>
          <w:lang w:eastAsia="en-US"/>
        </w:rPr>
        <w:t xml:space="preserve"> и психолого-педагогического, медико-социального сопровождения  детей и подростков с ограниченными возможностями здоровья и детей-инвалидов в условиях межведомственного взаимодействия на 2018-2020 годы</w:t>
      </w:r>
      <w:r w:rsidR="008464B5" w:rsidRPr="00061426">
        <w:rPr>
          <w:rFonts w:eastAsiaTheme="minorHAnsi"/>
          <w:bCs/>
          <w:sz w:val="24"/>
          <w:szCs w:val="24"/>
          <w:lang w:eastAsia="en-US"/>
        </w:rPr>
        <w:t xml:space="preserve">  в городе Урай</w:t>
      </w:r>
      <w:r>
        <w:rPr>
          <w:rFonts w:eastAsiaTheme="minorHAnsi"/>
          <w:bCs/>
          <w:sz w:val="24"/>
          <w:szCs w:val="24"/>
          <w:lang w:eastAsia="en-US"/>
        </w:rPr>
        <w:t xml:space="preserve"> </w:t>
      </w:r>
      <w:proofErr w:type="gramStart"/>
      <w:r w:rsidR="008464B5" w:rsidRPr="00061426">
        <w:rPr>
          <w:rFonts w:eastAsiaTheme="minorHAnsi"/>
          <w:bCs/>
          <w:sz w:val="24"/>
          <w:szCs w:val="24"/>
          <w:lang w:eastAsia="en-US"/>
        </w:rPr>
        <w:t>(</w:t>
      </w:r>
      <w:r w:rsidR="008464B5" w:rsidRPr="00061426">
        <w:rPr>
          <w:rFonts w:eastAsiaTheme="minorHAnsi"/>
          <w:bCs/>
          <w:kern w:val="36"/>
          <w:sz w:val="24"/>
          <w:szCs w:val="24"/>
          <w:lang w:eastAsia="en-US"/>
        </w:rPr>
        <w:t xml:space="preserve"> </w:t>
      </w:r>
      <w:proofErr w:type="gramEnd"/>
      <w:r w:rsidR="008464B5" w:rsidRPr="00061426">
        <w:rPr>
          <w:rFonts w:eastAsiaTheme="minorHAnsi"/>
          <w:bCs/>
          <w:kern w:val="36"/>
          <w:sz w:val="24"/>
          <w:szCs w:val="24"/>
          <w:lang w:eastAsia="en-US"/>
        </w:rPr>
        <w:t>Приказ заместителя главы города Урай от 17.05.2018 года № 77)</w:t>
      </w:r>
      <w:r>
        <w:rPr>
          <w:rFonts w:eastAsiaTheme="minorHAnsi"/>
          <w:bCs/>
          <w:kern w:val="36"/>
          <w:sz w:val="24"/>
          <w:szCs w:val="24"/>
          <w:lang w:eastAsia="en-US"/>
        </w:rPr>
        <w:t>.</w:t>
      </w:r>
    </w:p>
    <w:p w:rsidR="008464B5" w:rsidRPr="00061426" w:rsidRDefault="00061426" w:rsidP="008464B5">
      <w:pPr>
        <w:autoSpaceDE w:val="0"/>
        <w:autoSpaceDN w:val="0"/>
        <w:jc w:val="both"/>
        <w:rPr>
          <w:color w:val="000000"/>
          <w:sz w:val="24"/>
          <w:szCs w:val="24"/>
        </w:rPr>
      </w:pPr>
      <w:r>
        <w:rPr>
          <w:color w:val="000000"/>
          <w:sz w:val="24"/>
          <w:szCs w:val="24"/>
        </w:rPr>
        <w:t xml:space="preserve">           </w:t>
      </w:r>
      <w:proofErr w:type="gramStart"/>
      <w:r w:rsidRPr="00061426">
        <w:rPr>
          <w:color w:val="000000"/>
          <w:sz w:val="24"/>
          <w:szCs w:val="24"/>
        </w:rPr>
        <w:t>Реализуется</w:t>
      </w:r>
      <w:r w:rsidR="008464B5" w:rsidRPr="00061426">
        <w:rPr>
          <w:color w:val="000000"/>
          <w:sz w:val="24"/>
          <w:szCs w:val="24"/>
        </w:rPr>
        <w:t xml:space="preserve"> план мероприятий по созданию специальных условий получения </w:t>
      </w:r>
      <w:r w:rsidR="008464B5" w:rsidRPr="00061426">
        <w:rPr>
          <w:sz w:val="24"/>
          <w:szCs w:val="24"/>
        </w:rPr>
        <w:t>общего, профессионального и дополнительного образования обучающимися с инвалидностью и обучающимися с ограниченными возможностями здоровья</w:t>
      </w:r>
      <w:r w:rsidR="008464B5" w:rsidRPr="00061426">
        <w:rPr>
          <w:color w:val="000000"/>
          <w:sz w:val="24"/>
          <w:szCs w:val="24"/>
        </w:rPr>
        <w:t xml:space="preserve"> в городе Урае на 2018-2020 годы</w:t>
      </w:r>
      <w:r>
        <w:rPr>
          <w:color w:val="000000"/>
          <w:sz w:val="24"/>
          <w:szCs w:val="24"/>
        </w:rPr>
        <w:t>.</w:t>
      </w:r>
      <w:proofErr w:type="gramEnd"/>
    </w:p>
    <w:p w:rsidR="008464B5" w:rsidRPr="00061426" w:rsidRDefault="008464B5" w:rsidP="008464B5">
      <w:pPr>
        <w:jc w:val="both"/>
        <w:rPr>
          <w:rFonts w:eastAsiaTheme="minorHAnsi"/>
          <w:b/>
          <w:color w:val="000000"/>
          <w:sz w:val="24"/>
          <w:szCs w:val="24"/>
          <w:lang w:eastAsia="en-US"/>
        </w:rPr>
      </w:pPr>
      <w:r w:rsidRPr="00061426">
        <w:rPr>
          <w:rFonts w:eastAsiaTheme="minorHAnsi"/>
          <w:b/>
          <w:bCs/>
          <w:color w:val="000000"/>
          <w:sz w:val="24"/>
          <w:szCs w:val="24"/>
          <w:lang w:eastAsia="en-US"/>
        </w:rPr>
        <w:t xml:space="preserve">       </w:t>
      </w:r>
      <w:r w:rsidR="00061426" w:rsidRPr="00061426">
        <w:rPr>
          <w:rFonts w:eastAsiaTheme="minorHAnsi"/>
          <w:b/>
          <w:bCs/>
          <w:color w:val="000000"/>
          <w:sz w:val="24"/>
          <w:szCs w:val="24"/>
          <w:lang w:eastAsia="en-US"/>
        </w:rPr>
        <w:t>А</w:t>
      </w:r>
      <w:r w:rsidRPr="00061426">
        <w:rPr>
          <w:rFonts w:eastAsiaTheme="minorHAnsi"/>
          <w:b/>
          <w:bCs/>
          <w:color w:val="000000"/>
          <w:sz w:val="24"/>
          <w:szCs w:val="24"/>
          <w:lang w:eastAsia="en-US"/>
        </w:rPr>
        <w:t>лгоритм</w:t>
      </w:r>
      <w:r w:rsidRPr="00061426">
        <w:rPr>
          <w:rFonts w:eastAsiaTheme="minorHAnsi"/>
          <w:b/>
          <w:color w:val="000000"/>
          <w:sz w:val="24"/>
          <w:szCs w:val="24"/>
          <w:lang w:eastAsia="en-US"/>
        </w:rPr>
        <w:t> системы комплексного сопровождения детей с ОВЗ</w:t>
      </w:r>
      <w:r w:rsidRPr="00061426">
        <w:rPr>
          <w:rFonts w:eastAsiaTheme="minorHAnsi"/>
          <w:color w:val="000000"/>
          <w:sz w:val="24"/>
          <w:szCs w:val="24"/>
          <w:lang w:eastAsia="en-US"/>
        </w:rPr>
        <w:t xml:space="preserve"> включает в себя:</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сбор информации и составление банка данных о детях ОВЗ;</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повышение психолого-педагогической компетенции и профессиональное самосовершенствование всех участников комплексного сопровождения, в т.ч. и родителей;</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выбор технологии воспитания и развития детей с ОВЗ;</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разработка основных областей деятельности специалистов сопровождения с учетом комплексного взаимодействия;</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lastRenderedPageBreak/>
        <w:t>– психолого-педагогическая диагностика детей, определение основных направлений коррекционно-развивающей работы, составление адаптированных индивидуальных коррекционно-развивающих программ;</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включение родителей в процесс комплексного сопровождения ребенка;</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информирование родителей о результатах работы с детьми;</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оценка эффективности совместной деятельности участников сопровождения в рамках разработанной модели;</w:t>
      </w:r>
    </w:p>
    <w:p w:rsidR="008464B5" w:rsidRPr="00DD385F"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проектирование последующей работы с детьми.</w:t>
      </w:r>
    </w:p>
    <w:p w:rsidR="008464B5" w:rsidRPr="00D37A9C" w:rsidRDefault="00061426" w:rsidP="008464B5">
      <w:pPr>
        <w:shd w:val="clear" w:color="auto" w:fill="FFFFFF"/>
        <w:jc w:val="both"/>
        <w:rPr>
          <w:rFonts w:eastAsiaTheme="minorHAnsi"/>
          <w:sz w:val="24"/>
          <w:szCs w:val="24"/>
          <w:lang w:eastAsia="en-US"/>
        </w:rPr>
      </w:pPr>
      <w:r w:rsidRPr="00D37A9C">
        <w:rPr>
          <w:rFonts w:eastAsiaTheme="minorHAnsi"/>
          <w:sz w:val="24"/>
          <w:szCs w:val="24"/>
          <w:lang w:eastAsia="en-US"/>
        </w:rPr>
        <w:t>Проблемные вопросы:</w:t>
      </w:r>
    </w:p>
    <w:p w:rsidR="008464B5" w:rsidRPr="00D37A9C" w:rsidRDefault="008464B5" w:rsidP="008464B5">
      <w:pPr>
        <w:jc w:val="both"/>
        <w:rPr>
          <w:rFonts w:eastAsiaTheme="minorHAnsi"/>
          <w:sz w:val="24"/>
          <w:szCs w:val="24"/>
          <w:lang w:eastAsia="en-US"/>
        </w:rPr>
      </w:pPr>
      <w:r w:rsidRPr="00D37A9C">
        <w:rPr>
          <w:rFonts w:eastAsiaTheme="minorHAnsi"/>
          <w:color w:val="000000"/>
          <w:sz w:val="24"/>
          <w:szCs w:val="24"/>
          <w:lang w:eastAsia="en-US"/>
        </w:rPr>
        <w:t xml:space="preserve">  1.Инклюзивное образование не может быть эффективным без постоянного повышения квалификации педагогами и специалистами в области современных технологий работы с</w:t>
      </w:r>
      <w:r w:rsidRPr="00D37A9C">
        <w:rPr>
          <w:rFonts w:eastAsiaTheme="minorHAnsi"/>
          <w:sz w:val="24"/>
          <w:szCs w:val="24"/>
          <w:lang w:eastAsia="en-US"/>
        </w:rPr>
        <w:t xml:space="preserve"> детьми и подростками с ограниченными возможностями здоровья  и детьми-инвалидами.</w:t>
      </w:r>
    </w:p>
    <w:p w:rsidR="008464B5" w:rsidRPr="00D37A9C" w:rsidRDefault="008464B5" w:rsidP="008464B5">
      <w:pPr>
        <w:jc w:val="both"/>
        <w:rPr>
          <w:rFonts w:eastAsiaTheme="minorHAnsi"/>
          <w:color w:val="000000"/>
          <w:sz w:val="24"/>
          <w:szCs w:val="24"/>
          <w:lang w:eastAsia="en-US"/>
        </w:rPr>
      </w:pPr>
      <w:r w:rsidRPr="00D37A9C">
        <w:rPr>
          <w:rFonts w:eastAsiaTheme="minorHAnsi"/>
          <w:color w:val="000000"/>
          <w:sz w:val="24"/>
          <w:szCs w:val="24"/>
          <w:lang w:eastAsia="en-US"/>
        </w:rPr>
        <w:t xml:space="preserve">  2.Включение ребенка в инклюзивное образование невозможно без согласования со специалистами ПМПК, родитель не всегда может реально оценить возможность получения инклюзивного образования и особенности образовательного маршрута.</w:t>
      </w:r>
    </w:p>
    <w:p w:rsidR="008464B5" w:rsidRPr="00D37A9C" w:rsidRDefault="008464B5" w:rsidP="008464B5">
      <w:pPr>
        <w:jc w:val="both"/>
        <w:rPr>
          <w:rFonts w:eastAsiaTheme="minorHAnsi"/>
          <w:color w:val="000000"/>
          <w:sz w:val="24"/>
          <w:szCs w:val="24"/>
          <w:lang w:eastAsia="en-US"/>
        </w:rPr>
      </w:pPr>
      <w:r w:rsidRPr="00D37A9C">
        <w:rPr>
          <w:rFonts w:eastAsiaTheme="minorHAnsi"/>
          <w:color w:val="000000"/>
          <w:sz w:val="24"/>
          <w:szCs w:val="24"/>
          <w:lang w:eastAsia="en-US"/>
        </w:rPr>
        <w:t xml:space="preserve"> 3.Возможное неполное освоение учебных программ, необходимость индивидуальных учебных планов и программ для «включенных» детей.</w:t>
      </w:r>
    </w:p>
    <w:p w:rsidR="008464B5" w:rsidRPr="00D37A9C" w:rsidRDefault="008464B5" w:rsidP="008464B5">
      <w:pPr>
        <w:jc w:val="both"/>
        <w:rPr>
          <w:rFonts w:eastAsiaTheme="minorHAnsi"/>
          <w:color w:val="000000"/>
          <w:sz w:val="24"/>
          <w:szCs w:val="24"/>
          <w:lang w:eastAsia="en-US"/>
        </w:rPr>
      </w:pPr>
      <w:r w:rsidRPr="00D37A9C">
        <w:rPr>
          <w:rFonts w:eastAsiaTheme="minorHAnsi"/>
          <w:color w:val="000000"/>
          <w:sz w:val="24"/>
          <w:szCs w:val="24"/>
          <w:lang w:eastAsia="en-US"/>
        </w:rPr>
        <w:t xml:space="preserve">  4.Отсутствие гибкой системы оценивания достижений и системы итоговой </w:t>
      </w:r>
      <w:proofErr w:type="gramStart"/>
      <w:r w:rsidRPr="00D37A9C">
        <w:rPr>
          <w:rFonts w:eastAsiaTheme="minorHAnsi"/>
          <w:color w:val="000000"/>
          <w:sz w:val="24"/>
          <w:szCs w:val="24"/>
          <w:lang w:eastAsia="en-US"/>
        </w:rPr>
        <w:t>аттестации</w:t>
      </w:r>
      <w:proofErr w:type="gramEnd"/>
      <w:r w:rsidRPr="00D37A9C">
        <w:rPr>
          <w:rFonts w:eastAsiaTheme="minorHAnsi"/>
          <w:color w:val="000000"/>
          <w:sz w:val="24"/>
          <w:szCs w:val="24"/>
          <w:lang w:eastAsia="en-US"/>
        </w:rPr>
        <w:t xml:space="preserve"> обучающихся заложенной в стандартах.</w:t>
      </w:r>
    </w:p>
    <w:p w:rsidR="008464B5" w:rsidRPr="00D37A9C" w:rsidRDefault="008464B5" w:rsidP="008464B5">
      <w:pPr>
        <w:jc w:val="both"/>
        <w:rPr>
          <w:rFonts w:eastAsiaTheme="minorHAnsi"/>
          <w:color w:val="000000"/>
          <w:sz w:val="24"/>
          <w:szCs w:val="24"/>
          <w:lang w:eastAsia="en-US"/>
        </w:rPr>
      </w:pPr>
      <w:r w:rsidRPr="00D37A9C">
        <w:rPr>
          <w:rFonts w:eastAsiaTheme="minorHAnsi"/>
          <w:color w:val="000000"/>
          <w:sz w:val="24"/>
          <w:szCs w:val="24"/>
          <w:lang w:eastAsia="en-US"/>
        </w:rPr>
        <w:t xml:space="preserve"> 5.Отсутствие достаточного опыта работы в инклюзивном пространстве  общеобразовательной школы.</w:t>
      </w:r>
    </w:p>
    <w:p w:rsidR="00D37A9C" w:rsidRDefault="00D37A9C" w:rsidP="008464B5">
      <w:pPr>
        <w:jc w:val="center"/>
        <w:rPr>
          <w:rFonts w:eastAsiaTheme="minorHAnsi"/>
          <w:b/>
          <w:sz w:val="24"/>
          <w:szCs w:val="24"/>
          <w:highlight w:val="green"/>
          <w:lang w:eastAsia="en-US"/>
        </w:rPr>
      </w:pPr>
    </w:p>
    <w:p w:rsidR="008464B5" w:rsidRPr="000A7C17" w:rsidRDefault="008464B5" w:rsidP="008464B5">
      <w:pPr>
        <w:jc w:val="both"/>
        <w:rPr>
          <w:highlight w:val="green"/>
        </w:rPr>
      </w:pPr>
    </w:p>
    <w:p w:rsidR="008464B5" w:rsidRPr="003C699F" w:rsidRDefault="008464B5" w:rsidP="008464B5">
      <w:pPr>
        <w:ind w:firstLine="709"/>
        <w:jc w:val="center"/>
        <w:rPr>
          <w:rFonts w:eastAsiaTheme="minorHAnsi"/>
          <w:b/>
          <w:sz w:val="24"/>
          <w:szCs w:val="24"/>
          <w:lang w:eastAsia="en-US"/>
        </w:rPr>
      </w:pPr>
      <w:r w:rsidRPr="003C699F">
        <w:rPr>
          <w:rFonts w:eastAsiaTheme="minorHAnsi"/>
          <w:b/>
          <w:sz w:val="24"/>
          <w:szCs w:val="24"/>
          <w:lang w:eastAsia="ar-SA"/>
        </w:rPr>
        <w:t>Организация и сопровождение  работы территориальной  психолого-медико-педагогической комиссии</w:t>
      </w:r>
      <w:r w:rsidR="00D37A9C" w:rsidRPr="003C699F">
        <w:rPr>
          <w:rFonts w:eastAsiaTheme="minorHAnsi"/>
          <w:b/>
          <w:sz w:val="24"/>
          <w:szCs w:val="24"/>
          <w:lang w:eastAsia="ar-SA"/>
        </w:rPr>
        <w:t xml:space="preserve"> </w:t>
      </w:r>
      <w:r w:rsidRPr="003C699F">
        <w:rPr>
          <w:rFonts w:eastAsiaTheme="minorHAnsi"/>
          <w:b/>
          <w:sz w:val="24"/>
          <w:szCs w:val="24"/>
          <w:lang w:eastAsia="en-US"/>
        </w:rPr>
        <w:t>(далее – ТПМПК)</w:t>
      </w:r>
    </w:p>
    <w:p w:rsidR="008464B5" w:rsidRPr="003C699F" w:rsidRDefault="008464B5" w:rsidP="008464B5">
      <w:pPr>
        <w:ind w:firstLine="709"/>
        <w:jc w:val="center"/>
        <w:rPr>
          <w:rFonts w:eastAsiaTheme="minorHAnsi"/>
          <w:b/>
          <w:sz w:val="24"/>
          <w:szCs w:val="24"/>
          <w:lang w:eastAsia="en-US"/>
        </w:rPr>
      </w:pPr>
    </w:p>
    <w:p w:rsidR="008464B5" w:rsidRPr="00D37A9C" w:rsidRDefault="00D37A9C" w:rsidP="008464B5">
      <w:pPr>
        <w:jc w:val="both"/>
        <w:rPr>
          <w:rFonts w:eastAsiaTheme="minorHAnsi"/>
          <w:sz w:val="24"/>
          <w:szCs w:val="24"/>
          <w:lang w:eastAsia="en-US"/>
        </w:rPr>
      </w:pPr>
      <w:r w:rsidRPr="00D37A9C">
        <w:rPr>
          <w:rFonts w:eastAsiaTheme="minorHAnsi"/>
          <w:sz w:val="24"/>
          <w:szCs w:val="24"/>
          <w:lang w:eastAsia="en-US"/>
        </w:rPr>
        <w:t xml:space="preserve">         </w:t>
      </w:r>
      <w:r w:rsidR="008464B5" w:rsidRPr="00D37A9C">
        <w:rPr>
          <w:rFonts w:eastAsiaTheme="minorHAnsi"/>
          <w:sz w:val="24"/>
          <w:szCs w:val="24"/>
          <w:lang w:eastAsia="en-US"/>
        </w:rPr>
        <w:t xml:space="preserve">Всего </w:t>
      </w:r>
      <w:r w:rsidRPr="00D37A9C">
        <w:rPr>
          <w:rFonts w:eastAsiaTheme="minorHAnsi"/>
          <w:sz w:val="24"/>
          <w:szCs w:val="24"/>
          <w:lang w:eastAsia="en-US"/>
        </w:rPr>
        <w:t xml:space="preserve"> за 2020 год </w:t>
      </w:r>
      <w:r w:rsidR="008464B5" w:rsidRPr="00D37A9C">
        <w:rPr>
          <w:rFonts w:eastAsiaTheme="minorHAnsi"/>
          <w:sz w:val="24"/>
          <w:szCs w:val="24"/>
          <w:lang w:eastAsia="en-US"/>
        </w:rPr>
        <w:t xml:space="preserve">проведено 38 заседаний ПМПК, обследовано </w:t>
      </w:r>
      <w:r w:rsidRPr="00D37A9C">
        <w:rPr>
          <w:rFonts w:eastAsiaTheme="minorHAnsi"/>
          <w:sz w:val="24"/>
          <w:szCs w:val="24"/>
          <w:lang w:eastAsia="en-US"/>
        </w:rPr>
        <w:t xml:space="preserve">416 </w:t>
      </w:r>
      <w:r w:rsidR="008464B5" w:rsidRPr="00D37A9C">
        <w:rPr>
          <w:rFonts w:eastAsiaTheme="minorHAnsi"/>
          <w:sz w:val="24"/>
          <w:szCs w:val="24"/>
          <w:lang w:eastAsia="en-US"/>
        </w:rPr>
        <w:t>несовершеннолетних</w:t>
      </w:r>
      <w:r>
        <w:rPr>
          <w:rFonts w:eastAsiaTheme="minorHAnsi"/>
          <w:sz w:val="24"/>
          <w:szCs w:val="24"/>
          <w:lang w:eastAsia="en-US"/>
        </w:rPr>
        <w:t xml:space="preserve"> ребенка</w:t>
      </w:r>
      <w:r w:rsidRPr="00D37A9C">
        <w:rPr>
          <w:rFonts w:eastAsiaTheme="minorHAnsi"/>
          <w:sz w:val="24"/>
          <w:szCs w:val="24"/>
          <w:lang w:eastAsia="en-US"/>
        </w:rPr>
        <w:t>.</w:t>
      </w:r>
    </w:p>
    <w:p w:rsidR="008464B5" w:rsidRPr="00D37A9C" w:rsidRDefault="00D37A9C" w:rsidP="008464B5">
      <w:pPr>
        <w:ind w:left="142"/>
        <w:jc w:val="both"/>
        <w:rPr>
          <w:sz w:val="24"/>
          <w:szCs w:val="24"/>
        </w:rPr>
      </w:pPr>
      <w:r w:rsidRPr="00D37A9C">
        <w:rPr>
          <w:sz w:val="24"/>
          <w:szCs w:val="24"/>
        </w:rPr>
        <w:t xml:space="preserve">       О</w:t>
      </w:r>
      <w:r w:rsidR="008464B5" w:rsidRPr="00D37A9C">
        <w:rPr>
          <w:sz w:val="24"/>
          <w:szCs w:val="24"/>
        </w:rPr>
        <w:t>бщее количество обследованных на ТПМПК детей в сравнительном анализе за  2019 и 2020 годы  незначительно уменьшилось на 12,6%, что явилось следствием работы комиссии в ограниченных условиях пандемии, однако тенденция постепенного снижения первично обследованных детей 6-9 класса устойчиво сохраняется в течение последних 3 лет.</w:t>
      </w:r>
    </w:p>
    <w:p w:rsidR="008464B5" w:rsidRPr="00641F38" w:rsidRDefault="008464B5" w:rsidP="008464B5">
      <w:pPr>
        <w:ind w:left="142"/>
        <w:jc w:val="right"/>
        <w:rPr>
          <w:sz w:val="24"/>
          <w:szCs w:val="24"/>
          <w:highlight w:val="green"/>
        </w:rPr>
      </w:pPr>
    </w:p>
    <w:p w:rsidR="00A16113" w:rsidRPr="00A16113" w:rsidRDefault="008464B5" w:rsidP="008464B5">
      <w:pPr>
        <w:ind w:left="142"/>
        <w:jc w:val="center"/>
        <w:rPr>
          <w:b/>
          <w:sz w:val="24"/>
          <w:szCs w:val="24"/>
        </w:rPr>
      </w:pPr>
      <w:r w:rsidRPr="00A16113">
        <w:rPr>
          <w:b/>
          <w:sz w:val="24"/>
          <w:szCs w:val="24"/>
        </w:rPr>
        <w:t xml:space="preserve">Общее количество </w:t>
      </w:r>
      <w:proofErr w:type="gramStart"/>
      <w:r w:rsidRPr="00A16113">
        <w:rPr>
          <w:b/>
          <w:sz w:val="24"/>
          <w:szCs w:val="24"/>
        </w:rPr>
        <w:t>обследованных</w:t>
      </w:r>
      <w:proofErr w:type="gramEnd"/>
      <w:r w:rsidRPr="00A16113">
        <w:rPr>
          <w:b/>
          <w:sz w:val="24"/>
          <w:szCs w:val="24"/>
        </w:rPr>
        <w:t xml:space="preserve"> обучающихся на ТПМПК </w:t>
      </w:r>
    </w:p>
    <w:p w:rsidR="008464B5" w:rsidRPr="00A16113" w:rsidRDefault="00A16113" w:rsidP="008464B5">
      <w:pPr>
        <w:ind w:left="142"/>
        <w:jc w:val="center"/>
        <w:rPr>
          <w:b/>
          <w:sz w:val="24"/>
          <w:szCs w:val="24"/>
        </w:rPr>
      </w:pPr>
      <w:r w:rsidRPr="00A16113">
        <w:rPr>
          <w:b/>
          <w:sz w:val="24"/>
          <w:szCs w:val="24"/>
        </w:rPr>
        <w:t>в сравнении за два года</w:t>
      </w:r>
    </w:p>
    <w:p w:rsidR="008464B5" w:rsidRPr="00A16113" w:rsidRDefault="008464B5" w:rsidP="008464B5">
      <w:pPr>
        <w:ind w:left="142"/>
        <w:jc w:val="center"/>
        <w:rPr>
          <w:sz w:val="24"/>
          <w:szCs w:val="24"/>
        </w:rPr>
      </w:pPr>
    </w:p>
    <w:p w:rsidR="008464B5" w:rsidRPr="00641F38" w:rsidRDefault="008464B5" w:rsidP="008464B5">
      <w:pPr>
        <w:ind w:firstLine="142"/>
        <w:jc w:val="both"/>
        <w:rPr>
          <w:bCs/>
          <w:sz w:val="24"/>
          <w:szCs w:val="24"/>
          <w:highlight w:val="green"/>
        </w:rPr>
      </w:pPr>
      <w:r w:rsidRPr="00641F38">
        <w:rPr>
          <w:b/>
          <w:noProof/>
          <w:sz w:val="24"/>
          <w:szCs w:val="24"/>
          <w:highlight w:val="green"/>
        </w:rPr>
        <w:lastRenderedPageBreak/>
        <w:drawing>
          <wp:inline distT="0" distB="0" distL="0" distR="0">
            <wp:extent cx="6219825" cy="2981325"/>
            <wp:effectExtent l="0" t="0" r="0" b="0"/>
            <wp:docPr id="1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464B5" w:rsidRPr="00641F38" w:rsidRDefault="008464B5" w:rsidP="008464B5">
      <w:pPr>
        <w:ind w:firstLine="142"/>
        <w:jc w:val="both"/>
        <w:rPr>
          <w:bCs/>
          <w:sz w:val="24"/>
          <w:szCs w:val="24"/>
          <w:highlight w:val="green"/>
        </w:rPr>
      </w:pPr>
    </w:p>
    <w:p w:rsidR="008464B5" w:rsidRPr="00641F38" w:rsidRDefault="008464B5" w:rsidP="008464B5">
      <w:pPr>
        <w:ind w:firstLine="142"/>
        <w:jc w:val="both"/>
        <w:rPr>
          <w:bCs/>
          <w:sz w:val="24"/>
          <w:szCs w:val="24"/>
          <w:highlight w:val="green"/>
        </w:rPr>
      </w:pPr>
    </w:p>
    <w:p w:rsidR="008464B5" w:rsidRPr="00641F38" w:rsidRDefault="008464B5" w:rsidP="008464B5">
      <w:pPr>
        <w:rPr>
          <w:b/>
          <w:sz w:val="24"/>
          <w:szCs w:val="24"/>
          <w:highlight w:val="green"/>
        </w:rPr>
      </w:pPr>
      <w:bookmarkStart w:id="3" w:name="_MON_1622008663"/>
      <w:bookmarkEnd w:id="3"/>
    </w:p>
    <w:p w:rsidR="008464B5" w:rsidRPr="00641F38" w:rsidRDefault="008464B5" w:rsidP="008464B5">
      <w:pPr>
        <w:ind w:left="142"/>
        <w:jc w:val="center"/>
        <w:rPr>
          <w:b/>
          <w:sz w:val="24"/>
          <w:szCs w:val="24"/>
          <w:highlight w:val="green"/>
        </w:rPr>
      </w:pPr>
    </w:p>
    <w:p w:rsidR="008464B5" w:rsidRPr="003C699F" w:rsidRDefault="008464B5" w:rsidP="008464B5">
      <w:pPr>
        <w:ind w:left="142"/>
        <w:jc w:val="center"/>
        <w:rPr>
          <w:b/>
          <w:sz w:val="24"/>
          <w:szCs w:val="24"/>
        </w:rPr>
      </w:pPr>
      <w:r w:rsidRPr="003C699F">
        <w:rPr>
          <w:b/>
          <w:sz w:val="24"/>
          <w:szCs w:val="24"/>
        </w:rPr>
        <w:t xml:space="preserve"> Состав обследованных лиц</w:t>
      </w:r>
    </w:p>
    <w:p w:rsidR="008464B5" w:rsidRPr="003C699F" w:rsidRDefault="008464B5" w:rsidP="008464B5">
      <w:pPr>
        <w:ind w:left="1069"/>
        <w:jc w:val="right"/>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3118"/>
        <w:gridCol w:w="567"/>
        <w:gridCol w:w="2268"/>
        <w:gridCol w:w="567"/>
        <w:gridCol w:w="2268"/>
      </w:tblGrid>
      <w:tr w:rsidR="008464B5" w:rsidRPr="003C699F" w:rsidTr="00061426">
        <w:trPr>
          <w:tblHeader/>
          <w:jc w:val="center"/>
        </w:trPr>
        <w:tc>
          <w:tcPr>
            <w:tcW w:w="3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spacing w:line="276" w:lineRule="auto"/>
              <w:jc w:val="center"/>
              <w:rPr>
                <w:b/>
                <w:bCs/>
                <w:lang w:eastAsia="en-US"/>
              </w:rPr>
            </w:pPr>
            <w:r w:rsidRPr="003C699F">
              <w:rPr>
                <w:b/>
                <w:bCs/>
                <w:lang w:eastAsia="en-US"/>
              </w:rPr>
              <w:t xml:space="preserve">№ </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keepNext/>
              <w:spacing w:line="276" w:lineRule="auto"/>
              <w:jc w:val="center"/>
              <w:outlineLvl w:val="1"/>
              <w:rPr>
                <w:b/>
                <w:bCs/>
                <w:lang w:eastAsia="en-US"/>
              </w:rPr>
            </w:pPr>
            <w:r w:rsidRPr="003C699F">
              <w:rPr>
                <w:b/>
                <w:bCs/>
                <w:lang w:eastAsia="en-US"/>
              </w:rPr>
              <w:t>Уровни образования/этапы обучения</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spacing w:line="276" w:lineRule="auto"/>
              <w:jc w:val="center"/>
              <w:rPr>
                <w:b/>
                <w:lang w:eastAsia="en-US"/>
              </w:rPr>
            </w:pPr>
            <w:r w:rsidRPr="003C699F">
              <w:rPr>
                <w:b/>
                <w:lang w:eastAsia="en-US"/>
              </w:rPr>
              <w:t>2019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spacing w:line="276" w:lineRule="auto"/>
              <w:jc w:val="center"/>
              <w:rPr>
                <w:b/>
                <w:bCs/>
                <w:lang w:eastAsia="en-US"/>
              </w:rPr>
            </w:pPr>
            <w:r w:rsidRPr="003C699F">
              <w:rPr>
                <w:b/>
                <w:bCs/>
                <w:lang w:eastAsia="en-US"/>
              </w:rPr>
              <w:t>2020</w:t>
            </w:r>
          </w:p>
        </w:tc>
      </w:tr>
      <w:tr w:rsidR="008464B5" w:rsidRPr="003C699F" w:rsidTr="00061426">
        <w:trPr>
          <w:jc w:val="center"/>
        </w:trPr>
        <w:tc>
          <w:tcPr>
            <w:tcW w:w="338" w:type="dxa"/>
            <w:vMerge/>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rPr>
                <w:b/>
                <w:bCs/>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rPr>
                <w:b/>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center"/>
              <w:rPr>
                <w:b/>
                <w:lang w:eastAsia="en-US"/>
              </w:rPr>
            </w:pPr>
            <w:r w:rsidRPr="003C699F">
              <w:rPr>
                <w:b/>
                <w:lang w:eastAsia="en-US"/>
              </w:rPr>
              <w:t>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center"/>
              <w:rPr>
                <w:b/>
                <w:bCs/>
                <w:lang w:eastAsia="en-US"/>
              </w:rPr>
            </w:pPr>
            <w:r w:rsidRPr="003C699F">
              <w:rPr>
                <w:b/>
                <w:bCs/>
                <w:lang w:eastAsia="en-US"/>
              </w:rPr>
              <w:t xml:space="preserve">Из них, </w:t>
            </w:r>
          </w:p>
          <w:p w:rsidR="008464B5" w:rsidRPr="003C699F" w:rsidRDefault="008464B5" w:rsidP="003C699F">
            <w:pPr>
              <w:spacing w:line="276" w:lineRule="auto"/>
              <w:jc w:val="center"/>
              <w:rPr>
                <w:b/>
                <w:lang w:eastAsia="en-US"/>
              </w:rPr>
            </w:pPr>
            <w:r w:rsidRPr="003C699F">
              <w:rPr>
                <w:b/>
                <w:bCs/>
                <w:lang w:eastAsia="en-US"/>
              </w:rPr>
              <w:t>непосещающие образовательную организацию</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b/>
                <w:lang w:eastAsia="en-US"/>
              </w:rPr>
            </w:pPr>
            <w:r w:rsidRPr="003C699F">
              <w:rPr>
                <w:b/>
                <w:lang w:eastAsia="en-US"/>
              </w:rPr>
              <w:t>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center"/>
              <w:rPr>
                <w:b/>
                <w:bCs/>
                <w:lang w:eastAsia="en-US"/>
              </w:rPr>
            </w:pPr>
            <w:r w:rsidRPr="003C699F">
              <w:rPr>
                <w:b/>
                <w:bCs/>
                <w:lang w:eastAsia="en-US"/>
              </w:rPr>
              <w:t>Из них,</w:t>
            </w:r>
          </w:p>
          <w:p w:rsidR="008464B5" w:rsidRPr="003C699F" w:rsidRDefault="008464B5" w:rsidP="003C699F">
            <w:pPr>
              <w:spacing w:line="276" w:lineRule="auto"/>
              <w:jc w:val="center"/>
              <w:rPr>
                <w:lang w:eastAsia="en-US"/>
              </w:rPr>
            </w:pPr>
            <w:r w:rsidRPr="003C699F">
              <w:rPr>
                <w:b/>
                <w:bCs/>
                <w:lang w:eastAsia="en-US"/>
              </w:rPr>
              <w:t xml:space="preserve"> непосещающие образовательную организацию</w:t>
            </w:r>
          </w:p>
        </w:tc>
      </w:tr>
      <w:tr w:rsidR="008464B5" w:rsidRPr="003C699F" w:rsidTr="00061426">
        <w:trPr>
          <w:jc w:val="center"/>
        </w:trPr>
        <w:tc>
          <w:tcPr>
            <w:tcW w:w="338"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center"/>
              <w:rPr>
                <w:lang w:eastAsia="en-US"/>
              </w:rPr>
            </w:pPr>
            <w:r w:rsidRPr="003C699F">
              <w:rPr>
                <w:lang w:eastAsia="en-US"/>
              </w:rPr>
              <w:t>1</w:t>
            </w:r>
          </w:p>
        </w:tc>
        <w:tc>
          <w:tcPr>
            <w:tcW w:w="311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jc w:val="both"/>
              <w:rPr>
                <w:lang w:eastAsia="ar-SA"/>
              </w:rPr>
            </w:pPr>
            <w:r w:rsidRPr="003C699F">
              <w:rPr>
                <w:lang w:eastAsia="ar-SA"/>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206</w:t>
            </w:r>
          </w:p>
        </w:tc>
        <w:tc>
          <w:tcPr>
            <w:tcW w:w="226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spacing w:line="276" w:lineRule="auto"/>
              <w:jc w:val="both"/>
              <w:rPr>
                <w:lang w:eastAsia="en-US"/>
              </w:rPr>
            </w:pPr>
            <w:r w:rsidRPr="003C699F">
              <w:rPr>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169</w:t>
            </w:r>
          </w:p>
        </w:tc>
        <w:tc>
          <w:tcPr>
            <w:tcW w:w="226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rPr>
                <w:lang w:eastAsia="en-US"/>
              </w:rPr>
            </w:pPr>
            <w:r w:rsidRPr="003C699F">
              <w:rPr>
                <w:lang w:eastAsia="en-US"/>
              </w:rPr>
              <w:t>5</w:t>
            </w:r>
          </w:p>
        </w:tc>
      </w:tr>
      <w:tr w:rsidR="008464B5" w:rsidRPr="003C699F" w:rsidTr="00061426">
        <w:trPr>
          <w:trHeight w:val="79"/>
          <w:jc w:val="center"/>
        </w:trPr>
        <w:tc>
          <w:tcPr>
            <w:tcW w:w="33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2</w:t>
            </w:r>
          </w:p>
        </w:tc>
        <w:tc>
          <w:tcPr>
            <w:tcW w:w="311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jc w:val="both"/>
              <w:rPr>
                <w:lang w:eastAsia="ar-SA"/>
              </w:rPr>
            </w:pPr>
            <w:r w:rsidRPr="003C699F">
              <w:rPr>
                <w:lang w:eastAsia="ar-SA"/>
              </w:rPr>
              <w:t>Начальное 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128</w:t>
            </w:r>
          </w:p>
        </w:tc>
        <w:tc>
          <w:tcPr>
            <w:tcW w:w="226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spacing w:line="276" w:lineRule="auto"/>
              <w:jc w:val="both"/>
              <w:rPr>
                <w:lang w:eastAsia="en-US"/>
              </w:rPr>
            </w:pPr>
            <w:r w:rsidRPr="003C699F">
              <w:rPr>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106</w:t>
            </w:r>
          </w:p>
        </w:tc>
        <w:tc>
          <w:tcPr>
            <w:tcW w:w="226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rPr>
                <w:lang w:eastAsia="en-US"/>
              </w:rPr>
            </w:pPr>
            <w:r w:rsidRPr="003C699F">
              <w:rPr>
                <w:lang w:eastAsia="en-US"/>
              </w:rPr>
              <w:t>0</w:t>
            </w:r>
          </w:p>
        </w:tc>
      </w:tr>
      <w:tr w:rsidR="008464B5" w:rsidRPr="003C699F" w:rsidTr="00061426">
        <w:trPr>
          <w:trHeight w:val="79"/>
          <w:jc w:val="center"/>
        </w:trPr>
        <w:tc>
          <w:tcPr>
            <w:tcW w:w="338"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center"/>
              <w:rPr>
                <w:lang w:eastAsia="en-US"/>
              </w:rPr>
            </w:pPr>
            <w:r w:rsidRPr="003C699F">
              <w:rPr>
                <w:lang w:eastAsia="en-US"/>
              </w:rPr>
              <w:t>3</w:t>
            </w:r>
          </w:p>
        </w:tc>
        <w:tc>
          <w:tcPr>
            <w:tcW w:w="311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jc w:val="both"/>
              <w:rPr>
                <w:lang w:eastAsia="ar-SA"/>
              </w:rPr>
            </w:pPr>
            <w:r w:rsidRPr="003C699F">
              <w:rPr>
                <w:lang w:eastAsia="ar-SA"/>
              </w:rPr>
              <w:t>Основное 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133</w:t>
            </w:r>
          </w:p>
        </w:tc>
        <w:tc>
          <w:tcPr>
            <w:tcW w:w="226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spacing w:line="276" w:lineRule="auto"/>
              <w:jc w:val="both"/>
              <w:rPr>
                <w:lang w:eastAsia="en-US"/>
              </w:rPr>
            </w:pPr>
            <w:r w:rsidRPr="003C699F">
              <w:rPr>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122</w:t>
            </w:r>
          </w:p>
        </w:tc>
        <w:tc>
          <w:tcPr>
            <w:tcW w:w="226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rPr>
                <w:lang w:eastAsia="en-US"/>
              </w:rPr>
            </w:pPr>
            <w:r w:rsidRPr="003C699F">
              <w:rPr>
                <w:lang w:eastAsia="en-US"/>
              </w:rPr>
              <w:t>0</w:t>
            </w:r>
          </w:p>
        </w:tc>
      </w:tr>
      <w:tr w:rsidR="008464B5" w:rsidRPr="003C699F" w:rsidTr="00061426">
        <w:trPr>
          <w:trHeight w:val="79"/>
          <w:jc w:val="center"/>
        </w:trPr>
        <w:tc>
          <w:tcPr>
            <w:tcW w:w="33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4</w:t>
            </w:r>
          </w:p>
        </w:tc>
        <w:tc>
          <w:tcPr>
            <w:tcW w:w="311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jc w:val="both"/>
              <w:rPr>
                <w:lang w:eastAsia="ar-SA"/>
              </w:rPr>
            </w:pPr>
            <w:r w:rsidRPr="003C699F">
              <w:rPr>
                <w:lang w:eastAsia="ar-SA"/>
              </w:rPr>
              <w:t>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12</w:t>
            </w:r>
          </w:p>
        </w:tc>
        <w:tc>
          <w:tcPr>
            <w:tcW w:w="226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spacing w:line="276" w:lineRule="auto"/>
              <w:jc w:val="both"/>
              <w:rPr>
                <w:lang w:eastAsia="en-US"/>
              </w:rPr>
            </w:pPr>
            <w:r w:rsidRPr="003C699F">
              <w:rPr>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18</w:t>
            </w:r>
          </w:p>
        </w:tc>
        <w:tc>
          <w:tcPr>
            <w:tcW w:w="226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rPr>
                <w:lang w:eastAsia="en-US"/>
              </w:rPr>
            </w:pPr>
            <w:r w:rsidRPr="003C699F">
              <w:rPr>
                <w:lang w:eastAsia="en-US"/>
              </w:rPr>
              <w:t>0</w:t>
            </w:r>
          </w:p>
        </w:tc>
      </w:tr>
      <w:tr w:rsidR="008464B5" w:rsidRPr="003C699F" w:rsidTr="00061426">
        <w:trPr>
          <w:trHeight w:val="79"/>
          <w:jc w:val="center"/>
        </w:trPr>
        <w:tc>
          <w:tcPr>
            <w:tcW w:w="33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5</w:t>
            </w:r>
          </w:p>
        </w:tc>
        <w:tc>
          <w:tcPr>
            <w:tcW w:w="311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jc w:val="both"/>
              <w:rPr>
                <w:lang w:eastAsia="ar-SA"/>
              </w:rPr>
            </w:pPr>
            <w:r w:rsidRPr="003C699F">
              <w:rPr>
                <w:lang w:eastAsia="ar-SA"/>
              </w:rPr>
              <w:t>Среднее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spacing w:line="276" w:lineRule="auto"/>
              <w:jc w:val="center"/>
              <w:rPr>
                <w:lang w:eastAsia="en-US"/>
              </w:rPr>
            </w:pPr>
            <w:r w:rsidRPr="003C699F">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spacing w:line="276" w:lineRule="auto"/>
              <w:jc w:val="both"/>
              <w:rPr>
                <w:lang w:eastAsia="en-US"/>
              </w:rPr>
            </w:pPr>
            <w:r w:rsidRPr="003C699F">
              <w:rPr>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rPr>
                <w:lang w:eastAsia="en-US"/>
              </w:rPr>
            </w:pPr>
            <w:r w:rsidRPr="003C699F">
              <w:rPr>
                <w:lang w:eastAsia="en-US"/>
              </w:rPr>
              <w:t>0</w:t>
            </w:r>
          </w:p>
        </w:tc>
      </w:tr>
    </w:tbl>
    <w:p w:rsidR="008464B5" w:rsidRDefault="008464B5" w:rsidP="008464B5">
      <w:pPr>
        <w:jc w:val="both"/>
        <w:rPr>
          <w:bCs/>
          <w:sz w:val="24"/>
          <w:szCs w:val="24"/>
        </w:rPr>
      </w:pPr>
    </w:p>
    <w:p w:rsidR="008464B5" w:rsidRPr="003C699F" w:rsidRDefault="008464B5" w:rsidP="003C699F">
      <w:pPr>
        <w:jc w:val="center"/>
        <w:rPr>
          <w:b/>
          <w:sz w:val="24"/>
          <w:szCs w:val="24"/>
        </w:rPr>
      </w:pPr>
      <w:r w:rsidRPr="003C699F">
        <w:rPr>
          <w:b/>
          <w:sz w:val="24"/>
          <w:szCs w:val="24"/>
        </w:rPr>
        <w:t>Количество проведенных консультаций в рамках деятельности ТПМПК</w:t>
      </w:r>
    </w:p>
    <w:p w:rsidR="008464B5" w:rsidRPr="003C699F" w:rsidRDefault="008464B5" w:rsidP="008464B5">
      <w:pPr>
        <w:jc w:val="right"/>
      </w:pPr>
    </w:p>
    <w:tbl>
      <w:tblPr>
        <w:tblStyle w:val="af9"/>
        <w:tblW w:w="0" w:type="auto"/>
        <w:tblLook w:val="04A0" w:firstRow="1" w:lastRow="0" w:firstColumn="1" w:lastColumn="0" w:noHBand="0" w:noVBand="1"/>
      </w:tblPr>
      <w:tblGrid>
        <w:gridCol w:w="486"/>
        <w:gridCol w:w="2984"/>
        <w:gridCol w:w="776"/>
        <w:gridCol w:w="766"/>
        <w:gridCol w:w="2467"/>
        <w:gridCol w:w="2268"/>
      </w:tblGrid>
      <w:tr w:rsidR="008464B5" w:rsidRPr="003C699F" w:rsidTr="00061426">
        <w:trPr>
          <w:trHeight w:val="845"/>
        </w:trPr>
        <w:tc>
          <w:tcPr>
            <w:tcW w:w="486" w:type="dxa"/>
            <w:vMerge w:val="restart"/>
          </w:tcPr>
          <w:p w:rsidR="008464B5" w:rsidRPr="003C699F" w:rsidRDefault="008464B5" w:rsidP="00061426">
            <w:pPr>
              <w:jc w:val="right"/>
            </w:pPr>
            <w:r w:rsidRPr="003C699F">
              <w:t xml:space="preserve">№ </w:t>
            </w:r>
            <w:proofErr w:type="gramStart"/>
            <w:r w:rsidRPr="003C699F">
              <w:t>п</w:t>
            </w:r>
            <w:proofErr w:type="gramEnd"/>
            <w:r w:rsidRPr="003C699F">
              <w:t>/п</w:t>
            </w:r>
          </w:p>
        </w:tc>
        <w:tc>
          <w:tcPr>
            <w:tcW w:w="2984" w:type="dxa"/>
            <w:vMerge w:val="restart"/>
          </w:tcPr>
          <w:p w:rsidR="008464B5" w:rsidRPr="003C699F" w:rsidRDefault="008464B5" w:rsidP="00061426">
            <w:pPr>
              <w:jc w:val="center"/>
            </w:pPr>
            <w:r w:rsidRPr="003C699F">
              <w:t>Категории лиц, получивших консультации</w:t>
            </w:r>
          </w:p>
        </w:tc>
        <w:tc>
          <w:tcPr>
            <w:tcW w:w="1542" w:type="dxa"/>
            <w:gridSpan w:val="2"/>
          </w:tcPr>
          <w:p w:rsidR="008464B5" w:rsidRPr="003C699F" w:rsidRDefault="008464B5" w:rsidP="00061426">
            <w:pPr>
              <w:jc w:val="center"/>
            </w:pPr>
            <w:r w:rsidRPr="003C699F">
              <w:t>Общее количество проведенных консультаций</w:t>
            </w:r>
          </w:p>
        </w:tc>
        <w:tc>
          <w:tcPr>
            <w:tcW w:w="4735" w:type="dxa"/>
            <w:gridSpan w:val="2"/>
            <w:shd w:val="clear" w:color="auto" w:fill="auto"/>
          </w:tcPr>
          <w:p w:rsidR="008464B5" w:rsidRPr="003C699F" w:rsidRDefault="008464B5" w:rsidP="00061426">
            <w:pPr>
              <w:jc w:val="center"/>
            </w:pPr>
            <w:r w:rsidRPr="003C699F">
              <w:t>Из них, по</w:t>
            </w:r>
            <w:r w:rsidRPr="003C699F">
              <w:rPr>
                <w:bCs/>
                <w:lang w:eastAsia="en-US"/>
              </w:rPr>
              <w:t xml:space="preserve"> вопросам воспитания, обучения и коррекции нарушений развития лиц с девиантным (общественно опасным) поведением</w:t>
            </w:r>
          </w:p>
        </w:tc>
      </w:tr>
      <w:tr w:rsidR="008464B5" w:rsidRPr="003C699F" w:rsidTr="00061426">
        <w:trPr>
          <w:trHeight w:val="221"/>
        </w:trPr>
        <w:tc>
          <w:tcPr>
            <w:tcW w:w="486" w:type="dxa"/>
            <w:vMerge/>
          </w:tcPr>
          <w:p w:rsidR="008464B5" w:rsidRPr="003C699F" w:rsidRDefault="008464B5" w:rsidP="00061426">
            <w:pPr>
              <w:jc w:val="right"/>
            </w:pPr>
          </w:p>
        </w:tc>
        <w:tc>
          <w:tcPr>
            <w:tcW w:w="2984" w:type="dxa"/>
            <w:vMerge/>
          </w:tcPr>
          <w:p w:rsidR="008464B5" w:rsidRPr="003C699F" w:rsidRDefault="008464B5" w:rsidP="00061426">
            <w:pPr>
              <w:jc w:val="center"/>
            </w:pPr>
          </w:p>
        </w:tc>
        <w:tc>
          <w:tcPr>
            <w:tcW w:w="776" w:type="dxa"/>
            <w:vAlign w:val="center"/>
          </w:tcPr>
          <w:p w:rsidR="008464B5" w:rsidRPr="003C699F" w:rsidRDefault="008464B5" w:rsidP="00061426">
            <w:pPr>
              <w:jc w:val="center"/>
              <w:rPr>
                <w:bCs/>
                <w:lang w:eastAsia="en-US"/>
              </w:rPr>
            </w:pPr>
            <w:r w:rsidRPr="003C699F">
              <w:rPr>
                <w:bCs/>
                <w:lang w:eastAsia="en-US"/>
              </w:rPr>
              <w:t>2019</w:t>
            </w:r>
          </w:p>
        </w:tc>
        <w:tc>
          <w:tcPr>
            <w:tcW w:w="766" w:type="dxa"/>
            <w:vAlign w:val="center"/>
          </w:tcPr>
          <w:p w:rsidR="008464B5" w:rsidRPr="003C699F" w:rsidRDefault="008464B5" w:rsidP="00061426">
            <w:pPr>
              <w:jc w:val="center"/>
              <w:rPr>
                <w:b/>
                <w:bCs/>
                <w:lang w:eastAsia="en-US"/>
              </w:rPr>
            </w:pPr>
            <w:r w:rsidRPr="003C699F">
              <w:rPr>
                <w:b/>
                <w:bCs/>
                <w:lang w:eastAsia="en-US"/>
              </w:rPr>
              <w:t>2020</w:t>
            </w:r>
          </w:p>
        </w:tc>
        <w:tc>
          <w:tcPr>
            <w:tcW w:w="2467" w:type="dxa"/>
            <w:shd w:val="clear" w:color="auto" w:fill="auto"/>
          </w:tcPr>
          <w:p w:rsidR="008464B5" w:rsidRPr="003C699F" w:rsidRDefault="008464B5" w:rsidP="00061426">
            <w:pPr>
              <w:jc w:val="center"/>
            </w:pPr>
            <w:r w:rsidRPr="003C699F">
              <w:t>2019</w:t>
            </w:r>
          </w:p>
        </w:tc>
        <w:tc>
          <w:tcPr>
            <w:tcW w:w="2268" w:type="dxa"/>
          </w:tcPr>
          <w:p w:rsidR="008464B5" w:rsidRPr="003C699F" w:rsidRDefault="008464B5" w:rsidP="00061426">
            <w:pPr>
              <w:jc w:val="center"/>
              <w:rPr>
                <w:b/>
              </w:rPr>
            </w:pPr>
            <w:r w:rsidRPr="003C699F">
              <w:rPr>
                <w:b/>
              </w:rPr>
              <w:t>2020</w:t>
            </w:r>
          </w:p>
        </w:tc>
      </w:tr>
      <w:tr w:rsidR="008464B5" w:rsidRPr="003C699F" w:rsidTr="00061426">
        <w:trPr>
          <w:trHeight w:val="443"/>
        </w:trPr>
        <w:tc>
          <w:tcPr>
            <w:tcW w:w="486" w:type="dxa"/>
          </w:tcPr>
          <w:p w:rsidR="008464B5" w:rsidRPr="003C699F" w:rsidRDefault="008464B5" w:rsidP="00061426">
            <w:pPr>
              <w:jc w:val="center"/>
            </w:pPr>
            <w:r w:rsidRPr="003C699F">
              <w:t>1</w:t>
            </w:r>
          </w:p>
        </w:tc>
        <w:tc>
          <w:tcPr>
            <w:tcW w:w="2984" w:type="dxa"/>
          </w:tcPr>
          <w:p w:rsidR="008464B5" w:rsidRPr="003C699F" w:rsidRDefault="008464B5" w:rsidP="00061426">
            <w:r w:rsidRPr="003C699F">
              <w:rPr>
                <w:lang w:eastAsia="en-US"/>
              </w:rPr>
              <w:t>Администрация и педагоги образовательных организаций</w:t>
            </w:r>
          </w:p>
        </w:tc>
        <w:tc>
          <w:tcPr>
            <w:tcW w:w="776" w:type="dxa"/>
          </w:tcPr>
          <w:p w:rsidR="008464B5" w:rsidRPr="003C699F" w:rsidRDefault="008464B5" w:rsidP="00061426">
            <w:pPr>
              <w:jc w:val="center"/>
            </w:pPr>
            <w:r w:rsidRPr="003C699F">
              <w:t>360</w:t>
            </w:r>
          </w:p>
        </w:tc>
        <w:tc>
          <w:tcPr>
            <w:tcW w:w="766" w:type="dxa"/>
          </w:tcPr>
          <w:p w:rsidR="008464B5" w:rsidRPr="003C699F" w:rsidRDefault="008464B5" w:rsidP="00061426">
            <w:pPr>
              <w:jc w:val="center"/>
            </w:pPr>
            <w:r w:rsidRPr="003C699F">
              <w:t>396</w:t>
            </w:r>
          </w:p>
        </w:tc>
        <w:tc>
          <w:tcPr>
            <w:tcW w:w="2467" w:type="dxa"/>
          </w:tcPr>
          <w:p w:rsidR="008464B5" w:rsidRPr="003C699F" w:rsidRDefault="008464B5" w:rsidP="00061426">
            <w:pPr>
              <w:jc w:val="center"/>
            </w:pPr>
            <w:r w:rsidRPr="003C699F">
              <w:t>24</w:t>
            </w:r>
          </w:p>
        </w:tc>
        <w:tc>
          <w:tcPr>
            <w:tcW w:w="2268" w:type="dxa"/>
          </w:tcPr>
          <w:p w:rsidR="008464B5" w:rsidRPr="003C699F" w:rsidRDefault="008464B5" w:rsidP="00061426">
            <w:pPr>
              <w:jc w:val="center"/>
            </w:pPr>
            <w:r w:rsidRPr="003C699F">
              <w:t>35</w:t>
            </w:r>
          </w:p>
        </w:tc>
      </w:tr>
      <w:tr w:rsidR="008464B5" w:rsidRPr="003C699F" w:rsidTr="00061426">
        <w:trPr>
          <w:trHeight w:val="202"/>
        </w:trPr>
        <w:tc>
          <w:tcPr>
            <w:tcW w:w="486" w:type="dxa"/>
          </w:tcPr>
          <w:p w:rsidR="008464B5" w:rsidRPr="003C699F" w:rsidRDefault="008464B5" w:rsidP="00061426">
            <w:pPr>
              <w:jc w:val="center"/>
            </w:pPr>
            <w:r w:rsidRPr="003C699F">
              <w:t>2</w:t>
            </w:r>
          </w:p>
        </w:tc>
        <w:tc>
          <w:tcPr>
            <w:tcW w:w="2984" w:type="dxa"/>
          </w:tcPr>
          <w:p w:rsidR="008464B5" w:rsidRPr="003C699F" w:rsidRDefault="008464B5" w:rsidP="00061426">
            <w:pPr>
              <w:rPr>
                <w:lang w:eastAsia="en-US"/>
              </w:rPr>
            </w:pPr>
            <w:r w:rsidRPr="003C699F">
              <w:rPr>
                <w:lang w:eastAsia="en-US"/>
              </w:rPr>
              <w:t>Родители (законные представители)</w:t>
            </w:r>
          </w:p>
        </w:tc>
        <w:tc>
          <w:tcPr>
            <w:tcW w:w="776" w:type="dxa"/>
          </w:tcPr>
          <w:p w:rsidR="008464B5" w:rsidRPr="003C699F" w:rsidRDefault="008464B5" w:rsidP="00061426">
            <w:pPr>
              <w:jc w:val="center"/>
            </w:pPr>
            <w:r w:rsidRPr="003C699F">
              <w:t>820</w:t>
            </w:r>
          </w:p>
        </w:tc>
        <w:tc>
          <w:tcPr>
            <w:tcW w:w="766" w:type="dxa"/>
          </w:tcPr>
          <w:p w:rsidR="008464B5" w:rsidRPr="003C699F" w:rsidRDefault="008464B5" w:rsidP="00061426">
            <w:pPr>
              <w:jc w:val="center"/>
            </w:pPr>
            <w:r w:rsidRPr="003C699F">
              <w:t>940</w:t>
            </w:r>
          </w:p>
        </w:tc>
        <w:tc>
          <w:tcPr>
            <w:tcW w:w="2467" w:type="dxa"/>
          </w:tcPr>
          <w:p w:rsidR="008464B5" w:rsidRPr="003C699F" w:rsidRDefault="008464B5" w:rsidP="00061426">
            <w:pPr>
              <w:jc w:val="center"/>
            </w:pPr>
            <w:r w:rsidRPr="003C699F">
              <w:t>30</w:t>
            </w:r>
          </w:p>
        </w:tc>
        <w:tc>
          <w:tcPr>
            <w:tcW w:w="2268" w:type="dxa"/>
          </w:tcPr>
          <w:p w:rsidR="008464B5" w:rsidRPr="003C699F" w:rsidRDefault="008464B5" w:rsidP="00061426">
            <w:pPr>
              <w:jc w:val="center"/>
            </w:pPr>
            <w:r w:rsidRPr="003C699F">
              <w:t>44</w:t>
            </w:r>
          </w:p>
        </w:tc>
      </w:tr>
      <w:tr w:rsidR="008464B5" w:rsidRPr="003C699F" w:rsidTr="00061426">
        <w:trPr>
          <w:trHeight w:val="221"/>
        </w:trPr>
        <w:tc>
          <w:tcPr>
            <w:tcW w:w="486" w:type="dxa"/>
          </w:tcPr>
          <w:p w:rsidR="008464B5" w:rsidRPr="003C699F" w:rsidRDefault="008464B5" w:rsidP="00061426">
            <w:pPr>
              <w:jc w:val="center"/>
            </w:pPr>
            <w:r w:rsidRPr="003C699F">
              <w:t>3</w:t>
            </w:r>
          </w:p>
        </w:tc>
        <w:tc>
          <w:tcPr>
            <w:tcW w:w="2984" w:type="dxa"/>
          </w:tcPr>
          <w:p w:rsidR="008464B5" w:rsidRPr="003C699F" w:rsidRDefault="008464B5" w:rsidP="00061426">
            <w:pPr>
              <w:rPr>
                <w:lang w:eastAsia="en-US"/>
              </w:rPr>
            </w:pPr>
            <w:r w:rsidRPr="003C699F">
              <w:rPr>
                <w:lang w:eastAsia="en-US"/>
              </w:rPr>
              <w:t>Обучающиеся</w:t>
            </w:r>
          </w:p>
        </w:tc>
        <w:tc>
          <w:tcPr>
            <w:tcW w:w="776" w:type="dxa"/>
          </w:tcPr>
          <w:p w:rsidR="008464B5" w:rsidRPr="003C699F" w:rsidRDefault="008464B5" w:rsidP="00061426">
            <w:pPr>
              <w:jc w:val="center"/>
            </w:pPr>
            <w:r w:rsidRPr="003C699F">
              <w:t>134</w:t>
            </w:r>
          </w:p>
        </w:tc>
        <w:tc>
          <w:tcPr>
            <w:tcW w:w="766" w:type="dxa"/>
          </w:tcPr>
          <w:p w:rsidR="008464B5" w:rsidRPr="003C699F" w:rsidRDefault="008464B5" w:rsidP="00061426">
            <w:pPr>
              <w:jc w:val="center"/>
            </w:pPr>
            <w:r w:rsidRPr="003C699F">
              <w:t>187</w:t>
            </w:r>
          </w:p>
        </w:tc>
        <w:tc>
          <w:tcPr>
            <w:tcW w:w="2467" w:type="dxa"/>
          </w:tcPr>
          <w:p w:rsidR="008464B5" w:rsidRPr="003C699F" w:rsidRDefault="008464B5" w:rsidP="00061426">
            <w:pPr>
              <w:jc w:val="center"/>
            </w:pPr>
            <w:r w:rsidRPr="003C699F">
              <w:t>28</w:t>
            </w:r>
          </w:p>
        </w:tc>
        <w:tc>
          <w:tcPr>
            <w:tcW w:w="2268" w:type="dxa"/>
          </w:tcPr>
          <w:p w:rsidR="008464B5" w:rsidRPr="003C699F" w:rsidRDefault="008464B5" w:rsidP="00061426">
            <w:pPr>
              <w:jc w:val="center"/>
            </w:pPr>
            <w:r w:rsidRPr="003C699F">
              <w:t>38</w:t>
            </w:r>
          </w:p>
        </w:tc>
      </w:tr>
      <w:tr w:rsidR="008464B5" w:rsidRPr="003C699F" w:rsidTr="00061426">
        <w:trPr>
          <w:trHeight w:val="221"/>
        </w:trPr>
        <w:tc>
          <w:tcPr>
            <w:tcW w:w="486" w:type="dxa"/>
          </w:tcPr>
          <w:p w:rsidR="008464B5" w:rsidRPr="003C699F" w:rsidRDefault="008464B5" w:rsidP="00061426">
            <w:pPr>
              <w:jc w:val="center"/>
            </w:pPr>
            <w:r w:rsidRPr="003C699F">
              <w:t>4</w:t>
            </w:r>
          </w:p>
        </w:tc>
        <w:tc>
          <w:tcPr>
            <w:tcW w:w="2984" w:type="dxa"/>
          </w:tcPr>
          <w:p w:rsidR="008464B5" w:rsidRPr="003C699F" w:rsidRDefault="008464B5" w:rsidP="00061426">
            <w:pPr>
              <w:rPr>
                <w:lang w:eastAsia="en-US"/>
              </w:rPr>
            </w:pPr>
            <w:r w:rsidRPr="003C699F">
              <w:rPr>
                <w:bCs/>
                <w:lang w:eastAsia="en-US"/>
              </w:rPr>
              <w:t>Лица старше 18 лет</w:t>
            </w:r>
          </w:p>
        </w:tc>
        <w:tc>
          <w:tcPr>
            <w:tcW w:w="776" w:type="dxa"/>
          </w:tcPr>
          <w:p w:rsidR="008464B5" w:rsidRPr="003C699F" w:rsidRDefault="008464B5" w:rsidP="00061426">
            <w:pPr>
              <w:jc w:val="center"/>
            </w:pPr>
            <w:r w:rsidRPr="003C699F">
              <w:t>68</w:t>
            </w:r>
          </w:p>
        </w:tc>
        <w:tc>
          <w:tcPr>
            <w:tcW w:w="766" w:type="dxa"/>
          </w:tcPr>
          <w:p w:rsidR="008464B5" w:rsidRPr="003C699F" w:rsidRDefault="008464B5" w:rsidP="00061426">
            <w:pPr>
              <w:jc w:val="center"/>
            </w:pPr>
            <w:r w:rsidRPr="003C699F">
              <w:t>64</w:t>
            </w:r>
          </w:p>
        </w:tc>
        <w:tc>
          <w:tcPr>
            <w:tcW w:w="2467" w:type="dxa"/>
          </w:tcPr>
          <w:p w:rsidR="008464B5" w:rsidRPr="003C699F" w:rsidRDefault="008464B5" w:rsidP="00061426">
            <w:pPr>
              <w:jc w:val="center"/>
            </w:pPr>
            <w:r w:rsidRPr="003C699F">
              <w:t>4</w:t>
            </w:r>
          </w:p>
        </w:tc>
        <w:tc>
          <w:tcPr>
            <w:tcW w:w="2268" w:type="dxa"/>
          </w:tcPr>
          <w:p w:rsidR="008464B5" w:rsidRPr="003C699F" w:rsidRDefault="008464B5" w:rsidP="00061426">
            <w:pPr>
              <w:jc w:val="center"/>
            </w:pPr>
            <w:r w:rsidRPr="003C699F">
              <w:t>1</w:t>
            </w:r>
          </w:p>
        </w:tc>
      </w:tr>
      <w:tr w:rsidR="008464B5" w:rsidRPr="003C699F" w:rsidTr="00061426">
        <w:trPr>
          <w:trHeight w:val="752"/>
        </w:trPr>
        <w:tc>
          <w:tcPr>
            <w:tcW w:w="486" w:type="dxa"/>
          </w:tcPr>
          <w:p w:rsidR="008464B5" w:rsidRPr="003C699F" w:rsidRDefault="008464B5" w:rsidP="00061426">
            <w:pPr>
              <w:jc w:val="center"/>
            </w:pPr>
            <w:r w:rsidRPr="003C699F">
              <w:t>5</w:t>
            </w:r>
          </w:p>
        </w:tc>
        <w:tc>
          <w:tcPr>
            <w:tcW w:w="2984" w:type="dxa"/>
          </w:tcPr>
          <w:p w:rsidR="008464B5" w:rsidRPr="003C699F" w:rsidRDefault="008464B5" w:rsidP="00061426">
            <w:r w:rsidRPr="003C699F">
              <w:rPr>
                <w:lang w:eastAsia="en-US"/>
              </w:rPr>
              <w:t>Специалисты ППк/ТПМПК (телефонные звонки, письменные вопросы, индивидуальные консультации и др.)</w:t>
            </w:r>
          </w:p>
        </w:tc>
        <w:tc>
          <w:tcPr>
            <w:tcW w:w="776" w:type="dxa"/>
          </w:tcPr>
          <w:p w:rsidR="008464B5" w:rsidRPr="003C699F" w:rsidRDefault="008464B5" w:rsidP="00061426">
            <w:pPr>
              <w:jc w:val="center"/>
            </w:pPr>
            <w:r w:rsidRPr="003C699F">
              <w:t>250</w:t>
            </w:r>
          </w:p>
        </w:tc>
        <w:tc>
          <w:tcPr>
            <w:tcW w:w="766" w:type="dxa"/>
          </w:tcPr>
          <w:p w:rsidR="008464B5" w:rsidRPr="003C699F" w:rsidRDefault="008464B5" w:rsidP="00061426">
            <w:pPr>
              <w:jc w:val="center"/>
            </w:pPr>
            <w:r w:rsidRPr="003C699F">
              <w:t>519</w:t>
            </w:r>
          </w:p>
        </w:tc>
        <w:tc>
          <w:tcPr>
            <w:tcW w:w="2467" w:type="dxa"/>
          </w:tcPr>
          <w:p w:rsidR="008464B5" w:rsidRPr="003C699F" w:rsidRDefault="008464B5" w:rsidP="00061426">
            <w:pPr>
              <w:jc w:val="center"/>
            </w:pPr>
            <w:r w:rsidRPr="003C699F">
              <w:t>24</w:t>
            </w:r>
          </w:p>
        </w:tc>
        <w:tc>
          <w:tcPr>
            <w:tcW w:w="2268" w:type="dxa"/>
          </w:tcPr>
          <w:p w:rsidR="008464B5" w:rsidRPr="003C699F" w:rsidRDefault="008464B5" w:rsidP="00061426">
            <w:pPr>
              <w:jc w:val="center"/>
            </w:pPr>
            <w:r w:rsidRPr="003C699F">
              <w:t>28</w:t>
            </w:r>
          </w:p>
        </w:tc>
      </w:tr>
      <w:tr w:rsidR="008464B5" w:rsidRPr="00641F38" w:rsidTr="00061426">
        <w:trPr>
          <w:trHeight w:val="280"/>
        </w:trPr>
        <w:tc>
          <w:tcPr>
            <w:tcW w:w="486" w:type="dxa"/>
          </w:tcPr>
          <w:p w:rsidR="008464B5" w:rsidRPr="003C699F" w:rsidRDefault="008464B5" w:rsidP="00061426">
            <w:pPr>
              <w:jc w:val="center"/>
            </w:pPr>
            <w:r w:rsidRPr="003C699F">
              <w:t>6</w:t>
            </w:r>
          </w:p>
        </w:tc>
        <w:tc>
          <w:tcPr>
            <w:tcW w:w="2984" w:type="dxa"/>
          </w:tcPr>
          <w:p w:rsidR="008464B5" w:rsidRPr="003C699F" w:rsidRDefault="008464B5" w:rsidP="00061426">
            <w:pPr>
              <w:rPr>
                <w:lang w:eastAsia="en-US"/>
              </w:rPr>
            </w:pPr>
            <w:r w:rsidRPr="003C699F">
              <w:rPr>
                <w:lang w:eastAsia="en-US"/>
              </w:rPr>
              <w:t>Итого</w:t>
            </w:r>
          </w:p>
        </w:tc>
        <w:tc>
          <w:tcPr>
            <w:tcW w:w="776" w:type="dxa"/>
          </w:tcPr>
          <w:p w:rsidR="008464B5" w:rsidRPr="003C699F" w:rsidRDefault="008464B5" w:rsidP="00061426">
            <w:pPr>
              <w:jc w:val="center"/>
            </w:pPr>
            <w:r w:rsidRPr="003C699F">
              <w:t>1632</w:t>
            </w:r>
          </w:p>
        </w:tc>
        <w:tc>
          <w:tcPr>
            <w:tcW w:w="766" w:type="dxa"/>
          </w:tcPr>
          <w:p w:rsidR="008464B5" w:rsidRPr="003C699F" w:rsidRDefault="008464B5" w:rsidP="00061426">
            <w:pPr>
              <w:jc w:val="center"/>
            </w:pPr>
            <w:r w:rsidRPr="003C699F">
              <w:t>2106</w:t>
            </w:r>
          </w:p>
        </w:tc>
        <w:tc>
          <w:tcPr>
            <w:tcW w:w="2467" w:type="dxa"/>
          </w:tcPr>
          <w:p w:rsidR="008464B5" w:rsidRPr="003C699F" w:rsidRDefault="008464B5" w:rsidP="00061426">
            <w:pPr>
              <w:jc w:val="center"/>
            </w:pPr>
            <w:r w:rsidRPr="003C699F">
              <w:t>110</w:t>
            </w:r>
          </w:p>
        </w:tc>
        <w:tc>
          <w:tcPr>
            <w:tcW w:w="2268" w:type="dxa"/>
          </w:tcPr>
          <w:p w:rsidR="008464B5" w:rsidRPr="003C699F" w:rsidRDefault="008464B5" w:rsidP="00061426">
            <w:pPr>
              <w:jc w:val="center"/>
            </w:pPr>
            <w:r w:rsidRPr="003C699F">
              <w:t>146</w:t>
            </w:r>
          </w:p>
        </w:tc>
      </w:tr>
    </w:tbl>
    <w:p w:rsidR="008464B5" w:rsidRPr="00641F38" w:rsidRDefault="008464B5" w:rsidP="008464B5">
      <w:pPr>
        <w:rPr>
          <w:bCs/>
          <w:sz w:val="24"/>
          <w:szCs w:val="24"/>
          <w:highlight w:val="green"/>
        </w:rPr>
      </w:pPr>
    </w:p>
    <w:p w:rsidR="008464B5" w:rsidRPr="003C699F" w:rsidRDefault="008464B5" w:rsidP="003C699F">
      <w:pPr>
        <w:jc w:val="center"/>
        <w:rPr>
          <w:b/>
          <w:bCs/>
          <w:sz w:val="24"/>
          <w:szCs w:val="24"/>
        </w:rPr>
      </w:pPr>
      <w:r w:rsidRPr="003C699F">
        <w:rPr>
          <w:b/>
          <w:bCs/>
          <w:sz w:val="24"/>
          <w:szCs w:val="24"/>
        </w:rPr>
        <w:lastRenderedPageBreak/>
        <w:t>Организация и проведение семинаров, совещаний, консультаций специалистами ТПМПК</w:t>
      </w:r>
    </w:p>
    <w:p w:rsidR="008464B5" w:rsidRPr="003C699F" w:rsidRDefault="008464B5" w:rsidP="008464B5">
      <w:pPr>
        <w:ind w:left="450"/>
        <w:jc w:val="right"/>
        <w:rPr>
          <w:bCs/>
        </w:rPr>
      </w:pPr>
      <w:r w:rsidRPr="003C699F">
        <w:rPr>
          <w:bCs/>
        </w:rPr>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992"/>
        <w:gridCol w:w="992"/>
        <w:gridCol w:w="1706"/>
        <w:gridCol w:w="1135"/>
      </w:tblGrid>
      <w:tr w:rsidR="008464B5" w:rsidRPr="003C699F" w:rsidTr="00061426">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keepNext/>
              <w:spacing w:line="276" w:lineRule="auto"/>
              <w:jc w:val="center"/>
              <w:outlineLvl w:val="1"/>
              <w:rPr>
                <w:b/>
                <w:bCs/>
                <w:lang w:eastAsia="en-US"/>
              </w:rPr>
            </w:pPr>
            <w:r w:rsidRPr="003C699F">
              <w:rPr>
                <w:b/>
                <w:bCs/>
                <w:lang w:eastAsia="en-US"/>
              </w:rPr>
              <w:t>Мероприятия</w:t>
            </w:r>
          </w:p>
          <w:p w:rsidR="008464B5" w:rsidRPr="003C699F" w:rsidRDefault="008464B5" w:rsidP="00061426">
            <w:pPr>
              <w:keepNext/>
              <w:spacing w:line="276" w:lineRule="auto"/>
              <w:jc w:val="center"/>
              <w:outlineLvl w:val="1"/>
              <w:rPr>
                <w:b/>
                <w:bCs/>
                <w:lang w:eastAsia="en-US"/>
              </w:rPr>
            </w:pPr>
            <w:r w:rsidRPr="003C699F">
              <w:rPr>
                <w:b/>
                <w:bCs/>
                <w:lang w:eastAsia="en-US"/>
              </w:rPr>
              <w:t xml:space="preserve"> (форма)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keepNext/>
              <w:spacing w:line="276" w:lineRule="auto"/>
              <w:jc w:val="center"/>
              <w:outlineLvl w:val="1"/>
              <w:rPr>
                <w:b/>
                <w:bCs/>
                <w:lang w:eastAsia="en-US"/>
              </w:rPr>
            </w:pPr>
            <w:r w:rsidRPr="003C699F">
              <w:rPr>
                <w:b/>
                <w:bCs/>
                <w:lang w:eastAsia="en-US"/>
              </w:rPr>
              <w:t>Тема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keepNext/>
              <w:spacing w:line="276" w:lineRule="auto"/>
              <w:jc w:val="center"/>
              <w:outlineLvl w:val="1"/>
              <w:rPr>
                <w:b/>
                <w:bCs/>
                <w:lang w:eastAsia="en-US"/>
              </w:rPr>
            </w:pPr>
            <w:r w:rsidRPr="003C699F">
              <w:rPr>
                <w:b/>
                <w:bCs/>
                <w:lang w:eastAsia="en-US"/>
              </w:rPr>
              <w:t>Дата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keepNext/>
              <w:spacing w:line="276" w:lineRule="auto"/>
              <w:jc w:val="center"/>
              <w:outlineLvl w:val="1"/>
              <w:rPr>
                <w:b/>
                <w:bCs/>
                <w:lang w:eastAsia="en-US"/>
              </w:rPr>
            </w:pPr>
            <w:r w:rsidRPr="003C699F">
              <w:rPr>
                <w:b/>
                <w:bCs/>
                <w:lang w:eastAsia="en-US"/>
              </w:rPr>
              <w:t>Место проведения</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keepNext/>
              <w:spacing w:line="276" w:lineRule="auto"/>
              <w:jc w:val="center"/>
              <w:outlineLvl w:val="1"/>
              <w:rPr>
                <w:b/>
                <w:bCs/>
                <w:lang w:eastAsia="en-US"/>
              </w:rPr>
            </w:pPr>
            <w:r w:rsidRPr="003C699F">
              <w:rPr>
                <w:b/>
                <w:bCs/>
                <w:lang w:eastAsia="en-US"/>
              </w:rPr>
              <w:t>Категория участников*</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spacing w:line="276" w:lineRule="auto"/>
              <w:jc w:val="center"/>
              <w:rPr>
                <w:b/>
                <w:bCs/>
                <w:lang w:eastAsia="en-US"/>
              </w:rPr>
            </w:pPr>
            <w:r w:rsidRPr="003C699F">
              <w:rPr>
                <w:b/>
                <w:bCs/>
                <w:lang w:eastAsia="en-US"/>
              </w:rPr>
              <w:t>Количество участников</w:t>
            </w:r>
          </w:p>
        </w:tc>
      </w:tr>
      <w:tr w:rsidR="008464B5" w:rsidRPr="003C699F" w:rsidTr="00061426">
        <w:trPr>
          <w:trHeight w:val="57"/>
        </w:trPr>
        <w:tc>
          <w:tcPr>
            <w:tcW w:w="1985"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keepNext/>
              <w:spacing w:line="276" w:lineRule="auto"/>
              <w:jc w:val="both"/>
              <w:outlineLvl w:val="5"/>
              <w:rPr>
                <w:lang w:eastAsia="en-US"/>
              </w:rPr>
            </w:pPr>
            <w:r w:rsidRPr="003C699F">
              <w:rPr>
                <w:lang w:eastAsia="en-US"/>
              </w:rPr>
              <w:t>Семинары (в т.ч. в дистанционной форме</w:t>
            </w:r>
            <w:proofErr w:type="gramStart"/>
            <w:r w:rsidRPr="003C699F">
              <w:rPr>
                <w:lang w:eastAsia="en-US"/>
              </w:rPr>
              <w:t>)(</w:t>
            </w:r>
            <w:proofErr w:type="gramEnd"/>
            <w:r w:rsidRPr="003C699F">
              <w:rPr>
                <w:lang w:eastAsia="en-US"/>
              </w:rPr>
              <w:t xml:space="preserve">на платформе </w:t>
            </w:r>
            <w:r w:rsidRPr="003C699F">
              <w:rPr>
                <w:lang w:val="en-US" w:eastAsia="en-US"/>
              </w:rPr>
              <w:t>Zoom</w:t>
            </w:r>
            <w:r w:rsidRPr="003C699F">
              <w:rPr>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keepNext/>
              <w:spacing w:line="276" w:lineRule="auto"/>
              <w:jc w:val="both"/>
              <w:outlineLvl w:val="5"/>
              <w:rPr>
                <w:lang w:eastAsia="en-US"/>
              </w:rPr>
            </w:pPr>
            <w:r w:rsidRPr="003C699F">
              <w:rPr>
                <w:bCs/>
              </w:rPr>
              <w:t>«Психолого-педагогическое сопровождение детей, подростков и молодежи с ОВЗ»</w:t>
            </w:r>
          </w:p>
        </w:tc>
        <w:tc>
          <w:tcPr>
            <w:tcW w:w="992"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keepNext/>
              <w:spacing w:line="276" w:lineRule="auto"/>
              <w:jc w:val="both"/>
              <w:outlineLvl w:val="5"/>
              <w:rPr>
                <w:lang w:eastAsia="en-US"/>
              </w:rPr>
            </w:pPr>
            <w:r w:rsidRPr="003C699F">
              <w:rPr>
                <w:lang w:eastAsia="en-US"/>
              </w:rPr>
              <w:t>март-декабрь 2020 (по графику)</w:t>
            </w:r>
          </w:p>
        </w:tc>
        <w:tc>
          <w:tcPr>
            <w:tcW w:w="992"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keepNext/>
              <w:spacing w:line="276" w:lineRule="auto"/>
              <w:jc w:val="both"/>
              <w:outlineLvl w:val="5"/>
              <w:rPr>
                <w:lang w:eastAsia="en-US"/>
              </w:rPr>
            </w:pPr>
            <w:r w:rsidRPr="003C699F">
              <w:rPr>
                <w:lang w:eastAsia="en-US"/>
              </w:rPr>
              <w:t>СОШ ДОУ</w:t>
            </w:r>
          </w:p>
        </w:tc>
        <w:tc>
          <w:tcPr>
            <w:tcW w:w="1706"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keepNext/>
              <w:spacing w:line="276" w:lineRule="auto"/>
              <w:jc w:val="both"/>
              <w:outlineLvl w:val="5"/>
              <w:rPr>
                <w:lang w:eastAsia="en-US"/>
              </w:rPr>
            </w:pPr>
            <w:r w:rsidRPr="003C699F">
              <w:rPr>
                <w:lang w:eastAsia="en-US"/>
              </w:rPr>
              <w:t>Родители, специалисты ППк</w:t>
            </w:r>
          </w:p>
        </w:tc>
        <w:tc>
          <w:tcPr>
            <w:tcW w:w="1135"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keepNext/>
              <w:spacing w:line="276" w:lineRule="auto"/>
              <w:jc w:val="center"/>
              <w:outlineLvl w:val="5"/>
              <w:rPr>
                <w:lang w:val="en-US" w:eastAsia="en-US"/>
              </w:rPr>
            </w:pPr>
            <w:r w:rsidRPr="003C699F">
              <w:rPr>
                <w:lang w:val="en-US" w:eastAsia="en-US"/>
              </w:rPr>
              <w:t>265</w:t>
            </w:r>
          </w:p>
        </w:tc>
      </w:tr>
      <w:tr w:rsidR="008464B5" w:rsidRPr="003C699F" w:rsidTr="00061426">
        <w:trPr>
          <w:trHeight w:val="57"/>
        </w:trPr>
        <w:tc>
          <w:tcPr>
            <w:tcW w:w="1985"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both"/>
              <w:rPr>
                <w:lang w:eastAsia="en-US"/>
              </w:rPr>
            </w:pPr>
            <w:r w:rsidRPr="003C699F">
              <w:rPr>
                <w:lang w:eastAsia="en-US"/>
              </w:rPr>
              <w:t>Совещания (в т.ч. в дистанционной форме)</w:t>
            </w:r>
          </w:p>
        </w:tc>
        <w:tc>
          <w:tcPr>
            <w:tcW w:w="2835"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both"/>
              <w:rPr>
                <w:lang w:eastAsia="en-US"/>
              </w:rPr>
            </w:pPr>
            <w:r w:rsidRPr="003C699F">
              <w:t xml:space="preserve">Межведомственное взаимодействие по сопровождению детей с особенностями в развитии и сопровождение деятельности центров психолого-педагогического и медико-социального сопровождения (ППМС) и психолого-медико-педагогических консилиумов </w:t>
            </w:r>
            <w:proofErr w:type="gramStart"/>
            <w:r w:rsidRPr="003C699F">
              <w:t xml:space="preserve">( </w:t>
            </w:r>
            <w:proofErr w:type="gramEnd"/>
            <w:r w:rsidRPr="003C699F">
              <w:t>ППк)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both"/>
              <w:rPr>
                <w:lang w:eastAsia="en-US"/>
              </w:rPr>
            </w:pPr>
            <w:r w:rsidRPr="003C699F">
              <w:rPr>
                <w:lang w:eastAsia="en-US"/>
              </w:rPr>
              <w:t>сентябрь 2020</w:t>
            </w:r>
          </w:p>
        </w:tc>
        <w:tc>
          <w:tcPr>
            <w:tcW w:w="992"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both"/>
              <w:rPr>
                <w:lang w:eastAsia="en-US"/>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both"/>
              <w:rPr>
                <w:lang w:eastAsia="en-US"/>
              </w:rPr>
            </w:pPr>
            <w:r w:rsidRPr="003C699F">
              <w:rPr>
                <w:lang w:eastAsia="en-US"/>
              </w:rPr>
              <w:t>Специалисты ППк,</w:t>
            </w:r>
          </w:p>
          <w:p w:rsidR="008464B5" w:rsidRPr="003C699F" w:rsidRDefault="008464B5" w:rsidP="00061426">
            <w:pPr>
              <w:spacing w:line="276" w:lineRule="auto"/>
              <w:jc w:val="both"/>
              <w:rPr>
                <w:lang w:eastAsia="en-US"/>
              </w:rPr>
            </w:pPr>
            <w:r w:rsidRPr="003C699F">
              <w:rPr>
                <w:lang w:eastAsia="en-US"/>
              </w:rPr>
              <w:t>Руководители ОО</w:t>
            </w:r>
          </w:p>
        </w:tc>
        <w:tc>
          <w:tcPr>
            <w:tcW w:w="1135"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126</w:t>
            </w:r>
          </w:p>
        </w:tc>
      </w:tr>
      <w:tr w:rsidR="008464B5" w:rsidRPr="00641F38" w:rsidTr="00061426">
        <w:trPr>
          <w:trHeight w:val="287"/>
        </w:trPr>
        <w:tc>
          <w:tcPr>
            <w:tcW w:w="1985"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both"/>
              <w:rPr>
                <w:lang w:eastAsia="en-US"/>
              </w:rPr>
            </w:pPr>
            <w:r w:rsidRPr="003C699F">
              <w:rPr>
                <w:lang w:eastAsia="en-US"/>
              </w:rPr>
              <w:t>Групповые консультации</w:t>
            </w:r>
          </w:p>
        </w:tc>
        <w:tc>
          <w:tcPr>
            <w:tcW w:w="2835"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both"/>
              <w:rPr>
                <w:lang w:eastAsia="en-US"/>
              </w:rPr>
            </w:pPr>
            <w:r w:rsidRPr="003C699F">
              <w:rPr>
                <w:lang w:eastAsia="en-US"/>
              </w:rPr>
              <w:t>«Психолого-педагогическая поддержка ребенка ОВЗ в семье»</w:t>
            </w:r>
          </w:p>
          <w:p w:rsidR="008464B5" w:rsidRPr="003C699F" w:rsidRDefault="008464B5" w:rsidP="00061426">
            <w:pPr>
              <w:spacing w:line="276" w:lineRule="auto"/>
              <w:jc w:val="both"/>
              <w:rPr>
                <w:lang w:eastAsia="en-US"/>
              </w:rPr>
            </w:pPr>
            <w:r w:rsidRPr="003C699F">
              <w:rPr>
                <w:lang w:eastAsia="en-US"/>
              </w:rPr>
              <w:t>«Особенности образовательного маршрута ребенка ОВЗ»</w:t>
            </w:r>
          </w:p>
        </w:tc>
        <w:tc>
          <w:tcPr>
            <w:tcW w:w="992"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both"/>
              <w:rPr>
                <w:lang w:eastAsia="en-US"/>
              </w:rPr>
            </w:pPr>
            <w:r w:rsidRPr="003C699F">
              <w:rPr>
                <w:lang w:eastAsia="en-US"/>
              </w:rPr>
              <w:t>март-декабрь 2020 (по графику)</w:t>
            </w:r>
          </w:p>
        </w:tc>
        <w:tc>
          <w:tcPr>
            <w:tcW w:w="992"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both"/>
              <w:rPr>
                <w:lang w:eastAsia="en-US"/>
              </w:rPr>
            </w:pPr>
            <w:r w:rsidRPr="003C699F">
              <w:rPr>
                <w:lang w:eastAsia="en-US"/>
              </w:rPr>
              <w:t>ДОУ</w:t>
            </w:r>
          </w:p>
          <w:p w:rsidR="008464B5" w:rsidRPr="003C699F" w:rsidRDefault="008464B5" w:rsidP="00061426">
            <w:pPr>
              <w:spacing w:line="276" w:lineRule="auto"/>
              <w:jc w:val="both"/>
              <w:rPr>
                <w:lang w:eastAsia="en-US"/>
              </w:rPr>
            </w:pPr>
            <w:r w:rsidRPr="003C699F">
              <w:rPr>
                <w:lang w:eastAsia="en-US"/>
              </w:rPr>
              <w:t>СОШ</w:t>
            </w:r>
          </w:p>
        </w:tc>
        <w:tc>
          <w:tcPr>
            <w:tcW w:w="1706"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keepNext/>
              <w:spacing w:line="276" w:lineRule="auto"/>
              <w:jc w:val="both"/>
              <w:outlineLvl w:val="5"/>
              <w:rPr>
                <w:lang w:eastAsia="en-US"/>
              </w:rPr>
            </w:pPr>
            <w:r w:rsidRPr="003C699F">
              <w:rPr>
                <w:lang w:eastAsia="en-US"/>
              </w:rPr>
              <w:t>Родители, специалисты ППк</w:t>
            </w:r>
          </w:p>
        </w:tc>
        <w:tc>
          <w:tcPr>
            <w:tcW w:w="1135"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270</w:t>
            </w:r>
          </w:p>
          <w:p w:rsidR="008464B5" w:rsidRPr="003C699F" w:rsidRDefault="008464B5" w:rsidP="00061426">
            <w:pPr>
              <w:spacing w:line="276" w:lineRule="auto"/>
              <w:jc w:val="center"/>
              <w:rPr>
                <w:lang w:eastAsia="en-US"/>
              </w:rPr>
            </w:pPr>
          </w:p>
          <w:p w:rsidR="008464B5" w:rsidRPr="003C699F" w:rsidRDefault="008464B5" w:rsidP="00061426">
            <w:pPr>
              <w:spacing w:line="276" w:lineRule="auto"/>
              <w:jc w:val="center"/>
              <w:rPr>
                <w:lang w:eastAsia="en-US"/>
              </w:rPr>
            </w:pPr>
          </w:p>
          <w:p w:rsidR="008464B5" w:rsidRPr="003C699F" w:rsidRDefault="008464B5" w:rsidP="00061426">
            <w:pPr>
              <w:spacing w:line="276" w:lineRule="auto"/>
              <w:jc w:val="center"/>
              <w:rPr>
                <w:lang w:eastAsia="en-US"/>
              </w:rPr>
            </w:pPr>
          </w:p>
          <w:p w:rsidR="008464B5" w:rsidRPr="003C699F" w:rsidRDefault="008464B5" w:rsidP="00061426">
            <w:pPr>
              <w:spacing w:line="276" w:lineRule="auto"/>
              <w:jc w:val="center"/>
              <w:rPr>
                <w:lang w:eastAsia="en-US"/>
              </w:rPr>
            </w:pPr>
          </w:p>
          <w:p w:rsidR="008464B5" w:rsidRPr="003C699F" w:rsidRDefault="008464B5" w:rsidP="00061426">
            <w:pPr>
              <w:spacing w:line="276" w:lineRule="auto"/>
              <w:jc w:val="center"/>
              <w:rPr>
                <w:lang w:eastAsia="en-US"/>
              </w:rPr>
            </w:pPr>
            <w:r w:rsidRPr="003C699F">
              <w:rPr>
                <w:lang w:eastAsia="en-US"/>
              </w:rPr>
              <w:t>164</w:t>
            </w:r>
          </w:p>
        </w:tc>
      </w:tr>
    </w:tbl>
    <w:p w:rsidR="008464B5" w:rsidRPr="00641F38" w:rsidRDefault="008464B5" w:rsidP="008464B5">
      <w:pPr>
        <w:rPr>
          <w:b/>
          <w:bCs/>
          <w:highlight w:val="green"/>
        </w:rPr>
      </w:pPr>
    </w:p>
    <w:p w:rsidR="008464B5" w:rsidRPr="00641F38" w:rsidRDefault="008464B5" w:rsidP="008464B5">
      <w:pPr>
        <w:ind w:firstLine="600"/>
        <w:jc w:val="both"/>
        <w:rPr>
          <w:b/>
          <w:bCs/>
          <w:sz w:val="16"/>
          <w:szCs w:val="16"/>
          <w:highlight w:val="green"/>
        </w:rPr>
      </w:pPr>
    </w:p>
    <w:p w:rsidR="008464B5" w:rsidRPr="00641F38" w:rsidRDefault="008464B5" w:rsidP="008464B5">
      <w:pPr>
        <w:ind w:left="357"/>
        <w:jc w:val="both"/>
        <w:rPr>
          <w:b/>
          <w:bCs/>
          <w:sz w:val="28"/>
          <w:szCs w:val="28"/>
          <w:highlight w:val="green"/>
        </w:rPr>
      </w:pPr>
    </w:p>
    <w:p w:rsidR="008464B5" w:rsidRPr="003C699F" w:rsidRDefault="008464B5" w:rsidP="003C699F">
      <w:pPr>
        <w:jc w:val="center"/>
        <w:rPr>
          <w:b/>
          <w:bCs/>
          <w:sz w:val="24"/>
          <w:szCs w:val="24"/>
        </w:rPr>
      </w:pPr>
      <w:r w:rsidRPr="003C699F">
        <w:rPr>
          <w:b/>
          <w:bCs/>
          <w:sz w:val="24"/>
          <w:szCs w:val="24"/>
        </w:rPr>
        <w:t>Учет рекомендаций ТПМПК по созданию необходимых условий</w:t>
      </w:r>
    </w:p>
    <w:p w:rsidR="008464B5" w:rsidRPr="003C699F" w:rsidRDefault="008464B5" w:rsidP="003C699F">
      <w:pPr>
        <w:jc w:val="center"/>
        <w:rPr>
          <w:b/>
          <w:bCs/>
          <w:sz w:val="24"/>
          <w:szCs w:val="24"/>
        </w:rPr>
      </w:pPr>
      <w:r w:rsidRPr="003C699F">
        <w:rPr>
          <w:b/>
          <w:bCs/>
          <w:sz w:val="24"/>
          <w:szCs w:val="24"/>
        </w:rPr>
        <w:t>для обучения и воспитания детей в образовательных организациях, а также в семье</w:t>
      </w:r>
    </w:p>
    <w:p w:rsidR="008464B5" w:rsidRPr="003C699F" w:rsidRDefault="008464B5" w:rsidP="003C699F">
      <w:pPr>
        <w:jc w:val="center"/>
        <w:rPr>
          <w:b/>
          <w:bCs/>
          <w:sz w:val="24"/>
          <w:szCs w:val="24"/>
        </w:rPr>
      </w:pPr>
      <w:r w:rsidRPr="003C699F">
        <w:rPr>
          <w:b/>
          <w:bCs/>
          <w:sz w:val="24"/>
          <w:szCs w:val="24"/>
        </w:rPr>
        <w:t>(с согласия родителей (законных представителей) детей)</w:t>
      </w:r>
    </w:p>
    <w:p w:rsidR="008464B5" w:rsidRPr="00641F38" w:rsidRDefault="008464B5" w:rsidP="008464B5">
      <w:pPr>
        <w:jc w:val="right"/>
        <w:rPr>
          <w:bCs/>
          <w:highlight w:val="green"/>
        </w:rPr>
      </w:pPr>
    </w:p>
    <w:tbl>
      <w:tblPr>
        <w:tblStyle w:val="af9"/>
        <w:tblW w:w="9733" w:type="dxa"/>
        <w:tblInd w:w="108" w:type="dxa"/>
        <w:tblLayout w:type="fixed"/>
        <w:tblLook w:val="04A0" w:firstRow="1" w:lastRow="0" w:firstColumn="1" w:lastColumn="0" w:noHBand="0" w:noVBand="1"/>
      </w:tblPr>
      <w:tblGrid>
        <w:gridCol w:w="426"/>
        <w:gridCol w:w="2693"/>
        <w:gridCol w:w="2496"/>
        <w:gridCol w:w="2059"/>
        <w:gridCol w:w="2059"/>
      </w:tblGrid>
      <w:tr w:rsidR="008464B5" w:rsidRPr="003C699F" w:rsidTr="00061426">
        <w:trPr>
          <w:trHeight w:val="762"/>
        </w:trPr>
        <w:tc>
          <w:tcPr>
            <w:tcW w:w="426" w:type="dxa"/>
            <w:vMerge w:val="restart"/>
          </w:tcPr>
          <w:p w:rsidR="008464B5" w:rsidRPr="003C699F" w:rsidRDefault="008464B5" w:rsidP="00061426">
            <w:pPr>
              <w:jc w:val="center"/>
              <w:rPr>
                <w:b/>
                <w:bCs/>
              </w:rPr>
            </w:pPr>
            <w:r w:rsidRPr="003C699F">
              <w:rPr>
                <w:b/>
                <w:bCs/>
              </w:rPr>
              <w:t xml:space="preserve">№ </w:t>
            </w:r>
            <w:proofErr w:type="gramStart"/>
            <w:r w:rsidRPr="003C699F">
              <w:rPr>
                <w:b/>
                <w:bCs/>
              </w:rPr>
              <w:t>п</w:t>
            </w:r>
            <w:proofErr w:type="gramEnd"/>
            <w:r w:rsidRPr="003C699F">
              <w:rPr>
                <w:b/>
                <w:bCs/>
              </w:rPr>
              <w:t>/п</w:t>
            </w:r>
          </w:p>
        </w:tc>
        <w:tc>
          <w:tcPr>
            <w:tcW w:w="2693" w:type="dxa"/>
            <w:vMerge w:val="restart"/>
            <w:vAlign w:val="center"/>
          </w:tcPr>
          <w:p w:rsidR="008464B5" w:rsidRPr="003C699F" w:rsidRDefault="008464B5" w:rsidP="00061426">
            <w:pPr>
              <w:jc w:val="center"/>
              <w:rPr>
                <w:b/>
                <w:bCs/>
              </w:rPr>
            </w:pPr>
            <w:r w:rsidRPr="003C699F">
              <w:rPr>
                <w:b/>
                <w:bCs/>
              </w:rPr>
              <w:t xml:space="preserve">Рекомендации </w:t>
            </w:r>
          </w:p>
          <w:p w:rsidR="008464B5" w:rsidRPr="003C699F" w:rsidRDefault="008464B5" w:rsidP="00061426">
            <w:pPr>
              <w:jc w:val="center"/>
              <w:rPr>
                <w:b/>
                <w:bCs/>
              </w:rPr>
            </w:pPr>
            <w:r w:rsidRPr="003C699F">
              <w:rPr>
                <w:b/>
                <w:bCs/>
              </w:rPr>
              <w:t xml:space="preserve">в соответствии </w:t>
            </w:r>
          </w:p>
          <w:p w:rsidR="008464B5" w:rsidRPr="003C699F" w:rsidRDefault="008464B5" w:rsidP="00061426">
            <w:pPr>
              <w:jc w:val="center"/>
              <w:rPr>
                <w:b/>
                <w:bCs/>
              </w:rPr>
            </w:pPr>
            <w:r w:rsidRPr="003C699F">
              <w:rPr>
                <w:b/>
                <w:bCs/>
              </w:rPr>
              <w:t>с заключением ТПМПК</w:t>
            </w:r>
          </w:p>
        </w:tc>
        <w:tc>
          <w:tcPr>
            <w:tcW w:w="2496" w:type="dxa"/>
            <w:vMerge w:val="restart"/>
          </w:tcPr>
          <w:p w:rsidR="008464B5" w:rsidRPr="003C699F" w:rsidRDefault="008464B5" w:rsidP="00061426">
            <w:pPr>
              <w:jc w:val="center"/>
              <w:rPr>
                <w:b/>
                <w:bCs/>
              </w:rPr>
            </w:pPr>
            <w:r w:rsidRPr="003C699F">
              <w:rPr>
                <w:b/>
                <w:bCs/>
              </w:rPr>
              <w:t xml:space="preserve">Количество рекомендованных специальных условий получения образования </w:t>
            </w:r>
          </w:p>
          <w:p w:rsidR="008464B5" w:rsidRPr="003C699F" w:rsidRDefault="008464B5" w:rsidP="00061426">
            <w:pPr>
              <w:jc w:val="center"/>
              <w:rPr>
                <w:b/>
                <w:bCs/>
              </w:rPr>
            </w:pPr>
            <w:r w:rsidRPr="003C699F">
              <w:rPr>
                <w:b/>
                <w:bCs/>
              </w:rPr>
              <w:t xml:space="preserve">в соответствии </w:t>
            </w:r>
          </w:p>
          <w:p w:rsidR="008464B5" w:rsidRPr="003C699F" w:rsidRDefault="008464B5" w:rsidP="00061426">
            <w:pPr>
              <w:jc w:val="center"/>
              <w:rPr>
                <w:b/>
                <w:bCs/>
              </w:rPr>
            </w:pPr>
            <w:r w:rsidRPr="003C699F">
              <w:rPr>
                <w:b/>
                <w:bCs/>
              </w:rPr>
              <w:t>с заключением ТПМПК</w:t>
            </w:r>
          </w:p>
        </w:tc>
        <w:tc>
          <w:tcPr>
            <w:tcW w:w="4118" w:type="dxa"/>
            <w:gridSpan w:val="2"/>
            <w:vAlign w:val="center"/>
          </w:tcPr>
          <w:p w:rsidR="008464B5" w:rsidRPr="003C699F" w:rsidRDefault="008464B5" w:rsidP="00061426">
            <w:pPr>
              <w:jc w:val="center"/>
              <w:rPr>
                <w:b/>
                <w:bCs/>
              </w:rPr>
            </w:pPr>
            <w:r w:rsidRPr="003C699F">
              <w:rPr>
                <w:b/>
                <w:bCs/>
              </w:rPr>
              <w:t xml:space="preserve">Из общего количества рекомендованных специальных условий получения образования в соответствии </w:t>
            </w:r>
          </w:p>
          <w:p w:rsidR="008464B5" w:rsidRPr="003C699F" w:rsidRDefault="008464B5" w:rsidP="00061426">
            <w:pPr>
              <w:jc w:val="center"/>
              <w:rPr>
                <w:b/>
                <w:bCs/>
              </w:rPr>
            </w:pPr>
            <w:r w:rsidRPr="003C699F">
              <w:rPr>
                <w:b/>
                <w:bCs/>
              </w:rPr>
              <w:t>с заключением ТПМПК</w:t>
            </w:r>
          </w:p>
        </w:tc>
      </w:tr>
      <w:tr w:rsidR="008464B5" w:rsidRPr="003C699F" w:rsidTr="00061426">
        <w:trPr>
          <w:trHeight w:val="751"/>
        </w:trPr>
        <w:tc>
          <w:tcPr>
            <w:tcW w:w="426" w:type="dxa"/>
            <w:vMerge/>
          </w:tcPr>
          <w:p w:rsidR="008464B5" w:rsidRPr="003C699F" w:rsidRDefault="008464B5" w:rsidP="00061426">
            <w:pPr>
              <w:jc w:val="center"/>
              <w:rPr>
                <w:b/>
                <w:bCs/>
              </w:rPr>
            </w:pPr>
          </w:p>
        </w:tc>
        <w:tc>
          <w:tcPr>
            <w:tcW w:w="2693" w:type="dxa"/>
            <w:vMerge/>
            <w:vAlign w:val="center"/>
          </w:tcPr>
          <w:p w:rsidR="008464B5" w:rsidRPr="003C699F" w:rsidRDefault="008464B5" w:rsidP="00061426">
            <w:pPr>
              <w:jc w:val="center"/>
              <w:rPr>
                <w:b/>
                <w:bCs/>
              </w:rPr>
            </w:pPr>
          </w:p>
        </w:tc>
        <w:tc>
          <w:tcPr>
            <w:tcW w:w="2496" w:type="dxa"/>
            <w:vMerge/>
          </w:tcPr>
          <w:p w:rsidR="008464B5" w:rsidRPr="003C699F" w:rsidRDefault="008464B5" w:rsidP="00061426">
            <w:pPr>
              <w:jc w:val="center"/>
              <w:rPr>
                <w:b/>
                <w:bCs/>
              </w:rPr>
            </w:pPr>
          </w:p>
        </w:tc>
        <w:tc>
          <w:tcPr>
            <w:tcW w:w="2059" w:type="dxa"/>
            <w:vAlign w:val="center"/>
          </w:tcPr>
          <w:p w:rsidR="008464B5" w:rsidRPr="003C699F" w:rsidRDefault="008464B5" w:rsidP="00061426">
            <w:pPr>
              <w:jc w:val="center"/>
              <w:rPr>
                <w:b/>
                <w:bCs/>
              </w:rPr>
            </w:pPr>
            <w:proofErr w:type="gramStart"/>
            <w:r w:rsidRPr="003C699F">
              <w:rPr>
                <w:b/>
                <w:bCs/>
              </w:rPr>
              <w:t>Созданы</w:t>
            </w:r>
            <w:proofErr w:type="gramEnd"/>
            <w:r w:rsidRPr="003C699F">
              <w:rPr>
                <w:b/>
                <w:bCs/>
              </w:rPr>
              <w:t xml:space="preserve"> на отчетный период</w:t>
            </w:r>
          </w:p>
        </w:tc>
        <w:tc>
          <w:tcPr>
            <w:tcW w:w="2059" w:type="dxa"/>
            <w:vAlign w:val="center"/>
          </w:tcPr>
          <w:p w:rsidR="008464B5" w:rsidRPr="003C699F" w:rsidRDefault="008464B5" w:rsidP="00061426">
            <w:pPr>
              <w:jc w:val="center"/>
              <w:rPr>
                <w:b/>
                <w:bCs/>
              </w:rPr>
            </w:pPr>
            <w:r w:rsidRPr="003C699F">
              <w:rPr>
                <w:b/>
                <w:bCs/>
              </w:rPr>
              <w:t xml:space="preserve">Не </w:t>
            </w:r>
            <w:proofErr w:type="gramStart"/>
            <w:r w:rsidRPr="003C699F">
              <w:rPr>
                <w:b/>
                <w:bCs/>
              </w:rPr>
              <w:t>созданы</w:t>
            </w:r>
            <w:proofErr w:type="gramEnd"/>
          </w:p>
          <w:p w:rsidR="008464B5" w:rsidRPr="003C699F" w:rsidRDefault="008464B5" w:rsidP="00061426">
            <w:pPr>
              <w:jc w:val="center"/>
              <w:rPr>
                <w:b/>
                <w:bCs/>
              </w:rPr>
            </w:pPr>
            <w:r w:rsidRPr="003C699F">
              <w:rPr>
                <w:b/>
                <w:bCs/>
              </w:rPr>
              <w:t xml:space="preserve">на отчетный период, причины </w:t>
            </w:r>
          </w:p>
        </w:tc>
      </w:tr>
      <w:tr w:rsidR="008464B5" w:rsidRPr="003C699F" w:rsidTr="00061426">
        <w:trPr>
          <w:trHeight w:val="257"/>
        </w:trPr>
        <w:tc>
          <w:tcPr>
            <w:tcW w:w="426" w:type="dxa"/>
          </w:tcPr>
          <w:p w:rsidR="008464B5" w:rsidRPr="003C699F" w:rsidRDefault="008464B5" w:rsidP="00061426">
            <w:pPr>
              <w:jc w:val="center"/>
              <w:rPr>
                <w:bCs/>
              </w:rPr>
            </w:pPr>
            <w:r w:rsidRPr="003C699F">
              <w:rPr>
                <w:bCs/>
              </w:rPr>
              <w:t>1</w:t>
            </w:r>
          </w:p>
        </w:tc>
        <w:tc>
          <w:tcPr>
            <w:tcW w:w="2693" w:type="dxa"/>
            <w:vAlign w:val="center"/>
          </w:tcPr>
          <w:p w:rsidR="008464B5" w:rsidRPr="003C699F" w:rsidRDefault="008464B5" w:rsidP="00061426">
            <w:pPr>
              <w:jc w:val="center"/>
              <w:rPr>
                <w:bCs/>
              </w:rPr>
            </w:pPr>
            <w:r w:rsidRPr="003C699F">
              <w:rPr>
                <w:bCs/>
              </w:rPr>
              <w:t>2</w:t>
            </w:r>
          </w:p>
        </w:tc>
        <w:tc>
          <w:tcPr>
            <w:tcW w:w="2496" w:type="dxa"/>
          </w:tcPr>
          <w:p w:rsidR="008464B5" w:rsidRPr="003C699F" w:rsidRDefault="008464B5" w:rsidP="00061426">
            <w:pPr>
              <w:jc w:val="center"/>
              <w:rPr>
                <w:bCs/>
              </w:rPr>
            </w:pPr>
            <w:r w:rsidRPr="003C699F">
              <w:rPr>
                <w:bCs/>
              </w:rPr>
              <w:t>3</w:t>
            </w:r>
          </w:p>
        </w:tc>
        <w:tc>
          <w:tcPr>
            <w:tcW w:w="2059" w:type="dxa"/>
            <w:vAlign w:val="center"/>
          </w:tcPr>
          <w:p w:rsidR="008464B5" w:rsidRPr="003C699F" w:rsidRDefault="008464B5" w:rsidP="00061426">
            <w:pPr>
              <w:jc w:val="center"/>
              <w:rPr>
                <w:bCs/>
              </w:rPr>
            </w:pPr>
            <w:r w:rsidRPr="003C699F">
              <w:rPr>
                <w:bCs/>
              </w:rPr>
              <w:t>4</w:t>
            </w:r>
          </w:p>
        </w:tc>
        <w:tc>
          <w:tcPr>
            <w:tcW w:w="2059" w:type="dxa"/>
            <w:vAlign w:val="center"/>
          </w:tcPr>
          <w:p w:rsidR="008464B5" w:rsidRPr="003C699F" w:rsidRDefault="008464B5" w:rsidP="00061426">
            <w:pPr>
              <w:jc w:val="center"/>
              <w:rPr>
                <w:bCs/>
              </w:rPr>
            </w:pPr>
            <w:r w:rsidRPr="003C699F">
              <w:rPr>
                <w:bCs/>
              </w:rPr>
              <w:t>5</w:t>
            </w:r>
          </w:p>
        </w:tc>
      </w:tr>
      <w:tr w:rsidR="008464B5" w:rsidRPr="003C699F" w:rsidTr="00061426">
        <w:trPr>
          <w:trHeight w:val="156"/>
        </w:trPr>
        <w:tc>
          <w:tcPr>
            <w:tcW w:w="426" w:type="dxa"/>
          </w:tcPr>
          <w:p w:rsidR="008464B5" w:rsidRPr="003C699F" w:rsidRDefault="008464B5" w:rsidP="00061426">
            <w:pPr>
              <w:jc w:val="center"/>
              <w:rPr>
                <w:bCs/>
              </w:rPr>
            </w:pPr>
            <w:r w:rsidRPr="003C699F">
              <w:rPr>
                <w:bCs/>
              </w:rPr>
              <w:t>1</w:t>
            </w:r>
          </w:p>
        </w:tc>
        <w:tc>
          <w:tcPr>
            <w:tcW w:w="2693" w:type="dxa"/>
          </w:tcPr>
          <w:p w:rsidR="008464B5" w:rsidRPr="003C699F" w:rsidRDefault="008464B5" w:rsidP="00061426">
            <w:pPr>
              <w:jc w:val="both"/>
              <w:rPr>
                <w:bCs/>
              </w:rPr>
            </w:pPr>
            <w:r w:rsidRPr="003C699F">
              <w:rPr>
                <w:bCs/>
              </w:rPr>
              <w:t>Образовательная программа</w:t>
            </w:r>
          </w:p>
        </w:tc>
        <w:tc>
          <w:tcPr>
            <w:tcW w:w="2496" w:type="dxa"/>
          </w:tcPr>
          <w:p w:rsidR="008464B5" w:rsidRPr="003C699F" w:rsidRDefault="008464B5" w:rsidP="00061426">
            <w:pPr>
              <w:jc w:val="both"/>
              <w:rPr>
                <w:bCs/>
              </w:rPr>
            </w:pPr>
            <w:r w:rsidRPr="003C699F">
              <w:rPr>
                <w:bCs/>
              </w:rPr>
              <w:t>397</w:t>
            </w:r>
          </w:p>
        </w:tc>
        <w:tc>
          <w:tcPr>
            <w:tcW w:w="2059" w:type="dxa"/>
          </w:tcPr>
          <w:p w:rsidR="008464B5" w:rsidRPr="003C699F" w:rsidRDefault="008464B5" w:rsidP="00061426">
            <w:pPr>
              <w:jc w:val="both"/>
              <w:rPr>
                <w:bCs/>
              </w:rPr>
            </w:pPr>
            <w:r w:rsidRPr="003C699F">
              <w:rPr>
                <w:bCs/>
              </w:rPr>
              <w:t>397</w:t>
            </w:r>
          </w:p>
        </w:tc>
        <w:tc>
          <w:tcPr>
            <w:tcW w:w="2059" w:type="dxa"/>
          </w:tcPr>
          <w:p w:rsidR="008464B5" w:rsidRPr="003C699F" w:rsidRDefault="008464B5" w:rsidP="00061426">
            <w:pPr>
              <w:jc w:val="both"/>
              <w:rPr>
                <w:bCs/>
              </w:rPr>
            </w:pPr>
          </w:p>
        </w:tc>
      </w:tr>
      <w:tr w:rsidR="008464B5" w:rsidRPr="003C699F" w:rsidTr="00061426">
        <w:trPr>
          <w:trHeight w:val="404"/>
        </w:trPr>
        <w:tc>
          <w:tcPr>
            <w:tcW w:w="426" w:type="dxa"/>
          </w:tcPr>
          <w:p w:rsidR="008464B5" w:rsidRPr="003C699F" w:rsidRDefault="008464B5" w:rsidP="00061426">
            <w:pPr>
              <w:jc w:val="center"/>
              <w:rPr>
                <w:bCs/>
              </w:rPr>
            </w:pPr>
            <w:r w:rsidRPr="003C699F">
              <w:rPr>
                <w:bCs/>
              </w:rPr>
              <w:t>2</w:t>
            </w:r>
          </w:p>
        </w:tc>
        <w:tc>
          <w:tcPr>
            <w:tcW w:w="2693" w:type="dxa"/>
          </w:tcPr>
          <w:p w:rsidR="008464B5" w:rsidRPr="003C699F" w:rsidRDefault="008464B5" w:rsidP="00061426">
            <w:pPr>
              <w:jc w:val="both"/>
              <w:rPr>
                <w:bCs/>
              </w:rPr>
            </w:pPr>
            <w:r w:rsidRPr="003C699F">
              <w:rPr>
                <w:bCs/>
              </w:rPr>
              <w:t>Обеспечение архитектурной доступности</w:t>
            </w:r>
          </w:p>
        </w:tc>
        <w:tc>
          <w:tcPr>
            <w:tcW w:w="2496" w:type="dxa"/>
          </w:tcPr>
          <w:p w:rsidR="008464B5" w:rsidRPr="003C699F" w:rsidRDefault="008464B5" w:rsidP="00061426">
            <w:pPr>
              <w:jc w:val="both"/>
              <w:rPr>
                <w:bCs/>
              </w:rPr>
            </w:pPr>
            <w:r w:rsidRPr="003C699F">
              <w:rPr>
                <w:bCs/>
              </w:rPr>
              <w:t>8</w:t>
            </w:r>
          </w:p>
        </w:tc>
        <w:tc>
          <w:tcPr>
            <w:tcW w:w="2059" w:type="dxa"/>
          </w:tcPr>
          <w:p w:rsidR="008464B5" w:rsidRPr="003C699F" w:rsidRDefault="008464B5" w:rsidP="00061426">
            <w:pPr>
              <w:jc w:val="both"/>
              <w:rPr>
                <w:bCs/>
              </w:rPr>
            </w:pPr>
            <w:r w:rsidRPr="003C699F">
              <w:rPr>
                <w:bCs/>
              </w:rPr>
              <w:t>8</w:t>
            </w:r>
          </w:p>
        </w:tc>
        <w:tc>
          <w:tcPr>
            <w:tcW w:w="2059" w:type="dxa"/>
          </w:tcPr>
          <w:p w:rsidR="008464B5" w:rsidRPr="003C699F" w:rsidRDefault="008464B5" w:rsidP="00061426">
            <w:pPr>
              <w:jc w:val="both"/>
              <w:rPr>
                <w:bCs/>
              </w:rPr>
            </w:pPr>
          </w:p>
        </w:tc>
      </w:tr>
      <w:tr w:rsidR="008464B5" w:rsidRPr="003C699F" w:rsidTr="00061426">
        <w:trPr>
          <w:trHeight w:val="400"/>
        </w:trPr>
        <w:tc>
          <w:tcPr>
            <w:tcW w:w="426" w:type="dxa"/>
          </w:tcPr>
          <w:p w:rsidR="008464B5" w:rsidRPr="003C699F" w:rsidRDefault="008464B5" w:rsidP="00061426">
            <w:pPr>
              <w:jc w:val="center"/>
              <w:rPr>
                <w:bCs/>
              </w:rPr>
            </w:pPr>
            <w:r w:rsidRPr="003C699F">
              <w:rPr>
                <w:bCs/>
              </w:rPr>
              <w:t>3</w:t>
            </w:r>
          </w:p>
        </w:tc>
        <w:tc>
          <w:tcPr>
            <w:tcW w:w="2693" w:type="dxa"/>
          </w:tcPr>
          <w:p w:rsidR="008464B5" w:rsidRPr="003C699F" w:rsidRDefault="008464B5" w:rsidP="00061426">
            <w:pPr>
              <w:jc w:val="both"/>
              <w:rPr>
                <w:bCs/>
              </w:rPr>
            </w:pPr>
            <w:r w:rsidRPr="003C699F">
              <w:rPr>
                <w:bCs/>
              </w:rPr>
              <w:t>Предоставление услуг ассистента (помощника)</w:t>
            </w:r>
          </w:p>
        </w:tc>
        <w:tc>
          <w:tcPr>
            <w:tcW w:w="2496" w:type="dxa"/>
          </w:tcPr>
          <w:p w:rsidR="008464B5" w:rsidRPr="003C699F" w:rsidRDefault="008464B5" w:rsidP="00061426">
            <w:pPr>
              <w:jc w:val="both"/>
              <w:rPr>
                <w:bCs/>
              </w:rPr>
            </w:pPr>
            <w:r w:rsidRPr="003C699F">
              <w:rPr>
                <w:bCs/>
              </w:rPr>
              <w:t>5</w:t>
            </w:r>
          </w:p>
        </w:tc>
        <w:tc>
          <w:tcPr>
            <w:tcW w:w="2059" w:type="dxa"/>
          </w:tcPr>
          <w:p w:rsidR="008464B5" w:rsidRPr="003C699F" w:rsidRDefault="008464B5" w:rsidP="00061426">
            <w:pPr>
              <w:jc w:val="both"/>
              <w:rPr>
                <w:bCs/>
              </w:rPr>
            </w:pPr>
            <w:r w:rsidRPr="003C699F">
              <w:rPr>
                <w:bCs/>
              </w:rPr>
              <w:t>5</w:t>
            </w:r>
          </w:p>
        </w:tc>
        <w:tc>
          <w:tcPr>
            <w:tcW w:w="2059" w:type="dxa"/>
          </w:tcPr>
          <w:p w:rsidR="008464B5" w:rsidRPr="003C699F" w:rsidRDefault="008464B5" w:rsidP="00061426">
            <w:pPr>
              <w:jc w:val="both"/>
              <w:rPr>
                <w:bCs/>
              </w:rPr>
            </w:pPr>
          </w:p>
        </w:tc>
      </w:tr>
      <w:tr w:rsidR="008464B5" w:rsidRPr="003C699F" w:rsidTr="00061426">
        <w:trPr>
          <w:trHeight w:val="444"/>
        </w:trPr>
        <w:tc>
          <w:tcPr>
            <w:tcW w:w="426" w:type="dxa"/>
          </w:tcPr>
          <w:p w:rsidR="008464B5" w:rsidRPr="003C699F" w:rsidRDefault="008464B5" w:rsidP="00061426">
            <w:pPr>
              <w:jc w:val="center"/>
              <w:rPr>
                <w:bCs/>
              </w:rPr>
            </w:pPr>
            <w:r w:rsidRPr="003C699F">
              <w:rPr>
                <w:bCs/>
              </w:rPr>
              <w:t>4</w:t>
            </w:r>
          </w:p>
        </w:tc>
        <w:tc>
          <w:tcPr>
            <w:tcW w:w="2693" w:type="dxa"/>
          </w:tcPr>
          <w:p w:rsidR="008464B5" w:rsidRPr="003C699F" w:rsidRDefault="008464B5" w:rsidP="00061426">
            <w:pPr>
              <w:jc w:val="both"/>
              <w:rPr>
                <w:bCs/>
              </w:rPr>
            </w:pPr>
            <w:r w:rsidRPr="003C699F">
              <w:rPr>
                <w:bCs/>
              </w:rPr>
              <w:t>Предоставление услуг тьютора</w:t>
            </w:r>
          </w:p>
        </w:tc>
        <w:tc>
          <w:tcPr>
            <w:tcW w:w="2496" w:type="dxa"/>
          </w:tcPr>
          <w:p w:rsidR="008464B5" w:rsidRPr="003C699F" w:rsidRDefault="008464B5" w:rsidP="00061426">
            <w:pPr>
              <w:jc w:val="both"/>
              <w:rPr>
                <w:bCs/>
              </w:rPr>
            </w:pPr>
            <w:r w:rsidRPr="003C699F">
              <w:rPr>
                <w:bCs/>
              </w:rPr>
              <w:t>3</w:t>
            </w:r>
          </w:p>
        </w:tc>
        <w:tc>
          <w:tcPr>
            <w:tcW w:w="2059" w:type="dxa"/>
          </w:tcPr>
          <w:p w:rsidR="008464B5" w:rsidRPr="003C699F" w:rsidRDefault="008464B5" w:rsidP="00061426">
            <w:pPr>
              <w:jc w:val="both"/>
              <w:rPr>
                <w:bCs/>
              </w:rPr>
            </w:pPr>
            <w:r w:rsidRPr="003C699F">
              <w:rPr>
                <w:bCs/>
              </w:rPr>
              <w:t>3</w:t>
            </w:r>
          </w:p>
        </w:tc>
        <w:tc>
          <w:tcPr>
            <w:tcW w:w="2059" w:type="dxa"/>
          </w:tcPr>
          <w:p w:rsidR="008464B5" w:rsidRPr="003C699F" w:rsidRDefault="008464B5" w:rsidP="00061426">
            <w:pPr>
              <w:jc w:val="both"/>
              <w:rPr>
                <w:bCs/>
              </w:rPr>
            </w:pPr>
          </w:p>
        </w:tc>
      </w:tr>
      <w:tr w:rsidR="008464B5" w:rsidRPr="003C699F" w:rsidTr="00061426">
        <w:trPr>
          <w:trHeight w:val="456"/>
        </w:trPr>
        <w:tc>
          <w:tcPr>
            <w:tcW w:w="426" w:type="dxa"/>
          </w:tcPr>
          <w:p w:rsidR="008464B5" w:rsidRPr="003C699F" w:rsidRDefault="008464B5" w:rsidP="00061426">
            <w:pPr>
              <w:jc w:val="center"/>
              <w:rPr>
                <w:bCs/>
              </w:rPr>
            </w:pPr>
            <w:r w:rsidRPr="003C699F">
              <w:rPr>
                <w:bCs/>
              </w:rPr>
              <w:t>5</w:t>
            </w:r>
          </w:p>
        </w:tc>
        <w:tc>
          <w:tcPr>
            <w:tcW w:w="2693" w:type="dxa"/>
          </w:tcPr>
          <w:p w:rsidR="008464B5" w:rsidRPr="003C699F" w:rsidRDefault="008464B5" w:rsidP="00061426">
            <w:pPr>
              <w:jc w:val="both"/>
              <w:rPr>
                <w:bCs/>
              </w:rPr>
            </w:pPr>
            <w:r w:rsidRPr="003C699F">
              <w:rPr>
                <w:bCs/>
              </w:rPr>
              <w:t>Специальные технические средства обучения</w:t>
            </w:r>
          </w:p>
        </w:tc>
        <w:tc>
          <w:tcPr>
            <w:tcW w:w="2496" w:type="dxa"/>
          </w:tcPr>
          <w:p w:rsidR="008464B5" w:rsidRPr="003C699F" w:rsidRDefault="008464B5" w:rsidP="00061426">
            <w:pPr>
              <w:jc w:val="both"/>
              <w:rPr>
                <w:bCs/>
              </w:rPr>
            </w:pPr>
            <w:r w:rsidRPr="003C699F">
              <w:rPr>
                <w:bCs/>
              </w:rPr>
              <w:t>Не требовались</w:t>
            </w:r>
          </w:p>
        </w:tc>
        <w:tc>
          <w:tcPr>
            <w:tcW w:w="2059" w:type="dxa"/>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p>
        </w:tc>
      </w:tr>
      <w:tr w:rsidR="008464B5" w:rsidRPr="003C699F" w:rsidTr="00061426">
        <w:trPr>
          <w:trHeight w:val="172"/>
        </w:trPr>
        <w:tc>
          <w:tcPr>
            <w:tcW w:w="426" w:type="dxa"/>
          </w:tcPr>
          <w:p w:rsidR="008464B5" w:rsidRPr="003C699F" w:rsidRDefault="008464B5" w:rsidP="00061426">
            <w:pPr>
              <w:jc w:val="center"/>
              <w:rPr>
                <w:bCs/>
              </w:rPr>
            </w:pPr>
            <w:r w:rsidRPr="003C699F">
              <w:rPr>
                <w:bCs/>
              </w:rPr>
              <w:t>6</w:t>
            </w:r>
          </w:p>
        </w:tc>
        <w:tc>
          <w:tcPr>
            <w:tcW w:w="2693" w:type="dxa"/>
          </w:tcPr>
          <w:p w:rsidR="008464B5" w:rsidRPr="003C699F" w:rsidRDefault="008464B5" w:rsidP="00061426">
            <w:pPr>
              <w:jc w:val="both"/>
              <w:rPr>
                <w:bCs/>
              </w:rPr>
            </w:pPr>
            <w:r w:rsidRPr="003C699F">
              <w:rPr>
                <w:bCs/>
              </w:rPr>
              <w:t>Специальные учебники</w:t>
            </w:r>
          </w:p>
        </w:tc>
        <w:tc>
          <w:tcPr>
            <w:tcW w:w="2496" w:type="dxa"/>
          </w:tcPr>
          <w:p w:rsidR="008464B5" w:rsidRPr="003C699F" w:rsidRDefault="008464B5" w:rsidP="00061426">
            <w:pPr>
              <w:jc w:val="both"/>
              <w:rPr>
                <w:bCs/>
              </w:rPr>
            </w:pPr>
            <w:r w:rsidRPr="003C699F">
              <w:rPr>
                <w:bCs/>
              </w:rPr>
              <w:t>397</w:t>
            </w:r>
          </w:p>
        </w:tc>
        <w:tc>
          <w:tcPr>
            <w:tcW w:w="2059" w:type="dxa"/>
          </w:tcPr>
          <w:p w:rsidR="008464B5" w:rsidRPr="003C699F" w:rsidRDefault="008464B5" w:rsidP="00061426">
            <w:pPr>
              <w:jc w:val="both"/>
              <w:rPr>
                <w:bCs/>
              </w:rPr>
            </w:pPr>
            <w:r w:rsidRPr="003C699F">
              <w:rPr>
                <w:bCs/>
              </w:rPr>
              <w:t>397</w:t>
            </w:r>
          </w:p>
        </w:tc>
        <w:tc>
          <w:tcPr>
            <w:tcW w:w="2059" w:type="dxa"/>
          </w:tcPr>
          <w:p w:rsidR="008464B5" w:rsidRPr="003C699F" w:rsidRDefault="008464B5" w:rsidP="00061426">
            <w:pPr>
              <w:jc w:val="both"/>
              <w:rPr>
                <w:bCs/>
              </w:rPr>
            </w:pPr>
          </w:p>
        </w:tc>
      </w:tr>
      <w:tr w:rsidR="008464B5" w:rsidRPr="003C699F" w:rsidTr="00061426">
        <w:trPr>
          <w:trHeight w:val="452"/>
        </w:trPr>
        <w:tc>
          <w:tcPr>
            <w:tcW w:w="426" w:type="dxa"/>
          </w:tcPr>
          <w:p w:rsidR="008464B5" w:rsidRPr="003C699F" w:rsidRDefault="008464B5" w:rsidP="00061426">
            <w:pPr>
              <w:jc w:val="center"/>
              <w:rPr>
                <w:bCs/>
              </w:rPr>
            </w:pPr>
            <w:r w:rsidRPr="003C699F">
              <w:rPr>
                <w:bCs/>
              </w:rPr>
              <w:t>7</w:t>
            </w:r>
          </w:p>
        </w:tc>
        <w:tc>
          <w:tcPr>
            <w:tcW w:w="2693" w:type="dxa"/>
          </w:tcPr>
          <w:p w:rsidR="008464B5" w:rsidRPr="003C699F" w:rsidRDefault="008464B5" w:rsidP="00061426">
            <w:pPr>
              <w:jc w:val="both"/>
              <w:rPr>
                <w:bCs/>
              </w:rPr>
            </w:pPr>
            <w:r w:rsidRPr="003C699F">
              <w:rPr>
                <w:bCs/>
              </w:rPr>
              <w:t>Специальные учебные пособия</w:t>
            </w:r>
          </w:p>
        </w:tc>
        <w:tc>
          <w:tcPr>
            <w:tcW w:w="2496" w:type="dxa"/>
          </w:tcPr>
          <w:p w:rsidR="008464B5" w:rsidRPr="003C699F" w:rsidRDefault="008464B5" w:rsidP="00061426">
            <w:pPr>
              <w:jc w:val="both"/>
              <w:rPr>
                <w:bCs/>
              </w:rPr>
            </w:pPr>
          </w:p>
        </w:tc>
        <w:tc>
          <w:tcPr>
            <w:tcW w:w="2059" w:type="dxa"/>
          </w:tcPr>
          <w:p w:rsidR="008464B5" w:rsidRPr="003C699F" w:rsidRDefault="008464B5" w:rsidP="00061426">
            <w:pPr>
              <w:jc w:val="both"/>
              <w:rPr>
                <w:bCs/>
              </w:rPr>
            </w:pPr>
          </w:p>
        </w:tc>
        <w:tc>
          <w:tcPr>
            <w:tcW w:w="2059" w:type="dxa"/>
          </w:tcPr>
          <w:p w:rsidR="008464B5" w:rsidRPr="003C699F" w:rsidRDefault="008464B5" w:rsidP="00061426">
            <w:pPr>
              <w:jc w:val="both"/>
              <w:rPr>
                <w:bCs/>
              </w:rPr>
            </w:pPr>
          </w:p>
        </w:tc>
      </w:tr>
      <w:tr w:rsidR="008464B5" w:rsidRPr="003C699F" w:rsidTr="00061426">
        <w:trPr>
          <w:trHeight w:val="686"/>
        </w:trPr>
        <w:tc>
          <w:tcPr>
            <w:tcW w:w="426" w:type="dxa"/>
          </w:tcPr>
          <w:p w:rsidR="008464B5" w:rsidRPr="003C699F" w:rsidRDefault="008464B5" w:rsidP="00061426">
            <w:pPr>
              <w:jc w:val="center"/>
              <w:rPr>
                <w:bCs/>
              </w:rPr>
            </w:pPr>
            <w:r w:rsidRPr="003C699F">
              <w:rPr>
                <w:bCs/>
              </w:rPr>
              <w:lastRenderedPageBreak/>
              <w:t>8</w:t>
            </w:r>
          </w:p>
        </w:tc>
        <w:tc>
          <w:tcPr>
            <w:tcW w:w="2693" w:type="dxa"/>
            <w:tcBorders>
              <w:bottom w:val="single" w:sz="4" w:space="0" w:color="auto"/>
            </w:tcBorders>
          </w:tcPr>
          <w:p w:rsidR="008464B5" w:rsidRPr="003C699F" w:rsidRDefault="008464B5" w:rsidP="00061426">
            <w:pPr>
              <w:jc w:val="both"/>
              <w:rPr>
                <w:bCs/>
              </w:rPr>
            </w:pPr>
            <w:r w:rsidRPr="003C699F">
              <w:rPr>
                <w:bCs/>
              </w:rPr>
              <w:t>Коррекционно-развивающая работа с педагогом-психологом</w:t>
            </w:r>
          </w:p>
        </w:tc>
        <w:tc>
          <w:tcPr>
            <w:tcW w:w="2496" w:type="dxa"/>
          </w:tcPr>
          <w:p w:rsidR="008464B5" w:rsidRPr="003C699F" w:rsidRDefault="008464B5" w:rsidP="00061426">
            <w:pPr>
              <w:jc w:val="both"/>
              <w:rPr>
                <w:bCs/>
              </w:rPr>
            </w:pPr>
            <w:r w:rsidRPr="003C699F">
              <w:rPr>
                <w:bCs/>
              </w:rPr>
              <w:t>337</w:t>
            </w:r>
          </w:p>
        </w:tc>
        <w:tc>
          <w:tcPr>
            <w:tcW w:w="2059" w:type="dxa"/>
          </w:tcPr>
          <w:p w:rsidR="008464B5" w:rsidRPr="003C699F" w:rsidRDefault="008464B5" w:rsidP="00061426">
            <w:pPr>
              <w:jc w:val="both"/>
              <w:rPr>
                <w:bCs/>
              </w:rPr>
            </w:pPr>
            <w:r w:rsidRPr="003C699F">
              <w:rPr>
                <w:bCs/>
              </w:rPr>
              <w:t>337</w:t>
            </w:r>
          </w:p>
        </w:tc>
        <w:tc>
          <w:tcPr>
            <w:tcW w:w="2059" w:type="dxa"/>
          </w:tcPr>
          <w:p w:rsidR="008464B5" w:rsidRPr="003C699F" w:rsidRDefault="008464B5" w:rsidP="00061426">
            <w:pPr>
              <w:jc w:val="both"/>
              <w:rPr>
                <w:bCs/>
              </w:rPr>
            </w:pPr>
          </w:p>
        </w:tc>
      </w:tr>
      <w:tr w:rsidR="008464B5" w:rsidRPr="003C699F" w:rsidTr="00061426">
        <w:trPr>
          <w:trHeight w:val="717"/>
        </w:trPr>
        <w:tc>
          <w:tcPr>
            <w:tcW w:w="426" w:type="dxa"/>
            <w:tcBorders>
              <w:right w:val="single" w:sz="4" w:space="0" w:color="auto"/>
            </w:tcBorders>
          </w:tcPr>
          <w:p w:rsidR="008464B5" w:rsidRPr="003C699F" w:rsidRDefault="008464B5" w:rsidP="00061426">
            <w:pPr>
              <w:jc w:val="center"/>
              <w:rPr>
                <w:bCs/>
              </w:rPr>
            </w:pPr>
            <w:r w:rsidRPr="003C699F">
              <w:rPr>
                <w:bCs/>
              </w:rPr>
              <w:t>9</w:t>
            </w:r>
          </w:p>
        </w:tc>
        <w:tc>
          <w:tcPr>
            <w:tcW w:w="2693" w:type="dxa"/>
            <w:tcBorders>
              <w:top w:val="single" w:sz="4" w:space="0" w:color="auto"/>
              <w:left w:val="single" w:sz="4" w:space="0" w:color="auto"/>
              <w:bottom w:val="dashSmallGap" w:sz="4" w:space="0" w:color="auto"/>
              <w:right w:val="single" w:sz="4" w:space="0" w:color="auto"/>
            </w:tcBorders>
          </w:tcPr>
          <w:p w:rsidR="008464B5" w:rsidRPr="003C699F" w:rsidRDefault="008464B5" w:rsidP="00061426">
            <w:pPr>
              <w:jc w:val="both"/>
              <w:rPr>
                <w:bCs/>
              </w:rPr>
            </w:pPr>
            <w:r w:rsidRPr="003C699F">
              <w:rPr>
                <w:bCs/>
              </w:rPr>
              <w:t xml:space="preserve">Коррекционно-развивающая работа с учителем-дефектологом, </w:t>
            </w:r>
            <w:r w:rsidRPr="003C699F">
              <w:rPr>
                <w:b/>
                <w:bCs/>
              </w:rPr>
              <w:t>в том числе:</w:t>
            </w:r>
          </w:p>
        </w:tc>
        <w:tc>
          <w:tcPr>
            <w:tcW w:w="2496" w:type="dxa"/>
            <w:tcBorders>
              <w:left w:val="single" w:sz="4" w:space="0" w:color="auto"/>
            </w:tcBorders>
          </w:tcPr>
          <w:p w:rsidR="008464B5" w:rsidRPr="003C699F" w:rsidRDefault="008464B5" w:rsidP="00061426">
            <w:pPr>
              <w:jc w:val="both"/>
              <w:rPr>
                <w:bCs/>
              </w:rPr>
            </w:pPr>
            <w:r w:rsidRPr="003C699F">
              <w:rPr>
                <w:bCs/>
              </w:rPr>
              <w:t>240</w:t>
            </w:r>
          </w:p>
        </w:tc>
        <w:tc>
          <w:tcPr>
            <w:tcW w:w="2059" w:type="dxa"/>
          </w:tcPr>
          <w:p w:rsidR="008464B5" w:rsidRPr="003C699F" w:rsidRDefault="008464B5" w:rsidP="00061426">
            <w:pPr>
              <w:jc w:val="both"/>
              <w:rPr>
                <w:bCs/>
              </w:rPr>
            </w:pPr>
            <w:r w:rsidRPr="003C699F">
              <w:rPr>
                <w:bCs/>
              </w:rPr>
              <w:t>240</w:t>
            </w:r>
          </w:p>
        </w:tc>
        <w:tc>
          <w:tcPr>
            <w:tcW w:w="2059" w:type="dxa"/>
          </w:tcPr>
          <w:p w:rsidR="008464B5" w:rsidRPr="003C699F" w:rsidRDefault="008464B5" w:rsidP="00061426">
            <w:pPr>
              <w:jc w:val="both"/>
              <w:rPr>
                <w:bCs/>
              </w:rPr>
            </w:pPr>
          </w:p>
        </w:tc>
      </w:tr>
      <w:tr w:rsidR="008464B5" w:rsidRPr="003C699F" w:rsidTr="00061426">
        <w:trPr>
          <w:trHeight w:val="766"/>
        </w:trPr>
        <w:tc>
          <w:tcPr>
            <w:tcW w:w="426" w:type="dxa"/>
            <w:tcBorders>
              <w:right w:val="single" w:sz="4" w:space="0" w:color="auto"/>
            </w:tcBorders>
          </w:tcPr>
          <w:p w:rsidR="008464B5" w:rsidRPr="003C699F" w:rsidRDefault="008464B5" w:rsidP="00061426">
            <w:pPr>
              <w:jc w:val="center"/>
              <w:rPr>
                <w:bCs/>
              </w:rPr>
            </w:pPr>
            <w:r w:rsidRPr="003C699F">
              <w:rPr>
                <w:bCs/>
              </w:rPr>
              <w:t>10</w:t>
            </w:r>
          </w:p>
        </w:tc>
        <w:tc>
          <w:tcPr>
            <w:tcW w:w="2693" w:type="dxa"/>
            <w:tcBorders>
              <w:top w:val="dashSmallGap" w:sz="4" w:space="0" w:color="auto"/>
              <w:left w:val="single" w:sz="4" w:space="0" w:color="auto"/>
              <w:bottom w:val="dashSmallGap" w:sz="4" w:space="0" w:color="auto"/>
              <w:right w:val="single" w:sz="4" w:space="0" w:color="auto"/>
            </w:tcBorders>
          </w:tcPr>
          <w:p w:rsidR="008464B5" w:rsidRPr="003C699F" w:rsidRDefault="008464B5" w:rsidP="00061426">
            <w:pPr>
              <w:jc w:val="both"/>
              <w:rPr>
                <w:bCs/>
              </w:rPr>
            </w:pPr>
            <w:r w:rsidRPr="003C699F">
              <w:rPr>
                <w:bCs/>
              </w:rPr>
              <w:t xml:space="preserve">Коррекционно-развивающая работа </w:t>
            </w:r>
          </w:p>
          <w:p w:rsidR="008464B5" w:rsidRPr="003C699F" w:rsidRDefault="008464B5" w:rsidP="00061426">
            <w:pPr>
              <w:jc w:val="both"/>
              <w:rPr>
                <w:bCs/>
              </w:rPr>
            </w:pPr>
            <w:r w:rsidRPr="003C699F">
              <w:rPr>
                <w:bCs/>
              </w:rPr>
              <w:t>с олигофренопедагогом</w:t>
            </w:r>
          </w:p>
        </w:tc>
        <w:tc>
          <w:tcPr>
            <w:tcW w:w="2496" w:type="dxa"/>
            <w:tcBorders>
              <w:left w:val="single" w:sz="4" w:space="0" w:color="auto"/>
            </w:tcBorders>
          </w:tcPr>
          <w:p w:rsidR="008464B5" w:rsidRPr="003C699F" w:rsidRDefault="008464B5" w:rsidP="00061426">
            <w:pPr>
              <w:jc w:val="both"/>
              <w:rPr>
                <w:bCs/>
              </w:rPr>
            </w:pPr>
            <w:r w:rsidRPr="003C699F">
              <w:rPr>
                <w:bCs/>
              </w:rPr>
              <w:t>10</w:t>
            </w:r>
          </w:p>
        </w:tc>
        <w:tc>
          <w:tcPr>
            <w:tcW w:w="2059" w:type="dxa"/>
          </w:tcPr>
          <w:p w:rsidR="008464B5" w:rsidRPr="003C699F" w:rsidRDefault="008464B5" w:rsidP="00061426">
            <w:pPr>
              <w:jc w:val="both"/>
              <w:rPr>
                <w:bCs/>
              </w:rPr>
            </w:pPr>
            <w:r w:rsidRPr="003C699F">
              <w:rPr>
                <w:bCs/>
              </w:rPr>
              <w:t>10</w:t>
            </w:r>
          </w:p>
        </w:tc>
        <w:tc>
          <w:tcPr>
            <w:tcW w:w="2059" w:type="dxa"/>
          </w:tcPr>
          <w:p w:rsidR="008464B5" w:rsidRPr="003C699F" w:rsidRDefault="008464B5" w:rsidP="00061426">
            <w:pPr>
              <w:jc w:val="both"/>
              <w:rPr>
                <w:bCs/>
              </w:rPr>
            </w:pPr>
          </w:p>
        </w:tc>
      </w:tr>
      <w:tr w:rsidR="008464B5" w:rsidRPr="003C699F" w:rsidTr="00061426">
        <w:trPr>
          <w:trHeight w:val="498"/>
        </w:trPr>
        <w:tc>
          <w:tcPr>
            <w:tcW w:w="426" w:type="dxa"/>
            <w:tcBorders>
              <w:right w:val="single" w:sz="4" w:space="0" w:color="auto"/>
            </w:tcBorders>
          </w:tcPr>
          <w:p w:rsidR="008464B5" w:rsidRPr="003C699F" w:rsidRDefault="008464B5" w:rsidP="00061426">
            <w:pPr>
              <w:jc w:val="center"/>
              <w:rPr>
                <w:bCs/>
              </w:rPr>
            </w:pPr>
            <w:r w:rsidRPr="003C699F">
              <w:rPr>
                <w:bCs/>
              </w:rPr>
              <w:t>11</w:t>
            </w:r>
          </w:p>
        </w:tc>
        <w:tc>
          <w:tcPr>
            <w:tcW w:w="2693" w:type="dxa"/>
            <w:tcBorders>
              <w:top w:val="dashSmallGap" w:sz="4" w:space="0" w:color="auto"/>
              <w:left w:val="single" w:sz="4" w:space="0" w:color="auto"/>
              <w:bottom w:val="dashSmallGap" w:sz="4" w:space="0" w:color="auto"/>
              <w:right w:val="single" w:sz="4" w:space="0" w:color="auto"/>
            </w:tcBorders>
          </w:tcPr>
          <w:p w:rsidR="008464B5" w:rsidRPr="003C699F" w:rsidRDefault="008464B5" w:rsidP="00061426">
            <w:pPr>
              <w:jc w:val="both"/>
              <w:rPr>
                <w:bCs/>
              </w:rPr>
            </w:pPr>
            <w:r w:rsidRPr="003C699F">
              <w:rPr>
                <w:bCs/>
              </w:rPr>
              <w:t>Коррекционно-развивающая работа с сурдопедагогом</w:t>
            </w:r>
          </w:p>
        </w:tc>
        <w:tc>
          <w:tcPr>
            <w:tcW w:w="2496" w:type="dxa"/>
            <w:tcBorders>
              <w:left w:val="single" w:sz="4" w:space="0" w:color="auto"/>
            </w:tcBorders>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p>
        </w:tc>
      </w:tr>
      <w:tr w:rsidR="008464B5" w:rsidRPr="003C699F" w:rsidTr="00061426">
        <w:trPr>
          <w:trHeight w:val="278"/>
        </w:trPr>
        <w:tc>
          <w:tcPr>
            <w:tcW w:w="426" w:type="dxa"/>
            <w:tcBorders>
              <w:right w:val="single" w:sz="4" w:space="0" w:color="auto"/>
            </w:tcBorders>
          </w:tcPr>
          <w:p w:rsidR="008464B5" w:rsidRPr="003C699F" w:rsidRDefault="008464B5" w:rsidP="00061426">
            <w:pPr>
              <w:jc w:val="center"/>
              <w:rPr>
                <w:bCs/>
              </w:rPr>
            </w:pPr>
            <w:r w:rsidRPr="003C699F">
              <w:rPr>
                <w:bCs/>
              </w:rPr>
              <w:t>12</w:t>
            </w:r>
          </w:p>
        </w:tc>
        <w:tc>
          <w:tcPr>
            <w:tcW w:w="2693" w:type="dxa"/>
            <w:tcBorders>
              <w:top w:val="dashSmallGap" w:sz="4" w:space="0" w:color="auto"/>
              <w:left w:val="single" w:sz="4" w:space="0" w:color="auto"/>
              <w:bottom w:val="dashSmallGap" w:sz="4" w:space="0" w:color="auto"/>
              <w:right w:val="single" w:sz="4" w:space="0" w:color="auto"/>
            </w:tcBorders>
          </w:tcPr>
          <w:p w:rsidR="008464B5" w:rsidRPr="003C699F" w:rsidRDefault="008464B5" w:rsidP="00061426">
            <w:pPr>
              <w:jc w:val="both"/>
              <w:rPr>
                <w:bCs/>
              </w:rPr>
            </w:pPr>
            <w:r w:rsidRPr="003C699F">
              <w:rPr>
                <w:bCs/>
              </w:rPr>
              <w:t>Коррекционно-развивающая работа с тифлопедагогом</w:t>
            </w:r>
          </w:p>
        </w:tc>
        <w:tc>
          <w:tcPr>
            <w:tcW w:w="2496" w:type="dxa"/>
            <w:tcBorders>
              <w:left w:val="single" w:sz="4" w:space="0" w:color="auto"/>
            </w:tcBorders>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p>
        </w:tc>
      </w:tr>
      <w:tr w:rsidR="008464B5" w:rsidRPr="003C699F" w:rsidTr="00061426">
        <w:trPr>
          <w:trHeight w:val="697"/>
        </w:trPr>
        <w:tc>
          <w:tcPr>
            <w:tcW w:w="426" w:type="dxa"/>
            <w:tcBorders>
              <w:right w:val="single" w:sz="4" w:space="0" w:color="auto"/>
            </w:tcBorders>
          </w:tcPr>
          <w:p w:rsidR="008464B5" w:rsidRPr="003C699F" w:rsidRDefault="008464B5" w:rsidP="00061426">
            <w:pPr>
              <w:jc w:val="center"/>
              <w:rPr>
                <w:bCs/>
              </w:rPr>
            </w:pPr>
            <w:r w:rsidRPr="003C699F">
              <w:rPr>
                <w:bCs/>
              </w:rPr>
              <w:t>13</w:t>
            </w:r>
          </w:p>
        </w:tc>
        <w:tc>
          <w:tcPr>
            <w:tcW w:w="2693" w:type="dxa"/>
            <w:tcBorders>
              <w:top w:val="dashSmallGap" w:sz="4" w:space="0" w:color="auto"/>
              <w:left w:val="single" w:sz="4" w:space="0" w:color="auto"/>
              <w:bottom w:val="single" w:sz="4" w:space="0" w:color="auto"/>
              <w:right w:val="single" w:sz="4" w:space="0" w:color="auto"/>
            </w:tcBorders>
          </w:tcPr>
          <w:p w:rsidR="008464B5" w:rsidRPr="003C699F" w:rsidRDefault="008464B5" w:rsidP="00061426">
            <w:pPr>
              <w:jc w:val="both"/>
              <w:rPr>
                <w:bCs/>
              </w:rPr>
            </w:pPr>
            <w:r w:rsidRPr="003C699F">
              <w:rPr>
                <w:bCs/>
              </w:rPr>
              <w:t>Коррекционно-развивающая работа</w:t>
            </w:r>
          </w:p>
          <w:p w:rsidR="008464B5" w:rsidRPr="003C699F" w:rsidRDefault="008464B5" w:rsidP="00061426">
            <w:pPr>
              <w:jc w:val="both"/>
              <w:rPr>
                <w:bCs/>
              </w:rPr>
            </w:pPr>
            <w:r w:rsidRPr="003C699F">
              <w:rPr>
                <w:bCs/>
              </w:rPr>
              <w:t>с тифлосурдопедагогом</w:t>
            </w:r>
          </w:p>
        </w:tc>
        <w:tc>
          <w:tcPr>
            <w:tcW w:w="2496" w:type="dxa"/>
            <w:tcBorders>
              <w:left w:val="single" w:sz="4" w:space="0" w:color="auto"/>
            </w:tcBorders>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p>
        </w:tc>
      </w:tr>
      <w:tr w:rsidR="008464B5" w:rsidRPr="003C699F" w:rsidTr="00061426">
        <w:trPr>
          <w:trHeight w:val="708"/>
        </w:trPr>
        <w:tc>
          <w:tcPr>
            <w:tcW w:w="426" w:type="dxa"/>
          </w:tcPr>
          <w:p w:rsidR="008464B5" w:rsidRPr="003C699F" w:rsidRDefault="008464B5" w:rsidP="00061426">
            <w:pPr>
              <w:jc w:val="center"/>
              <w:rPr>
                <w:bCs/>
              </w:rPr>
            </w:pPr>
            <w:r w:rsidRPr="003C699F">
              <w:rPr>
                <w:bCs/>
              </w:rPr>
              <w:t>14</w:t>
            </w:r>
          </w:p>
        </w:tc>
        <w:tc>
          <w:tcPr>
            <w:tcW w:w="2693" w:type="dxa"/>
            <w:tcBorders>
              <w:top w:val="single" w:sz="4" w:space="0" w:color="auto"/>
            </w:tcBorders>
          </w:tcPr>
          <w:p w:rsidR="008464B5" w:rsidRPr="003C699F" w:rsidRDefault="008464B5" w:rsidP="00061426">
            <w:pPr>
              <w:jc w:val="both"/>
              <w:rPr>
                <w:bCs/>
              </w:rPr>
            </w:pPr>
            <w:r w:rsidRPr="003C699F">
              <w:rPr>
                <w:bCs/>
              </w:rPr>
              <w:t>Коррекционно-развивающая работа с учителем-логопедом</w:t>
            </w:r>
          </w:p>
        </w:tc>
        <w:tc>
          <w:tcPr>
            <w:tcW w:w="2496" w:type="dxa"/>
          </w:tcPr>
          <w:p w:rsidR="008464B5" w:rsidRPr="003C699F" w:rsidRDefault="008464B5" w:rsidP="00061426">
            <w:pPr>
              <w:jc w:val="both"/>
              <w:rPr>
                <w:bCs/>
              </w:rPr>
            </w:pPr>
            <w:r w:rsidRPr="003C699F">
              <w:rPr>
                <w:bCs/>
              </w:rPr>
              <w:t>304</w:t>
            </w:r>
          </w:p>
        </w:tc>
        <w:tc>
          <w:tcPr>
            <w:tcW w:w="2059" w:type="dxa"/>
          </w:tcPr>
          <w:p w:rsidR="008464B5" w:rsidRPr="003C699F" w:rsidRDefault="008464B5" w:rsidP="00061426">
            <w:pPr>
              <w:jc w:val="both"/>
              <w:rPr>
                <w:bCs/>
              </w:rPr>
            </w:pPr>
            <w:r w:rsidRPr="003C699F">
              <w:rPr>
                <w:bCs/>
              </w:rPr>
              <w:t>304</w:t>
            </w:r>
          </w:p>
        </w:tc>
        <w:tc>
          <w:tcPr>
            <w:tcW w:w="2059" w:type="dxa"/>
          </w:tcPr>
          <w:p w:rsidR="008464B5" w:rsidRPr="003C699F" w:rsidRDefault="008464B5" w:rsidP="00061426">
            <w:pPr>
              <w:jc w:val="both"/>
              <w:rPr>
                <w:bCs/>
              </w:rPr>
            </w:pPr>
          </w:p>
        </w:tc>
      </w:tr>
      <w:tr w:rsidR="008464B5" w:rsidRPr="003C699F" w:rsidTr="00061426">
        <w:trPr>
          <w:trHeight w:val="689"/>
        </w:trPr>
        <w:tc>
          <w:tcPr>
            <w:tcW w:w="426" w:type="dxa"/>
          </w:tcPr>
          <w:p w:rsidR="008464B5" w:rsidRPr="003C699F" w:rsidRDefault="008464B5" w:rsidP="00061426">
            <w:pPr>
              <w:jc w:val="center"/>
              <w:rPr>
                <w:bCs/>
              </w:rPr>
            </w:pPr>
            <w:r w:rsidRPr="003C699F">
              <w:rPr>
                <w:bCs/>
              </w:rPr>
              <w:t>15</w:t>
            </w:r>
          </w:p>
        </w:tc>
        <w:tc>
          <w:tcPr>
            <w:tcW w:w="2693" w:type="dxa"/>
          </w:tcPr>
          <w:p w:rsidR="008464B5" w:rsidRPr="003C699F" w:rsidRDefault="008464B5" w:rsidP="00061426">
            <w:pPr>
              <w:jc w:val="both"/>
              <w:rPr>
                <w:bCs/>
              </w:rPr>
            </w:pPr>
            <w:r w:rsidRPr="003C699F">
              <w:rPr>
                <w:bCs/>
              </w:rPr>
              <w:t>Коррекционно-развивающая работа с социальным педагогом</w:t>
            </w:r>
          </w:p>
        </w:tc>
        <w:tc>
          <w:tcPr>
            <w:tcW w:w="2496" w:type="dxa"/>
          </w:tcPr>
          <w:p w:rsidR="008464B5" w:rsidRPr="003C699F" w:rsidRDefault="008464B5" w:rsidP="00061426">
            <w:pPr>
              <w:jc w:val="both"/>
              <w:rPr>
                <w:bCs/>
              </w:rPr>
            </w:pPr>
            <w:r w:rsidRPr="003C699F">
              <w:rPr>
                <w:bCs/>
              </w:rPr>
              <w:t>18</w:t>
            </w:r>
          </w:p>
        </w:tc>
        <w:tc>
          <w:tcPr>
            <w:tcW w:w="2059" w:type="dxa"/>
          </w:tcPr>
          <w:p w:rsidR="008464B5" w:rsidRPr="003C699F" w:rsidRDefault="008464B5" w:rsidP="00061426">
            <w:pPr>
              <w:jc w:val="both"/>
              <w:rPr>
                <w:bCs/>
              </w:rPr>
            </w:pPr>
            <w:r w:rsidRPr="003C699F">
              <w:rPr>
                <w:bCs/>
              </w:rPr>
              <w:t>18</w:t>
            </w:r>
          </w:p>
        </w:tc>
        <w:tc>
          <w:tcPr>
            <w:tcW w:w="2059" w:type="dxa"/>
          </w:tcPr>
          <w:p w:rsidR="008464B5" w:rsidRPr="003C699F" w:rsidRDefault="008464B5" w:rsidP="00061426">
            <w:pPr>
              <w:jc w:val="both"/>
              <w:rPr>
                <w:bCs/>
              </w:rPr>
            </w:pPr>
          </w:p>
        </w:tc>
      </w:tr>
      <w:tr w:rsidR="008464B5" w:rsidRPr="003C699F" w:rsidTr="00061426">
        <w:trPr>
          <w:trHeight w:val="689"/>
        </w:trPr>
        <w:tc>
          <w:tcPr>
            <w:tcW w:w="426" w:type="dxa"/>
          </w:tcPr>
          <w:p w:rsidR="008464B5" w:rsidRPr="003C699F" w:rsidRDefault="008464B5" w:rsidP="00061426">
            <w:pPr>
              <w:jc w:val="center"/>
              <w:rPr>
                <w:bCs/>
              </w:rPr>
            </w:pPr>
            <w:r w:rsidRPr="003C699F">
              <w:rPr>
                <w:bCs/>
              </w:rPr>
              <w:t>16</w:t>
            </w:r>
          </w:p>
        </w:tc>
        <w:tc>
          <w:tcPr>
            <w:tcW w:w="2693" w:type="dxa"/>
          </w:tcPr>
          <w:p w:rsidR="008464B5" w:rsidRPr="003C699F" w:rsidRDefault="008464B5" w:rsidP="00061426">
            <w:pPr>
              <w:jc w:val="both"/>
              <w:rPr>
                <w:bCs/>
              </w:rPr>
            </w:pPr>
            <w:r w:rsidRPr="003C699F">
              <w:rPr>
                <w:bCs/>
              </w:rPr>
              <w:t>Специальные условия при прохождении государственной итоговой аттестации</w:t>
            </w:r>
          </w:p>
        </w:tc>
        <w:tc>
          <w:tcPr>
            <w:tcW w:w="2496" w:type="dxa"/>
          </w:tcPr>
          <w:p w:rsidR="008464B5" w:rsidRPr="003C699F" w:rsidRDefault="008464B5" w:rsidP="00061426">
            <w:pPr>
              <w:jc w:val="both"/>
              <w:rPr>
                <w:bCs/>
              </w:rPr>
            </w:pPr>
            <w:r w:rsidRPr="003C699F">
              <w:rPr>
                <w:bCs/>
              </w:rPr>
              <w:t>66</w:t>
            </w:r>
          </w:p>
        </w:tc>
        <w:tc>
          <w:tcPr>
            <w:tcW w:w="2059" w:type="dxa"/>
          </w:tcPr>
          <w:p w:rsidR="008464B5" w:rsidRPr="003C699F" w:rsidRDefault="008464B5" w:rsidP="00061426">
            <w:pPr>
              <w:jc w:val="both"/>
              <w:rPr>
                <w:bCs/>
              </w:rPr>
            </w:pPr>
            <w:r w:rsidRPr="003C699F">
              <w:rPr>
                <w:bCs/>
              </w:rPr>
              <w:t>66</w:t>
            </w:r>
          </w:p>
        </w:tc>
        <w:tc>
          <w:tcPr>
            <w:tcW w:w="2059" w:type="dxa"/>
          </w:tcPr>
          <w:p w:rsidR="008464B5" w:rsidRPr="003C699F" w:rsidRDefault="008464B5" w:rsidP="00061426">
            <w:pPr>
              <w:jc w:val="both"/>
              <w:rPr>
                <w:bCs/>
              </w:rPr>
            </w:pPr>
          </w:p>
        </w:tc>
      </w:tr>
      <w:tr w:rsidR="008464B5" w:rsidRPr="00F771FC" w:rsidTr="00061426">
        <w:trPr>
          <w:trHeight w:val="344"/>
        </w:trPr>
        <w:tc>
          <w:tcPr>
            <w:tcW w:w="426" w:type="dxa"/>
          </w:tcPr>
          <w:p w:rsidR="008464B5" w:rsidRPr="003C699F" w:rsidRDefault="008464B5" w:rsidP="00061426">
            <w:pPr>
              <w:jc w:val="center"/>
              <w:rPr>
                <w:bCs/>
              </w:rPr>
            </w:pPr>
            <w:r w:rsidRPr="003C699F">
              <w:rPr>
                <w:bCs/>
              </w:rPr>
              <w:t>17</w:t>
            </w:r>
          </w:p>
        </w:tc>
        <w:tc>
          <w:tcPr>
            <w:tcW w:w="2693" w:type="dxa"/>
          </w:tcPr>
          <w:p w:rsidR="008464B5" w:rsidRPr="00F771FC" w:rsidRDefault="008464B5" w:rsidP="00061426">
            <w:pPr>
              <w:jc w:val="both"/>
              <w:rPr>
                <w:bCs/>
              </w:rPr>
            </w:pPr>
            <w:r w:rsidRPr="003C699F">
              <w:rPr>
                <w:bCs/>
              </w:rPr>
              <w:t>Другие специальные условия</w:t>
            </w:r>
          </w:p>
        </w:tc>
        <w:tc>
          <w:tcPr>
            <w:tcW w:w="2496" w:type="dxa"/>
          </w:tcPr>
          <w:p w:rsidR="008464B5" w:rsidRPr="00F771FC" w:rsidRDefault="008464B5" w:rsidP="00061426">
            <w:pPr>
              <w:jc w:val="both"/>
              <w:rPr>
                <w:bCs/>
              </w:rPr>
            </w:pPr>
          </w:p>
        </w:tc>
        <w:tc>
          <w:tcPr>
            <w:tcW w:w="2059" w:type="dxa"/>
          </w:tcPr>
          <w:p w:rsidR="008464B5" w:rsidRPr="00F771FC" w:rsidRDefault="008464B5" w:rsidP="00061426">
            <w:pPr>
              <w:jc w:val="both"/>
              <w:rPr>
                <w:bCs/>
              </w:rPr>
            </w:pPr>
          </w:p>
        </w:tc>
        <w:tc>
          <w:tcPr>
            <w:tcW w:w="2059" w:type="dxa"/>
          </w:tcPr>
          <w:p w:rsidR="008464B5" w:rsidRPr="00F771FC" w:rsidRDefault="008464B5" w:rsidP="00061426">
            <w:pPr>
              <w:jc w:val="both"/>
              <w:rPr>
                <w:bCs/>
              </w:rPr>
            </w:pPr>
          </w:p>
        </w:tc>
      </w:tr>
    </w:tbl>
    <w:p w:rsidR="008464B5" w:rsidRDefault="008464B5" w:rsidP="008464B5">
      <w:pPr>
        <w:jc w:val="both"/>
        <w:rPr>
          <w:b/>
          <w:bCs/>
          <w:sz w:val="28"/>
          <w:szCs w:val="28"/>
        </w:rPr>
      </w:pPr>
    </w:p>
    <w:p w:rsidR="00EE7DEF" w:rsidRDefault="003C699F" w:rsidP="00EE7DEF">
      <w:pPr>
        <w:ind w:firstLine="709"/>
        <w:jc w:val="both"/>
        <w:rPr>
          <w:bCs/>
          <w:sz w:val="24"/>
          <w:szCs w:val="24"/>
        </w:rPr>
      </w:pPr>
      <w:r w:rsidRPr="00EE7DEF">
        <w:rPr>
          <w:bCs/>
          <w:sz w:val="24"/>
          <w:szCs w:val="24"/>
        </w:rPr>
        <w:t xml:space="preserve">Таким образом, </w:t>
      </w:r>
      <w:r w:rsidR="005C6645" w:rsidRPr="00EE7DEF">
        <w:rPr>
          <w:bCs/>
          <w:sz w:val="24"/>
          <w:szCs w:val="24"/>
        </w:rPr>
        <w:t xml:space="preserve">в 2020 году </w:t>
      </w:r>
      <w:r w:rsidR="008464B5" w:rsidRPr="00EE7DEF">
        <w:rPr>
          <w:bCs/>
          <w:sz w:val="24"/>
          <w:szCs w:val="24"/>
        </w:rPr>
        <w:t xml:space="preserve">обследование ТПМПК прошло 416 человек, из них </w:t>
      </w:r>
      <w:r w:rsidR="00EE7DEF">
        <w:rPr>
          <w:bCs/>
          <w:sz w:val="24"/>
          <w:szCs w:val="24"/>
        </w:rPr>
        <w:t xml:space="preserve">19 человек </w:t>
      </w:r>
      <w:r w:rsidR="008464B5" w:rsidRPr="00EE7DEF">
        <w:rPr>
          <w:bCs/>
          <w:sz w:val="24"/>
          <w:szCs w:val="24"/>
        </w:rPr>
        <w:t>в состоянии нормы</w:t>
      </w:r>
      <w:r w:rsidR="005C6645" w:rsidRPr="00EE7DEF">
        <w:rPr>
          <w:bCs/>
          <w:sz w:val="24"/>
          <w:szCs w:val="24"/>
        </w:rPr>
        <w:t xml:space="preserve">, </w:t>
      </w:r>
      <w:r w:rsidR="008464B5" w:rsidRPr="00EE7DEF">
        <w:rPr>
          <w:bCs/>
          <w:sz w:val="24"/>
          <w:szCs w:val="24"/>
        </w:rPr>
        <w:t>397 детям созданы специальные условия получения образования в соответствии с заключением ТПМПК.</w:t>
      </w:r>
    </w:p>
    <w:p w:rsidR="008464B5" w:rsidRPr="007131AD" w:rsidRDefault="008464B5" w:rsidP="00EE7DEF">
      <w:pPr>
        <w:ind w:firstLine="709"/>
        <w:jc w:val="both"/>
        <w:rPr>
          <w:b/>
          <w:bCs/>
          <w:sz w:val="24"/>
          <w:szCs w:val="24"/>
        </w:rPr>
      </w:pPr>
      <w:r w:rsidRPr="007131AD">
        <w:rPr>
          <w:b/>
          <w:bCs/>
          <w:sz w:val="24"/>
          <w:szCs w:val="24"/>
        </w:rPr>
        <w:t>Выводы о деятельности ТПМПК за 2020 год</w:t>
      </w:r>
    </w:p>
    <w:p w:rsidR="008464B5" w:rsidRPr="007131AD" w:rsidRDefault="007131AD" w:rsidP="00EE7DEF">
      <w:pPr>
        <w:ind w:firstLine="567"/>
        <w:jc w:val="both"/>
        <w:rPr>
          <w:sz w:val="24"/>
          <w:szCs w:val="24"/>
        </w:rPr>
      </w:pPr>
      <w:r w:rsidRPr="007131AD">
        <w:rPr>
          <w:sz w:val="24"/>
          <w:szCs w:val="24"/>
        </w:rPr>
        <w:t>1</w:t>
      </w:r>
      <w:r w:rsidR="008464B5" w:rsidRPr="007131AD">
        <w:rPr>
          <w:sz w:val="24"/>
          <w:szCs w:val="24"/>
        </w:rPr>
        <w:t xml:space="preserve">. Количество детей, обратившихся в </w:t>
      </w:r>
      <w:proofErr w:type="gramStart"/>
      <w:r w:rsidR="008464B5" w:rsidRPr="007131AD">
        <w:rPr>
          <w:sz w:val="24"/>
          <w:szCs w:val="24"/>
        </w:rPr>
        <w:t>территориальную</w:t>
      </w:r>
      <w:proofErr w:type="gramEnd"/>
      <w:r w:rsidR="008464B5" w:rsidRPr="007131AD">
        <w:rPr>
          <w:sz w:val="24"/>
          <w:szCs w:val="24"/>
        </w:rPr>
        <w:t xml:space="preserve"> ПМПК за  2020 год составило 416 детей, в условиях тяжелейших ограничений увеличилось по сравнению с  2018 года от 394 до 416 на 6% , а  по сравнению с аналогичным периодом прошлого года уменьшилось всего на 15 % (479 ребенка)</w:t>
      </w:r>
      <w:r w:rsidR="00EE7DEF" w:rsidRPr="007131AD">
        <w:rPr>
          <w:sz w:val="24"/>
          <w:szCs w:val="24"/>
        </w:rPr>
        <w:t>.</w:t>
      </w:r>
    </w:p>
    <w:p w:rsidR="008464B5" w:rsidRPr="007131AD" w:rsidRDefault="00EE7DEF" w:rsidP="008464B5">
      <w:pPr>
        <w:pStyle w:val="a9"/>
        <w:ind w:left="0"/>
        <w:jc w:val="both"/>
        <w:rPr>
          <w:rFonts w:ascii="Times New Roman" w:hAnsi="Times New Roman"/>
          <w:kern w:val="28"/>
          <w:sz w:val="24"/>
          <w:szCs w:val="24"/>
        </w:rPr>
      </w:pPr>
      <w:r w:rsidRPr="007131AD">
        <w:rPr>
          <w:rFonts w:ascii="Times New Roman" w:hAnsi="Times New Roman"/>
          <w:kern w:val="28"/>
          <w:sz w:val="24"/>
          <w:szCs w:val="24"/>
        </w:rPr>
        <w:t xml:space="preserve">         </w:t>
      </w:r>
      <w:r w:rsidR="007131AD" w:rsidRPr="007131AD">
        <w:rPr>
          <w:rFonts w:ascii="Times New Roman" w:hAnsi="Times New Roman"/>
          <w:kern w:val="28"/>
          <w:sz w:val="24"/>
          <w:szCs w:val="24"/>
        </w:rPr>
        <w:t>2</w:t>
      </w:r>
      <w:r w:rsidRPr="007131AD">
        <w:rPr>
          <w:rFonts w:ascii="Times New Roman" w:hAnsi="Times New Roman"/>
          <w:kern w:val="28"/>
          <w:sz w:val="24"/>
          <w:szCs w:val="24"/>
        </w:rPr>
        <w:t>.</w:t>
      </w:r>
      <w:r w:rsidR="008464B5" w:rsidRPr="007131AD">
        <w:rPr>
          <w:rFonts w:ascii="Times New Roman" w:hAnsi="Times New Roman"/>
          <w:kern w:val="28"/>
          <w:sz w:val="24"/>
          <w:szCs w:val="24"/>
        </w:rPr>
        <w:t>В связи с существенным расширением функционала ТПМПК за последний год  необходимо отметить возникновение проблем, требующих решения:</w:t>
      </w:r>
    </w:p>
    <w:p w:rsidR="008464B5" w:rsidRPr="007131AD" w:rsidRDefault="008464B5" w:rsidP="008464B5">
      <w:pPr>
        <w:pStyle w:val="a9"/>
        <w:spacing w:after="0"/>
        <w:ind w:left="0"/>
        <w:jc w:val="both"/>
        <w:rPr>
          <w:rFonts w:ascii="Times New Roman" w:hAnsi="Times New Roman"/>
          <w:kern w:val="28"/>
          <w:sz w:val="24"/>
          <w:szCs w:val="24"/>
        </w:rPr>
      </w:pPr>
      <w:r w:rsidRPr="007131AD">
        <w:rPr>
          <w:rFonts w:ascii="Times New Roman" w:hAnsi="Times New Roman"/>
          <w:kern w:val="28"/>
          <w:sz w:val="24"/>
          <w:szCs w:val="24"/>
        </w:rPr>
        <w:t>-ограничение доступа детей и родителей к своевременной диагностической и консультативной помощи специалистов ПМПК и, следовательно, к адекватным рекомендациям по созданию специальных образовательных условий для нуждающихся в этом детей;</w:t>
      </w:r>
    </w:p>
    <w:p w:rsidR="008464B5" w:rsidRPr="007131AD" w:rsidRDefault="008464B5" w:rsidP="008464B5">
      <w:pPr>
        <w:jc w:val="both"/>
        <w:rPr>
          <w:kern w:val="28"/>
          <w:sz w:val="24"/>
          <w:szCs w:val="24"/>
        </w:rPr>
      </w:pPr>
      <w:r w:rsidRPr="007131AD">
        <w:rPr>
          <w:kern w:val="28"/>
          <w:sz w:val="24"/>
          <w:szCs w:val="24"/>
        </w:rPr>
        <w:t xml:space="preserve">  </w:t>
      </w:r>
      <w:proofErr w:type="gramStart"/>
      <w:r w:rsidRPr="007131AD">
        <w:rPr>
          <w:kern w:val="28"/>
          <w:sz w:val="24"/>
          <w:szCs w:val="24"/>
        </w:rPr>
        <w:t>-в соответствии с имеющимися возможностями, комиссия данного состава собирается 1 раз в неделю и может обслужить всего 5-6</w:t>
      </w:r>
      <w:r w:rsidR="00EE7DEF" w:rsidRPr="007131AD">
        <w:rPr>
          <w:kern w:val="28"/>
          <w:sz w:val="24"/>
          <w:szCs w:val="24"/>
        </w:rPr>
        <w:t xml:space="preserve"> </w:t>
      </w:r>
      <w:r w:rsidRPr="007131AD">
        <w:rPr>
          <w:kern w:val="28"/>
          <w:sz w:val="24"/>
          <w:szCs w:val="24"/>
        </w:rPr>
        <w:t>детей, обслуживаются в основном дети, требующие    неотложной психолого-педагогической и медико-социальной помощи, образуется очередь на обследование, период ожидания в 2020 году значительно сократился, но составляет в отдельных  случаях до 1</w:t>
      </w:r>
      <w:r w:rsidR="00EE7DEF" w:rsidRPr="007131AD">
        <w:rPr>
          <w:kern w:val="28"/>
          <w:sz w:val="24"/>
          <w:szCs w:val="24"/>
        </w:rPr>
        <w:t>,</w:t>
      </w:r>
      <w:r w:rsidRPr="007131AD">
        <w:rPr>
          <w:kern w:val="28"/>
          <w:sz w:val="24"/>
          <w:szCs w:val="24"/>
        </w:rPr>
        <w:t>5 месяцев</w:t>
      </w:r>
      <w:r w:rsidR="00EE7DEF" w:rsidRPr="007131AD">
        <w:rPr>
          <w:kern w:val="28"/>
          <w:sz w:val="24"/>
          <w:szCs w:val="24"/>
        </w:rPr>
        <w:t xml:space="preserve"> </w:t>
      </w:r>
      <w:r w:rsidRPr="007131AD">
        <w:rPr>
          <w:kern w:val="28"/>
          <w:sz w:val="24"/>
          <w:szCs w:val="24"/>
        </w:rPr>
        <w:t>(по сравнению с 2017-2018 годами,</w:t>
      </w:r>
      <w:r w:rsidR="00EE7DEF" w:rsidRPr="007131AD">
        <w:rPr>
          <w:kern w:val="28"/>
          <w:sz w:val="24"/>
          <w:szCs w:val="24"/>
        </w:rPr>
        <w:t xml:space="preserve"> </w:t>
      </w:r>
      <w:r w:rsidRPr="007131AD">
        <w:rPr>
          <w:kern w:val="28"/>
          <w:sz w:val="24"/>
          <w:szCs w:val="24"/>
        </w:rPr>
        <w:t xml:space="preserve">когда период составлял </w:t>
      </w:r>
      <w:r w:rsidR="00EE7DEF" w:rsidRPr="007131AD">
        <w:rPr>
          <w:kern w:val="28"/>
          <w:sz w:val="24"/>
          <w:szCs w:val="24"/>
        </w:rPr>
        <w:t>в отдельных случаях 2-3</w:t>
      </w:r>
      <w:proofErr w:type="gramEnd"/>
      <w:r w:rsidR="00EE7DEF" w:rsidRPr="007131AD">
        <w:rPr>
          <w:kern w:val="28"/>
          <w:sz w:val="24"/>
          <w:szCs w:val="24"/>
        </w:rPr>
        <w:t xml:space="preserve"> месяца);</w:t>
      </w:r>
    </w:p>
    <w:p w:rsidR="008464B5" w:rsidRPr="007131AD" w:rsidRDefault="00EE7DEF" w:rsidP="008464B5">
      <w:pPr>
        <w:jc w:val="both"/>
        <w:rPr>
          <w:kern w:val="28"/>
          <w:sz w:val="24"/>
          <w:szCs w:val="24"/>
        </w:rPr>
      </w:pPr>
      <w:proofErr w:type="gramStart"/>
      <w:r w:rsidRPr="007131AD">
        <w:rPr>
          <w:kern w:val="28"/>
          <w:sz w:val="24"/>
          <w:szCs w:val="24"/>
        </w:rPr>
        <w:t>-с</w:t>
      </w:r>
      <w:r w:rsidR="008464B5" w:rsidRPr="007131AD">
        <w:rPr>
          <w:kern w:val="28"/>
          <w:sz w:val="24"/>
          <w:szCs w:val="24"/>
        </w:rPr>
        <w:t>верхнормативное увеличение количества детей, принимаемых ТПМПК в один день,   приводит к перегрузке специалистов, нарушает права детей на качественные ППМС услуги, так как на осмотр одного ребенка, включая консультацию родителей и педагогов, и оформление документов, в этих условиях приходится вместо рекомендованных по но</w:t>
      </w:r>
      <w:r w:rsidRPr="007131AD">
        <w:rPr>
          <w:kern w:val="28"/>
          <w:sz w:val="24"/>
          <w:szCs w:val="24"/>
        </w:rPr>
        <w:t>рмативам   всего 30-40   минут;</w:t>
      </w:r>
      <w:proofErr w:type="gramEnd"/>
    </w:p>
    <w:p w:rsidR="008464B5" w:rsidRPr="007131AD" w:rsidRDefault="00EE7DEF" w:rsidP="008464B5">
      <w:pPr>
        <w:jc w:val="both"/>
        <w:rPr>
          <w:kern w:val="28"/>
          <w:sz w:val="24"/>
          <w:szCs w:val="24"/>
        </w:rPr>
      </w:pPr>
      <w:r w:rsidRPr="007131AD">
        <w:rPr>
          <w:kern w:val="28"/>
          <w:sz w:val="24"/>
          <w:szCs w:val="24"/>
        </w:rPr>
        <w:lastRenderedPageBreak/>
        <w:t>-с</w:t>
      </w:r>
      <w:r w:rsidR="008464B5" w:rsidRPr="007131AD">
        <w:rPr>
          <w:kern w:val="28"/>
          <w:sz w:val="24"/>
          <w:szCs w:val="24"/>
        </w:rPr>
        <w:t>пециалистами ПМПК не реализуются все законодательно определенные направления работы.</w:t>
      </w:r>
      <w:r w:rsidR="007131AD" w:rsidRPr="007131AD">
        <w:rPr>
          <w:kern w:val="28"/>
          <w:sz w:val="24"/>
          <w:szCs w:val="24"/>
        </w:rPr>
        <w:t xml:space="preserve"> </w:t>
      </w:r>
      <w:r w:rsidR="008464B5" w:rsidRPr="007131AD">
        <w:rPr>
          <w:kern w:val="28"/>
          <w:sz w:val="24"/>
          <w:szCs w:val="24"/>
        </w:rPr>
        <w:t>Выполняется в основном диагностическая функция, остальные функции (консультирование родителей,  консультативная и методическая помощь педагогам), из-за нехватки времени, выполняются  в ограниченном объеме</w:t>
      </w:r>
      <w:r w:rsidRPr="007131AD">
        <w:rPr>
          <w:kern w:val="28"/>
          <w:sz w:val="24"/>
          <w:szCs w:val="24"/>
        </w:rPr>
        <w:t>;</w:t>
      </w:r>
    </w:p>
    <w:p w:rsidR="008464B5" w:rsidRPr="007131AD" w:rsidRDefault="007131AD" w:rsidP="008464B5">
      <w:pPr>
        <w:pStyle w:val="af"/>
        <w:shd w:val="clear" w:color="auto" w:fill="FFFFFF"/>
        <w:spacing w:before="0" w:beforeAutospacing="0" w:after="0"/>
        <w:jc w:val="both"/>
        <w:rPr>
          <w:color w:val="000000"/>
        </w:rPr>
      </w:pPr>
      <w:r w:rsidRPr="007131AD">
        <w:rPr>
          <w:color w:val="000000"/>
        </w:rPr>
        <w:t>-д</w:t>
      </w:r>
      <w:r w:rsidR="008464B5" w:rsidRPr="007131AD">
        <w:rPr>
          <w:color w:val="000000"/>
        </w:rPr>
        <w:t xml:space="preserve">ля выполнения современных требований к спектру функций, направлений, уровню и  объему работы ТПМПК, определенных законодательством, мощности комиссии  временного созыва   крайне не достаточно.   Анализ опыта работы городской  ПМПК показывает, что по сравнению с постоянно действующей ПМПК, у комиссии временного созыва объективно не выполняются нормативы  объемных и качественных показателей работы. </w:t>
      </w:r>
    </w:p>
    <w:p w:rsidR="008464B5" w:rsidRPr="007131AD" w:rsidRDefault="008464B5" w:rsidP="007131AD">
      <w:pPr>
        <w:pStyle w:val="af"/>
        <w:shd w:val="clear" w:color="auto" w:fill="FFFFFF"/>
        <w:spacing w:before="0" w:beforeAutospacing="0" w:after="0"/>
        <w:jc w:val="both"/>
      </w:pPr>
      <w:r w:rsidRPr="007131AD">
        <w:rPr>
          <w:b/>
        </w:rPr>
        <w:t>Предложения</w:t>
      </w:r>
      <w:r w:rsidRPr="007131AD">
        <w:t xml:space="preserve"> по  повышению эффективности предоставления психолого-педагогических и социальных услуг</w:t>
      </w:r>
      <w:r w:rsidRPr="007131AD">
        <w:rPr>
          <w:kern w:val="28"/>
        </w:rPr>
        <w:t xml:space="preserve"> в системе ТПМПК</w:t>
      </w:r>
      <w:r w:rsidR="007131AD" w:rsidRPr="007131AD">
        <w:rPr>
          <w:kern w:val="28"/>
        </w:rPr>
        <w:t>:</w:t>
      </w:r>
    </w:p>
    <w:p w:rsidR="008464B5" w:rsidRPr="007131AD" w:rsidRDefault="008464B5" w:rsidP="008464B5">
      <w:pPr>
        <w:pStyle w:val="af"/>
        <w:shd w:val="clear" w:color="auto" w:fill="FFFFFF"/>
        <w:spacing w:before="0" w:beforeAutospacing="0" w:after="0"/>
        <w:jc w:val="both"/>
      </w:pPr>
      <w:r w:rsidRPr="007131AD">
        <w:t xml:space="preserve">1.Инициировать открытие на территории города Урай центра психолого-педагогического сопровождения </w:t>
      </w:r>
      <w:proofErr w:type="gramStart"/>
      <w:r w:rsidRPr="007131AD">
        <w:t>обучающихся</w:t>
      </w:r>
      <w:proofErr w:type="gramEnd"/>
      <w:r w:rsidRPr="007131AD">
        <w:t xml:space="preserve"> с ОВЗ регионального подчинения из расчета 1 на 5000 обучающихся</w:t>
      </w:r>
      <w:r w:rsidR="007131AD" w:rsidRPr="007131AD">
        <w:t>.</w:t>
      </w:r>
    </w:p>
    <w:p w:rsidR="008464B5" w:rsidRPr="009315C6" w:rsidRDefault="008464B5" w:rsidP="008464B5">
      <w:pPr>
        <w:pStyle w:val="af"/>
        <w:shd w:val="clear" w:color="auto" w:fill="FFFFFF"/>
        <w:spacing w:before="0" w:beforeAutospacing="0" w:after="0"/>
        <w:jc w:val="both"/>
      </w:pPr>
      <w:r w:rsidRPr="007131AD">
        <w:t>2.Инициировать перевод ТПМПК как подразделение ЦПМПК на постоянную основу</w:t>
      </w:r>
      <w:r w:rsidR="007131AD" w:rsidRPr="007131AD">
        <w:t>.</w:t>
      </w:r>
    </w:p>
    <w:p w:rsidR="008464B5" w:rsidRDefault="008464B5" w:rsidP="008464B5">
      <w:pPr>
        <w:jc w:val="center"/>
        <w:rPr>
          <w:rFonts w:eastAsiaTheme="minorHAnsi"/>
          <w:b/>
          <w:sz w:val="24"/>
          <w:szCs w:val="24"/>
          <w:lang w:eastAsia="en-US"/>
        </w:rPr>
      </w:pPr>
      <w:r w:rsidRPr="00DD385F">
        <w:rPr>
          <w:rFonts w:eastAsiaTheme="minorHAnsi"/>
          <w:b/>
          <w:sz w:val="24"/>
          <w:szCs w:val="24"/>
          <w:lang w:eastAsia="en-US"/>
        </w:rPr>
        <w:t>Работа межведомственной комиссии по реализации концепции комплексного сопровождения детей с РАС и другими ментальными нарушениями</w:t>
      </w:r>
    </w:p>
    <w:p w:rsidR="008464B5" w:rsidRDefault="008464B5" w:rsidP="008464B5">
      <w:pPr>
        <w:jc w:val="center"/>
        <w:rPr>
          <w:rFonts w:eastAsiaTheme="minorHAnsi"/>
          <w:b/>
          <w:sz w:val="24"/>
          <w:szCs w:val="24"/>
          <w:lang w:eastAsia="en-US"/>
        </w:rPr>
      </w:pPr>
    </w:p>
    <w:p w:rsidR="008464B5" w:rsidRPr="00BB10FF" w:rsidRDefault="008464B5" w:rsidP="008464B5">
      <w:pPr>
        <w:pStyle w:val="a4"/>
        <w:jc w:val="both"/>
      </w:pPr>
      <w:r>
        <w:t xml:space="preserve">           </w:t>
      </w:r>
      <w:r w:rsidRPr="00BB10FF">
        <w:t>В сфере комплексной помощи детям группы риска с признаками РАС, с РАС и другими ментальными нарушениями в городе Урай создана и внедряется Модель сетевого межведомственного взаимодействия государственных и социальных институтов, а так же разработана и реализуется дорожная карта внедрения модели сетевого взаимодействия.</w:t>
      </w:r>
    </w:p>
    <w:p w:rsidR="008464B5" w:rsidRPr="00BB10FF" w:rsidRDefault="008464B5" w:rsidP="008464B5">
      <w:pPr>
        <w:pStyle w:val="a4"/>
        <w:jc w:val="both"/>
      </w:pPr>
      <w:r w:rsidRPr="00BB10FF">
        <w:t xml:space="preserve">         Скорректирован  межведомственный информационный банк данных по детям с РАС и семьям, их воспитывающим (с соблюдением требований получения письменного согласия родителей (законных представителей) на передачу персональных данных о ребенке). Проведен мониторинг данных, характеризующих состояние  системы комплексной помощи детям с РАС. Разрабатывается система доступности и эффективности функционирования информационного банка данных для внутриотраслевого и межведомственного пользования.</w:t>
      </w:r>
    </w:p>
    <w:p w:rsidR="008464B5" w:rsidRPr="00BB10FF" w:rsidRDefault="008464B5" w:rsidP="008464B5">
      <w:pPr>
        <w:pStyle w:val="a4"/>
        <w:jc w:val="both"/>
      </w:pPr>
      <w:r w:rsidRPr="00BB10FF">
        <w:t xml:space="preserve">           Уточнены статистические данные по детям РАС -24 ребенка (7 детей дошкольного возраста), 15 обучающихся школьного возраста; </w:t>
      </w:r>
      <w:r w:rsidR="00BB10FF" w:rsidRPr="00BB10FF">
        <w:t>2 детям</w:t>
      </w:r>
      <w:r w:rsidRPr="00BB10FF">
        <w:t xml:space="preserve"> исполнилось 18 лет; сформированы списки детей, подростков и молодежи с другими ментальными нарушениями - 61 ребенок, подведены итоги реализации ИПРА в образовательных организациях города, разрабатываются программы оказания комплексной  помощи в рамках межведомственного взаимодействия на 2020-2021 учебный год для  67 детей (из них 24 ребенка с РАС и 43 ребенка с другими ментальными нарушениями). Проанализировано качество исполнения  получаемых услуг психолого – педагогической помощи и  потребностей семей  в данных услугах, которы</w:t>
      </w:r>
      <w:r w:rsidR="00BB10FF" w:rsidRPr="00BB10FF">
        <w:t>е</w:t>
      </w:r>
      <w:r w:rsidRPr="00BB10FF">
        <w:t xml:space="preserve"> скорректирован</w:t>
      </w:r>
      <w:r w:rsidR="00BB10FF" w:rsidRPr="00BB10FF">
        <w:t>ы</w:t>
      </w:r>
      <w:r w:rsidRPr="00BB10FF">
        <w:t xml:space="preserve"> и согласован</w:t>
      </w:r>
      <w:r w:rsidR="00BB10FF" w:rsidRPr="00BB10FF">
        <w:t>ы</w:t>
      </w:r>
      <w:r w:rsidRPr="00BB10FF">
        <w:t xml:space="preserve"> с медицинскими  организациями.</w:t>
      </w:r>
    </w:p>
    <w:p w:rsidR="008464B5" w:rsidRPr="00BB10FF" w:rsidRDefault="008464B5" w:rsidP="008464B5">
      <w:pPr>
        <w:jc w:val="both"/>
        <w:rPr>
          <w:sz w:val="24"/>
          <w:szCs w:val="24"/>
        </w:rPr>
      </w:pPr>
      <w:r w:rsidRPr="00BB10FF">
        <w:rPr>
          <w:sz w:val="24"/>
          <w:szCs w:val="24"/>
        </w:rPr>
        <w:t xml:space="preserve">В системе организовано  повышение квалификации, профессиональной переподготовки, обучения и методической поддержки деятельности специалистов образования современным технологиям и методикам в сфере оказания комплексной помощи детям с РАС и семьям, их воспитывающим. </w:t>
      </w:r>
    </w:p>
    <w:p w:rsidR="00A35E7A" w:rsidRPr="00A35E7A" w:rsidRDefault="009257FC" w:rsidP="008464B5">
      <w:pPr>
        <w:ind w:firstLine="708"/>
        <w:jc w:val="both"/>
        <w:rPr>
          <w:sz w:val="24"/>
          <w:szCs w:val="24"/>
        </w:rPr>
      </w:pPr>
      <w:r w:rsidRPr="00A35E7A">
        <w:rPr>
          <w:sz w:val="24"/>
          <w:szCs w:val="24"/>
        </w:rPr>
        <w:t xml:space="preserve">В городском семинаре-практикуме по теме «Преемственность дошкольного и начального общего образования в условиях реализации ФГОС </w:t>
      </w:r>
      <w:proofErr w:type="gramStart"/>
      <w:r w:rsidRPr="00A35E7A">
        <w:rPr>
          <w:sz w:val="24"/>
          <w:szCs w:val="24"/>
        </w:rPr>
        <w:t>ДО</w:t>
      </w:r>
      <w:proofErr w:type="gramEnd"/>
      <w:r w:rsidRPr="00A35E7A">
        <w:rPr>
          <w:sz w:val="24"/>
          <w:szCs w:val="24"/>
        </w:rPr>
        <w:t xml:space="preserve"> и ФГОС НОО, ФГОС НОО ОВЗ, </w:t>
      </w:r>
      <w:proofErr w:type="gramStart"/>
      <w:r w:rsidRPr="00A35E7A">
        <w:rPr>
          <w:sz w:val="24"/>
          <w:szCs w:val="24"/>
        </w:rPr>
        <w:t>в</w:t>
      </w:r>
      <w:proofErr w:type="gramEnd"/>
      <w:r w:rsidRPr="00A35E7A">
        <w:rPr>
          <w:sz w:val="24"/>
          <w:szCs w:val="24"/>
        </w:rPr>
        <w:t xml:space="preserve"> том числе в условиях дистанционного образования» п</w:t>
      </w:r>
      <w:r w:rsidR="008464B5" w:rsidRPr="00A35E7A">
        <w:rPr>
          <w:sz w:val="24"/>
          <w:szCs w:val="24"/>
        </w:rPr>
        <w:t>риняли  участие 27 педагогов и специалистов,</w:t>
      </w:r>
      <w:r w:rsidRPr="00A35E7A">
        <w:rPr>
          <w:sz w:val="24"/>
          <w:szCs w:val="24"/>
        </w:rPr>
        <w:t xml:space="preserve"> на котором рассматривались </w:t>
      </w:r>
      <w:r w:rsidR="008464B5" w:rsidRPr="00A35E7A">
        <w:rPr>
          <w:sz w:val="24"/>
          <w:szCs w:val="24"/>
        </w:rPr>
        <w:t xml:space="preserve"> вопрос</w:t>
      </w:r>
      <w:r w:rsidRPr="00A35E7A">
        <w:rPr>
          <w:sz w:val="24"/>
          <w:szCs w:val="24"/>
        </w:rPr>
        <w:t>ы</w:t>
      </w:r>
      <w:r w:rsidR="008464B5" w:rsidRPr="00A35E7A">
        <w:rPr>
          <w:sz w:val="24"/>
          <w:szCs w:val="24"/>
        </w:rPr>
        <w:t xml:space="preserve">: сопровождение  детей с расстройствами аутистического спектра и другими ментальными нарушениями. </w:t>
      </w:r>
    </w:p>
    <w:p w:rsidR="008464B5" w:rsidRPr="00A35E7A" w:rsidRDefault="008464B5" w:rsidP="008464B5">
      <w:pPr>
        <w:ind w:firstLine="708"/>
        <w:jc w:val="both"/>
        <w:rPr>
          <w:sz w:val="24"/>
          <w:szCs w:val="24"/>
        </w:rPr>
      </w:pPr>
      <w:r w:rsidRPr="00A35E7A">
        <w:rPr>
          <w:sz w:val="24"/>
          <w:szCs w:val="24"/>
        </w:rPr>
        <w:t xml:space="preserve">Действует стажировочная площадка на базе  МБДОУ «Детский сад комбинированной направленности  №7 «Антошка»  по распространению эффективных технологий оказания </w:t>
      </w:r>
      <w:r w:rsidRPr="00A35E7A">
        <w:rPr>
          <w:sz w:val="24"/>
          <w:szCs w:val="24"/>
        </w:rPr>
        <w:lastRenderedPageBreak/>
        <w:t>ранней помощи, обучения и воспитания детей с РАС, их подготовки к самостоятельной жизни в обществе.</w:t>
      </w:r>
      <w:r w:rsidRPr="00A35E7A">
        <w:rPr>
          <w:b/>
          <w:sz w:val="24"/>
          <w:szCs w:val="24"/>
        </w:rPr>
        <w:t xml:space="preserve"> </w:t>
      </w:r>
      <w:r w:rsidRPr="00A35E7A">
        <w:rPr>
          <w:sz w:val="24"/>
          <w:szCs w:val="24"/>
        </w:rPr>
        <w:t xml:space="preserve"> Скорректирована дорожная карта работы стажировочной  площадки по изучению эффективных технологий оказания ранней помощи, обучения и воспитания детей с РАС на 2020-2021 учебный  год.</w:t>
      </w:r>
    </w:p>
    <w:p w:rsidR="008464B5" w:rsidRPr="00001CAE" w:rsidRDefault="00001CAE" w:rsidP="008464B5">
      <w:pPr>
        <w:jc w:val="both"/>
        <w:rPr>
          <w:sz w:val="24"/>
          <w:szCs w:val="24"/>
        </w:rPr>
      </w:pPr>
      <w:r w:rsidRPr="00001CAE">
        <w:rPr>
          <w:sz w:val="24"/>
          <w:szCs w:val="24"/>
        </w:rPr>
        <w:t xml:space="preserve">         </w:t>
      </w:r>
      <w:r w:rsidR="008464B5" w:rsidRPr="00001CAE">
        <w:rPr>
          <w:sz w:val="24"/>
          <w:szCs w:val="24"/>
        </w:rPr>
        <w:t>В рамках оснащения организаций, реализующих медицинские, социальные и образовательные услуги по оказанию комплексной помощи детям с РАС реабилитационным оборудованием, составлена и реализуется "дорожная карта" по обеспечению образовательных организаций, входящих в систему сопровождения детей с РАС, реабилитационным оборудованием</w:t>
      </w:r>
      <w:r w:rsidRPr="00001CAE">
        <w:rPr>
          <w:sz w:val="24"/>
          <w:szCs w:val="24"/>
        </w:rPr>
        <w:t xml:space="preserve"> </w:t>
      </w:r>
      <w:r w:rsidR="008464B5" w:rsidRPr="00001CAE">
        <w:rPr>
          <w:sz w:val="24"/>
          <w:szCs w:val="24"/>
        </w:rPr>
        <w:t>(корректировка  на период до 2021г.)</w:t>
      </w:r>
    </w:p>
    <w:p w:rsidR="008464B5" w:rsidRPr="00001CAE" w:rsidRDefault="00001CAE" w:rsidP="008464B5">
      <w:pPr>
        <w:jc w:val="both"/>
        <w:rPr>
          <w:sz w:val="24"/>
          <w:szCs w:val="24"/>
        </w:rPr>
      </w:pPr>
      <w:r w:rsidRPr="00001CAE">
        <w:rPr>
          <w:sz w:val="24"/>
          <w:szCs w:val="24"/>
        </w:rPr>
        <w:t xml:space="preserve">         </w:t>
      </w:r>
      <w:r w:rsidR="008464B5" w:rsidRPr="00001CAE">
        <w:rPr>
          <w:sz w:val="24"/>
          <w:szCs w:val="24"/>
        </w:rPr>
        <w:t>Каждая образовательная организация, сопровождающая детей с РАС, обеспечена</w:t>
      </w:r>
      <w:r w:rsidRPr="00001CAE">
        <w:rPr>
          <w:sz w:val="24"/>
          <w:szCs w:val="24"/>
        </w:rPr>
        <w:t xml:space="preserve"> </w:t>
      </w:r>
      <w:r w:rsidR="008464B5" w:rsidRPr="00001CAE">
        <w:rPr>
          <w:sz w:val="24"/>
          <w:szCs w:val="24"/>
        </w:rPr>
        <w:t>(сенсорными  комнатами) световыми информационными табло, указательными знаками, обеспечивающих комфортное пребывание детей в учреждениях социальной сферы образования.</w:t>
      </w:r>
    </w:p>
    <w:p w:rsidR="008464B5" w:rsidRPr="00B925A8" w:rsidRDefault="008464B5" w:rsidP="008464B5">
      <w:pPr>
        <w:jc w:val="both"/>
        <w:rPr>
          <w:sz w:val="24"/>
          <w:szCs w:val="24"/>
        </w:rPr>
      </w:pPr>
      <w:r w:rsidRPr="00B925A8">
        <w:rPr>
          <w:sz w:val="24"/>
          <w:szCs w:val="24"/>
        </w:rPr>
        <w:t xml:space="preserve"> </w:t>
      </w:r>
      <w:r w:rsidR="00001CAE" w:rsidRPr="00B925A8">
        <w:rPr>
          <w:sz w:val="24"/>
          <w:szCs w:val="24"/>
        </w:rPr>
        <w:t xml:space="preserve">        </w:t>
      </w:r>
      <w:r w:rsidRPr="00B925A8">
        <w:rPr>
          <w:sz w:val="24"/>
          <w:szCs w:val="24"/>
        </w:rPr>
        <w:t>Обеспечена доступность реабилитационных услуг для детей и подростков с РАС, применение современного реабилитационного оборудования для реабилитации и абилитации детей с РАС и другими ментальными нарушениями в образовательных организациях.</w:t>
      </w:r>
    </w:p>
    <w:p w:rsidR="008464B5" w:rsidRPr="00B925A8" w:rsidRDefault="008464B5" w:rsidP="008464B5">
      <w:pPr>
        <w:jc w:val="both"/>
        <w:rPr>
          <w:sz w:val="24"/>
          <w:szCs w:val="24"/>
        </w:rPr>
      </w:pPr>
      <w:r w:rsidRPr="00B925A8">
        <w:rPr>
          <w:sz w:val="24"/>
          <w:szCs w:val="24"/>
        </w:rPr>
        <w:t xml:space="preserve"> Выявлены дети целевой группы и обеспечена доступность реабилитационных услуг, в соответствии с региональным перечнем государственных услуг для детей с РАС в сфере образования и сформированного перечня услуг в формате межведомственного взаимодействия на территории г. Урай</w:t>
      </w:r>
      <w:proofErr w:type="gramStart"/>
      <w:r w:rsidRPr="00B925A8">
        <w:rPr>
          <w:sz w:val="24"/>
          <w:szCs w:val="24"/>
        </w:rPr>
        <w:t xml:space="preserve">., </w:t>
      </w:r>
      <w:proofErr w:type="gramEnd"/>
      <w:r w:rsidRPr="00B925A8">
        <w:rPr>
          <w:sz w:val="24"/>
          <w:szCs w:val="24"/>
        </w:rPr>
        <w:t>проанализирован уровень предоставленных услуг.</w:t>
      </w:r>
    </w:p>
    <w:p w:rsidR="008464B5" w:rsidRPr="00B925A8" w:rsidRDefault="008464B5" w:rsidP="008464B5">
      <w:pPr>
        <w:jc w:val="both"/>
        <w:rPr>
          <w:sz w:val="24"/>
          <w:szCs w:val="24"/>
        </w:rPr>
      </w:pPr>
      <w:r w:rsidRPr="00B925A8">
        <w:rPr>
          <w:sz w:val="24"/>
          <w:szCs w:val="24"/>
        </w:rPr>
        <w:t xml:space="preserve"> Создана и внедряется Модель сетевого межведомственного взаимодействия государственных и социальных институтов в сфере комплексной помощи детям группы риска с признаками РАС, с РАС и другими ментальными нарушениями в городе Урай</w:t>
      </w:r>
      <w:proofErr w:type="gramStart"/>
      <w:r w:rsidRPr="00B925A8">
        <w:rPr>
          <w:sz w:val="24"/>
          <w:szCs w:val="24"/>
        </w:rPr>
        <w:t xml:space="preserve"> .</w:t>
      </w:r>
      <w:proofErr w:type="gramEnd"/>
      <w:r w:rsidRPr="00B925A8">
        <w:rPr>
          <w:sz w:val="24"/>
          <w:szCs w:val="24"/>
        </w:rPr>
        <w:t xml:space="preserve"> </w:t>
      </w:r>
      <w:r w:rsidRPr="009315C6">
        <w:rPr>
          <w:sz w:val="24"/>
          <w:szCs w:val="24"/>
          <w:highlight w:val="green"/>
        </w:rPr>
        <w:t xml:space="preserve"> </w:t>
      </w:r>
      <w:r w:rsidRPr="00B925A8">
        <w:rPr>
          <w:sz w:val="24"/>
          <w:szCs w:val="24"/>
        </w:rPr>
        <w:t>Обеспечен процесс раннего выявления  реабилитации и абилитации детей с РАС; осуществляется корректировка и реализация индивидуального образовательного маршрута ребенка с РАС; определены адреса положительных практик (реализация конкурсного проекта «Профориентация детей с РАС, через сюжетн</w:t>
      </w:r>
      <w:proofErr w:type="gramStart"/>
      <w:r w:rsidRPr="00B925A8">
        <w:rPr>
          <w:sz w:val="24"/>
          <w:szCs w:val="24"/>
        </w:rPr>
        <w:t>о-</w:t>
      </w:r>
      <w:proofErr w:type="gramEnd"/>
      <w:r w:rsidRPr="00B925A8">
        <w:rPr>
          <w:sz w:val="24"/>
          <w:szCs w:val="24"/>
        </w:rPr>
        <w:t xml:space="preserve"> ролевую игру»)</w:t>
      </w:r>
      <w:r w:rsidR="00B925A8">
        <w:rPr>
          <w:sz w:val="24"/>
          <w:szCs w:val="24"/>
        </w:rPr>
        <w:t>.</w:t>
      </w:r>
    </w:p>
    <w:p w:rsidR="00B925A8" w:rsidRDefault="008464B5" w:rsidP="008464B5">
      <w:pPr>
        <w:jc w:val="both"/>
        <w:rPr>
          <w:sz w:val="24"/>
          <w:szCs w:val="24"/>
        </w:rPr>
      </w:pPr>
      <w:r w:rsidRPr="00B925A8">
        <w:rPr>
          <w:sz w:val="24"/>
          <w:szCs w:val="24"/>
        </w:rPr>
        <w:t xml:space="preserve">  Оценка качества оказания комплексной помощи детям РАС осуществляется путем опроса степени удовлетворенности законных представителей детей с РАС. </w:t>
      </w:r>
    </w:p>
    <w:p w:rsidR="008464B5" w:rsidRPr="00B925A8" w:rsidRDefault="008464B5" w:rsidP="008464B5">
      <w:pPr>
        <w:jc w:val="both"/>
        <w:rPr>
          <w:sz w:val="24"/>
          <w:szCs w:val="24"/>
        </w:rPr>
      </w:pPr>
      <w:r w:rsidRPr="00B925A8">
        <w:rPr>
          <w:sz w:val="24"/>
          <w:szCs w:val="24"/>
        </w:rPr>
        <w:t>Выявленные трудности получения детьми стоматологических услуг, городской стоматологией получена лицензия на данный вид услуг, определены  сроки  реализации  проблемы, согласно график</w:t>
      </w:r>
      <w:r w:rsidR="00B925A8" w:rsidRPr="00B925A8">
        <w:rPr>
          <w:sz w:val="24"/>
          <w:szCs w:val="24"/>
        </w:rPr>
        <w:t>у</w:t>
      </w:r>
      <w:r w:rsidRPr="00B925A8">
        <w:rPr>
          <w:sz w:val="24"/>
          <w:szCs w:val="24"/>
        </w:rPr>
        <w:t>.</w:t>
      </w:r>
    </w:p>
    <w:p w:rsidR="008464B5" w:rsidRPr="00FC6AD4" w:rsidRDefault="008464B5" w:rsidP="008464B5">
      <w:pPr>
        <w:jc w:val="both"/>
        <w:rPr>
          <w:b/>
          <w:sz w:val="24"/>
          <w:szCs w:val="24"/>
        </w:rPr>
      </w:pPr>
      <w:r w:rsidRPr="00FC6AD4">
        <w:rPr>
          <w:sz w:val="24"/>
          <w:szCs w:val="24"/>
        </w:rPr>
        <w:t xml:space="preserve">Организовано взаимодействие с семьями по информированию о характере и перечне услуг для ребенка, на платформе учреждений социальной защиты населения в соответствии </w:t>
      </w:r>
      <w:proofErr w:type="gramStart"/>
      <w:r w:rsidRPr="00FC6AD4">
        <w:rPr>
          <w:sz w:val="24"/>
          <w:szCs w:val="24"/>
        </w:rPr>
        <w:t>с</w:t>
      </w:r>
      <w:proofErr w:type="gramEnd"/>
      <w:r w:rsidRPr="00FC6AD4">
        <w:rPr>
          <w:sz w:val="24"/>
          <w:szCs w:val="24"/>
        </w:rPr>
        <w:t xml:space="preserve"> сформированным перечнем услуг в формате межведомственного взаимодействия на территории г. Урай, проведен мониторинг использования технологий работы с семьей. На площадке детского сада №7 продолжает действовать клуб для родителей « Сотрудничество».</w:t>
      </w:r>
    </w:p>
    <w:p w:rsidR="008464B5" w:rsidRPr="00FC6AD4" w:rsidRDefault="008464B5" w:rsidP="008464B5">
      <w:pPr>
        <w:jc w:val="both"/>
        <w:rPr>
          <w:sz w:val="24"/>
          <w:szCs w:val="24"/>
        </w:rPr>
      </w:pPr>
      <w:r w:rsidRPr="00FC6AD4">
        <w:rPr>
          <w:sz w:val="24"/>
          <w:szCs w:val="24"/>
        </w:rPr>
        <w:t xml:space="preserve"> Организована ранняя помощь детям с РАС по координации в оказании помощи в получении, необходимых ребенку и семье услуг, в том числе комплексная оценка развития ребенка на ТПМПК; на площадке детского сада №7 совместно с Урайским специализированным домом  ребенка </w:t>
      </w:r>
      <w:r w:rsidRPr="00FC6AD4">
        <w:rPr>
          <w:b/>
          <w:sz w:val="24"/>
          <w:szCs w:val="24"/>
        </w:rPr>
        <w:t xml:space="preserve"> </w:t>
      </w:r>
      <w:r w:rsidRPr="00FC6AD4">
        <w:rPr>
          <w:sz w:val="24"/>
          <w:szCs w:val="24"/>
        </w:rPr>
        <w:t>5-ти детям оказана ранняя помощь</w:t>
      </w:r>
      <w:r w:rsidR="00FC6AD4" w:rsidRPr="00FC6AD4">
        <w:rPr>
          <w:sz w:val="24"/>
          <w:szCs w:val="24"/>
        </w:rPr>
        <w:t>.</w:t>
      </w:r>
    </w:p>
    <w:p w:rsidR="008464B5" w:rsidRPr="00FC6AD4" w:rsidRDefault="008464B5" w:rsidP="008464B5">
      <w:pPr>
        <w:jc w:val="both"/>
        <w:rPr>
          <w:sz w:val="24"/>
          <w:szCs w:val="24"/>
        </w:rPr>
      </w:pPr>
      <w:r w:rsidRPr="00FC6AD4">
        <w:rPr>
          <w:b/>
          <w:sz w:val="24"/>
          <w:szCs w:val="24"/>
        </w:rPr>
        <w:t xml:space="preserve"> </w:t>
      </w:r>
      <w:r w:rsidRPr="00FC6AD4">
        <w:rPr>
          <w:sz w:val="24"/>
          <w:szCs w:val="24"/>
        </w:rPr>
        <w:t>Реализация индивидуального образовательного маршрута ребенка с РАС осуществляется в соответствии с утвержденным региональным перечнем государственных услуг.</w:t>
      </w:r>
    </w:p>
    <w:p w:rsidR="008464B5" w:rsidRPr="00FC6AD4" w:rsidRDefault="008464B5" w:rsidP="008464B5">
      <w:pPr>
        <w:jc w:val="both"/>
        <w:rPr>
          <w:b/>
          <w:sz w:val="24"/>
          <w:szCs w:val="24"/>
        </w:rPr>
      </w:pPr>
      <w:r w:rsidRPr="00FC6AD4">
        <w:rPr>
          <w:sz w:val="24"/>
          <w:szCs w:val="24"/>
        </w:rPr>
        <w:t>Реализация ИПРА, организована в рамках межведомственного взаимодействия, образовательный маршрут определен на ТПМПК  для каждого ребенка.</w:t>
      </w:r>
    </w:p>
    <w:p w:rsidR="008464B5" w:rsidRPr="005A2659" w:rsidRDefault="008464B5" w:rsidP="008464B5">
      <w:pPr>
        <w:jc w:val="both"/>
        <w:rPr>
          <w:sz w:val="24"/>
          <w:szCs w:val="24"/>
        </w:rPr>
      </w:pPr>
      <w:r w:rsidRPr="005A2659">
        <w:rPr>
          <w:sz w:val="24"/>
          <w:szCs w:val="24"/>
        </w:rPr>
        <w:t>Организована работа консультативного пункта для семей, воспитывающих дете</w:t>
      </w:r>
      <w:proofErr w:type="gramStart"/>
      <w:r w:rsidRPr="005A2659">
        <w:rPr>
          <w:sz w:val="24"/>
          <w:szCs w:val="24"/>
        </w:rPr>
        <w:t>й-</w:t>
      </w:r>
      <w:proofErr w:type="gramEnd"/>
      <w:r w:rsidRPr="005A2659">
        <w:rPr>
          <w:sz w:val="24"/>
          <w:szCs w:val="24"/>
        </w:rPr>
        <w:t xml:space="preserve"> инвалидов, в том числе с РАС на базе  МБДОУ комбинированной направленности  №7 и МАУ «Городской методический центр», организ</w:t>
      </w:r>
      <w:r w:rsidR="005A2659" w:rsidRPr="005A2659">
        <w:rPr>
          <w:sz w:val="24"/>
          <w:szCs w:val="24"/>
        </w:rPr>
        <w:t>овано 112</w:t>
      </w:r>
      <w:r w:rsidRPr="005A2659">
        <w:rPr>
          <w:sz w:val="24"/>
          <w:szCs w:val="24"/>
        </w:rPr>
        <w:t xml:space="preserve"> индивидуальных консультаций по особенностям образовательного маршрута.</w:t>
      </w:r>
    </w:p>
    <w:p w:rsidR="008464B5" w:rsidRPr="005A2659" w:rsidRDefault="008464B5" w:rsidP="008464B5">
      <w:pPr>
        <w:jc w:val="both"/>
        <w:rPr>
          <w:sz w:val="24"/>
          <w:szCs w:val="24"/>
        </w:rPr>
      </w:pPr>
      <w:proofErr w:type="gramStart"/>
      <w:r w:rsidRPr="005A2659">
        <w:rPr>
          <w:sz w:val="24"/>
          <w:szCs w:val="24"/>
        </w:rPr>
        <w:t>10 детей с РАС и другими ментальными нарушениями обучаются по АООП ДО . 12 педагогов, обучающих детей с РАС,  компетентны в вопросах разработки и реализации АООП ДО и АОП ДО детей с РАС и другими ментальными нарушениями.</w:t>
      </w:r>
      <w:proofErr w:type="gramEnd"/>
    </w:p>
    <w:p w:rsidR="008464B5" w:rsidRPr="005A2659" w:rsidRDefault="008464B5" w:rsidP="008464B5">
      <w:pPr>
        <w:jc w:val="both"/>
        <w:rPr>
          <w:sz w:val="24"/>
          <w:szCs w:val="24"/>
        </w:rPr>
      </w:pPr>
      <w:proofErr w:type="gramStart"/>
      <w:r w:rsidRPr="005A2659">
        <w:rPr>
          <w:sz w:val="24"/>
          <w:szCs w:val="24"/>
        </w:rPr>
        <w:lastRenderedPageBreak/>
        <w:t>15 детей с РАС обучаются по АООП НОО в соответствии с требованиями ФГОС НОО обучающихся с ОВЗ и заключением ТПМПК. 37 педагогов, обучающих детей с РАС, компетентны в вопросах разработки и реализации  АООП НОО детей с РАС..</w:t>
      </w:r>
      <w:r w:rsidRPr="005A2659">
        <w:rPr>
          <w:b/>
          <w:sz w:val="24"/>
          <w:szCs w:val="24"/>
        </w:rPr>
        <w:t xml:space="preserve"> </w:t>
      </w:r>
      <w:r w:rsidRPr="005A2659">
        <w:rPr>
          <w:sz w:val="24"/>
          <w:szCs w:val="24"/>
        </w:rPr>
        <w:t>Скорректирован банк адаптированных общеобразовательных программ для обучающихся с РАС и другими ментальными нарушениями по программам основного общего образования,  с учетом особенностей детей и</w:t>
      </w:r>
      <w:proofErr w:type="gramEnd"/>
      <w:r w:rsidRPr="005A2659">
        <w:rPr>
          <w:sz w:val="24"/>
          <w:szCs w:val="24"/>
        </w:rPr>
        <w:t xml:space="preserve"> особых образовательных потребностей. Сформированы и реализуются модели предоставления образовательных услуг.</w:t>
      </w:r>
    </w:p>
    <w:p w:rsidR="008464B5" w:rsidRPr="005A2659" w:rsidRDefault="008464B5" w:rsidP="008464B5">
      <w:pPr>
        <w:jc w:val="both"/>
        <w:rPr>
          <w:sz w:val="24"/>
          <w:szCs w:val="24"/>
        </w:rPr>
      </w:pPr>
      <w:r w:rsidRPr="005A2659">
        <w:rPr>
          <w:b/>
          <w:sz w:val="24"/>
          <w:szCs w:val="24"/>
        </w:rPr>
        <w:t xml:space="preserve"> </w:t>
      </w:r>
      <w:r w:rsidRPr="005A2659">
        <w:rPr>
          <w:sz w:val="24"/>
          <w:szCs w:val="24"/>
        </w:rPr>
        <w:t>47 детей с РАС и другими ментальными нарушениями получают комплексную психолого-педагогическую помощь по индивидуальным программам. 5 образовательных организации осуществляют комплексную помощь детям с РАС и другими ментальными нарушениями с использованием современных и эффективных технологий.</w:t>
      </w:r>
    </w:p>
    <w:p w:rsidR="008464B5" w:rsidRPr="005A2659" w:rsidRDefault="008464B5" w:rsidP="008464B5">
      <w:pPr>
        <w:jc w:val="both"/>
        <w:rPr>
          <w:sz w:val="24"/>
          <w:szCs w:val="24"/>
        </w:rPr>
      </w:pPr>
      <w:r w:rsidRPr="005A2659">
        <w:rPr>
          <w:sz w:val="24"/>
          <w:szCs w:val="24"/>
        </w:rPr>
        <w:t xml:space="preserve">Разработаны и реализуются мероприятия по подготовке детей и подростков с РАС и другими ментальными нарушениями к самостоятельной жизни в соответствии </w:t>
      </w:r>
      <w:proofErr w:type="gramStart"/>
      <w:r w:rsidRPr="005A2659">
        <w:rPr>
          <w:sz w:val="24"/>
          <w:szCs w:val="24"/>
        </w:rPr>
        <w:t>с</w:t>
      </w:r>
      <w:proofErr w:type="gramEnd"/>
      <w:r w:rsidRPr="005A2659">
        <w:rPr>
          <w:sz w:val="24"/>
          <w:szCs w:val="24"/>
        </w:rPr>
        <w:t xml:space="preserve"> сформированным перечнем услуг в формате межведомственного взаимодействия на территории г. Урай.</w:t>
      </w:r>
    </w:p>
    <w:p w:rsidR="008464B5" w:rsidRPr="005A2659" w:rsidRDefault="008464B5" w:rsidP="008464B5">
      <w:pPr>
        <w:jc w:val="both"/>
        <w:rPr>
          <w:sz w:val="24"/>
          <w:szCs w:val="24"/>
        </w:rPr>
      </w:pPr>
      <w:r w:rsidRPr="005A2659">
        <w:rPr>
          <w:sz w:val="24"/>
          <w:szCs w:val="24"/>
        </w:rPr>
        <w:t xml:space="preserve"> Разработаны и реализуются  модели среды, соответствующей потребностям ребенка с оценкой деятельности в домашней, семейной среде. Организуются индивидуальные и семейные консультации, направленные на развитие социальных навыков.</w:t>
      </w:r>
    </w:p>
    <w:p w:rsidR="008464B5" w:rsidRPr="005A2659" w:rsidRDefault="008464B5" w:rsidP="008464B5">
      <w:pPr>
        <w:jc w:val="both"/>
        <w:rPr>
          <w:sz w:val="24"/>
          <w:szCs w:val="24"/>
        </w:rPr>
      </w:pPr>
      <w:r w:rsidRPr="005A2659">
        <w:rPr>
          <w:sz w:val="24"/>
          <w:szCs w:val="24"/>
        </w:rPr>
        <w:t xml:space="preserve"> Разработана  и реализуется система мероприятий по обучению и консультированию членов семьи по вопросам поддержки развития речи и навыков общения у ребенка</w:t>
      </w:r>
      <w:r w:rsidR="005A2659">
        <w:rPr>
          <w:sz w:val="24"/>
          <w:szCs w:val="24"/>
        </w:rPr>
        <w:t>.</w:t>
      </w:r>
    </w:p>
    <w:p w:rsidR="008464B5" w:rsidRPr="005A2659" w:rsidRDefault="008464B5" w:rsidP="008464B5">
      <w:pPr>
        <w:jc w:val="both"/>
        <w:rPr>
          <w:sz w:val="24"/>
          <w:szCs w:val="24"/>
        </w:rPr>
      </w:pPr>
      <w:r w:rsidRPr="005A2659">
        <w:rPr>
          <w:sz w:val="24"/>
          <w:szCs w:val="24"/>
        </w:rPr>
        <w:t xml:space="preserve"> Разработана и реализуется система мероприятий по обучению и консультированию членов семьи по вопросам моторного развития ребенка.</w:t>
      </w:r>
    </w:p>
    <w:p w:rsidR="005A2659" w:rsidRPr="005A2659" w:rsidRDefault="008464B5" w:rsidP="008464B5">
      <w:pPr>
        <w:jc w:val="both"/>
        <w:rPr>
          <w:sz w:val="24"/>
          <w:szCs w:val="24"/>
        </w:rPr>
      </w:pPr>
      <w:r w:rsidRPr="005A2659">
        <w:rPr>
          <w:sz w:val="24"/>
          <w:szCs w:val="24"/>
        </w:rPr>
        <w:t xml:space="preserve"> 23 ребенка с РАС и другими ментальными нарушениями участвовали в разнообразных формах досуговой деятельности и массовых мероприятиях, направленных на развитие реабилитационного потенциала. </w:t>
      </w:r>
    </w:p>
    <w:p w:rsidR="008464B5" w:rsidRPr="005A2659" w:rsidRDefault="008464B5" w:rsidP="008464B5">
      <w:pPr>
        <w:jc w:val="both"/>
        <w:rPr>
          <w:sz w:val="24"/>
          <w:szCs w:val="24"/>
        </w:rPr>
      </w:pPr>
      <w:r w:rsidRPr="005A2659">
        <w:rPr>
          <w:sz w:val="24"/>
          <w:szCs w:val="24"/>
        </w:rPr>
        <w:t xml:space="preserve">5 подростков с РАС прошли </w:t>
      </w:r>
      <w:proofErr w:type="gramStart"/>
      <w:r w:rsidRPr="005A2659">
        <w:rPr>
          <w:sz w:val="24"/>
          <w:szCs w:val="24"/>
        </w:rPr>
        <w:t>обучение по</w:t>
      </w:r>
      <w:proofErr w:type="gramEnd"/>
      <w:r w:rsidRPr="005A2659">
        <w:rPr>
          <w:sz w:val="24"/>
          <w:szCs w:val="24"/>
        </w:rPr>
        <w:t xml:space="preserve"> комплексной программе социальной адаптации. 5 подростков с РАС и другими ментальными нарушениями получают трудовые навыки.</w:t>
      </w:r>
    </w:p>
    <w:p w:rsidR="008464B5" w:rsidRPr="005A2659" w:rsidRDefault="008464B5" w:rsidP="008464B5">
      <w:pPr>
        <w:jc w:val="both"/>
        <w:rPr>
          <w:sz w:val="24"/>
          <w:szCs w:val="24"/>
        </w:rPr>
      </w:pPr>
      <w:r w:rsidRPr="005A2659">
        <w:rPr>
          <w:sz w:val="24"/>
          <w:szCs w:val="24"/>
        </w:rPr>
        <w:t xml:space="preserve"> Сформирован и проанализирован  мониторинг потребностей семей, воспитывающих детей с РАС и другими ментальными нарушениями в оказании им комплексной помощи.</w:t>
      </w:r>
    </w:p>
    <w:p w:rsidR="008464B5" w:rsidRPr="005A2659" w:rsidRDefault="008464B5" w:rsidP="008464B5">
      <w:pPr>
        <w:jc w:val="both"/>
        <w:rPr>
          <w:sz w:val="24"/>
          <w:szCs w:val="24"/>
        </w:rPr>
      </w:pPr>
      <w:r w:rsidRPr="005A2659">
        <w:rPr>
          <w:b/>
          <w:sz w:val="24"/>
          <w:szCs w:val="24"/>
        </w:rPr>
        <w:t xml:space="preserve"> </w:t>
      </w:r>
      <w:r w:rsidRPr="005A2659">
        <w:rPr>
          <w:sz w:val="24"/>
          <w:szCs w:val="24"/>
        </w:rPr>
        <w:t xml:space="preserve"> Проведен опрос общественного мнения родителей по вопросам потребности детей в услугах, удовлетворенность -  92% .</w:t>
      </w:r>
    </w:p>
    <w:p w:rsidR="008464B5" w:rsidRPr="005A2659" w:rsidRDefault="008464B5" w:rsidP="008464B5">
      <w:pPr>
        <w:jc w:val="both"/>
        <w:rPr>
          <w:sz w:val="24"/>
          <w:szCs w:val="24"/>
        </w:rPr>
      </w:pPr>
      <w:r w:rsidRPr="005A2659">
        <w:rPr>
          <w:sz w:val="24"/>
          <w:szCs w:val="24"/>
        </w:rPr>
        <w:t xml:space="preserve"> Для 47-</w:t>
      </w:r>
      <w:r w:rsidR="005A2659" w:rsidRPr="005A2659">
        <w:rPr>
          <w:sz w:val="24"/>
          <w:szCs w:val="24"/>
        </w:rPr>
        <w:t>м</w:t>
      </w:r>
      <w:r w:rsidRPr="005A2659">
        <w:rPr>
          <w:sz w:val="24"/>
          <w:szCs w:val="24"/>
        </w:rPr>
        <w:t>и семей сформирован перечень услуг в формате межведомственного взаимодействия на территории г. Урай.</w:t>
      </w:r>
    </w:p>
    <w:p w:rsidR="008464B5" w:rsidRPr="005A2659" w:rsidRDefault="008464B5" w:rsidP="008464B5">
      <w:pPr>
        <w:jc w:val="both"/>
        <w:rPr>
          <w:sz w:val="24"/>
          <w:szCs w:val="24"/>
        </w:rPr>
      </w:pPr>
      <w:r w:rsidRPr="005A2659">
        <w:rPr>
          <w:sz w:val="24"/>
          <w:szCs w:val="24"/>
        </w:rPr>
        <w:t>Разработана и реализуется модель развития ребенка в образовательных организациях по основным областям: физическое развитие, включая развитие двигательных, слуховых и зрительных функций, познавательное развитие, общение, социальное взаимодействие, развитие адаптивных навыков, включая самообслуживание.</w:t>
      </w:r>
    </w:p>
    <w:p w:rsidR="008464B5" w:rsidRPr="005A2659" w:rsidRDefault="008464B5" w:rsidP="008464B5">
      <w:pPr>
        <w:jc w:val="both"/>
        <w:rPr>
          <w:sz w:val="24"/>
          <w:szCs w:val="24"/>
        </w:rPr>
      </w:pPr>
      <w:r w:rsidRPr="005A2659">
        <w:rPr>
          <w:sz w:val="24"/>
          <w:szCs w:val="24"/>
        </w:rPr>
        <w:t xml:space="preserve"> Организовано социальное сопровождение семей, воспитывающих детей с РАС, </w:t>
      </w:r>
      <w:proofErr w:type="gramStart"/>
      <w:r w:rsidRPr="005A2659">
        <w:rPr>
          <w:sz w:val="24"/>
          <w:szCs w:val="24"/>
        </w:rPr>
        <w:t>включающего</w:t>
      </w:r>
      <w:proofErr w:type="gramEnd"/>
      <w:r w:rsidRPr="005A2659">
        <w:rPr>
          <w:sz w:val="24"/>
          <w:szCs w:val="24"/>
        </w:rPr>
        <w:t xml:space="preserve"> медицинскую, психологическую, педагогическую, юридическую и социальную помощь.</w:t>
      </w:r>
    </w:p>
    <w:p w:rsidR="008464B5" w:rsidRPr="005A2659" w:rsidRDefault="008464B5" w:rsidP="008464B5">
      <w:pPr>
        <w:jc w:val="both"/>
        <w:rPr>
          <w:sz w:val="24"/>
          <w:szCs w:val="24"/>
        </w:rPr>
      </w:pPr>
      <w:r w:rsidRPr="005A2659">
        <w:rPr>
          <w:b/>
          <w:sz w:val="24"/>
          <w:szCs w:val="24"/>
        </w:rPr>
        <w:t xml:space="preserve"> </w:t>
      </w:r>
      <w:r w:rsidRPr="005A2659">
        <w:rPr>
          <w:sz w:val="24"/>
          <w:szCs w:val="24"/>
        </w:rPr>
        <w:t>47 семей с детьми РАС и другими ментальными нарушениями информированы о воспитании, обучении и коррекции нарушения развития детей указанной группы. 43 детей с РАС получают образовательные и  45 социальные услуги в соответствии с имеющимися потребностями. 45 родителей компетентны в вопросах обучения, развития, воспитания, реабилитации детей с РАС.</w:t>
      </w:r>
    </w:p>
    <w:p w:rsidR="008464B5" w:rsidRPr="005A2659" w:rsidRDefault="008464B5" w:rsidP="008464B5">
      <w:pPr>
        <w:jc w:val="both"/>
        <w:rPr>
          <w:b/>
          <w:sz w:val="24"/>
          <w:szCs w:val="24"/>
        </w:rPr>
      </w:pPr>
      <w:r w:rsidRPr="005A2659">
        <w:rPr>
          <w:sz w:val="24"/>
          <w:szCs w:val="24"/>
        </w:rPr>
        <w:t xml:space="preserve">4 </w:t>
      </w:r>
      <w:proofErr w:type="gramStart"/>
      <w:r w:rsidRPr="005A2659">
        <w:rPr>
          <w:sz w:val="24"/>
          <w:szCs w:val="24"/>
        </w:rPr>
        <w:t>семьи, воспитывающие детей с РАС получают</w:t>
      </w:r>
      <w:proofErr w:type="gramEnd"/>
      <w:r w:rsidRPr="005A2659">
        <w:rPr>
          <w:sz w:val="24"/>
          <w:szCs w:val="24"/>
        </w:rPr>
        <w:t xml:space="preserve"> комплексную помощь на дому.</w:t>
      </w:r>
    </w:p>
    <w:p w:rsidR="008464B5" w:rsidRPr="00CC1413" w:rsidRDefault="008464B5" w:rsidP="008464B5">
      <w:pPr>
        <w:jc w:val="both"/>
        <w:rPr>
          <w:sz w:val="24"/>
          <w:szCs w:val="24"/>
        </w:rPr>
      </w:pPr>
      <w:r w:rsidRPr="005A2659">
        <w:rPr>
          <w:b/>
          <w:sz w:val="24"/>
          <w:szCs w:val="24"/>
        </w:rPr>
        <w:t xml:space="preserve"> </w:t>
      </w:r>
      <w:r w:rsidRPr="005A2659">
        <w:rPr>
          <w:sz w:val="24"/>
          <w:szCs w:val="24"/>
        </w:rPr>
        <w:t>Создано и функционирует  объединение родителей, воспитывающих детей с РАС на базе БУ «Урайский комплексный центр социального обслуживания населения».</w:t>
      </w:r>
    </w:p>
    <w:p w:rsidR="008464B5" w:rsidRPr="009315C6" w:rsidRDefault="008464B5" w:rsidP="008464B5">
      <w:pPr>
        <w:jc w:val="both"/>
        <w:rPr>
          <w:sz w:val="24"/>
          <w:szCs w:val="24"/>
        </w:rPr>
      </w:pPr>
      <w:r w:rsidRPr="00CC1413">
        <w:rPr>
          <w:b/>
          <w:sz w:val="24"/>
          <w:szCs w:val="24"/>
        </w:rPr>
        <w:t xml:space="preserve"> </w:t>
      </w:r>
    </w:p>
    <w:p w:rsidR="008464B5" w:rsidRPr="005A2659" w:rsidRDefault="008464B5" w:rsidP="008464B5">
      <w:pPr>
        <w:ind w:firstLine="709"/>
        <w:jc w:val="center"/>
        <w:rPr>
          <w:rFonts w:eastAsiaTheme="minorHAnsi"/>
          <w:b/>
          <w:sz w:val="24"/>
          <w:szCs w:val="24"/>
          <w:lang w:eastAsia="en-US"/>
        </w:rPr>
      </w:pPr>
      <w:r w:rsidRPr="005A2659">
        <w:rPr>
          <w:rFonts w:eastAsiaTheme="minorHAnsi"/>
          <w:b/>
          <w:sz w:val="24"/>
          <w:szCs w:val="24"/>
          <w:lang w:eastAsia="en-US"/>
        </w:rPr>
        <w:t>Работа с ИПРА детей-инвалидов</w:t>
      </w:r>
    </w:p>
    <w:p w:rsidR="008464B5" w:rsidRPr="005A2659" w:rsidRDefault="008464B5" w:rsidP="008464B5">
      <w:pPr>
        <w:autoSpaceDE w:val="0"/>
        <w:autoSpaceDN w:val="0"/>
        <w:adjustRightInd w:val="0"/>
        <w:jc w:val="both"/>
        <w:rPr>
          <w:bCs/>
          <w:color w:val="000000"/>
          <w:sz w:val="24"/>
          <w:szCs w:val="24"/>
        </w:rPr>
      </w:pPr>
      <w:r w:rsidRPr="005A2659">
        <w:rPr>
          <w:bCs/>
          <w:color w:val="000000"/>
          <w:sz w:val="24"/>
          <w:szCs w:val="24"/>
        </w:rPr>
        <w:t>Отделом психолого-педагогического сопровождения</w:t>
      </w:r>
      <w:r w:rsidR="005A2659" w:rsidRPr="005A2659">
        <w:rPr>
          <w:bCs/>
          <w:color w:val="000000"/>
          <w:sz w:val="24"/>
          <w:szCs w:val="24"/>
        </w:rPr>
        <w:t xml:space="preserve"> </w:t>
      </w:r>
      <w:r w:rsidRPr="005A2659">
        <w:rPr>
          <w:bCs/>
          <w:color w:val="000000"/>
          <w:sz w:val="24"/>
          <w:szCs w:val="24"/>
        </w:rPr>
        <w:t>(МАУ «Ресурсный центр системы образования»)</w:t>
      </w:r>
    </w:p>
    <w:p w:rsidR="008464B5" w:rsidRPr="005A2659" w:rsidRDefault="008464B5" w:rsidP="008464B5">
      <w:pPr>
        <w:jc w:val="both"/>
        <w:rPr>
          <w:sz w:val="24"/>
          <w:szCs w:val="24"/>
        </w:rPr>
      </w:pPr>
      <w:r w:rsidRPr="005A2659">
        <w:rPr>
          <w:sz w:val="24"/>
          <w:szCs w:val="24"/>
        </w:rPr>
        <w:lastRenderedPageBreak/>
        <w:t>-Создан  межведомственный информационный банк данных по детям-инвалидам и семьям, их воспитывающим (с соблюдением требований получения письменного согласия родителей (законных представителей) на передачу персональных данных о ребенке). Информационный банк данных детей-инвалидов ведется по  территориальному признаку.  Разработаны показатели данных, характеризующих состояние  системы комплексной помощи детям-инвалидам.</w:t>
      </w:r>
    </w:p>
    <w:p w:rsidR="008464B5" w:rsidRPr="005A2659" w:rsidRDefault="008464B5" w:rsidP="008464B5">
      <w:pPr>
        <w:jc w:val="both"/>
        <w:rPr>
          <w:sz w:val="24"/>
          <w:szCs w:val="24"/>
        </w:rPr>
      </w:pPr>
      <w:r w:rsidRPr="005A2659">
        <w:rPr>
          <w:sz w:val="24"/>
          <w:szCs w:val="24"/>
        </w:rPr>
        <w:t xml:space="preserve">Все образовательные организации разработали паспорта реабилитации и абилитации детей-инвалидов и внесли данные на федеральной информационной площадке.  </w:t>
      </w:r>
    </w:p>
    <w:p w:rsidR="008464B5" w:rsidRPr="005A2659" w:rsidRDefault="008464B5" w:rsidP="008464B5">
      <w:pPr>
        <w:jc w:val="both"/>
        <w:rPr>
          <w:sz w:val="24"/>
          <w:szCs w:val="24"/>
        </w:rPr>
      </w:pPr>
      <w:r w:rsidRPr="005A2659">
        <w:rPr>
          <w:sz w:val="24"/>
          <w:szCs w:val="24"/>
        </w:rPr>
        <w:t>-Разрабатывается система доступности и эффективности функционирования информационного банка данных для внутриотраслевого и межведомственного пользования. Управление образования и молодежной политики администрации г</w:t>
      </w:r>
      <w:proofErr w:type="gramStart"/>
      <w:r w:rsidRPr="005A2659">
        <w:rPr>
          <w:sz w:val="24"/>
          <w:szCs w:val="24"/>
        </w:rPr>
        <w:t>.У</w:t>
      </w:r>
      <w:proofErr w:type="gramEnd"/>
      <w:r w:rsidRPr="005A2659">
        <w:rPr>
          <w:sz w:val="24"/>
          <w:szCs w:val="24"/>
        </w:rPr>
        <w:t>рай  отслеживает  исполнение ИПРА, анализируется качество предоставления реабилитационных услуг и  абилитационных мероприятий в рамках  реализации образовательной  программы.  Общее количество  детей – инвалидов</w:t>
      </w:r>
      <w:proofErr w:type="gramStart"/>
      <w:r w:rsidRPr="005A2659">
        <w:rPr>
          <w:sz w:val="24"/>
          <w:szCs w:val="24"/>
        </w:rPr>
        <w:t xml:space="preserve"> ,</w:t>
      </w:r>
      <w:proofErr w:type="gramEnd"/>
      <w:r w:rsidRPr="005A2659">
        <w:rPr>
          <w:sz w:val="24"/>
          <w:szCs w:val="24"/>
        </w:rPr>
        <w:t>находящихся под патронажем – 159:</w:t>
      </w:r>
    </w:p>
    <w:p w:rsidR="008464B5" w:rsidRPr="005A2659" w:rsidRDefault="008464B5" w:rsidP="008464B5">
      <w:pPr>
        <w:jc w:val="both"/>
        <w:rPr>
          <w:sz w:val="24"/>
          <w:szCs w:val="24"/>
        </w:rPr>
      </w:pPr>
      <w:r w:rsidRPr="005A2659">
        <w:rPr>
          <w:b/>
          <w:sz w:val="24"/>
          <w:szCs w:val="24"/>
        </w:rPr>
        <w:t xml:space="preserve"> в муниципальных образовательных организациях  г</w:t>
      </w:r>
      <w:proofErr w:type="gramStart"/>
      <w:r w:rsidRPr="005A2659">
        <w:rPr>
          <w:b/>
          <w:sz w:val="24"/>
          <w:szCs w:val="24"/>
        </w:rPr>
        <w:t>.У</w:t>
      </w:r>
      <w:proofErr w:type="gramEnd"/>
      <w:r w:rsidRPr="005A2659">
        <w:rPr>
          <w:b/>
          <w:sz w:val="24"/>
          <w:szCs w:val="24"/>
        </w:rPr>
        <w:t xml:space="preserve">рай </w:t>
      </w:r>
      <w:r w:rsidRPr="005A2659">
        <w:rPr>
          <w:sz w:val="24"/>
          <w:szCs w:val="24"/>
        </w:rPr>
        <w:t xml:space="preserve">, обучается 31 ребенка-инвалида ( МБОУ Гимназия – 10, МБОУ СОШ №2 – 1, МБОУ СОШ №4 – 8, МБОУ СОШ №5 – 7, МБОУ СОШ №6 – 2, МБОУ СОШ №12 – 3), </w:t>
      </w:r>
      <w:r w:rsidRPr="005A2659">
        <w:rPr>
          <w:b/>
          <w:sz w:val="24"/>
          <w:szCs w:val="24"/>
        </w:rPr>
        <w:t>в детских сада</w:t>
      </w:r>
      <w:r w:rsidRPr="005A2659">
        <w:rPr>
          <w:sz w:val="24"/>
          <w:szCs w:val="24"/>
        </w:rPr>
        <w:t xml:space="preserve">х – 30 детей – инвалидов (   МБДОУ №7 – 18,  МБДОУ №8 – 3,  МБДОУ №10 – 2,  МБДОУ №12 – 2,  МБДОУ №14 – 2,  МБДОУ №21 – 2, МБДОУ №19 – 1), </w:t>
      </w:r>
      <w:r w:rsidRPr="005A2659">
        <w:rPr>
          <w:b/>
          <w:sz w:val="24"/>
          <w:szCs w:val="24"/>
        </w:rPr>
        <w:t>в КОУ с ОВЗ</w:t>
      </w:r>
      <w:r w:rsidRPr="005A2659">
        <w:rPr>
          <w:sz w:val="24"/>
          <w:szCs w:val="24"/>
        </w:rPr>
        <w:t xml:space="preserve"> обучается – 23 детей – инвалидов, </w:t>
      </w:r>
      <w:r w:rsidRPr="005A2659">
        <w:rPr>
          <w:b/>
          <w:sz w:val="24"/>
          <w:szCs w:val="24"/>
        </w:rPr>
        <w:t>в КОУ школе-интернат  с ОВЗ</w:t>
      </w:r>
      <w:r w:rsidRPr="005A2659">
        <w:rPr>
          <w:sz w:val="24"/>
          <w:szCs w:val="24"/>
        </w:rPr>
        <w:t xml:space="preserve"> обучается – 52, </w:t>
      </w:r>
      <w:r w:rsidRPr="005A2659">
        <w:rPr>
          <w:b/>
          <w:sz w:val="24"/>
          <w:szCs w:val="24"/>
        </w:rPr>
        <w:t xml:space="preserve">в Урайском специализированном Доме ребенка </w:t>
      </w:r>
      <w:r w:rsidRPr="005A2659">
        <w:rPr>
          <w:sz w:val="24"/>
          <w:szCs w:val="24"/>
        </w:rPr>
        <w:t>находится 7  детей, из  них  4 ребенка – инвалида  стоят  в  очереди  в  детский  сад</w:t>
      </w:r>
      <w:proofErr w:type="gramStart"/>
      <w:r w:rsidRPr="005A2659">
        <w:rPr>
          <w:sz w:val="24"/>
          <w:szCs w:val="24"/>
        </w:rPr>
        <w:t xml:space="preserve"> ,</w:t>
      </w:r>
      <w:proofErr w:type="gramEnd"/>
      <w:r w:rsidRPr="005A2659">
        <w:rPr>
          <w:sz w:val="24"/>
          <w:szCs w:val="24"/>
        </w:rPr>
        <w:t xml:space="preserve"> </w:t>
      </w:r>
      <w:r w:rsidRPr="005A2659">
        <w:rPr>
          <w:b/>
          <w:sz w:val="24"/>
          <w:szCs w:val="24"/>
        </w:rPr>
        <w:t>не посещают образовательные организации</w:t>
      </w:r>
      <w:r w:rsidRPr="005A2659">
        <w:rPr>
          <w:sz w:val="24"/>
          <w:szCs w:val="24"/>
        </w:rPr>
        <w:t xml:space="preserve"> 9 детей,  из них 4 ребенка стоят  в  очереди  в  детский  сад ,  2 ребенка- инвалида </w:t>
      </w:r>
      <w:r w:rsidRPr="005A2659">
        <w:rPr>
          <w:b/>
          <w:sz w:val="24"/>
          <w:szCs w:val="24"/>
        </w:rPr>
        <w:t>закончили  обучение в</w:t>
      </w:r>
      <w:r w:rsidRPr="005A2659">
        <w:rPr>
          <w:sz w:val="24"/>
          <w:szCs w:val="24"/>
        </w:rPr>
        <w:t xml:space="preserve"> образовательной  организации (находятся под патронажем </w:t>
      </w:r>
      <w:proofErr w:type="gramStart"/>
      <w:r w:rsidRPr="005A2659">
        <w:rPr>
          <w:sz w:val="24"/>
          <w:szCs w:val="24"/>
        </w:rPr>
        <w:t>школы-интерната,</w:t>
      </w:r>
      <w:r w:rsidR="005A2659">
        <w:rPr>
          <w:sz w:val="24"/>
          <w:szCs w:val="24"/>
        </w:rPr>
        <w:t xml:space="preserve"> </w:t>
      </w:r>
      <w:r w:rsidRPr="005A2659">
        <w:rPr>
          <w:sz w:val="24"/>
          <w:szCs w:val="24"/>
        </w:rPr>
        <w:t>дети с РАС), 5 детей -  инвалидов посещают  иные  образовательные  организации (вне города).</w:t>
      </w:r>
      <w:proofErr w:type="gramEnd"/>
    </w:p>
    <w:p w:rsidR="008464B5" w:rsidRPr="005A2659" w:rsidRDefault="008464B5" w:rsidP="008464B5">
      <w:pPr>
        <w:jc w:val="both"/>
        <w:rPr>
          <w:sz w:val="24"/>
          <w:szCs w:val="24"/>
        </w:rPr>
      </w:pPr>
      <w:r w:rsidRPr="005A2659">
        <w:rPr>
          <w:sz w:val="24"/>
          <w:szCs w:val="24"/>
        </w:rPr>
        <w:t>Для детей–инвалидов с интеллектуальными нарушениями (36), с РАС и другими ментальными нарушениями(40),сложными дефектами развития (19):</w:t>
      </w:r>
    </w:p>
    <w:p w:rsidR="008464B5" w:rsidRPr="005A2659" w:rsidRDefault="008464B5" w:rsidP="008464B5">
      <w:pPr>
        <w:jc w:val="both"/>
        <w:rPr>
          <w:sz w:val="24"/>
          <w:szCs w:val="24"/>
        </w:rPr>
      </w:pPr>
      <w:r w:rsidRPr="005A2659">
        <w:rPr>
          <w:sz w:val="24"/>
          <w:szCs w:val="24"/>
        </w:rPr>
        <w:t xml:space="preserve">-реализуются реабилитационные и абилитационные технологии в рамках реализации образовательных программ: </w:t>
      </w:r>
    </w:p>
    <w:p w:rsidR="008464B5" w:rsidRPr="005A2659" w:rsidRDefault="008464B5" w:rsidP="008464B5">
      <w:pPr>
        <w:jc w:val="both"/>
        <w:rPr>
          <w:sz w:val="24"/>
          <w:szCs w:val="24"/>
        </w:rPr>
      </w:pPr>
      <w:r w:rsidRPr="005A2659">
        <w:rPr>
          <w:sz w:val="24"/>
          <w:szCs w:val="24"/>
        </w:rPr>
        <w:t>-коррекционно-развивающие технологии: сенсорная комната, песочная терапия, технологии арттерапии, технологии формирования пространственной ориентировки,  технологии арттерапии;</w:t>
      </w:r>
    </w:p>
    <w:p w:rsidR="008464B5" w:rsidRPr="005A2659" w:rsidRDefault="008464B5" w:rsidP="008464B5">
      <w:pPr>
        <w:jc w:val="both"/>
        <w:rPr>
          <w:sz w:val="24"/>
          <w:szCs w:val="24"/>
        </w:rPr>
      </w:pPr>
      <w:r w:rsidRPr="005A2659">
        <w:rPr>
          <w:sz w:val="24"/>
          <w:szCs w:val="24"/>
        </w:rPr>
        <w:t>-коррекционно-образовательные технологии: уроки предметно-практической деятельности; технологии развития речевых и мыслительных процессов, технологии совместно-разделенной деятельности применительно к детям с тяжелыми и множественными нарушениями;</w:t>
      </w:r>
    </w:p>
    <w:p w:rsidR="008464B5" w:rsidRPr="005A2659" w:rsidRDefault="008464B5" w:rsidP="008464B5">
      <w:pPr>
        <w:jc w:val="both"/>
        <w:rPr>
          <w:sz w:val="24"/>
          <w:szCs w:val="24"/>
        </w:rPr>
      </w:pPr>
      <w:r w:rsidRPr="005A2659">
        <w:rPr>
          <w:sz w:val="24"/>
          <w:szCs w:val="24"/>
        </w:rPr>
        <w:t xml:space="preserve">-комбинированные специальные образовательные технологии: технологии обучения и учения в педагогических системах М. Монтессори, специализированные информационные технологии; ЛФК, </w:t>
      </w:r>
      <w:proofErr w:type="gramStart"/>
      <w:r w:rsidRPr="005A2659">
        <w:rPr>
          <w:sz w:val="24"/>
          <w:szCs w:val="24"/>
        </w:rPr>
        <w:t>музыко терапия</w:t>
      </w:r>
      <w:proofErr w:type="gramEnd"/>
      <w:r w:rsidRPr="005A2659">
        <w:rPr>
          <w:sz w:val="24"/>
          <w:szCs w:val="24"/>
        </w:rPr>
        <w:t>.</w:t>
      </w:r>
    </w:p>
    <w:p w:rsidR="008464B5" w:rsidRPr="005A2659" w:rsidRDefault="008464B5" w:rsidP="008464B5">
      <w:pPr>
        <w:jc w:val="both"/>
        <w:rPr>
          <w:sz w:val="24"/>
          <w:szCs w:val="24"/>
        </w:rPr>
      </w:pPr>
      <w:r w:rsidRPr="005A2659">
        <w:rPr>
          <w:sz w:val="24"/>
          <w:szCs w:val="24"/>
        </w:rPr>
        <w:t xml:space="preserve">         Для всех детей </w:t>
      </w:r>
      <w:proofErr w:type="gramStart"/>
      <w:r w:rsidRPr="005A2659">
        <w:rPr>
          <w:sz w:val="24"/>
          <w:szCs w:val="24"/>
        </w:rPr>
        <w:t>–и</w:t>
      </w:r>
      <w:proofErr w:type="gramEnd"/>
      <w:r w:rsidRPr="005A2659">
        <w:rPr>
          <w:sz w:val="24"/>
          <w:szCs w:val="24"/>
        </w:rPr>
        <w:t>нвалидов сформирован перечень получаемых услуг психолого – педагогической помощи и потребностей семей в данных услугах, который скорректирован и согласован с медицинскими  организациями и территориальной ПМПК:</w:t>
      </w:r>
    </w:p>
    <w:p w:rsidR="008464B5" w:rsidRPr="005A2659" w:rsidRDefault="008464B5" w:rsidP="008464B5">
      <w:pPr>
        <w:jc w:val="both"/>
        <w:rPr>
          <w:sz w:val="24"/>
          <w:szCs w:val="24"/>
        </w:rPr>
      </w:pPr>
      <w:r w:rsidRPr="005A2659">
        <w:rPr>
          <w:sz w:val="24"/>
          <w:szCs w:val="24"/>
        </w:rPr>
        <w:t>педагог - психолог: диагностика, коррекция интеллектуальных нарушений, поведенческая коррекция, коррекция эмоционально - волевой сферы, предупреждение дезадаптации</w:t>
      </w:r>
      <w:proofErr w:type="gramStart"/>
      <w:r w:rsidRPr="005A2659">
        <w:rPr>
          <w:sz w:val="24"/>
          <w:szCs w:val="24"/>
        </w:rPr>
        <w:t xml:space="preserve"> ;</w:t>
      </w:r>
      <w:proofErr w:type="gramEnd"/>
      <w:r w:rsidRPr="005A2659">
        <w:rPr>
          <w:sz w:val="24"/>
          <w:szCs w:val="24"/>
        </w:rPr>
        <w:t xml:space="preserve">  учитель - логопед: развитие речи, диагностика, коррекция речи, предупреждение нарушений устной и письменной речи; </w:t>
      </w:r>
    </w:p>
    <w:p w:rsidR="008464B5" w:rsidRPr="005A2659" w:rsidRDefault="008464B5" w:rsidP="008464B5">
      <w:pPr>
        <w:jc w:val="both"/>
        <w:rPr>
          <w:sz w:val="24"/>
          <w:szCs w:val="24"/>
        </w:rPr>
      </w:pPr>
      <w:r w:rsidRPr="005A2659">
        <w:rPr>
          <w:sz w:val="24"/>
          <w:szCs w:val="24"/>
        </w:rPr>
        <w:t xml:space="preserve">учитель - дефектолог: развитие мыслительных процессов, диагностика, помощь в освоении программного материала, ликвидация пробелов в знаниях; консультативная помощь детям и родителям всеми специалистами службы сопровождения; </w:t>
      </w:r>
    </w:p>
    <w:p w:rsidR="008464B5" w:rsidRPr="005A2659" w:rsidRDefault="008464B5" w:rsidP="008464B5">
      <w:pPr>
        <w:jc w:val="both"/>
        <w:rPr>
          <w:sz w:val="24"/>
          <w:szCs w:val="24"/>
        </w:rPr>
      </w:pPr>
      <w:r w:rsidRPr="005A2659">
        <w:rPr>
          <w:sz w:val="24"/>
          <w:szCs w:val="24"/>
        </w:rPr>
        <w:t>социальный педагог: социально-правовое сопровождение семей.</w:t>
      </w:r>
    </w:p>
    <w:p w:rsidR="008464B5" w:rsidRPr="005A2659" w:rsidRDefault="008464B5" w:rsidP="008464B5">
      <w:pPr>
        <w:ind w:firstLine="708"/>
        <w:jc w:val="both"/>
        <w:rPr>
          <w:sz w:val="24"/>
          <w:szCs w:val="24"/>
        </w:rPr>
      </w:pPr>
      <w:r w:rsidRPr="005A2659">
        <w:rPr>
          <w:sz w:val="24"/>
          <w:szCs w:val="24"/>
        </w:rPr>
        <w:t xml:space="preserve">Как только будет организован доступ к ресурсам государственной информационной системы прикладного программного обеспечения «Автоматизированная система обработки </w:t>
      </w:r>
      <w:r w:rsidRPr="005A2659">
        <w:rPr>
          <w:sz w:val="24"/>
          <w:szCs w:val="24"/>
        </w:rPr>
        <w:lastRenderedPageBreak/>
        <w:t>информации» с использованием каналов связи информационн</w:t>
      </w:r>
      <w:proofErr w:type="gramStart"/>
      <w:r w:rsidRPr="005A2659">
        <w:rPr>
          <w:sz w:val="24"/>
          <w:szCs w:val="24"/>
        </w:rPr>
        <w:t>о-</w:t>
      </w:r>
      <w:proofErr w:type="gramEnd"/>
      <w:r w:rsidRPr="005A2659">
        <w:rPr>
          <w:sz w:val="24"/>
          <w:szCs w:val="24"/>
        </w:rPr>
        <w:t xml:space="preserve"> телекоммуникационных сетей общего пользования, для организации работы в системе электронного межведомственного взаимодействия всех участников, представляющих реабилитационные услуги и абилитационные мероприятия, для осуществления сбора и анализа информации о людях с инвалидностью, а также сведений об оказываемых им реабилитационных услугах и абилитационных </w:t>
      </w:r>
      <w:proofErr w:type="gramStart"/>
      <w:r w:rsidRPr="005A2659">
        <w:rPr>
          <w:sz w:val="24"/>
          <w:szCs w:val="24"/>
        </w:rPr>
        <w:t>мероприятиях</w:t>
      </w:r>
      <w:proofErr w:type="gramEnd"/>
      <w:r w:rsidRPr="005A2659">
        <w:rPr>
          <w:sz w:val="24"/>
          <w:szCs w:val="24"/>
        </w:rPr>
        <w:t xml:space="preserve"> Управление образования и молодежной политики администрации города Урай готово организовать доступ пользователей.</w:t>
      </w:r>
    </w:p>
    <w:p w:rsidR="008464B5" w:rsidRPr="00286EE2" w:rsidRDefault="008464B5" w:rsidP="008464B5">
      <w:pPr>
        <w:jc w:val="both"/>
        <w:rPr>
          <w:rFonts w:eastAsiaTheme="minorHAnsi"/>
          <w:sz w:val="24"/>
          <w:szCs w:val="24"/>
          <w:highlight w:val="green"/>
          <w:lang w:eastAsia="en-US"/>
        </w:rPr>
      </w:pPr>
    </w:p>
    <w:p w:rsidR="008464B5" w:rsidRDefault="008464B5" w:rsidP="00DD385F">
      <w:pPr>
        <w:ind w:firstLine="709"/>
        <w:jc w:val="both"/>
        <w:rPr>
          <w:rFonts w:eastAsiaTheme="minorHAnsi"/>
          <w:b/>
          <w:color w:val="FF0000"/>
          <w:sz w:val="24"/>
          <w:szCs w:val="24"/>
          <w:lang w:eastAsia="en-US"/>
        </w:rPr>
      </w:pPr>
    </w:p>
    <w:p w:rsidR="008464B5" w:rsidRDefault="008464B5" w:rsidP="00DD385F">
      <w:pPr>
        <w:ind w:firstLine="709"/>
        <w:jc w:val="both"/>
        <w:rPr>
          <w:rFonts w:eastAsiaTheme="minorHAnsi"/>
          <w:b/>
          <w:color w:val="FF0000"/>
          <w:sz w:val="24"/>
          <w:szCs w:val="24"/>
          <w:lang w:eastAsia="en-US"/>
        </w:rPr>
      </w:pPr>
    </w:p>
    <w:p w:rsidR="00493F5C" w:rsidRPr="004B722E" w:rsidRDefault="00493F5C" w:rsidP="00493F5C">
      <w:pPr>
        <w:spacing w:before="100" w:beforeAutospacing="1" w:line="276" w:lineRule="auto"/>
        <w:jc w:val="center"/>
        <w:rPr>
          <w:b/>
          <w:bCs/>
          <w:sz w:val="24"/>
          <w:szCs w:val="24"/>
        </w:rPr>
      </w:pPr>
      <w:r w:rsidRPr="004B722E">
        <w:rPr>
          <w:b/>
          <w:bCs/>
          <w:sz w:val="24"/>
          <w:szCs w:val="24"/>
        </w:rPr>
        <w:t>УСЛОВИЯ ОБУЧЕНИЯ И ЭФФЕКТИВНОСТЬ ИСПОЛЬЗОВАНИЯ РЕСУРСОВ</w:t>
      </w:r>
    </w:p>
    <w:p w:rsidR="004B722E" w:rsidRPr="00520A0F" w:rsidRDefault="004B722E" w:rsidP="004B722E">
      <w:pPr>
        <w:spacing w:before="100" w:beforeAutospacing="1" w:line="276" w:lineRule="auto"/>
        <w:jc w:val="center"/>
        <w:rPr>
          <w:b/>
          <w:i/>
          <w:sz w:val="24"/>
          <w:szCs w:val="24"/>
        </w:rPr>
      </w:pPr>
      <w:r w:rsidRPr="00520A0F">
        <w:rPr>
          <w:b/>
          <w:i/>
          <w:sz w:val="24"/>
          <w:szCs w:val="24"/>
        </w:rPr>
        <w:t>Финансирование образования</w:t>
      </w:r>
    </w:p>
    <w:p w:rsidR="004B722E" w:rsidRPr="00520A0F" w:rsidRDefault="004B722E" w:rsidP="004B722E">
      <w:pPr>
        <w:jc w:val="both"/>
        <w:rPr>
          <w:sz w:val="24"/>
          <w:szCs w:val="24"/>
        </w:rPr>
      </w:pPr>
      <w:r w:rsidRPr="00520A0F">
        <w:rPr>
          <w:sz w:val="24"/>
          <w:szCs w:val="24"/>
        </w:rPr>
        <w:t xml:space="preserve">         Расходы по Управлению образования и молодежной политики за 2020 год в целом составили  – 1 57</w:t>
      </w:r>
      <w:r>
        <w:rPr>
          <w:sz w:val="24"/>
          <w:szCs w:val="24"/>
        </w:rPr>
        <w:t>3</w:t>
      </w:r>
      <w:r w:rsidRPr="00520A0F">
        <w:rPr>
          <w:sz w:val="24"/>
          <w:szCs w:val="24"/>
        </w:rPr>
        <w:t> </w:t>
      </w:r>
      <w:r>
        <w:rPr>
          <w:sz w:val="24"/>
          <w:szCs w:val="24"/>
        </w:rPr>
        <w:t>782</w:t>
      </w:r>
      <w:r w:rsidRPr="00520A0F">
        <w:rPr>
          <w:sz w:val="24"/>
          <w:szCs w:val="24"/>
        </w:rPr>
        <w:t>,</w:t>
      </w:r>
      <w:r>
        <w:rPr>
          <w:sz w:val="24"/>
          <w:szCs w:val="24"/>
        </w:rPr>
        <w:t>7</w:t>
      </w:r>
      <w:r w:rsidRPr="00520A0F">
        <w:rPr>
          <w:sz w:val="24"/>
          <w:szCs w:val="24"/>
        </w:rPr>
        <w:t xml:space="preserve"> тысяч рублей, в том числе за счет бюджета городского округа город Урай – </w:t>
      </w:r>
      <w:r>
        <w:rPr>
          <w:sz w:val="24"/>
          <w:szCs w:val="24"/>
        </w:rPr>
        <w:t>300</w:t>
      </w:r>
      <w:r w:rsidRPr="00520A0F">
        <w:rPr>
          <w:sz w:val="24"/>
          <w:szCs w:val="24"/>
        </w:rPr>
        <w:t> </w:t>
      </w:r>
      <w:r>
        <w:rPr>
          <w:sz w:val="24"/>
          <w:szCs w:val="24"/>
        </w:rPr>
        <w:t>987</w:t>
      </w:r>
      <w:r w:rsidRPr="00520A0F">
        <w:rPr>
          <w:sz w:val="24"/>
          <w:szCs w:val="24"/>
        </w:rPr>
        <w:t>,</w:t>
      </w:r>
      <w:r>
        <w:rPr>
          <w:sz w:val="24"/>
          <w:szCs w:val="24"/>
        </w:rPr>
        <w:t>7</w:t>
      </w:r>
      <w:r w:rsidRPr="00520A0F">
        <w:rPr>
          <w:sz w:val="24"/>
          <w:szCs w:val="24"/>
        </w:rPr>
        <w:t xml:space="preserve"> тысяч рублей.</w:t>
      </w:r>
    </w:p>
    <w:p w:rsidR="004B722E" w:rsidRPr="00520A0F" w:rsidRDefault="004B722E" w:rsidP="004B722E">
      <w:pPr>
        <w:pStyle w:val="a4"/>
        <w:jc w:val="both"/>
      </w:pPr>
      <w:r w:rsidRPr="00520A0F">
        <w:t xml:space="preserve">        В соответствии  с нормативными документами, в том числе Управления образования и молодежной политики администрации города Урай, на 2020 год образовательные организации в целях реализации уставной деятельности получили муниципальные задания на выполнение муниципальных услуг. Финансирование осуществляется за счет средств бюджета субъекта РФ и средств местного бюджета. </w:t>
      </w:r>
    </w:p>
    <w:p w:rsidR="004B722E" w:rsidRPr="00520A0F" w:rsidRDefault="004B722E" w:rsidP="004B722E">
      <w:pPr>
        <w:pStyle w:val="a4"/>
        <w:jc w:val="both"/>
      </w:pPr>
      <w:r w:rsidRPr="00520A0F">
        <w:t xml:space="preserve">        Расходы по образовательным организациям (15 учреждений на конец года) составили – 1 50</w:t>
      </w:r>
      <w:r>
        <w:t>2</w:t>
      </w:r>
      <w:r w:rsidRPr="00520A0F">
        <w:t> </w:t>
      </w:r>
      <w:r>
        <w:t>784</w:t>
      </w:r>
      <w:r w:rsidRPr="00520A0F">
        <w:t>,</w:t>
      </w:r>
      <w:r>
        <w:t>3</w:t>
      </w:r>
      <w:r w:rsidRPr="00520A0F">
        <w:t xml:space="preserve"> тысяч рублей.  </w:t>
      </w:r>
    </w:p>
    <w:p w:rsidR="004B722E" w:rsidRPr="00520A0F" w:rsidRDefault="004B722E" w:rsidP="004B722E">
      <w:pPr>
        <w:pStyle w:val="a4"/>
        <w:ind w:firstLine="426"/>
        <w:jc w:val="both"/>
      </w:pPr>
      <w:r w:rsidRPr="00520A0F">
        <w:t>Исполнение муниципальных заданий по образовательным организациям (без учета МАУ «РЦСО») за 2020 год составило – 1 42</w:t>
      </w:r>
      <w:r>
        <w:t>6</w:t>
      </w:r>
      <w:r w:rsidRPr="00520A0F">
        <w:t> </w:t>
      </w:r>
      <w:r>
        <w:t>455</w:t>
      </w:r>
      <w:r w:rsidRPr="00520A0F">
        <w:t>,</w:t>
      </w:r>
      <w:r>
        <w:t>0</w:t>
      </w:r>
      <w:r w:rsidRPr="00520A0F">
        <w:t xml:space="preserve"> тысяч рублей. Кроме средств, предусмотренных на выполнение муниципальных заданий, образовательные организации получали субсидию на цели, не связанные с выполнением муниципальных услуг (целевые средства). Исполнение данных средств по образовательным организациям за 2020 год составило – 4</w:t>
      </w:r>
      <w:r>
        <w:t>5 693,5</w:t>
      </w:r>
      <w:r w:rsidRPr="00520A0F">
        <w:t xml:space="preserve"> тысяч рублей.                   </w:t>
      </w:r>
    </w:p>
    <w:p w:rsidR="004B722E" w:rsidRPr="00E45E5D" w:rsidRDefault="004B722E" w:rsidP="004B722E">
      <w:pPr>
        <w:pStyle w:val="a4"/>
        <w:ind w:firstLine="426"/>
        <w:jc w:val="both"/>
        <w:rPr>
          <w:color w:val="000000" w:themeColor="text1"/>
        </w:rPr>
      </w:pPr>
      <w:r w:rsidRPr="00E45E5D">
        <w:rPr>
          <w:color w:val="000000" w:themeColor="text1"/>
        </w:rPr>
        <w:t xml:space="preserve"> Средства образовательными организациями расходуются в режиме экономии, нецелевого расходования средств не выявлено. </w:t>
      </w:r>
      <w:proofErr w:type="gramStart"/>
      <w:r w:rsidRPr="00E45E5D">
        <w:rPr>
          <w:color w:val="000000" w:themeColor="text1"/>
        </w:rPr>
        <w:t>Сложившаяся в течение 2020 года экономия средств</w:t>
      </w:r>
      <w:r>
        <w:rPr>
          <w:color w:val="000000" w:themeColor="text1"/>
        </w:rPr>
        <w:t xml:space="preserve">, в том числе от проведения карантинных мероприятий, связанных с коронавирусной инфекцией, </w:t>
      </w:r>
      <w:r w:rsidRPr="00E45E5D">
        <w:rPr>
          <w:color w:val="000000" w:themeColor="text1"/>
        </w:rPr>
        <w:t xml:space="preserve"> была направлена на покрытие непредвиденных расходов по содержанию зданий образовательных организаций, в том числе ремонтные работы, приобретение в школьные столовые технологического оборудования, дезаров, частичное устранение требований надзорных органов в части антитеррористических мероприятий (строительство перегородок для охраны в зданиях учреждений), на создание условий</w:t>
      </w:r>
      <w:proofErr w:type="gramEnd"/>
      <w:r w:rsidRPr="00E45E5D">
        <w:rPr>
          <w:color w:val="000000" w:themeColor="text1"/>
        </w:rPr>
        <w:t xml:space="preserve"> для инвалидов (приобретение материально-технической базы).</w:t>
      </w:r>
    </w:p>
    <w:p w:rsidR="004B722E" w:rsidRPr="00561757" w:rsidRDefault="004B722E" w:rsidP="004B722E">
      <w:pPr>
        <w:pStyle w:val="a4"/>
        <w:jc w:val="both"/>
        <w:rPr>
          <w:color w:val="000000" w:themeColor="text1"/>
        </w:rPr>
      </w:pPr>
      <w:r w:rsidRPr="00561757">
        <w:rPr>
          <w:color w:val="000000" w:themeColor="text1"/>
        </w:rPr>
        <w:t xml:space="preserve">         В течение 2020 года проводился ряд мероприятий по оптимизации расходов местного бюджета: проведение как «совместных», так и «самостоятельных» торгов; реализация энергосервисных контрактов; общий </w:t>
      </w:r>
      <w:proofErr w:type="gramStart"/>
      <w:r w:rsidRPr="00561757">
        <w:rPr>
          <w:color w:val="000000" w:themeColor="text1"/>
        </w:rPr>
        <w:t>контроль за</w:t>
      </w:r>
      <w:proofErr w:type="gramEnd"/>
      <w:r w:rsidRPr="00561757">
        <w:rPr>
          <w:color w:val="000000" w:themeColor="text1"/>
        </w:rPr>
        <w:t xml:space="preserve"> приборами учета энергоносителей; расширение спектра оказываемых платных услуг населению, в том числе перенаправление финансирования части расходов за счет предпринимательской деятельности учреждений (от процента рентабельности);  привлечение сре</w:t>
      </w:r>
      <w:proofErr w:type="gramStart"/>
      <w:r w:rsidRPr="00561757">
        <w:rPr>
          <w:color w:val="000000" w:themeColor="text1"/>
        </w:rPr>
        <w:t>дств ст</w:t>
      </w:r>
      <w:proofErr w:type="gramEnd"/>
      <w:r w:rsidRPr="00561757">
        <w:rPr>
          <w:color w:val="000000" w:themeColor="text1"/>
        </w:rPr>
        <w:t xml:space="preserve">оронних организаций (оказание финансовой помощи Депутатов ХМАО-Югры, Депутатов Думы Тюменской области, благотворительность, Гранты, прочее). </w:t>
      </w:r>
    </w:p>
    <w:p w:rsidR="004B722E" w:rsidRPr="00561757" w:rsidRDefault="004B722E" w:rsidP="004B722E">
      <w:pPr>
        <w:pStyle w:val="14"/>
        <w:jc w:val="both"/>
        <w:rPr>
          <w:rFonts w:ascii="Times New Roman" w:hAnsi="Times New Roman"/>
          <w:color w:val="000000"/>
          <w:sz w:val="24"/>
          <w:szCs w:val="24"/>
        </w:rPr>
      </w:pPr>
      <w:r w:rsidRPr="00561757">
        <w:rPr>
          <w:rFonts w:ascii="Times New Roman" w:hAnsi="Times New Roman"/>
          <w:color w:val="FF0000"/>
        </w:rPr>
        <w:t xml:space="preserve">        </w:t>
      </w:r>
      <w:r w:rsidRPr="00561757">
        <w:rPr>
          <w:rFonts w:ascii="Times New Roman" w:hAnsi="Times New Roman"/>
          <w:color w:val="000000" w:themeColor="text1"/>
        </w:rPr>
        <w:t xml:space="preserve">Кроме этого, </w:t>
      </w:r>
      <w:r w:rsidRPr="00561757">
        <w:rPr>
          <w:rFonts w:ascii="Times New Roman" w:hAnsi="Times New Roman"/>
          <w:color w:val="000000" w:themeColor="text1"/>
          <w:sz w:val="24"/>
          <w:szCs w:val="24"/>
        </w:rPr>
        <w:t>с целью</w:t>
      </w:r>
      <w:r w:rsidRPr="00561757">
        <w:rPr>
          <w:rFonts w:ascii="Times New Roman" w:hAnsi="Times New Roman"/>
          <w:color w:val="000000"/>
          <w:sz w:val="24"/>
          <w:szCs w:val="24"/>
        </w:rPr>
        <w:t xml:space="preserve"> оптимизации расходов средств местного бюджета с 1.01.2020 года сокращены:</w:t>
      </w:r>
    </w:p>
    <w:p w:rsidR="004B722E" w:rsidRPr="00561757" w:rsidRDefault="004B722E" w:rsidP="004B722E">
      <w:pPr>
        <w:pStyle w:val="14"/>
        <w:jc w:val="both"/>
        <w:rPr>
          <w:rFonts w:ascii="Times New Roman" w:hAnsi="Times New Roman"/>
          <w:color w:val="000000"/>
          <w:sz w:val="24"/>
          <w:szCs w:val="24"/>
        </w:rPr>
      </w:pPr>
      <w:r w:rsidRPr="00561757">
        <w:rPr>
          <w:rFonts w:ascii="Times New Roman" w:hAnsi="Times New Roman"/>
          <w:color w:val="000000"/>
          <w:sz w:val="24"/>
          <w:szCs w:val="24"/>
        </w:rPr>
        <w:t>-  в ДОУ - 3,25 единицы «рабочих»;</w:t>
      </w:r>
    </w:p>
    <w:p w:rsidR="004B722E" w:rsidRDefault="004B722E" w:rsidP="004B722E">
      <w:pPr>
        <w:pStyle w:val="14"/>
        <w:jc w:val="both"/>
        <w:rPr>
          <w:rFonts w:ascii="Times New Roman" w:hAnsi="Times New Roman"/>
          <w:color w:val="000000"/>
          <w:sz w:val="24"/>
          <w:szCs w:val="24"/>
        </w:rPr>
      </w:pPr>
      <w:r w:rsidRPr="00561757">
        <w:rPr>
          <w:rFonts w:ascii="Times New Roman" w:hAnsi="Times New Roman"/>
          <w:color w:val="000000"/>
          <w:sz w:val="24"/>
          <w:szCs w:val="24"/>
        </w:rPr>
        <w:t>-  в ЦМиДО - 3,</w:t>
      </w:r>
      <w:r w:rsidRPr="0078012E">
        <w:rPr>
          <w:rFonts w:ascii="Times New Roman" w:hAnsi="Times New Roman"/>
          <w:color w:val="000000"/>
          <w:sz w:val="24"/>
          <w:szCs w:val="24"/>
        </w:rPr>
        <w:t>5 ед</w:t>
      </w:r>
      <w:r>
        <w:rPr>
          <w:rFonts w:ascii="Times New Roman" w:hAnsi="Times New Roman"/>
          <w:color w:val="000000"/>
          <w:sz w:val="24"/>
          <w:szCs w:val="24"/>
        </w:rPr>
        <w:t>иницы «рабочих» и «специалистов»;</w:t>
      </w:r>
    </w:p>
    <w:p w:rsidR="004B722E" w:rsidRDefault="004B722E" w:rsidP="004B722E">
      <w:pPr>
        <w:pStyle w:val="14"/>
        <w:jc w:val="both"/>
        <w:rPr>
          <w:rFonts w:ascii="Times New Roman" w:hAnsi="Times New Roman"/>
          <w:color w:val="000000"/>
          <w:sz w:val="24"/>
          <w:szCs w:val="24"/>
        </w:rPr>
      </w:pPr>
      <w:r>
        <w:rPr>
          <w:rFonts w:ascii="Times New Roman" w:hAnsi="Times New Roman"/>
          <w:color w:val="000000"/>
          <w:sz w:val="24"/>
          <w:szCs w:val="24"/>
        </w:rPr>
        <w:t>-</w:t>
      </w:r>
      <w:r w:rsidRPr="0078012E">
        <w:rPr>
          <w:rFonts w:ascii="Times New Roman" w:hAnsi="Times New Roman"/>
          <w:color w:val="000000"/>
          <w:sz w:val="24"/>
          <w:szCs w:val="24"/>
        </w:rPr>
        <w:t xml:space="preserve"> </w:t>
      </w:r>
      <w:r>
        <w:rPr>
          <w:rFonts w:ascii="Times New Roman" w:hAnsi="Times New Roman"/>
          <w:color w:val="000000"/>
          <w:sz w:val="24"/>
          <w:szCs w:val="24"/>
        </w:rPr>
        <w:t xml:space="preserve"> </w:t>
      </w:r>
      <w:r w:rsidRPr="0078012E">
        <w:rPr>
          <w:rFonts w:ascii="Times New Roman" w:hAnsi="Times New Roman"/>
          <w:color w:val="000000"/>
          <w:sz w:val="24"/>
          <w:szCs w:val="24"/>
        </w:rPr>
        <w:t xml:space="preserve">в </w:t>
      </w:r>
      <w:r>
        <w:rPr>
          <w:rFonts w:ascii="Times New Roman" w:hAnsi="Times New Roman"/>
          <w:color w:val="000000"/>
          <w:sz w:val="24"/>
          <w:szCs w:val="24"/>
        </w:rPr>
        <w:t>РЦСО</w:t>
      </w:r>
      <w:r w:rsidRPr="0078012E">
        <w:rPr>
          <w:rFonts w:ascii="Times New Roman" w:hAnsi="Times New Roman"/>
          <w:color w:val="000000"/>
          <w:sz w:val="24"/>
          <w:szCs w:val="24"/>
        </w:rPr>
        <w:t xml:space="preserve"> - 1,0 ед</w:t>
      </w:r>
      <w:r>
        <w:rPr>
          <w:rFonts w:ascii="Times New Roman" w:hAnsi="Times New Roman"/>
          <w:color w:val="000000"/>
          <w:sz w:val="24"/>
          <w:szCs w:val="24"/>
        </w:rPr>
        <w:t>иница педагогического персонала</w:t>
      </w:r>
      <w:r w:rsidRPr="0078012E">
        <w:rPr>
          <w:rFonts w:ascii="Times New Roman" w:hAnsi="Times New Roman"/>
          <w:color w:val="000000"/>
          <w:sz w:val="24"/>
          <w:szCs w:val="24"/>
        </w:rPr>
        <w:t xml:space="preserve">. </w:t>
      </w:r>
    </w:p>
    <w:p w:rsidR="004B722E" w:rsidRPr="001C7E0B" w:rsidRDefault="004B722E" w:rsidP="004B722E">
      <w:pPr>
        <w:pStyle w:val="a4"/>
        <w:jc w:val="both"/>
        <w:rPr>
          <w:color w:val="000000" w:themeColor="text1"/>
        </w:rPr>
      </w:pPr>
      <w:r w:rsidRPr="00870D6E">
        <w:rPr>
          <w:color w:val="FF0000"/>
        </w:rPr>
        <w:lastRenderedPageBreak/>
        <w:t xml:space="preserve">         </w:t>
      </w:r>
      <w:r w:rsidRPr="001C7E0B">
        <w:rPr>
          <w:color w:val="000000" w:themeColor="text1"/>
        </w:rPr>
        <w:t xml:space="preserve">С 1 января 2018 года в штатном режиме была запущена система персонифицированного финансирования дополнительного образования детей (ПФДО). В Центре молодежи и дополнительного образования детей города Урай за прошедший год </w:t>
      </w:r>
      <w:r w:rsidRPr="00584E3D">
        <w:t>1072 ребенка</w:t>
      </w:r>
      <w:r w:rsidRPr="001C7E0B">
        <w:rPr>
          <w:color w:val="000000" w:themeColor="text1"/>
        </w:rPr>
        <w:t xml:space="preserve"> охвачены сертификатом ПФДО.</w:t>
      </w:r>
    </w:p>
    <w:p w:rsidR="004B722E" w:rsidRPr="00BB450A" w:rsidRDefault="004B722E" w:rsidP="004B722E">
      <w:pPr>
        <w:pStyle w:val="a4"/>
        <w:jc w:val="both"/>
        <w:rPr>
          <w:color w:val="000000" w:themeColor="text1"/>
        </w:rPr>
      </w:pPr>
      <w:r w:rsidRPr="001C7E0B">
        <w:rPr>
          <w:color w:val="000000" w:themeColor="text1"/>
        </w:rPr>
        <w:t xml:space="preserve">         Штатные расписания образовательными организациями составлены и утверждены в соответствии с требованиями</w:t>
      </w:r>
      <w:r w:rsidRPr="00BB450A">
        <w:rPr>
          <w:color w:val="000000" w:themeColor="text1"/>
        </w:rPr>
        <w:t>. Плановая численность на 1.01.2020 года (за счет бюджета) составила – 1 918,75 единиц, на конец отчетного периода, на 31.12.2020 года (за счет бюджета) – 1 911,56 единиц. Изменение численности обусловлено выводом штатных единиц курьеров в течение года (уменьшение планового показателя по городу приема подростков в целом ввиду пандемии, перехода на дистанционный формат работы).</w:t>
      </w:r>
    </w:p>
    <w:p w:rsidR="004B722E" w:rsidRPr="00BB450A" w:rsidRDefault="004B722E" w:rsidP="004B722E">
      <w:pPr>
        <w:pStyle w:val="a4"/>
        <w:jc w:val="both"/>
        <w:rPr>
          <w:color w:val="000000" w:themeColor="text1"/>
        </w:rPr>
      </w:pPr>
    </w:p>
    <w:p w:rsidR="004B722E" w:rsidRPr="00BB450A" w:rsidRDefault="004B722E" w:rsidP="004B722E">
      <w:pPr>
        <w:pStyle w:val="a4"/>
        <w:jc w:val="both"/>
        <w:rPr>
          <w:color w:val="000000" w:themeColor="text1"/>
        </w:rPr>
      </w:pPr>
    </w:p>
    <w:p w:rsidR="004B722E" w:rsidRPr="00870D6E" w:rsidRDefault="004B722E" w:rsidP="004B722E">
      <w:pPr>
        <w:pStyle w:val="a4"/>
        <w:jc w:val="both"/>
        <w:rPr>
          <w:color w:val="FF0000"/>
        </w:rPr>
      </w:pPr>
    </w:p>
    <w:p w:rsidR="004B722E" w:rsidRPr="00BB450A" w:rsidRDefault="004B722E" w:rsidP="004B722E">
      <w:pPr>
        <w:pStyle w:val="a4"/>
        <w:jc w:val="center"/>
        <w:rPr>
          <w:color w:val="000000" w:themeColor="text1"/>
        </w:rPr>
      </w:pPr>
      <w:r w:rsidRPr="00BB450A">
        <w:rPr>
          <w:color w:val="000000" w:themeColor="text1"/>
        </w:rPr>
        <w:t>Расходы по Управлению образования и молодежной политике</w:t>
      </w:r>
    </w:p>
    <w:p w:rsidR="004B722E" w:rsidRPr="00BB450A" w:rsidRDefault="004B722E" w:rsidP="004B722E">
      <w:pPr>
        <w:pStyle w:val="a4"/>
        <w:rPr>
          <w:color w:val="000000" w:themeColor="text1"/>
        </w:rPr>
      </w:pPr>
    </w:p>
    <w:tbl>
      <w:tblPr>
        <w:tblW w:w="4929" w:type="pct"/>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A0" w:firstRow="1" w:lastRow="0" w:firstColumn="1" w:lastColumn="0" w:noHBand="0" w:noVBand="0"/>
      </w:tblPr>
      <w:tblGrid>
        <w:gridCol w:w="4081"/>
        <w:gridCol w:w="1306"/>
        <w:gridCol w:w="1374"/>
        <w:gridCol w:w="1372"/>
        <w:gridCol w:w="1581"/>
      </w:tblGrid>
      <w:tr w:rsidR="004B722E" w:rsidRPr="00520A0F" w:rsidTr="008F0AF5">
        <w:trPr>
          <w:trHeight w:val="255"/>
          <w:jc w:val="center"/>
        </w:trPr>
        <w:tc>
          <w:tcPr>
            <w:tcW w:w="2101" w:type="pct"/>
          </w:tcPr>
          <w:p w:rsidR="004B722E" w:rsidRPr="00520A0F" w:rsidRDefault="004B722E" w:rsidP="008F0AF5">
            <w:pPr>
              <w:pStyle w:val="a4"/>
              <w:jc w:val="both"/>
              <w:rPr>
                <w:sz w:val="20"/>
                <w:szCs w:val="20"/>
              </w:rPr>
            </w:pPr>
            <w:r w:rsidRPr="00520A0F">
              <w:rPr>
                <w:sz w:val="20"/>
                <w:szCs w:val="20"/>
              </w:rPr>
              <w:t>Наименование показателя</w:t>
            </w:r>
          </w:p>
        </w:tc>
        <w:tc>
          <w:tcPr>
            <w:tcW w:w="672" w:type="pct"/>
          </w:tcPr>
          <w:p w:rsidR="004B722E" w:rsidRPr="00520A0F" w:rsidRDefault="004B722E" w:rsidP="008F0AF5">
            <w:pPr>
              <w:jc w:val="center"/>
            </w:pPr>
            <w:r w:rsidRPr="00520A0F">
              <w:t>Единица измерения</w:t>
            </w:r>
          </w:p>
        </w:tc>
        <w:tc>
          <w:tcPr>
            <w:tcW w:w="707" w:type="pct"/>
          </w:tcPr>
          <w:p w:rsidR="004B722E" w:rsidRPr="00520A0F" w:rsidRDefault="004B722E" w:rsidP="008F0AF5">
            <w:pPr>
              <w:pStyle w:val="a4"/>
              <w:jc w:val="center"/>
              <w:rPr>
                <w:sz w:val="20"/>
                <w:szCs w:val="20"/>
              </w:rPr>
            </w:pPr>
            <w:r w:rsidRPr="00520A0F">
              <w:rPr>
                <w:sz w:val="20"/>
                <w:szCs w:val="20"/>
              </w:rPr>
              <w:t>2018 год</w:t>
            </w:r>
          </w:p>
        </w:tc>
        <w:tc>
          <w:tcPr>
            <w:tcW w:w="706" w:type="pct"/>
          </w:tcPr>
          <w:p w:rsidR="004B722E" w:rsidRPr="00520A0F" w:rsidRDefault="004B722E" w:rsidP="008F0AF5">
            <w:pPr>
              <w:pStyle w:val="a4"/>
              <w:jc w:val="center"/>
              <w:rPr>
                <w:sz w:val="20"/>
                <w:szCs w:val="20"/>
              </w:rPr>
            </w:pPr>
            <w:r w:rsidRPr="00520A0F">
              <w:rPr>
                <w:sz w:val="20"/>
                <w:szCs w:val="20"/>
              </w:rPr>
              <w:t>2019 год</w:t>
            </w:r>
          </w:p>
        </w:tc>
        <w:tc>
          <w:tcPr>
            <w:tcW w:w="814" w:type="pct"/>
          </w:tcPr>
          <w:p w:rsidR="004B722E" w:rsidRPr="00520A0F" w:rsidRDefault="004B722E" w:rsidP="008F0AF5">
            <w:pPr>
              <w:pStyle w:val="a4"/>
              <w:jc w:val="center"/>
              <w:rPr>
                <w:sz w:val="20"/>
                <w:szCs w:val="20"/>
              </w:rPr>
            </w:pPr>
            <w:r w:rsidRPr="00520A0F">
              <w:rPr>
                <w:sz w:val="20"/>
                <w:szCs w:val="20"/>
              </w:rPr>
              <w:t>2020 год</w:t>
            </w:r>
          </w:p>
        </w:tc>
      </w:tr>
      <w:tr w:rsidR="004B722E" w:rsidRPr="00520A0F" w:rsidTr="008F0AF5">
        <w:trPr>
          <w:trHeight w:val="431"/>
          <w:jc w:val="center"/>
        </w:trPr>
        <w:tc>
          <w:tcPr>
            <w:tcW w:w="2101" w:type="pct"/>
          </w:tcPr>
          <w:p w:rsidR="004B722E" w:rsidRPr="00520A0F" w:rsidRDefault="004B722E" w:rsidP="008F0AF5">
            <w:pPr>
              <w:jc w:val="both"/>
            </w:pPr>
            <w:r w:rsidRPr="00520A0F">
              <w:t>Доля расходов  муниципального бюджета  на образование (без учета капитального строительства)</w:t>
            </w:r>
          </w:p>
        </w:tc>
        <w:tc>
          <w:tcPr>
            <w:tcW w:w="672" w:type="pct"/>
            <w:vAlign w:val="center"/>
          </w:tcPr>
          <w:p w:rsidR="004B722E" w:rsidRPr="00520A0F" w:rsidRDefault="004B722E" w:rsidP="008F0AF5">
            <w:pPr>
              <w:jc w:val="center"/>
            </w:pPr>
            <w:r w:rsidRPr="00520A0F">
              <w:t>%</w:t>
            </w:r>
          </w:p>
        </w:tc>
        <w:tc>
          <w:tcPr>
            <w:tcW w:w="707" w:type="pct"/>
            <w:vAlign w:val="center"/>
          </w:tcPr>
          <w:p w:rsidR="004B722E" w:rsidRPr="00520A0F" w:rsidRDefault="004B722E" w:rsidP="008F0AF5">
            <w:pPr>
              <w:jc w:val="center"/>
            </w:pPr>
            <w:r w:rsidRPr="00520A0F">
              <w:t>41,0</w:t>
            </w:r>
          </w:p>
        </w:tc>
        <w:tc>
          <w:tcPr>
            <w:tcW w:w="706" w:type="pct"/>
            <w:vAlign w:val="center"/>
          </w:tcPr>
          <w:p w:rsidR="004B722E" w:rsidRPr="00520A0F" w:rsidRDefault="004B722E" w:rsidP="008F0AF5">
            <w:pPr>
              <w:jc w:val="center"/>
            </w:pPr>
            <w:r w:rsidRPr="00520A0F">
              <w:t>42,0</w:t>
            </w:r>
          </w:p>
        </w:tc>
        <w:tc>
          <w:tcPr>
            <w:tcW w:w="814" w:type="pct"/>
            <w:vAlign w:val="center"/>
          </w:tcPr>
          <w:p w:rsidR="004B722E" w:rsidRPr="00520A0F" w:rsidRDefault="004B722E" w:rsidP="008F0AF5">
            <w:pPr>
              <w:jc w:val="center"/>
            </w:pPr>
            <w:r w:rsidRPr="00520A0F">
              <w:t>42,0</w:t>
            </w:r>
          </w:p>
        </w:tc>
      </w:tr>
      <w:tr w:rsidR="004B722E" w:rsidRPr="00520A0F" w:rsidTr="008F0AF5">
        <w:trPr>
          <w:trHeight w:val="255"/>
          <w:jc w:val="center"/>
        </w:trPr>
        <w:tc>
          <w:tcPr>
            <w:tcW w:w="2101" w:type="pct"/>
          </w:tcPr>
          <w:p w:rsidR="004B722E" w:rsidRPr="00520A0F" w:rsidRDefault="004B722E" w:rsidP="008F0AF5">
            <w:pPr>
              <w:jc w:val="both"/>
            </w:pPr>
            <w:r w:rsidRPr="00520A0F">
              <w:t>Расходы по Управлению образования и молодежной политики в целом, в том числе:</w:t>
            </w:r>
          </w:p>
        </w:tc>
        <w:tc>
          <w:tcPr>
            <w:tcW w:w="672" w:type="pct"/>
            <w:vAlign w:val="center"/>
          </w:tcPr>
          <w:p w:rsidR="004B722E" w:rsidRPr="00520A0F" w:rsidRDefault="004B722E" w:rsidP="008F0AF5">
            <w:pPr>
              <w:pStyle w:val="a4"/>
              <w:jc w:val="center"/>
              <w:rPr>
                <w:sz w:val="20"/>
                <w:szCs w:val="20"/>
              </w:rPr>
            </w:pPr>
            <w:r w:rsidRPr="00520A0F">
              <w:rPr>
                <w:sz w:val="20"/>
                <w:szCs w:val="20"/>
              </w:rPr>
              <w:t>тыс. рублей</w:t>
            </w:r>
          </w:p>
        </w:tc>
        <w:tc>
          <w:tcPr>
            <w:tcW w:w="707" w:type="pct"/>
            <w:vAlign w:val="center"/>
          </w:tcPr>
          <w:p w:rsidR="004B722E" w:rsidRPr="00520A0F" w:rsidRDefault="004B722E" w:rsidP="008F0AF5">
            <w:pPr>
              <w:jc w:val="center"/>
            </w:pPr>
            <w:r w:rsidRPr="00520A0F">
              <w:t>1 417 059,1</w:t>
            </w:r>
          </w:p>
        </w:tc>
        <w:tc>
          <w:tcPr>
            <w:tcW w:w="706" w:type="pct"/>
            <w:vAlign w:val="center"/>
          </w:tcPr>
          <w:p w:rsidR="004B722E" w:rsidRPr="00520A0F" w:rsidRDefault="004B722E" w:rsidP="008F0AF5">
            <w:pPr>
              <w:jc w:val="center"/>
            </w:pPr>
            <w:r w:rsidRPr="00520A0F">
              <w:t>1 515 381,9</w:t>
            </w:r>
          </w:p>
        </w:tc>
        <w:tc>
          <w:tcPr>
            <w:tcW w:w="814" w:type="pct"/>
            <w:vAlign w:val="center"/>
          </w:tcPr>
          <w:p w:rsidR="004B722E" w:rsidRPr="00520A0F" w:rsidRDefault="004B722E" w:rsidP="008F0AF5">
            <w:pPr>
              <w:jc w:val="center"/>
            </w:pPr>
            <w:r w:rsidRPr="00520A0F">
              <w:t>1 575 064,3</w:t>
            </w:r>
          </w:p>
        </w:tc>
      </w:tr>
      <w:tr w:rsidR="004B722E" w:rsidRPr="00520A0F" w:rsidTr="008F0AF5">
        <w:trPr>
          <w:trHeight w:val="249"/>
          <w:jc w:val="center"/>
        </w:trPr>
        <w:tc>
          <w:tcPr>
            <w:tcW w:w="2101" w:type="pct"/>
          </w:tcPr>
          <w:p w:rsidR="004B722E" w:rsidRPr="00520A0F" w:rsidRDefault="004B722E" w:rsidP="008F0AF5">
            <w:pPr>
              <w:jc w:val="right"/>
            </w:pPr>
            <w:r w:rsidRPr="00520A0F">
              <w:t xml:space="preserve">за счет средств </w:t>
            </w:r>
            <w:r w:rsidRPr="00520A0F">
              <w:rPr>
                <w:u w:val="single"/>
              </w:rPr>
              <w:t>местного</w:t>
            </w:r>
            <w:r w:rsidRPr="00520A0F">
              <w:t xml:space="preserve"> бюджета</w:t>
            </w:r>
          </w:p>
        </w:tc>
        <w:tc>
          <w:tcPr>
            <w:tcW w:w="672" w:type="pct"/>
            <w:vAlign w:val="center"/>
          </w:tcPr>
          <w:p w:rsidR="004B722E" w:rsidRPr="00520A0F" w:rsidRDefault="004B722E" w:rsidP="008F0AF5">
            <w:pPr>
              <w:pStyle w:val="a4"/>
              <w:jc w:val="center"/>
              <w:rPr>
                <w:sz w:val="20"/>
                <w:szCs w:val="20"/>
              </w:rPr>
            </w:pPr>
            <w:r w:rsidRPr="00520A0F">
              <w:rPr>
                <w:sz w:val="20"/>
                <w:szCs w:val="20"/>
              </w:rPr>
              <w:t>тыс. рублей</w:t>
            </w:r>
          </w:p>
        </w:tc>
        <w:tc>
          <w:tcPr>
            <w:tcW w:w="707" w:type="pct"/>
            <w:vAlign w:val="center"/>
          </w:tcPr>
          <w:p w:rsidR="004B722E" w:rsidRPr="00520A0F" w:rsidRDefault="004B722E" w:rsidP="008F0AF5">
            <w:pPr>
              <w:jc w:val="center"/>
            </w:pPr>
            <w:r w:rsidRPr="00520A0F">
              <w:t>262 428,2</w:t>
            </w:r>
          </w:p>
        </w:tc>
        <w:tc>
          <w:tcPr>
            <w:tcW w:w="706" w:type="pct"/>
            <w:vAlign w:val="center"/>
          </w:tcPr>
          <w:p w:rsidR="004B722E" w:rsidRPr="00520A0F" w:rsidRDefault="004B722E" w:rsidP="008F0AF5">
            <w:pPr>
              <w:jc w:val="center"/>
            </w:pPr>
            <w:r w:rsidRPr="00520A0F">
              <w:t>312 447,4</w:t>
            </w:r>
          </w:p>
        </w:tc>
        <w:tc>
          <w:tcPr>
            <w:tcW w:w="814" w:type="pct"/>
            <w:vAlign w:val="center"/>
          </w:tcPr>
          <w:p w:rsidR="004B722E" w:rsidRPr="00520A0F" w:rsidRDefault="004B722E" w:rsidP="008F0AF5">
            <w:pPr>
              <w:jc w:val="center"/>
            </w:pPr>
            <w:r w:rsidRPr="00520A0F">
              <w:t>302 269,3</w:t>
            </w:r>
          </w:p>
        </w:tc>
      </w:tr>
      <w:tr w:rsidR="004B722E" w:rsidRPr="00520A0F" w:rsidTr="008F0AF5">
        <w:trPr>
          <w:trHeight w:val="255"/>
          <w:jc w:val="center"/>
        </w:trPr>
        <w:tc>
          <w:tcPr>
            <w:tcW w:w="2101" w:type="pct"/>
          </w:tcPr>
          <w:p w:rsidR="004B722E" w:rsidRPr="00520A0F" w:rsidRDefault="004B722E" w:rsidP="008F0AF5">
            <w:pPr>
              <w:jc w:val="right"/>
            </w:pPr>
            <w:r w:rsidRPr="00520A0F">
              <w:t xml:space="preserve">за счет средств </w:t>
            </w:r>
            <w:r w:rsidRPr="00520A0F">
              <w:rPr>
                <w:u w:val="single"/>
              </w:rPr>
              <w:t>бюджета субъекта РФ и бюджета РФ (в том числе субвенции, субсидии, иные межбюджетные трансферты)</w:t>
            </w:r>
          </w:p>
        </w:tc>
        <w:tc>
          <w:tcPr>
            <w:tcW w:w="672" w:type="pct"/>
            <w:vAlign w:val="center"/>
          </w:tcPr>
          <w:p w:rsidR="004B722E" w:rsidRPr="00520A0F" w:rsidRDefault="004B722E" w:rsidP="008F0AF5">
            <w:pPr>
              <w:pStyle w:val="a4"/>
              <w:jc w:val="center"/>
              <w:rPr>
                <w:sz w:val="20"/>
                <w:szCs w:val="20"/>
              </w:rPr>
            </w:pPr>
            <w:r w:rsidRPr="00520A0F">
              <w:rPr>
                <w:sz w:val="20"/>
                <w:szCs w:val="20"/>
              </w:rPr>
              <w:t>тыс. рублей</w:t>
            </w:r>
          </w:p>
        </w:tc>
        <w:tc>
          <w:tcPr>
            <w:tcW w:w="707" w:type="pct"/>
            <w:vAlign w:val="center"/>
          </w:tcPr>
          <w:p w:rsidR="004B722E" w:rsidRPr="00520A0F" w:rsidRDefault="004B722E" w:rsidP="008F0AF5">
            <w:pPr>
              <w:jc w:val="center"/>
            </w:pPr>
            <w:r w:rsidRPr="00520A0F">
              <w:t>1 154 630,9</w:t>
            </w:r>
          </w:p>
        </w:tc>
        <w:tc>
          <w:tcPr>
            <w:tcW w:w="706" w:type="pct"/>
            <w:vAlign w:val="center"/>
          </w:tcPr>
          <w:p w:rsidR="004B722E" w:rsidRPr="00520A0F" w:rsidRDefault="004B722E" w:rsidP="008F0AF5">
            <w:pPr>
              <w:jc w:val="center"/>
            </w:pPr>
            <w:r w:rsidRPr="00520A0F">
              <w:t>1 202 934,5</w:t>
            </w:r>
          </w:p>
        </w:tc>
        <w:tc>
          <w:tcPr>
            <w:tcW w:w="814" w:type="pct"/>
            <w:vAlign w:val="center"/>
          </w:tcPr>
          <w:p w:rsidR="004B722E" w:rsidRPr="00520A0F" w:rsidRDefault="004B722E" w:rsidP="008F0AF5">
            <w:pPr>
              <w:jc w:val="center"/>
            </w:pPr>
            <w:r w:rsidRPr="00520A0F">
              <w:t>1 272 795,0</w:t>
            </w:r>
          </w:p>
        </w:tc>
      </w:tr>
      <w:tr w:rsidR="004B722E" w:rsidRPr="00520A0F" w:rsidTr="008F0AF5">
        <w:trPr>
          <w:trHeight w:val="278"/>
          <w:jc w:val="center"/>
        </w:trPr>
        <w:tc>
          <w:tcPr>
            <w:tcW w:w="2101" w:type="pct"/>
          </w:tcPr>
          <w:p w:rsidR="004B722E" w:rsidRPr="00520A0F" w:rsidRDefault="004B722E" w:rsidP="008F0AF5">
            <w:pPr>
              <w:jc w:val="both"/>
            </w:pPr>
            <w:r w:rsidRPr="00520A0F">
              <w:t xml:space="preserve">  - расходы по 15 образовательным организациям</w:t>
            </w:r>
          </w:p>
        </w:tc>
        <w:tc>
          <w:tcPr>
            <w:tcW w:w="672" w:type="pct"/>
            <w:vAlign w:val="center"/>
          </w:tcPr>
          <w:p w:rsidR="004B722E" w:rsidRPr="00520A0F" w:rsidRDefault="004B722E" w:rsidP="008F0AF5">
            <w:pPr>
              <w:pStyle w:val="a4"/>
              <w:jc w:val="center"/>
              <w:rPr>
                <w:sz w:val="20"/>
                <w:szCs w:val="20"/>
              </w:rPr>
            </w:pPr>
            <w:r w:rsidRPr="00520A0F">
              <w:rPr>
                <w:sz w:val="20"/>
                <w:szCs w:val="20"/>
              </w:rPr>
              <w:t>тыс. рублей</w:t>
            </w:r>
          </w:p>
        </w:tc>
        <w:tc>
          <w:tcPr>
            <w:tcW w:w="707" w:type="pct"/>
            <w:vAlign w:val="center"/>
          </w:tcPr>
          <w:p w:rsidR="004B722E" w:rsidRPr="00520A0F" w:rsidRDefault="004B722E" w:rsidP="008F0AF5">
            <w:pPr>
              <w:jc w:val="center"/>
            </w:pPr>
            <w:r w:rsidRPr="00520A0F">
              <w:t>1 328 147,0</w:t>
            </w:r>
          </w:p>
        </w:tc>
        <w:tc>
          <w:tcPr>
            <w:tcW w:w="706" w:type="pct"/>
            <w:vAlign w:val="center"/>
          </w:tcPr>
          <w:p w:rsidR="004B722E" w:rsidRPr="00520A0F" w:rsidRDefault="004B722E" w:rsidP="008F0AF5">
            <w:pPr>
              <w:jc w:val="center"/>
            </w:pPr>
            <w:r w:rsidRPr="00520A0F">
              <w:t>1 424 497,6</w:t>
            </w:r>
          </w:p>
        </w:tc>
        <w:tc>
          <w:tcPr>
            <w:tcW w:w="814" w:type="pct"/>
            <w:vAlign w:val="center"/>
          </w:tcPr>
          <w:p w:rsidR="004B722E" w:rsidRPr="00520A0F" w:rsidRDefault="004B722E" w:rsidP="008F0AF5">
            <w:pPr>
              <w:jc w:val="center"/>
            </w:pPr>
            <w:r w:rsidRPr="00520A0F">
              <w:t>1 504 065,8</w:t>
            </w:r>
          </w:p>
        </w:tc>
      </w:tr>
      <w:tr w:rsidR="004B722E" w:rsidRPr="00520A0F" w:rsidTr="008F0AF5">
        <w:trPr>
          <w:trHeight w:val="255"/>
          <w:jc w:val="center"/>
        </w:trPr>
        <w:tc>
          <w:tcPr>
            <w:tcW w:w="2101" w:type="pct"/>
          </w:tcPr>
          <w:p w:rsidR="004B722E" w:rsidRPr="00520A0F" w:rsidRDefault="004B722E" w:rsidP="008F0AF5">
            <w:pPr>
              <w:jc w:val="right"/>
            </w:pPr>
            <w:r w:rsidRPr="00520A0F">
              <w:t xml:space="preserve">за счет средств </w:t>
            </w:r>
            <w:r w:rsidRPr="00520A0F">
              <w:rPr>
                <w:u w:val="single"/>
              </w:rPr>
              <w:t>местного</w:t>
            </w:r>
            <w:r w:rsidRPr="00520A0F">
              <w:t xml:space="preserve"> бюджета</w:t>
            </w:r>
          </w:p>
        </w:tc>
        <w:tc>
          <w:tcPr>
            <w:tcW w:w="672" w:type="pct"/>
            <w:vAlign w:val="center"/>
          </w:tcPr>
          <w:p w:rsidR="004B722E" w:rsidRPr="00520A0F" w:rsidRDefault="004B722E" w:rsidP="008F0AF5">
            <w:pPr>
              <w:pStyle w:val="a4"/>
              <w:jc w:val="center"/>
              <w:rPr>
                <w:sz w:val="20"/>
                <w:szCs w:val="20"/>
              </w:rPr>
            </w:pPr>
            <w:r w:rsidRPr="00520A0F">
              <w:rPr>
                <w:sz w:val="20"/>
                <w:szCs w:val="20"/>
              </w:rPr>
              <w:t>тыс. рублей</w:t>
            </w:r>
          </w:p>
        </w:tc>
        <w:tc>
          <w:tcPr>
            <w:tcW w:w="707" w:type="pct"/>
            <w:vAlign w:val="center"/>
          </w:tcPr>
          <w:p w:rsidR="004B722E" w:rsidRPr="00520A0F" w:rsidRDefault="004B722E" w:rsidP="008F0AF5">
            <w:pPr>
              <w:jc w:val="center"/>
            </w:pPr>
            <w:r w:rsidRPr="00520A0F">
              <w:t>214 315,0</w:t>
            </w:r>
          </w:p>
        </w:tc>
        <w:tc>
          <w:tcPr>
            <w:tcW w:w="706" w:type="pct"/>
            <w:vAlign w:val="center"/>
          </w:tcPr>
          <w:p w:rsidR="004B722E" w:rsidRPr="00520A0F" w:rsidRDefault="004B722E" w:rsidP="008F0AF5">
            <w:pPr>
              <w:jc w:val="center"/>
            </w:pPr>
            <w:r w:rsidRPr="00520A0F">
              <w:t>264 086,5</w:t>
            </w:r>
          </w:p>
        </w:tc>
        <w:tc>
          <w:tcPr>
            <w:tcW w:w="814" w:type="pct"/>
            <w:vAlign w:val="center"/>
          </w:tcPr>
          <w:p w:rsidR="004B722E" w:rsidRPr="00520A0F" w:rsidRDefault="004B722E" w:rsidP="008F0AF5">
            <w:pPr>
              <w:jc w:val="center"/>
            </w:pPr>
            <w:r w:rsidRPr="00520A0F">
              <w:t>252 456,5</w:t>
            </w:r>
          </w:p>
        </w:tc>
      </w:tr>
      <w:tr w:rsidR="004B722E" w:rsidRPr="00520A0F" w:rsidTr="008F0AF5">
        <w:trPr>
          <w:trHeight w:val="255"/>
          <w:jc w:val="center"/>
        </w:trPr>
        <w:tc>
          <w:tcPr>
            <w:tcW w:w="2101" w:type="pct"/>
          </w:tcPr>
          <w:p w:rsidR="004B722E" w:rsidRPr="00520A0F" w:rsidRDefault="004B722E" w:rsidP="008F0AF5">
            <w:pPr>
              <w:jc w:val="right"/>
            </w:pPr>
            <w:r w:rsidRPr="00520A0F">
              <w:t xml:space="preserve">за счет средств </w:t>
            </w:r>
            <w:r w:rsidRPr="00520A0F">
              <w:rPr>
                <w:u w:val="single"/>
              </w:rPr>
              <w:t>бюджета субъекта РФ и бюджета РФ (субвенции, субсидии)</w:t>
            </w:r>
          </w:p>
        </w:tc>
        <w:tc>
          <w:tcPr>
            <w:tcW w:w="672" w:type="pct"/>
            <w:vAlign w:val="center"/>
          </w:tcPr>
          <w:p w:rsidR="004B722E" w:rsidRPr="00520A0F" w:rsidRDefault="004B722E" w:rsidP="008F0AF5">
            <w:pPr>
              <w:pStyle w:val="a4"/>
              <w:jc w:val="center"/>
              <w:rPr>
                <w:sz w:val="20"/>
                <w:szCs w:val="20"/>
              </w:rPr>
            </w:pPr>
            <w:r w:rsidRPr="00520A0F">
              <w:rPr>
                <w:sz w:val="20"/>
                <w:szCs w:val="20"/>
              </w:rPr>
              <w:t>тыс. рублей</w:t>
            </w:r>
          </w:p>
        </w:tc>
        <w:tc>
          <w:tcPr>
            <w:tcW w:w="707" w:type="pct"/>
            <w:vAlign w:val="center"/>
          </w:tcPr>
          <w:p w:rsidR="004B722E" w:rsidRPr="00520A0F" w:rsidRDefault="004B722E" w:rsidP="008F0AF5">
            <w:pPr>
              <w:jc w:val="center"/>
            </w:pPr>
            <w:r w:rsidRPr="00520A0F">
              <w:t>1 113 832,0</w:t>
            </w:r>
          </w:p>
        </w:tc>
        <w:tc>
          <w:tcPr>
            <w:tcW w:w="706" w:type="pct"/>
            <w:vAlign w:val="center"/>
          </w:tcPr>
          <w:p w:rsidR="004B722E" w:rsidRPr="00520A0F" w:rsidRDefault="004B722E" w:rsidP="008F0AF5">
            <w:pPr>
              <w:jc w:val="center"/>
            </w:pPr>
            <w:r w:rsidRPr="00520A0F">
              <w:t>1 160 411,1</w:t>
            </w:r>
          </w:p>
        </w:tc>
        <w:tc>
          <w:tcPr>
            <w:tcW w:w="814" w:type="pct"/>
            <w:vAlign w:val="center"/>
          </w:tcPr>
          <w:p w:rsidR="004B722E" w:rsidRPr="00520A0F" w:rsidRDefault="004B722E" w:rsidP="008F0AF5">
            <w:pPr>
              <w:jc w:val="center"/>
            </w:pPr>
            <w:r w:rsidRPr="00520A0F">
              <w:t>1 251 609,3</w:t>
            </w:r>
          </w:p>
        </w:tc>
      </w:tr>
      <w:tr w:rsidR="004B722E" w:rsidRPr="00520A0F" w:rsidTr="008F0AF5">
        <w:trPr>
          <w:trHeight w:val="674"/>
          <w:jc w:val="center"/>
        </w:trPr>
        <w:tc>
          <w:tcPr>
            <w:tcW w:w="2101" w:type="pct"/>
          </w:tcPr>
          <w:p w:rsidR="004B722E" w:rsidRPr="00520A0F" w:rsidRDefault="004B722E" w:rsidP="008F0AF5">
            <w:pPr>
              <w:jc w:val="both"/>
            </w:pPr>
            <w:r w:rsidRPr="00520A0F">
              <w:t>Доля муниципальных общеобразовательных учреждений, переведенных:</w:t>
            </w:r>
          </w:p>
        </w:tc>
        <w:tc>
          <w:tcPr>
            <w:tcW w:w="672" w:type="pct"/>
            <w:vAlign w:val="center"/>
          </w:tcPr>
          <w:p w:rsidR="004B722E" w:rsidRPr="00520A0F" w:rsidRDefault="004B722E" w:rsidP="008F0AF5">
            <w:pPr>
              <w:pStyle w:val="a4"/>
              <w:jc w:val="center"/>
              <w:rPr>
                <w:sz w:val="20"/>
                <w:szCs w:val="20"/>
              </w:rPr>
            </w:pPr>
          </w:p>
        </w:tc>
        <w:tc>
          <w:tcPr>
            <w:tcW w:w="707" w:type="pct"/>
            <w:vAlign w:val="center"/>
          </w:tcPr>
          <w:p w:rsidR="004B722E" w:rsidRPr="00520A0F" w:rsidRDefault="004B722E" w:rsidP="008F0AF5">
            <w:pPr>
              <w:jc w:val="center"/>
            </w:pPr>
          </w:p>
        </w:tc>
        <w:tc>
          <w:tcPr>
            <w:tcW w:w="706" w:type="pct"/>
            <w:vAlign w:val="center"/>
          </w:tcPr>
          <w:p w:rsidR="004B722E" w:rsidRPr="00520A0F" w:rsidRDefault="004B722E" w:rsidP="008F0AF5">
            <w:pPr>
              <w:jc w:val="center"/>
            </w:pPr>
          </w:p>
        </w:tc>
        <w:tc>
          <w:tcPr>
            <w:tcW w:w="814" w:type="pct"/>
            <w:vAlign w:val="center"/>
          </w:tcPr>
          <w:p w:rsidR="004B722E" w:rsidRPr="00520A0F" w:rsidRDefault="004B722E" w:rsidP="008F0AF5">
            <w:pPr>
              <w:jc w:val="center"/>
            </w:pPr>
          </w:p>
        </w:tc>
      </w:tr>
      <w:tr w:rsidR="004B722E" w:rsidRPr="00520A0F" w:rsidTr="008F0AF5">
        <w:trPr>
          <w:trHeight w:val="255"/>
          <w:jc w:val="center"/>
        </w:trPr>
        <w:tc>
          <w:tcPr>
            <w:tcW w:w="2101" w:type="pct"/>
          </w:tcPr>
          <w:p w:rsidR="004B722E" w:rsidRPr="00520A0F" w:rsidRDefault="004B722E" w:rsidP="008F0AF5">
            <w:pPr>
              <w:jc w:val="both"/>
            </w:pPr>
            <w:r w:rsidRPr="00520A0F">
              <w:t>- на нормативно-подушевое финансирование</w:t>
            </w:r>
          </w:p>
        </w:tc>
        <w:tc>
          <w:tcPr>
            <w:tcW w:w="672" w:type="pct"/>
            <w:vAlign w:val="center"/>
          </w:tcPr>
          <w:p w:rsidR="004B722E" w:rsidRPr="00520A0F" w:rsidRDefault="004B722E" w:rsidP="008F0AF5">
            <w:pPr>
              <w:pStyle w:val="a4"/>
              <w:jc w:val="center"/>
              <w:rPr>
                <w:sz w:val="20"/>
                <w:szCs w:val="20"/>
              </w:rPr>
            </w:pPr>
            <w:r w:rsidRPr="00520A0F">
              <w:rPr>
                <w:sz w:val="20"/>
                <w:szCs w:val="20"/>
              </w:rPr>
              <w:t>%</w:t>
            </w:r>
          </w:p>
        </w:tc>
        <w:tc>
          <w:tcPr>
            <w:tcW w:w="707" w:type="pct"/>
            <w:vAlign w:val="center"/>
          </w:tcPr>
          <w:p w:rsidR="004B722E" w:rsidRPr="00520A0F" w:rsidRDefault="004B722E" w:rsidP="008F0AF5">
            <w:pPr>
              <w:jc w:val="center"/>
            </w:pPr>
            <w:r w:rsidRPr="00520A0F">
              <w:t>100</w:t>
            </w:r>
          </w:p>
        </w:tc>
        <w:tc>
          <w:tcPr>
            <w:tcW w:w="706" w:type="pct"/>
            <w:vAlign w:val="center"/>
          </w:tcPr>
          <w:p w:rsidR="004B722E" w:rsidRPr="00520A0F" w:rsidRDefault="004B722E" w:rsidP="008F0AF5">
            <w:pPr>
              <w:jc w:val="center"/>
            </w:pPr>
            <w:r w:rsidRPr="00520A0F">
              <w:t>100</w:t>
            </w:r>
          </w:p>
        </w:tc>
        <w:tc>
          <w:tcPr>
            <w:tcW w:w="814" w:type="pct"/>
            <w:vAlign w:val="center"/>
          </w:tcPr>
          <w:p w:rsidR="004B722E" w:rsidRPr="00520A0F" w:rsidRDefault="004B722E" w:rsidP="008F0AF5">
            <w:pPr>
              <w:jc w:val="center"/>
            </w:pPr>
            <w:r w:rsidRPr="00520A0F">
              <w:t>100</w:t>
            </w:r>
          </w:p>
        </w:tc>
      </w:tr>
      <w:tr w:rsidR="004B722E" w:rsidRPr="00520A0F" w:rsidTr="008F0AF5">
        <w:trPr>
          <w:trHeight w:val="255"/>
          <w:jc w:val="center"/>
        </w:trPr>
        <w:tc>
          <w:tcPr>
            <w:tcW w:w="2101" w:type="pct"/>
          </w:tcPr>
          <w:p w:rsidR="004B722E" w:rsidRPr="00520A0F" w:rsidRDefault="004B722E" w:rsidP="008F0AF5">
            <w:pPr>
              <w:jc w:val="both"/>
            </w:pPr>
            <w:r w:rsidRPr="00520A0F">
              <w:t>- на новую систему оплаты труда</w:t>
            </w:r>
          </w:p>
        </w:tc>
        <w:tc>
          <w:tcPr>
            <w:tcW w:w="672" w:type="pct"/>
            <w:vAlign w:val="center"/>
          </w:tcPr>
          <w:p w:rsidR="004B722E" w:rsidRPr="00520A0F" w:rsidRDefault="004B722E" w:rsidP="008F0AF5">
            <w:pPr>
              <w:pStyle w:val="a4"/>
              <w:jc w:val="center"/>
              <w:rPr>
                <w:sz w:val="20"/>
                <w:szCs w:val="20"/>
              </w:rPr>
            </w:pPr>
            <w:r w:rsidRPr="00520A0F">
              <w:rPr>
                <w:sz w:val="20"/>
                <w:szCs w:val="20"/>
              </w:rPr>
              <w:t>%</w:t>
            </w:r>
          </w:p>
        </w:tc>
        <w:tc>
          <w:tcPr>
            <w:tcW w:w="707" w:type="pct"/>
            <w:vAlign w:val="center"/>
          </w:tcPr>
          <w:p w:rsidR="004B722E" w:rsidRPr="00520A0F" w:rsidRDefault="004B722E" w:rsidP="008F0AF5">
            <w:pPr>
              <w:jc w:val="center"/>
            </w:pPr>
            <w:r w:rsidRPr="00520A0F">
              <w:t>100</w:t>
            </w:r>
          </w:p>
        </w:tc>
        <w:tc>
          <w:tcPr>
            <w:tcW w:w="706" w:type="pct"/>
            <w:vAlign w:val="center"/>
          </w:tcPr>
          <w:p w:rsidR="004B722E" w:rsidRPr="00520A0F" w:rsidRDefault="004B722E" w:rsidP="008F0AF5">
            <w:pPr>
              <w:jc w:val="center"/>
            </w:pPr>
            <w:r w:rsidRPr="00520A0F">
              <w:t>100</w:t>
            </w:r>
          </w:p>
        </w:tc>
        <w:tc>
          <w:tcPr>
            <w:tcW w:w="814" w:type="pct"/>
            <w:vAlign w:val="center"/>
          </w:tcPr>
          <w:p w:rsidR="004B722E" w:rsidRPr="00520A0F" w:rsidRDefault="004B722E" w:rsidP="008F0AF5">
            <w:pPr>
              <w:jc w:val="center"/>
            </w:pPr>
            <w:r w:rsidRPr="00520A0F">
              <w:t>100</w:t>
            </w:r>
          </w:p>
        </w:tc>
      </w:tr>
    </w:tbl>
    <w:p w:rsidR="004B722E" w:rsidRPr="00520A0F" w:rsidRDefault="004B722E" w:rsidP="004B722E">
      <w:pPr>
        <w:pStyle w:val="a4"/>
        <w:jc w:val="center"/>
        <w:rPr>
          <w:b/>
        </w:rPr>
      </w:pPr>
    </w:p>
    <w:p w:rsidR="004B722E" w:rsidRPr="00520A0F" w:rsidRDefault="004B722E" w:rsidP="004B722E">
      <w:pPr>
        <w:pStyle w:val="a4"/>
        <w:jc w:val="center"/>
      </w:pPr>
      <w:r w:rsidRPr="00520A0F">
        <w:t>Расходы на дошкольное образование</w:t>
      </w:r>
    </w:p>
    <w:p w:rsidR="004B722E" w:rsidRPr="00520A0F" w:rsidRDefault="004B722E" w:rsidP="004B722E">
      <w:pPr>
        <w:pStyle w:val="a4"/>
        <w:rPr>
          <w:b/>
        </w:rPr>
      </w:pPr>
    </w:p>
    <w:tbl>
      <w:tblPr>
        <w:tblW w:w="4939" w:type="pct"/>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A0" w:firstRow="1" w:lastRow="0" w:firstColumn="1" w:lastColumn="0" w:noHBand="0" w:noVBand="0"/>
      </w:tblPr>
      <w:tblGrid>
        <w:gridCol w:w="4893"/>
        <w:gridCol w:w="1172"/>
        <w:gridCol w:w="1225"/>
        <w:gridCol w:w="1225"/>
        <w:gridCol w:w="1219"/>
      </w:tblGrid>
      <w:tr w:rsidR="004B722E" w:rsidRPr="00520A0F" w:rsidTr="008F0AF5">
        <w:trPr>
          <w:trHeight w:val="255"/>
          <w:jc w:val="center"/>
        </w:trPr>
        <w:tc>
          <w:tcPr>
            <w:tcW w:w="2514" w:type="pct"/>
          </w:tcPr>
          <w:p w:rsidR="004B722E" w:rsidRPr="00520A0F" w:rsidRDefault="004B722E" w:rsidP="008F0AF5">
            <w:pPr>
              <w:pStyle w:val="a4"/>
              <w:jc w:val="both"/>
              <w:rPr>
                <w:sz w:val="20"/>
                <w:szCs w:val="20"/>
              </w:rPr>
            </w:pPr>
          </w:p>
          <w:p w:rsidR="004B722E" w:rsidRPr="00520A0F" w:rsidRDefault="004B722E" w:rsidP="008F0AF5">
            <w:pPr>
              <w:pStyle w:val="a4"/>
              <w:jc w:val="center"/>
              <w:rPr>
                <w:sz w:val="20"/>
                <w:szCs w:val="20"/>
              </w:rPr>
            </w:pPr>
            <w:r w:rsidRPr="00520A0F">
              <w:rPr>
                <w:sz w:val="20"/>
                <w:szCs w:val="20"/>
              </w:rPr>
              <w:t>Наименование показателя</w:t>
            </w:r>
          </w:p>
        </w:tc>
        <w:tc>
          <w:tcPr>
            <w:tcW w:w="602" w:type="pct"/>
          </w:tcPr>
          <w:p w:rsidR="004B722E" w:rsidRPr="00520A0F" w:rsidRDefault="004B722E" w:rsidP="008F0AF5">
            <w:r w:rsidRPr="00520A0F">
              <w:t>Единица измерения</w:t>
            </w:r>
          </w:p>
        </w:tc>
        <w:tc>
          <w:tcPr>
            <w:tcW w:w="629" w:type="pct"/>
          </w:tcPr>
          <w:p w:rsidR="004B722E" w:rsidRPr="00520A0F" w:rsidRDefault="004B722E" w:rsidP="008F0AF5">
            <w:pPr>
              <w:pStyle w:val="a4"/>
              <w:jc w:val="center"/>
              <w:rPr>
                <w:sz w:val="20"/>
                <w:szCs w:val="20"/>
              </w:rPr>
            </w:pPr>
            <w:r w:rsidRPr="00520A0F">
              <w:rPr>
                <w:sz w:val="20"/>
                <w:szCs w:val="20"/>
              </w:rPr>
              <w:t>2018 год</w:t>
            </w:r>
          </w:p>
        </w:tc>
        <w:tc>
          <w:tcPr>
            <w:tcW w:w="629" w:type="pct"/>
          </w:tcPr>
          <w:p w:rsidR="004B722E" w:rsidRPr="00520A0F" w:rsidRDefault="004B722E" w:rsidP="008F0AF5">
            <w:pPr>
              <w:pStyle w:val="a4"/>
              <w:jc w:val="center"/>
              <w:rPr>
                <w:sz w:val="20"/>
                <w:szCs w:val="20"/>
              </w:rPr>
            </w:pPr>
            <w:r w:rsidRPr="00520A0F">
              <w:rPr>
                <w:sz w:val="20"/>
                <w:szCs w:val="20"/>
              </w:rPr>
              <w:t>2019 год</w:t>
            </w:r>
          </w:p>
        </w:tc>
        <w:tc>
          <w:tcPr>
            <w:tcW w:w="626" w:type="pct"/>
          </w:tcPr>
          <w:p w:rsidR="004B722E" w:rsidRPr="00520A0F" w:rsidRDefault="004B722E" w:rsidP="008F0AF5">
            <w:pPr>
              <w:pStyle w:val="a4"/>
              <w:jc w:val="center"/>
              <w:rPr>
                <w:sz w:val="20"/>
                <w:szCs w:val="20"/>
              </w:rPr>
            </w:pPr>
            <w:r w:rsidRPr="00520A0F">
              <w:rPr>
                <w:sz w:val="20"/>
                <w:szCs w:val="20"/>
              </w:rPr>
              <w:t>2020 год</w:t>
            </w:r>
          </w:p>
        </w:tc>
      </w:tr>
      <w:tr w:rsidR="004B722E" w:rsidRPr="00520A0F" w:rsidTr="008F0AF5">
        <w:trPr>
          <w:trHeight w:val="335"/>
          <w:jc w:val="center"/>
        </w:trPr>
        <w:tc>
          <w:tcPr>
            <w:tcW w:w="2514" w:type="pct"/>
            <w:vAlign w:val="center"/>
          </w:tcPr>
          <w:p w:rsidR="004B722E" w:rsidRPr="00520A0F" w:rsidRDefault="004B722E" w:rsidP="008F0AF5">
            <w:r w:rsidRPr="00520A0F">
              <w:t>Расходы всего, в том числе:</w:t>
            </w:r>
          </w:p>
        </w:tc>
        <w:tc>
          <w:tcPr>
            <w:tcW w:w="602" w:type="pct"/>
            <w:vAlign w:val="center"/>
          </w:tcPr>
          <w:p w:rsidR="004B722E" w:rsidRPr="00520A0F" w:rsidRDefault="004B722E" w:rsidP="008F0AF5">
            <w:pPr>
              <w:jc w:val="center"/>
            </w:pPr>
          </w:p>
          <w:p w:rsidR="004B722E" w:rsidRPr="00520A0F" w:rsidRDefault="004B722E" w:rsidP="008F0AF5">
            <w:pPr>
              <w:jc w:val="center"/>
            </w:pPr>
            <w:r w:rsidRPr="00520A0F">
              <w:t>тыс</w:t>
            </w:r>
            <w:proofErr w:type="gramStart"/>
            <w:r w:rsidRPr="00520A0F">
              <w:t>.р</w:t>
            </w:r>
            <w:proofErr w:type="gramEnd"/>
            <w:r w:rsidRPr="00520A0F">
              <w:t>уб.</w:t>
            </w:r>
          </w:p>
          <w:p w:rsidR="004B722E" w:rsidRPr="00520A0F" w:rsidRDefault="004B722E" w:rsidP="008F0AF5">
            <w:pPr>
              <w:jc w:val="center"/>
            </w:pPr>
          </w:p>
        </w:tc>
        <w:tc>
          <w:tcPr>
            <w:tcW w:w="629" w:type="pct"/>
            <w:vAlign w:val="center"/>
          </w:tcPr>
          <w:p w:rsidR="004B722E" w:rsidRPr="00520A0F" w:rsidRDefault="004B722E" w:rsidP="008F0AF5">
            <w:pPr>
              <w:jc w:val="center"/>
            </w:pPr>
            <w:r w:rsidRPr="00520A0F">
              <w:t>597 431,6</w:t>
            </w:r>
          </w:p>
        </w:tc>
        <w:tc>
          <w:tcPr>
            <w:tcW w:w="629" w:type="pct"/>
            <w:vAlign w:val="center"/>
          </w:tcPr>
          <w:p w:rsidR="004B722E" w:rsidRPr="00520A0F" w:rsidRDefault="004B722E" w:rsidP="008F0AF5">
            <w:pPr>
              <w:jc w:val="center"/>
            </w:pPr>
            <w:r w:rsidRPr="00520A0F">
              <w:t>635 377,2</w:t>
            </w:r>
          </w:p>
        </w:tc>
        <w:tc>
          <w:tcPr>
            <w:tcW w:w="626" w:type="pct"/>
            <w:vAlign w:val="center"/>
          </w:tcPr>
          <w:p w:rsidR="004B722E" w:rsidRPr="00520A0F" w:rsidRDefault="004B722E" w:rsidP="008F0AF5">
            <w:pPr>
              <w:jc w:val="center"/>
            </w:pPr>
            <w:r w:rsidRPr="00520A0F">
              <w:t>673 978,7</w:t>
            </w:r>
          </w:p>
        </w:tc>
      </w:tr>
      <w:tr w:rsidR="004B722E" w:rsidRPr="00520A0F" w:rsidTr="008F0AF5">
        <w:trPr>
          <w:trHeight w:val="255"/>
          <w:jc w:val="center"/>
        </w:trPr>
        <w:tc>
          <w:tcPr>
            <w:tcW w:w="2514" w:type="pct"/>
          </w:tcPr>
          <w:p w:rsidR="004B722E" w:rsidRPr="00520A0F" w:rsidRDefault="004B722E" w:rsidP="008F0AF5">
            <w:pPr>
              <w:jc w:val="both"/>
            </w:pPr>
            <w:r w:rsidRPr="00520A0F">
              <w:t xml:space="preserve">- расходы местного бюджета  </w:t>
            </w:r>
          </w:p>
        </w:tc>
        <w:tc>
          <w:tcPr>
            <w:tcW w:w="602"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9" w:type="pct"/>
            <w:vAlign w:val="center"/>
          </w:tcPr>
          <w:p w:rsidR="004B722E" w:rsidRPr="00520A0F" w:rsidRDefault="004B722E" w:rsidP="008F0AF5">
            <w:pPr>
              <w:jc w:val="center"/>
            </w:pPr>
            <w:r w:rsidRPr="00520A0F">
              <w:t>103 879,5</w:t>
            </w:r>
          </w:p>
        </w:tc>
        <w:tc>
          <w:tcPr>
            <w:tcW w:w="629" w:type="pct"/>
            <w:vAlign w:val="center"/>
          </w:tcPr>
          <w:p w:rsidR="004B722E" w:rsidRPr="00520A0F" w:rsidRDefault="004B722E" w:rsidP="008F0AF5">
            <w:pPr>
              <w:jc w:val="center"/>
            </w:pPr>
            <w:r w:rsidRPr="00520A0F">
              <w:t>118 176,5</w:t>
            </w:r>
          </w:p>
        </w:tc>
        <w:tc>
          <w:tcPr>
            <w:tcW w:w="626" w:type="pct"/>
            <w:vAlign w:val="center"/>
          </w:tcPr>
          <w:p w:rsidR="004B722E" w:rsidRPr="00520A0F" w:rsidRDefault="004B722E" w:rsidP="008F0AF5">
            <w:pPr>
              <w:jc w:val="center"/>
            </w:pPr>
            <w:r w:rsidRPr="00520A0F">
              <w:t>112 422,3</w:t>
            </w:r>
          </w:p>
        </w:tc>
      </w:tr>
      <w:tr w:rsidR="004B722E" w:rsidRPr="00520A0F" w:rsidTr="008F0AF5">
        <w:trPr>
          <w:trHeight w:val="451"/>
          <w:jc w:val="center"/>
        </w:trPr>
        <w:tc>
          <w:tcPr>
            <w:tcW w:w="2514" w:type="pct"/>
          </w:tcPr>
          <w:p w:rsidR="004B722E" w:rsidRPr="00520A0F" w:rsidRDefault="004B722E" w:rsidP="008F0AF5">
            <w:pPr>
              <w:jc w:val="both"/>
            </w:pPr>
            <w:r w:rsidRPr="00520A0F">
              <w:t>- расходы бюджета субъекта РФ (в том числе субвенции, субсидии, иные межбюджетные трансферты)</w:t>
            </w:r>
          </w:p>
        </w:tc>
        <w:tc>
          <w:tcPr>
            <w:tcW w:w="602"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9" w:type="pct"/>
            <w:vAlign w:val="center"/>
          </w:tcPr>
          <w:p w:rsidR="004B722E" w:rsidRPr="00520A0F" w:rsidRDefault="004B722E" w:rsidP="008F0AF5">
            <w:pPr>
              <w:jc w:val="center"/>
            </w:pPr>
            <w:r w:rsidRPr="00520A0F">
              <w:t>493 552,1</w:t>
            </w:r>
          </w:p>
        </w:tc>
        <w:tc>
          <w:tcPr>
            <w:tcW w:w="629" w:type="pct"/>
            <w:vAlign w:val="center"/>
          </w:tcPr>
          <w:p w:rsidR="004B722E" w:rsidRPr="00520A0F" w:rsidRDefault="004B722E" w:rsidP="008F0AF5">
            <w:pPr>
              <w:jc w:val="center"/>
            </w:pPr>
            <w:r w:rsidRPr="00520A0F">
              <w:t>517 200,7</w:t>
            </w:r>
          </w:p>
        </w:tc>
        <w:tc>
          <w:tcPr>
            <w:tcW w:w="626" w:type="pct"/>
            <w:vAlign w:val="center"/>
          </w:tcPr>
          <w:p w:rsidR="004B722E" w:rsidRPr="00520A0F" w:rsidRDefault="004B722E" w:rsidP="008F0AF5">
            <w:pPr>
              <w:jc w:val="center"/>
            </w:pPr>
            <w:r w:rsidRPr="00520A0F">
              <w:t>561 556,4</w:t>
            </w:r>
          </w:p>
        </w:tc>
      </w:tr>
      <w:tr w:rsidR="004B722E" w:rsidRPr="00520A0F" w:rsidTr="008F0AF5">
        <w:trPr>
          <w:trHeight w:val="319"/>
          <w:jc w:val="center"/>
        </w:trPr>
        <w:tc>
          <w:tcPr>
            <w:tcW w:w="2514" w:type="pct"/>
          </w:tcPr>
          <w:p w:rsidR="004B722E" w:rsidRPr="00520A0F" w:rsidRDefault="004B722E" w:rsidP="008F0AF5">
            <w:pPr>
              <w:jc w:val="both"/>
            </w:pPr>
            <w:r w:rsidRPr="00520A0F">
              <w:t xml:space="preserve">- расходы бюджета РФ  </w:t>
            </w:r>
          </w:p>
        </w:tc>
        <w:tc>
          <w:tcPr>
            <w:tcW w:w="602"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9" w:type="pct"/>
            <w:vAlign w:val="center"/>
          </w:tcPr>
          <w:p w:rsidR="004B722E" w:rsidRPr="00520A0F" w:rsidRDefault="004B722E" w:rsidP="008F0AF5">
            <w:pPr>
              <w:jc w:val="center"/>
            </w:pPr>
            <w:r w:rsidRPr="00520A0F">
              <w:t>0,0</w:t>
            </w:r>
          </w:p>
        </w:tc>
        <w:tc>
          <w:tcPr>
            <w:tcW w:w="629" w:type="pct"/>
            <w:vAlign w:val="center"/>
          </w:tcPr>
          <w:p w:rsidR="004B722E" w:rsidRPr="00520A0F" w:rsidRDefault="004B722E" w:rsidP="008F0AF5">
            <w:pPr>
              <w:jc w:val="center"/>
            </w:pPr>
            <w:r w:rsidRPr="00520A0F">
              <w:t>0,0</w:t>
            </w:r>
          </w:p>
        </w:tc>
        <w:tc>
          <w:tcPr>
            <w:tcW w:w="626" w:type="pct"/>
            <w:vAlign w:val="center"/>
          </w:tcPr>
          <w:p w:rsidR="004B722E" w:rsidRPr="00520A0F" w:rsidRDefault="004B722E" w:rsidP="008F0AF5">
            <w:pPr>
              <w:jc w:val="center"/>
            </w:pPr>
            <w:r w:rsidRPr="00520A0F">
              <w:t>0,0</w:t>
            </w:r>
          </w:p>
        </w:tc>
      </w:tr>
      <w:tr w:rsidR="004B722E" w:rsidRPr="00520A0F" w:rsidTr="008F0AF5">
        <w:trPr>
          <w:trHeight w:val="716"/>
          <w:jc w:val="center"/>
        </w:trPr>
        <w:tc>
          <w:tcPr>
            <w:tcW w:w="2514" w:type="pct"/>
          </w:tcPr>
          <w:p w:rsidR="004B722E" w:rsidRPr="00520A0F" w:rsidRDefault="004B722E" w:rsidP="008F0AF5">
            <w:pPr>
              <w:jc w:val="both"/>
            </w:pPr>
            <w:r w:rsidRPr="00520A0F">
              <w:t>Доля расходов  на дошкольное образование в общем объеме расходов по Управлению образования и молодежной политике</w:t>
            </w:r>
          </w:p>
        </w:tc>
        <w:tc>
          <w:tcPr>
            <w:tcW w:w="602" w:type="pct"/>
            <w:vAlign w:val="center"/>
          </w:tcPr>
          <w:p w:rsidR="004B722E" w:rsidRPr="00520A0F" w:rsidRDefault="004B722E" w:rsidP="008F0AF5">
            <w:pPr>
              <w:pStyle w:val="a4"/>
              <w:jc w:val="center"/>
              <w:rPr>
                <w:sz w:val="20"/>
                <w:szCs w:val="20"/>
              </w:rPr>
            </w:pPr>
            <w:r w:rsidRPr="00520A0F">
              <w:rPr>
                <w:sz w:val="20"/>
                <w:szCs w:val="20"/>
              </w:rPr>
              <w:t>%</w:t>
            </w:r>
          </w:p>
        </w:tc>
        <w:tc>
          <w:tcPr>
            <w:tcW w:w="629" w:type="pct"/>
            <w:vAlign w:val="center"/>
          </w:tcPr>
          <w:p w:rsidR="004B722E" w:rsidRPr="00520A0F" w:rsidRDefault="004B722E" w:rsidP="008F0AF5">
            <w:pPr>
              <w:jc w:val="center"/>
            </w:pPr>
            <w:r w:rsidRPr="00520A0F">
              <w:t>42,2</w:t>
            </w:r>
          </w:p>
        </w:tc>
        <w:tc>
          <w:tcPr>
            <w:tcW w:w="629" w:type="pct"/>
            <w:vAlign w:val="center"/>
          </w:tcPr>
          <w:p w:rsidR="004B722E" w:rsidRPr="00520A0F" w:rsidRDefault="004B722E" w:rsidP="008F0AF5">
            <w:pPr>
              <w:jc w:val="center"/>
            </w:pPr>
            <w:r w:rsidRPr="00520A0F">
              <w:t>42,0</w:t>
            </w:r>
          </w:p>
        </w:tc>
        <w:tc>
          <w:tcPr>
            <w:tcW w:w="626" w:type="pct"/>
            <w:vAlign w:val="center"/>
          </w:tcPr>
          <w:p w:rsidR="004B722E" w:rsidRPr="00520A0F" w:rsidRDefault="004B722E" w:rsidP="008F0AF5">
            <w:pPr>
              <w:jc w:val="center"/>
            </w:pPr>
            <w:r w:rsidRPr="00520A0F">
              <w:t>42,8</w:t>
            </w:r>
          </w:p>
        </w:tc>
      </w:tr>
      <w:tr w:rsidR="004B722E" w:rsidRPr="00520A0F" w:rsidTr="008F0AF5">
        <w:trPr>
          <w:trHeight w:val="255"/>
          <w:jc w:val="center"/>
        </w:trPr>
        <w:tc>
          <w:tcPr>
            <w:tcW w:w="2514" w:type="pct"/>
          </w:tcPr>
          <w:p w:rsidR="004B722E" w:rsidRPr="00520A0F" w:rsidRDefault="004B722E" w:rsidP="008F0AF5">
            <w:pPr>
              <w:jc w:val="both"/>
            </w:pPr>
            <w:r w:rsidRPr="00520A0F">
              <w:t>Численность воспитанников (исполнение по муниципальному заданию)</w:t>
            </w:r>
          </w:p>
        </w:tc>
        <w:tc>
          <w:tcPr>
            <w:tcW w:w="602" w:type="pct"/>
            <w:vAlign w:val="center"/>
          </w:tcPr>
          <w:p w:rsidR="004B722E" w:rsidRPr="00520A0F" w:rsidRDefault="004B722E" w:rsidP="008F0AF5">
            <w:pPr>
              <w:pStyle w:val="a4"/>
              <w:jc w:val="center"/>
              <w:rPr>
                <w:sz w:val="20"/>
                <w:szCs w:val="20"/>
              </w:rPr>
            </w:pPr>
            <w:r w:rsidRPr="00520A0F">
              <w:rPr>
                <w:sz w:val="20"/>
                <w:szCs w:val="20"/>
              </w:rPr>
              <w:t>человек</w:t>
            </w:r>
          </w:p>
        </w:tc>
        <w:tc>
          <w:tcPr>
            <w:tcW w:w="629" w:type="pct"/>
            <w:vAlign w:val="center"/>
          </w:tcPr>
          <w:p w:rsidR="004B722E" w:rsidRPr="00520A0F" w:rsidRDefault="004B722E" w:rsidP="008F0AF5">
            <w:pPr>
              <w:jc w:val="center"/>
            </w:pPr>
            <w:r w:rsidRPr="00520A0F">
              <w:t>2 797</w:t>
            </w:r>
          </w:p>
        </w:tc>
        <w:tc>
          <w:tcPr>
            <w:tcW w:w="629" w:type="pct"/>
            <w:vAlign w:val="center"/>
          </w:tcPr>
          <w:p w:rsidR="004B722E" w:rsidRPr="00520A0F" w:rsidRDefault="004B722E" w:rsidP="008F0AF5">
            <w:pPr>
              <w:jc w:val="center"/>
            </w:pPr>
            <w:r w:rsidRPr="00520A0F">
              <w:t>2 777</w:t>
            </w:r>
          </w:p>
        </w:tc>
        <w:tc>
          <w:tcPr>
            <w:tcW w:w="626" w:type="pct"/>
            <w:vAlign w:val="center"/>
          </w:tcPr>
          <w:p w:rsidR="004B722E" w:rsidRPr="00520A0F" w:rsidRDefault="004B722E" w:rsidP="008F0AF5">
            <w:pPr>
              <w:jc w:val="center"/>
            </w:pPr>
            <w:r w:rsidRPr="00520A0F">
              <w:t>2 661</w:t>
            </w:r>
          </w:p>
        </w:tc>
      </w:tr>
      <w:tr w:rsidR="004B722E" w:rsidRPr="00520A0F" w:rsidTr="008F0AF5">
        <w:trPr>
          <w:trHeight w:val="167"/>
          <w:jc w:val="center"/>
        </w:trPr>
        <w:tc>
          <w:tcPr>
            <w:tcW w:w="2514" w:type="pct"/>
          </w:tcPr>
          <w:p w:rsidR="004B722E" w:rsidRPr="00520A0F" w:rsidRDefault="004B722E" w:rsidP="008F0AF5">
            <w:pPr>
              <w:jc w:val="both"/>
            </w:pPr>
            <w:r w:rsidRPr="00520A0F">
              <w:t>Расходы на 1 воспитанника</w:t>
            </w:r>
          </w:p>
        </w:tc>
        <w:tc>
          <w:tcPr>
            <w:tcW w:w="602"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9" w:type="pct"/>
            <w:vAlign w:val="center"/>
          </w:tcPr>
          <w:p w:rsidR="004B722E" w:rsidRPr="00520A0F" w:rsidRDefault="004B722E" w:rsidP="008F0AF5">
            <w:pPr>
              <w:jc w:val="center"/>
            </w:pPr>
            <w:r w:rsidRPr="00520A0F">
              <w:t>213,7</w:t>
            </w:r>
          </w:p>
        </w:tc>
        <w:tc>
          <w:tcPr>
            <w:tcW w:w="629" w:type="pct"/>
            <w:vAlign w:val="center"/>
          </w:tcPr>
          <w:p w:rsidR="004B722E" w:rsidRPr="00520A0F" w:rsidRDefault="004B722E" w:rsidP="008F0AF5">
            <w:pPr>
              <w:jc w:val="center"/>
            </w:pPr>
            <w:r w:rsidRPr="00520A0F">
              <w:t>228,8</w:t>
            </w:r>
          </w:p>
        </w:tc>
        <w:tc>
          <w:tcPr>
            <w:tcW w:w="626" w:type="pct"/>
            <w:vAlign w:val="center"/>
          </w:tcPr>
          <w:p w:rsidR="004B722E" w:rsidRPr="00520A0F" w:rsidRDefault="004B722E" w:rsidP="008F0AF5">
            <w:pPr>
              <w:jc w:val="center"/>
            </w:pPr>
            <w:r w:rsidRPr="00520A0F">
              <w:t>253,3</w:t>
            </w:r>
          </w:p>
        </w:tc>
      </w:tr>
    </w:tbl>
    <w:p w:rsidR="004B722E" w:rsidRPr="00520A0F" w:rsidRDefault="004B722E" w:rsidP="004B722E">
      <w:pPr>
        <w:pStyle w:val="a4"/>
      </w:pPr>
    </w:p>
    <w:p w:rsidR="004B722E" w:rsidRPr="00520A0F" w:rsidRDefault="004B722E" w:rsidP="004B722E">
      <w:pPr>
        <w:pStyle w:val="a4"/>
        <w:jc w:val="center"/>
      </w:pPr>
      <w:r w:rsidRPr="00520A0F">
        <w:lastRenderedPageBreak/>
        <w:t>Внебюджетная деятельность дошкольных образовательных организаций</w:t>
      </w:r>
    </w:p>
    <w:p w:rsidR="004B722E" w:rsidRPr="00520A0F" w:rsidRDefault="004B722E" w:rsidP="004B722E">
      <w:pPr>
        <w:pStyle w:val="a4"/>
        <w:jc w:val="center"/>
      </w:pPr>
    </w:p>
    <w:p w:rsidR="004B722E" w:rsidRPr="00520A0F" w:rsidRDefault="004B722E" w:rsidP="004B722E">
      <w:pPr>
        <w:pStyle w:val="a4"/>
        <w:jc w:val="both"/>
      </w:pPr>
      <w:r w:rsidRPr="00520A0F">
        <w:t xml:space="preserve">         </w:t>
      </w:r>
      <w:proofErr w:type="gramStart"/>
      <w:r w:rsidRPr="00520A0F">
        <w:t>За период 2020 года доходы от предпринимательской и иной, приносящей доход деятельности, составили -  58 783,4  тысяч рублей, в том числе от поступления платы за присмотр и уход за воспитанниками ДОУ – 52 950,0 тысяч рублей, от оказания дополнительных платных услуг – 4 270,5 тысяч рублей, иные поступления сторонних организаций (благотворительность, Гранты, пожертвования и др.) – 1 562,9 тысяч рублей.</w:t>
      </w:r>
      <w:proofErr w:type="gramEnd"/>
      <w:r w:rsidRPr="00520A0F">
        <w:t xml:space="preserve"> Снижение доходов с предыдущим периодом (2019 годом) обусловлено введенным в марте месяце режимом повышенной готовности в ХМАО-Югре ввиду распространения коронавирусной инфекции (временный переход на режим работы дежурных групп в ДОУ,  приостановление оказания платных услуг в целом).</w:t>
      </w:r>
    </w:p>
    <w:p w:rsidR="004B722E" w:rsidRPr="00520A0F" w:rsidRDefault="004B722E" w:rsidP="004B722E">
      <w:pPr>
        <w:jc w:val="both"/>
        <w:rPr>
          <w:sz w:val="24"/>
          <w:szCs w:val="24"/>
        </w:rPr>
      </w:pPr>
      <w:r w:rsidRPr="00520A0F">
        <w:t xml:space="preserve">           </w:t>
      </w:r>
      <w:r w:rsidRPr="00520A0F">
        <w:rPr>
          <w:sz w:val="24"/>
          <w:szCs w:val="24"/>
        </w:rPr>
        <w:t>Стоимость платы за присмотр и уход за воспитанниками, посещающими дошкольные образовательные организации, в 2020 году составила  - 185 рублей в день (в среднем 3 885 рублей в месяц).</w:t>
      </w:r>
    </w:p>
    <w:p w:rsidR="004B722E" w:rsidRPr="00520A0F" w:rsidRDefault="004B722E" w:rsidP="004B722E">
      <w:pPr>
        <w:pStyle w:val="a4"/>
        <w:rPr>
          <w:b/>
        </w:rPr>
      </w:pPr>
    </w:p>
    <w:p w:rsidR="004B722E" w:rsidRPr="00520A0F" w:rsidRDefault="004B722E" w:rsidP="004B722E">
      <w:pPr>
        <w:pStyle w:val="a4"/>
        <w:jc w:val="center"/>
      </w:pPr>
      <w:r w:rsidRPr="00520A0F">
        <w:t>Расходы на общее образование</w:t>
      </w:r>
    </w:p>
    <w:p w:rsidR="004B722E" w:rsidRPr="00520A0F" w:rsidRDefault="004B722E" w:rsidP="004B722E">
      <w:pPr>
        <w:pStyle w:val="a4"/>
        <w:jc w:val="right"/>
        <w:rPr>
          <w:b/>
        </w:rPr>
      </w:pPr>
    </w:p>
    <w:tbl>
      <w:tblPr>
        <w:tblW w:w="5001" w:type="pct"/>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A0" w:firstRow="1" w:lastRow="0" w:firstColumn="1" w:lastColumn="0" w:noHBand="0" w:noVBand="0"/>
      </w:tblPr>
      <w:tblGrid>
        <w:gridCol w:w="4952"/>
        <w:gridCol w:w="1214"/>
        <w:gridCol w:w="1234"/>
        <w:gridCol w:w="1232"/>
        <w:gridCol w:w="1224"/>
      </w:tblGrid>
      <w:tr w:rsidR="004B722E" w:rsidRPr="00520A0F" w:rsidTr="008F0AF5">
        <w:trPr>
          <w:trHeight w:val="580"/>
          <w:jc w:val="center"/>
        </w:trPr>
        <w:tc>
          <w:tcPr>
            <w:tcW w:w="2512" w:type="pct"/>
          </w:tcPr>
          <w:p w:rsidR="004B722E" w:rsidRPr="00520A0F" w:rsidRDefault="004B722E" w:rsidP="008F0AF5">
            <w:pPr>
              <w:pStyle w:val="a4"/>
              <w:jc w:val="center"/>
              <w:rPr>
                <w:sz w:val="20"/>
                <w:szCs w:val="20"/>
              </w:rPr>
            </w:pPr>
          </w:p>
          <w:p w:rsidR="004B722E" w:rsidRPr="00520A0F" w:rsidRDefault="004B722E" w:rsidP="008F0AF5">
            <w:pPr>
              <w:pStyle w:val="a4"/>
              <w:jc w:val="center"/>
              <w:rPr>
                <w:sz w:val="20"/>
                <w:szCs w:val="20"/>
              </w:rPr>
            </w:pPr>
            <w:r w:rsidRPr="00520A0F">
              <w:rPr>
                <w:sz w:val="20"/>
                <w:szCs w:val="20"/>
              </w:rPr>
              <w:t>Наименование показателя</w:t>
            </w:r>
          </w:p>
        </w:tc>
        <w:tc>
          <w:tcPr>
            <w:tcW w:w="616" w:type="pct"/>
          </w:tcPr>
          <w:p w:rsidR="004B722E" w:rsidRPr="00520A0F" w:rsidRDefault="004B722E" w:rsidP="008F0AF5">
            <w:r w:rsidRPr="00520A0F">
              <w:t>Единица измерения</w:t>
            </w:r>
          </w:p>
        </w:tc>
        <w:tc>
          <w:tcPr>
            <w:tcW w:w="626" w:type="pct"/>
          </w:tcPr>
          <w:p w:rsidR="004B722E" w:rsidRPr="00520A0F" w:rsidRDefault="004B722E" w:rsidP="008F0AF5">
            <w:pPr>
              <w:pStyle w:val="a4"/>
              <w:jc w:val="center"/>
              <w:rPr>
                <w:sz w:val="20"/>
                <w:szCs w:val="20"/>
              </w:rPr>
            </w:pPr>
            <w:r w:rsidRPr="00520A0F">
              <w:rPr>
                <w:sz w:val="20"/>
                <w:szCs w:val="20"/>
              </w:rPr>
              <w:t>2018 год</w:t>
            </w:r>
          </w:p>
        </w:tc>
        <w:tc>
          <w:tcPr>
            <w:tcW w:w="625" w:type="pct"/>
          </w:tcPr>
          <w:p w:rsidR="004B722E" w:rsidRPr="00520A0F" w:rsidRDefault="004B722E" w:rsidP="008F0AF5">
            <w:pPr>
              <w:pStyle w:val="a4"/>
              <w:jc w:val="center"/>
              <w:rPr>
                <w:sz w:val="20"/>
                <w:szCs w:val="20"/>
              </w:rPr>
            </w:pPr>
            <w:r w:rsidRPr="00520A0F">
              <w:rPr>
                <w:sz w:val="20"/>
                <w:szCs w:val="20"/>
              </w:rPr>
              <w:t>2019 год</w:t>
            </w:r>
          </w:p>
        </w:tc>
        <w:tc>
          <w:tcPr>
            <w:tcW w:w="621" w:type="pct"/>
          </w:tcPr>
          <w:p w:rsidR="004B722E" w:rsidRPr="00520A0F" w:rsidRDefault="004B722E" w:rsidP="008F0AF5">
            <w:pPr>
              <w:pStyle w:val="a4"/>
              <w:jc w:val="center"/>
              <w:rPr>
                <w:sz w:val="20"/>
                <w:szCs w:val="20"/>
              </w:rPr>
            </w:pPr>
            <w:r w:rsidRPr="00520A0F">
              <w:rPr>
                <w:sz w:val="20"/>
                <w:szCs w:val="20"/>
              </w:rPr>
              <w:t>2020 год</w:t>
            </w:r>
          </w:p>
        </w:tc>
      </w:tr>
      <w:tr w:rsidR="004B722E" w:rsidRPr="00520A0F" w:rsidTr="008F0AF5">
        <w:trPr>
          <w:trHeight w:val="255"/>
          <w:jc w:val="center"/>
        </w:trPr>
        <w:tc>
          <w:tcPr>
            <w:tcW w:w="2512" w:type="pct"/>
          </w:tcPr>
          <w:p w:rsidR="004B722E" w:rsidRPr="00520A0F" w:rsidRDefault="004B722E" w:rsidP="008F0AF5">
            <w:pPr>
              <w:jc w:val="both"/>
            </w:pPr>
            <w:r w:rsidRPr="00520A0F">
              <w:t xml:space="preserve">Расходы всего, в том числе: </w:t>
            </w:r>
          </w:p>
        </w:tc>
        <w:tc>
          <w:tcPr>
            <w:tcW w:w="616"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6" w:type="pct"/>
            <w:vAlign w:val="center"/>
          </w:tcPr>
          <w:p w:rsidR="004B722E" w:rsidRPr="00520A0F" w:rsidRDefault="004B722E" w:rsidP="008F0AF5">
            <w:pPr>
              <w:jc w:val="center"/>
            </w:pPr>
            <w:r w:rsidRPr="00520A0F">
              <w:t>654 199,8</w:t>
            </w:r>
          </w:p>
        </w:tc>
        <w:tc>
          <w:tcPr>
            <w:tcW w:w="625" w:type="pct"/>
            <w:vAlign w:val="center"/>
          </w:tcPr>
          <w:p w:rsidR="004B722E" w:rsidRPr="00520A0F" w:rsidRDefault="004B722E" w:rsidP="008F0AF5">
            <w:pPr>
              <w:jc w:val="center"/>
            </w:pPr>
            <w:r w:rsidRPr="00520A0F">
              <w:t>705 441,9</w:t>
            </w:r>
          </w:p>
        </w:tc>
        <w:tc>
          <w:tcPr>
            <w:tcW w:w="621" w:type="pct"/>
            <w:vAlign w:val="center"/>
          </w:tcPr>
          <w:p w:rsidR="004B722E" w:rsidRPr="00520A0F" w:rsidRDefault="004B722E" w:rsidP="008F0AF5">
            <w:pPr>
              <w:jc w:val="center"/>
            </w:pPr>
            <w:r w:rsidRPr="00520A0F">
              <w:t>753 018,5</w:t>
            </w:r>
          </w:p>
        </w:tc>
      </w:tr>
      <w:tr w:rsidR="004B722E" w:rsidRPr="00520A0F" w:rsidTr="008F0AF5">
        <w:trPr>
          <w:trHeight w:val="255"/>
          <w:jc w:val="center"/>
        </w:trPr>
        <w:tc>
          <w:tcPr>
            <w:tcW w:w="2512" w:type="pct"/>
          </w:tcPr>
          <w:p w:rsidR="004B722E" w:rsidRPr="00520A0F" w:rsidRDefault="004B722E" w:rsidP="008F0AF5">
            <w:pPr>
              <w:jc w:val="both"/>
            </w:pPr>
            <w:r w:rsidRPr="00520A0F">
              <w:t xml:space="preserve">- расходы местного бюджета  </w:t>
            </w:r>
          </w:p>
        </w:tc>
        <w:tc>
          <w:tcPr>
            <w:tcW w:w="616"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6" w:type="pct"/>
            <w:vAlign w:val="center"/>
          </w:tcPr>
          <w:p w:rsidR="004B722E" w:rsidRPr="00520A0F" w:rsidRDefault="004B722E" w:rsidP="008F0AF5">
            <w:pPr>
              <w:jc w:val="center"/>
            </w:pPr>
            <w:r w:rsidRPr="00520A0F">
              <w:t>53 812,2</w:t>
            </w:r>
          </w:p>
        </w:tc>
        <w:tc>
          <w:tcPr>
            <w:tcW w:w="625" w:type="pct"/>
            <w:vAlign w:val="center"/>
          </w:tcPr>
          <w:p w:rsidR="004B722E" w:rsidRPr="00520A0F" w:rsidRDefault="004B722E" w:rsidP="008F0AF5">
            <w:pPr>
              <w:jc w:val="center"/>
            </w:pPr>
            <w:r w:rsidRPr="00520A0F">
              <w:t>68 428,4</w:t>
            </w:r>
          </w:p>
        </w:tc>
        <w:tc>
          <w:tcPr>
            <w:tcW w:w="621" w:type="pct"/>
            <w:vAlign w:val="center"/>
          </w:tcPr>
          <w:p w:rsidR="004B722E" w:rsidRPr="00520A0F" w:rsidRDefault="004B722E" w:rsidP="008F0AF5">
            <w:pPr>
              <w:jc w:val="center"/>
            </w:pPr>
            <w:r w:rsidRPr="00520A0F">
              <w:t>69 308,0</w:t>
            </w:r>
          </w:p>
        </w:tc>
      </w:tr>
      <w:tr w:rsidR="004B722E" w:rsidRPr="00520A0F" w:rsidTr="008F0AF5">
        <w:trPr>
          <w:trHeight w:val="255"/>
          <w:jc w:val="center"/>
        </w:trPr>
        <w:tc>
          <w:tcPr>
            <w:tcW w:w="2512" w:type="pct"/>
          </w:tcPr>
          <w:p w:rsidR="004B722E" w:rsidRPr="00520A0F" w:rsidRDefault="004B722E" w:rsidP="008F0AF5">
            <w:pPr>
              <w:jc w:val="both"/>
            </w:pPr>
            <w:r w:rsidRPr="00520A0F">
              <w:t>- расходы бюджета субъекта РФ (в том числе субвенции, субсидии, иные межбюджетные трансферты)</w:t>
            </w:r>
          </w:p>
        </w:tc>
        <w:tc>
          <w:tcPr>
            <w:tcW w:w="616"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6" w:type="pct"/>
            <w:vAlign w:val="center"/>
          </w:tcPr>
          <w:p w:rsidR="004B722E" w:rsidRPr="00520A0F" w:rsidRDefault="004B722E" w:rsidP="008F0AF5">
            <w:pPr>
              <w:jc w:val="center"/>
            </w:pPr>
            <w:r w:rsidRPr="00520A0F">
              <w:t>600 387,6</w:t>
            </w:r>
          </w:p>
        </w:tc>
        <w:tc>
          <w:tcPr>
            <w:tcW w:w="625" w:type="pct"/>
            <w:vAlign w:val="center"/>
          </w:tcPr>
          <w:p w:rsidR="004B722E" w:rsidRPr="00520A0F" w:rsidRDefault="004B722E" w:rsidP="008F0AF5">
            <w:pPr>
              <w:jc w:val="center"/>
            </w:pPr>
            <w:r w:rsidRPr="00520A0F">
              <w:t>637 013,5</w:t>
            </w:r>
          </w:p>
        </w:tc>
        <w:tc>
          <w:tcPr>
            <w:tcW w:w="621" w:type="pct"/>
            <w:vAlign w:val="center"/>
          </w:tcPr>
          <w:p w:rsidR="004B722E" w:rsidRPr="00520A0F" w:rsidRDefault="004B722E" w:rsidP="008F0AF5">
            <w:pPr>
              <w:jc w:val="center"/>
            </w:pPr>
            <w:r w:rsidRPr="00520A0F">
              <w:t>671 954,6</w:t>
            </w:r>
          </w:p>
        </w:tc>
      </w:tr>
      <w:tr w:rsidR="004B722E" w:rsidRPr="00520A0F" w:rsidTr="008F0AF5">
        <w:trPr>
          <w:trHeight w:val="255"/>
          <w:jc w:val="center"/>
        </w:trPr>
        <w:tc>
          <w:tcPr>
            <w:tcW w:w="2512" w:type="pct"/>
          </w:tcPr>
          <w:p w:rsidR="004B722E" w:rsidRPr="00520A0F" w:rsidRDefault="004B722E" w:rsidP="008F0AF5">
            <w:pPr>
              <w:jc w:val="both"/>
            </w:pPr>
            <w:r w:rsidRPr="00520A0F">
              <w:t>- расходы бюджета РФ (субвенция, классное руководство)</w:t>
            </w:r>
          </w:p>
        </w:tc>
        <w:tc>
          <w:tcPr>
            <w:tcW w:w="616"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6" w:type="pct"/>
            <w:vAlign w:val="center"/>
          </w:tcPr>
          <w:p w:rsidR="004B722E" w:rsidRPr="00520A0F" w:rsidRDefault="004B722E" w:rsidP="008F0AF5">
            <w:pPr>
              <w:jc w:val="center"/>
            </w:pPr>
            <w:r w:rsidRPr="00520A0F">
              <w:t>0,0</w:t>
            </w:r>
          </w:p>
        </w:tc>
        <w:tc>
          <w:tcPr>
            <w:tcW w:w="625" w:type="pct"/>
            <w:vAlign w:val="center"/>
          </w:tcPr>
          <w:p w:rsidR="004B722E" w:rsidRPr="00520A0F" w:rsidRDefault="004B722E" w:rsidP="008F0AF5">
            <w:pPr>
              <w:jc w:val="center"/>
            </w:pPr>
            <w:r w:rsidRPr="00520A0F">
              <w:t>0,0</w:t>
            </w:r>
          </w:p>
        </w:tc>
        <w:tc>
          <w:tcPr>
            <w:tcW w:w="621" w:type="pct"/>
            <w:vAlign w:val="center"/>
          </w:tcPr>
          <w:p w:rsidR="004B722E" w:rsidRPr="00520A0F" w:rsidRDefault="004B722E" w:rsidP="008F0AF5">
            <w:pPr>
              <w:jc w:val="center"/>
            </w:pPr>
            <w:r w:rsidRPr="00520A0F">
              <w:t>11 755,9</w:t>
            </w:r>
          </w:p>
        </w:tc>
      </w:tr>
      <w:tr w:rsidR="004B722E" w:rsidRPr="00520A0F" w:rsidTr="008F0AF5">
        <w:trPr>
          <w:trHeight w:val="255"/>
          <w:jc w:val="center"/>
        </w:trPr>
        <w:tc>
          <w:tcPr>
            <w:tcW w:w="2512" w:type="pct"/>
          </w:tcPr>
          <w:p w:rsidR="004B722E" w:rsidRPr="00520A0F" w:rsidRDefault="004B722E" w:rsidP="008F0AF5">
            <w:pPr>
              <w:jc w:val="both"/>
            </w:pPr>
            <w:r w:rsidRPr="00520A0F">
              <w:t>Доля расходов  на общее образование в общем объеме расходов по Управлению образования и молодежной политике</w:t>
            </w:r>
          </w:p>
        </w:tc>
        <w:tc>
          <w:tcPr>
            <w:tcW w:w="616" w:type="pct"/>
            <w:vAlign w:val="center"/>
          </w:tcPr>
          <w:p w:rsidR="004B722E" w:rsidRPr="00520A0F" w:rsidRDefault="004B722E" w:rsidP="008F0AF5">
            <w:pPr>
              <w:pStyle w:val="a4"/>
              <w:jc w:val="center"/>
              <w:rPr>
                <w:sz w:val="20"/>
                <w:szCs w:val="20"/>
              </w:rPr>
            </w:pPr>
            <w:r w:rsidRPr="00520A0F">
              <w:rPr>
                <w:sz w:val="20"/>
                <w:szCs w:val="20"/>
              </w:rPr>
              <w:t>%</w:t>
            </w:r>
          </w:p>
        </w:tc>
        <w:tc>
          <w:tcPr>
            <w:tcW w:w="626" w:type="pct"/>
            <w:vAlign w:val="center"/>
          </w:tcPr>
          <w:p w:rsidR="004B722E" w:rsidRPr="00520A0F" w:rsidRDefault="004B722E" w:rsidP="008F0AF5">
            <w:pPr>
              <w:jc w:val="center"/>
            </w:pPr>
            <w:r w:rsidRPr="00520A0F">
              <w:t>46,2</w:t>
            </w:r>
          </w:p>
        </w:tc>
        <w:tc>
          <w:tcPr>
            <w:tcW w:w="625" w:type="pct"/>
            <w:vAlign w:val="center"/>
          </w:tcPr>
          <w:p w:rsidR="004B722E" w:rsidRPr="00520A0F" w:rsidRDefault="004B722E" w:rsidP="008F0AF5">
            <w:pPr>
              <w:jc w:val="center"/>
            </w:pPr>
            <w:r w:rsidRPr="00520A0F">
              <w:t>46,6</w:t>
            </w:r>
          </w:p>
        </w:tc>
        <w:tc>
          <w:tcPr>
            <w:tcW w:w="621" w:type="pct"/>
            <w:vAlign w:val="center"/>
          </w:tcPr>
          <w:p w:rsidR="004B722E" w:rsidRPr="00520A0F" w:rsidRDefault="004B722E" w:rsidP="008F0AF5">
            <w:pPr>
              <w:jc w:val="center"/>
            </w:pPr>
            <w:r w:rsidRPr="00520A0F">
              <w:t>47,8</w:t>
            </w:r>
          </w:p>
        </w:tc>
      </w:tr>
      <w:tr w:rsidR="004B722E" w:rsidRPr="00520A0F" w:rsidTr="008F0AF5">
        <w:trPr>
          <w:trHeight w:val="255"/>
          <w:jc w:val="center"/>
        </w:trPr>
        <w:tc>
          <w:tcPr>
            <w:tcW w:w="2512" w:type="pct"/>
          </w:tcPr>
          <w:p w:rsidR="004B722E" w:rsidRPr="00520A0F" w:rsidRDefault="004B722E" w:rsidP="008F0AF5">
            <w:pPr>
              <w:jc w:val="both"/>
            </w:pPr>
            <w:r w:rsidRPr="00520A0F">
              <w:t>Численность учащихся (исполнение по муниципальному заданию)</w:t>
            </w:r>
          </w:p>
        </w:tc>
        <w:tc>
          <w:tcPr>
            <w:tcW w:w="616" w:type="pct"/>
            <w:vAlign w:val="center"/>
          </w:tcPr>
          <w:p w:rsidR="004B722E" w:rsidRPr="00520A0F" w:rsidRDefault="004B722E" w:rsidP="008F0AF5">
            <w:pPr>
              <w:pStyle w:val="a4"/>
              <w:jc w:val="center"/>
              <w:rPr>
                <w:sz w:val="20"/>
                <w:szCs w:val="20"/>
              </w:rPr>
            </w:pPr>
            <w:r w:rsidRPr="00520A0F">
              <w:rPr>
                <w:sz w:val="20"/>
                <w:szCs w:val="20"/>
              </w:rPr>
              <w:t>человек</w:t>
            </w:r>
          </w:p>
        </w:tc>
        <w:tc>
          <w:tcPr>
            <w:tcW w:w="626" w:type="pct"/>
            <w:vAlign w:val="center"/>
          </w:tcPr>
          <w:p w:rsidR="004B722E" w:rsidRPr="00520A0F" w:rsidRDefault="004B722E" w:rsidP="008F0AF5">
            <w:pPr>
              <w:jc w:val="center"/>
            </w:pPr>
            <w:r w:rsidRPr="00520A0F">
              <w:t>5 124</w:t>
            </w:r>
          </w:p>
        </w:tc>
        <w:tc>
          <w:tcPr>
            <w:tcW w:w="625" w:type="pct"/>
            <w:vAlign w:val="center"/>
          </w:tcPr>
          <w:p w:rsidR="004B722E" w:rsidRPr="00520A0F" w:rsidRDefault="004B722E" w:rsidP="008F0AF5">
            <w:pPr>
              <w:jc w:val="center"/>
            </w:pPr>
            <w:r w:rsidRPr="00520A0F">
              <w:t>5 223</w:t>
            </w:r>
          </w:p>
        </w:tc>
        <w:tc>
          <w:tcPr>
            <w:tcW w:w="621" w:type="pct"/>
            <w:vAlign w:val="center"/>
          </w:tcPr>
          <w:p w:rsidR="004B722E" w:rsidRPr="00520A0F" w:rsidRDefault="004B722E" w:rsidP="008F0AF5">
            <w:pPr>
              <w:jc w:val="center"/>
            </w:pPr>
            <w:r w:rsidRPr="00520A0F">
              <w:t>5 297</w:t>
            </w:r>
          </w:p>
        </w:tc>
      </w:tr>
      <w:tr w:rsidR="004B722E" w:rsidRPr="00520A0F" w:rsidTr="008F0AF5">
        <w:trPr>
          <w:trHeight w:val="337"/>
          <w:jc w:val="center"/>
        </w:trPr>
        <w:tc>
          <w:tcPr>
            <w:tcW w:w="2512" w:type="pct"/>
          </w:tcPr>
          <w:p w:rsidR="004B722E" w:rsidRPr="00520A0F" w:rsidRDefault="004B722E" w:rsidP="008F0AF5">
            <w:pPr>
              <w:jc w:val="both"/>
            </w:pPr>
            <w:r w:rsidRPr="00520A0F">
              <w:t>Расходы на 1 учащегося</w:t>
            </w:r>
          </w:p>
        </w:tc>
        <w:tc>
          <w:tcPr>
            <w:tcW w:w="616"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6" w:type="pct"/>
            <w:vAlign w:val="center"/>
          </w:tcPr>
          <w:p w:rsidR="004B722E" w:rsidRPr="00520A0F" w:rsidRDefault="004B722E" w:rsidP="008F0AF5">
            <w:pPr>
              <w:jc w:val="center"/>
            </w:pPr>
            <w:r w:rsidRPr="00520A0F">
              <w:t>127,7</w:t>
            </w:r>
          </w:p>
        </w:tc>
        <w:tc>
          <w:tcPr>
            <w:tcW w:w="625" w:type="pct"/>
            <w:vAlign w:val="center"/>
          </w:tcPr>
          <w:p w:rsidR="004B722E" w:rsidRPr="00520A0F" w:rsidRDefault="004B722E" w:rsidP="008F0AF5">
            <w:pPr>
              <w:jc w:val="center"/>
            </w:pPr>
            <w:r w:rsidRPr="00520A0F">
              <w:t>135,1</w:t>
            </w:r>
          </w:p>
        </w:tc>
        <w:tc>
          <w:tcPr>
            <w:tcW w:w="621" w:type="pct"/>
            <w:vAlign w:val="center"/>
          </w:tcPr>
          <w:p w:rsidR="004B722E" w:rsidRPr="00520A0F" w:rsidRDefault="004B722E" w:rsidP="008F0AF5">
            <w:pPr>
              <w:jc w:val="center"/>
            </w:pPr>
            <w:r w:rsidRPr="00520A0F">
              <w:t>142,2</w:t>
            </w:r>
          </w:p>
        </w:tc>
      </w:tr>
    </w:tbl>
    <w:p w:rsidR="004B722E" w:rsidRPr="00520A0F" w:rsidRDefault="004B722E" w:rsidP="004B722E">
      <w:pPr>
        <w:pStyle w:val="a4"/>
        <w:jc w:val="both"/>
      </w:pPr>
    </w:p>
    <w:p w:rsidR="004B722E" w:rsidRPr="00520A0F" w:rsidRDefault="004B722E" w:rsidP="004B722E">
      <w:pPr>
        <w:pStyle w:val="a4"/>
        <w:jc w:val="center"/>
      </w:pPr>
      <w:r w:rsidRPr="00520A0F">
        <w:t>Внебюджетная деятельность общеобразовательных организаций</w:t>
      </w:r>
    </w:p>
    <w:p w:rsidR="004B722E" w:rsidRPr="00520A0F" w:rsidRDefault="004B722E" w:rsidP="004B722E">
      <w:pPr>
        <w:pStyle w:val="a4"/>
        <w:jc w:val="center"/>
      </w:pPr>
    </w:p>
    <w:p w:rsidR="004B722E" w:rsidRPr="00520A0F" w:rsidRDefault="004B722E" w:rsidP="004B722E">
      <w:pPr>
        <w:pStyle w:val="a4"/>
        <w:jc w:val="both"/>
      </w:pPr>
      <w:r w:rsidRPr="00520A0F">
        <w:t xml:space="preserve">         За период 2020 года доходы от предпринимательской и иной, приносящей доход деятельности по школам, составили -  3 270,7 тыс</w:t>
      </w:r>
      <w:proofErr w:type="gramStart"/>
      <w:r w:rsidRPr="00520A0F">
        <w:t>.р</w:t>
      </w:r>
      <w:proofErr w:type="gramEnd"/>
      <w:r w:rsidRPr="00520A0F">
        <w:t>ублей, в том  числе от оказания дополнительных платных услуг – 919,7 тысяч рублей, от иных поступлений сторонних организаций (благотворительность, Гранты, пожертвования Наказы Депутатов Думы ХМАО-Югры и Тюменской области и др.) – 2 351,0 тысяч рублей. В прошедшем 2020 году на базах школ города лагеря с дневным пребыванием детей не функционировали, организация отдыха проводилась в онлайн-формате, без взимания платы родителей.  Ввиду пандемии доходы прошедшего 2020 года значительно ниже 2019 года. Обучение детей перешло в формат дистанционного обучения.</w:t>
      </w:r>
    </w:p>
    <w:p w:rsidR="004B722E" w:rsidRPr="00520A0F" w:rsidRDefault="004B722E" w:rsidP="004B722E">
      <w:pPr>
        <w:pStyle w:val="a4"/>
        <w:jc w:val="both"/>
      </w:pPr>
      <w:r w:rsidRPr="00520A0F">
        <w:t xml:space="preserve">         </w:t>
      </w:r>
    </w:p>
    <w:p w:rsidR="004B722E" w:rsidRPr="00520A0F" w:rsidRDefault="004B722E" w:rsidP="004B722E">
      <w:pPr>
        <w:pStyle w:val="a4"/>
        <w:jc w:val="center"/>
      </w:pPr>
      <w:r w:rsidRPr="00520A0F">
        <w:t>Расходы на дополнительное образование</w:t>
      </w:r>
    </w:p>
    <w:p w:rsidR="004B722E" w:rsidRPr="00520A0F" w:rsidRDefault="004B722E" w:rsidP="004B722E">
      <w:pPr>
        <w:pStyle w:val="a4"/>
      </w:pPr>
    </w:p>
    <w:tbl>
      <w:tblPr>
        <w:tblW w:w="4806" w:type="pct"/>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A0" w:firstRow="1" w:lastRow="0" w:firstColumn="1" w:lastColumn="0" w:noHBand="0" w:noVBand="0"/>
      </w:tblPr>
      <w:tblGrid>
        <w:gridCol w:w="4433"/>
        <w:gridCol w:w="1404"/>
        <w:gridCol w:w="1176"/>
        <w:gridCol w:w="1231"/>
        <w:gridCol w:w="1228"/>
      </w:tblGrid>
      <w:tr w:rsidR="004B722E" w:rsidRPr="00520A0F" w:rsidTr="008F0AF5">
        <w:trPr>
          <w:trHeight w:val="255"/>
          <w:jc w:val="center"/>
        </w:trPr>
        <w:tc>
          <w:tcPr>
            <w:tcW w:w="2340" w:type="pct"/>
          </w:tcPr>
          <w:p w:rsidR="004B722E" w:rsidRPr="00520A0F" w:rsidRDefault="004B722E" w:rsidP="008F0AF5">
            <w:pPr>
              <w:pStyle w:val="a4"/>
              <w:jc w:val="both"/>
              <w:rPr>
                <w:sz w:val="20"/>
                <w:szCs w:val="20"/>
              </w:rPr>
            </w:pPr>
            <w:r w:rsidRPr="00520A0F">
              <w:rPr>
                <w:sz w:val="20"/>
                <w:szCs w:val="20"/>
              </w:rPr>
              <w:t>Наименование показателя</w:t>
            </w:r>
          </w:p>
        </w:tc>
        <w:tc>
          <w:tcPr>
            <w:tcW w:w="741" w:type="pct"/>
          </w:tcPr>
          <w:p w:rsidR="004B722E" w:rsidRPr="00520A0F" w:rsidRDefault="004B722E" w:rsidP="008F0AF5">
            <w:r w:rsidRPr="00520A0F">
              <w:t>Единица измерения</w:t>
            </w:r>
          </w:p>
        </w:tc>
        <w:tc>
          <w:tcPr>
            <w:tcW w:w="621" w:type="pct"/>
          </w:tcPr>
          <w:p w:rsidR="004B722E" w:rsidRPr="00520A0F" w:rsidRDefault="004B722E" w:rsidP="008F0AF5">
            <w:pPr>
              <w:pStyle w:val="a4"/>
              <w:jc w:val="center"/>
              <w:rPr>
                <w:sz w:val="20"/>
                <w:szCs w:val="20"/>
              </w:rPr>
            </w:pPr>
            <w:r w:rsidRPr="00520A0F">
              <w:rPr>
                <w:sz w:val="20"/>
                <w:szCs w:val="20"/>
              </w:rPr>
              <w:t>2018 год</w:t>
            </w:r>
          </w:p>
        </w:tc>
        <w:tc>
          <w:tcPr>
            <w:tcW w:w="650" w:type="pct"/>
          </w:tcPr>
          <w:p w:rsidR="004B722E" w:rsidRPr="00520A0F" w:rsidRDefault="004B722E" w:rsidP="008F0AF5">
            <w:pPr>
              <w:pStyle w:val="a4"/>
              <w:jc w:val="center"/>
              <w:rPr>
                <w:sz w:val="20"/>
                <w:szCs w:val="20"/>
              </w:rPr>
            </w:pPr>
            <w:r w:rsidRPr="00520A0F">
              <w:rPr>
                <w:sz w:val="20"/>
                <w:szCs w:val="20"/>
              </w:rPr>
              <w:t>2019 год</w:t>
            </w:r>
          </w:p>
        </w:tc>
        <w:tc>
          <w:tcPr>
            <w:tcW w:w="648" w:type="pct"/>
          </w:tcPr>
          <w:p w:rsidR="004B722E" w:rsidRPr="00520A0F" w:rsidRDefault="004B722E" w:rsidP="008F0AF5">
            <w:pPr>
              <w:pStyle w:val="a4"/>
              <w:jc w:val="center"/>
              <w:rPr>
                <w:sz w:val="20"/>
                <w:szCs w:val="20"/>
              </w:rPr>
            </w:pPr>
            <w:r w:rsidRPr="00520A0F">
              <w:rPr>
                <w:sz w:val="20"/>
                <w:szCs w:val="20"/>
              </w:rPr>
              <w:t>2020 год</w:t>
            </w:r>
          </w:p>
        </w:tc>
      </w:tr>
      <w:tr w:rsidR="004B722E" w:rsidRPr="00520A0F" w:rsidTr="008F0AF5">
        <w:trPr>
          <w:trHeight w:val="409"/>
          <w:jc w:val="center"/>
        </w:trPr>
        <w:tc>
          <w:tcPr>
            <w:tcW w:w="2340" w:type="pct"/>
          </w:tcPr>
          <w:p w:rsidR="004B722E" w:rsidRPr="00520A0F" w:rsidRDefault="004B722E" w:rsidP="008F0AF5">
            <w:pPr>
              <w:jc w:val="both"/>
            </w:pPr>
            <w:r w:rsidRPr="00520A0F">
              <w:t xml:space="preserve">Расходы всего, в том числе: </w:t>
            </w:r>
          </w:p>
        </w:tc>
        <w:tc>
          <w:tcPr>
            <w:tcW w:w="741" w:type="pct"/>
            <w:vAlign w:val="center"/>
          </w:tcPr>
          <w:p w:rsidR="004B722E" w:rsidRPr="00520A0F" w:rsidRDefault="004B722E" w:rsidP="008F0AF5">
            <w:pPr>
              <w:jc w:val="center"/>
            </w:pPr>
            <w:r w:rsidRPr="00520A0F">
              <w:t>тыс. руб.</w:t>
            </w:r>
          </w:p>
        </w:tc>
        <w:tc>
          <w:tcPr>
            <w:tcW w:w="621" w:type="pct"/>
            <w:vAlign w:val="center"/>
          </w:tcPr>
          <w:p w:rsidR="004B722E" w:rsidRPr="00520A0F" w:rsidRDefault="004B722E" w:rsidP="008F0AF5">
            <w:pPr>
              <w:jc w:val="center"/>
            </w:pPr>
            <w:r w:rsidRPr="00520A0F">
              <w:t>76 515,5</w:t>
            </w:r>
          </w:p>
        </w:tc>
        <w:tc>
          <w:tcPr>
            <w:tcW w:w="650" w:type="pct"/>
            <w:vAlign w:val="center"/>
          </w:tcPr>
          <w:p w:rsidR="004B722E" w:rsidRPr="00520A0F" w:rsidRDefault="004B722E" w:rsidP="008F0AF5">
            <w:pPr>
              <w:jc w:val="center"/>
            </w:pPr>
            <w:r w:rsidRPr="00520A0F">
              <w:t>83 678,4</w:t>
            </w:r>
          </w:p>
        </w:tc>
        <w:tc>
          <w:tcPr>
            <w:tcW w:w="648" w:type="pct"/>
            <w:vAlign w:val="center"/>
          </w:tcPr>
          <w:p w:rsidR="004B722E" w:rsidRPr="00520A0F" w:rsidRDefault="004B722E" w:rsidP="008F0AF5">
            <w:pPr>
              <w:jc w:val="center"/>
            </w:pPr>
            <w:r w:rsidRPr="00520A0F">
              <w:t>7</w:t>
            </w:r>
            <w:r>
              <w:t>5</w:t>
            </w:r>
            <w:r w:rsidRPr="00520A0F">
              <w:t xml:space="preserve"> </w:t>
            </w:r>
            <w:r>
              <w:t>787</w:t>
            </w:r>
            <w:r w:rsidRPr="00520A0F">
              <w:t>,</w:t>
            </w:r>
            <w:r>
              <w:t>0</w:t>
            </w:r>
          </w:p>
        </w:tc>
      </w:tr>
      <w:tr w:rsidR="004B722E" w:rsidRPr="00520A0F" w:rsidTr="008F0AF5">
        <w:trPr>
          <w:trHeight w:val="255"/>
          <w:jc w:val="center"/>
        </w:trPr>
        <w:tc>
          <w:tcPr>
            <w:tcW w:w="2340" w:type="pct"/>
          </w:tcPr>
          <w:p w:rsidR="004B722E" w:rsidRPr="00520A0F" w:rsidRDefault="004B722E" w:rsidP="008F0AF5">
            <w:pPr>
              <w:jc w:val="both"/>
            </w:pPr>
            <w:r w:rsidRPr="00520A0F">
              <w:t xml:space="preserve"> расходы местного бюджета  </w:t>
            </w:r>
          </w:p>
        </w:tc>
        <w:tc>
          <w:tcPr>
            <w:tcW w:w="741" w:type="pct"/>
            <w:vAlign w:val="center"/>
          </w:tcPr>
          <w:p w:rsidR="004B722E" w:rsidRPr="00520A0F" w:rsidRDefault="004B722E" w:rsidP="008F0AF5">
            <w:pPr>
              <w:jc w:val="center"/>
            </w:pPr>
            <w:r w:rsidRPr="00520A0F">
              <w:t>тыс. руб.</w:t>
            </w:r>
          </w:p>
        </w:tc>
        <w:tc>
          <w:tcPr>
            <w:tcW w:w="621" w:type="pct"/>
            <w:vAlign w:val="center"/>
          </w:tcPr>
          <w:p w:rsidR="004B722E" w:rsidRPr="00520A0F" w:rsidRDefault="004B722E" w:rsidP="008F0AF5">
            <w:pPr>
              <w:jc w:val="center"/>
            </w:pPr>
            <w:r w:rsidRPr="00520A0F">
              <w:t>56 623,3</w:t>
            </w:r>
          </w:p>
        </w:tc>
        <w:tc>
          <w:tcPr>
            <w:tcW w:w="650" w:type="pct"/>
            <w:vAlign w:val="center"/>
          </w:tcPr>
          <w:p w:rsidR="004B722E" w:rsidRPr="00520A0F" w:rsidRDefault="004B722E" w:rsidP="008F0AF5">
            <w:pPr>
              <w:jc w:val="center"/>
            </w:pPr>
            <w:r w:rsidRPr="00520A0F">
              <w:t>77 481,5</w:t>
            </w:r>
          </w:p>
        </w:tc>
        <w:tc>
          <w:tcPr>
            <w:tcW w:w="648" w:type="pct"/>
            <w:vAlign w:val="center"/>
          </w:tcPr>
          <w:p w:rsidR="004B722E" w:rsidRPr="00520A0F" w:rsidRDefault="004B722E" w:rsidP="008F0AF5">
            <w:pPr>
              <w:jc w:val="center"/>
            </w:pPr>
            <w:r>
              <w:t>69</w:t>
            </w:r>
            <w:r w:rsidRPr="00520A0F">
              <w:t xml:space="preserve"> </w:t>
            </w:r>
            <w:r>
              <w:t>444</w:t>
            </w:r>
            <w:r w:rsidRPr="00520A0F">
              <w:t>,</w:t>
            </w:r>
            <w:r>
              <w:t>6</w:t>
            </w:r>
          </w:p>
        </w:tc>
      </w:tr>
      <w:tr w:rsidR="004B722E" w:rsidRPr="00520A0F" w:rsidTr="008F0AF5">
        <w:trPr>
          <w:trHeight w:val="255"/>
          <w:jc w:val="center"/>
        </w:trPr>
        <w:tc>
          <w:tcPr>
            <w:tcW w:w="2340" w:type="pct"/>
          </w:tcPr>
          <w:p w:rsidR="004B722E" w:rsidRPr="00520A0F" w:rsidRDefault="004B722E" w:rsidP="008F0AF5">
            <w:pPr>
              <w:jc w:val="both"/>
            </w:pPr>
            <w:r w:rsidRPr="00520A0F">
              <w:t>- расходы бюджета субъекта РФ (в том числе субвенции, субсидии, иные межбюджетные трансферты)</w:t>
            </w:r>
          </w:p>
        </w:tc>
        <w:tc>
          <w:tcPr>
            <w:tcW w:w="741" w:type="pct"/>
            <w:vAlign w:val="center"/>
          </w:tcPr>
          <w:p w:rsidR="004B722E" w:rsidRPr="00520A0F" w:rsidRDefault="004B722E" w:rsidP="008F0AF5">
            <w:pPr>
              <w:jc w:val="center"/>
            </w:pPr>
            <w:r w:rsidRPr="00520A0F">
              <w:t>тыс. руб.</w:t>
            </w:r>
          </w:p>
        </w:tc>
        <w:tc>
          <w:tcPr>
            <w:tcW w:w="621" w:type="pct"/>
            <w:vAlign w:val="center"/>
          </w:tcPr>
          <w:p w:rsidR="004B722E" w:rsidRPr="00520A0F" w:rsidRDefault="004B722E" w:rsidP="008F0AF5">
            <w:pPr>
              <w:jc w:val="center"/>
            </w:pPr>
            <w:r w:rsidRPr="00520A0F">
              <w:t>19 892,3</w:t>
            </w:r>
          </w:p>
        </w:tc>
        <w:tc>
          <w:tcPr>
            <w:tcW w:w="650" w:type="pct"/>
            <w:vAlign w:val="center"/>
          </w:tcPr>
          <w:p w:rsidR="004B722E" w:rsidRPr="00520A0F" w:rsidRDefault="004B722E" w:rsidP="008F0AF5">
            <w:pPr>
              <w:jc w:val="center"/>
            </w:pPr>
            <w:r w:rsidRPr="00520A0F">
              <w:t>6 196,9</w:t>
            </w:r>
          </w:p>
        </w:tc>
        <w:tc>
          <w:tcPr>
            <w:tcW w:w="648" w:type="pct"/>
            <w:vAlign w:val="center"/>
          </w:tcPr>
          <w:p w:rsidR="004B722E" w:rsidRPr="00520A0F" w:rsidRDefault="004B722E" w:rsidP="008F0AF5">
            <w:pPr>
              <w:jc w:val="center"/>
            </w:pPr>
            <w:r w:rsidRPr="00520A0F">
              <w:t>4 108,7</w:t>
            </w:r>
          </w:p>
        </w:tc>
      </w:tr>
      <w:tr w:rsidR="004B722E" w:rsidRPr="00520A0F" w:rsidTr="008F0AF5">
        <w:trPr>
          <w:trHeight w:val="255"/>
          <w:jc w:val="center"/>
        </w:trPr>
        <w:tc>
          <w:tcPr>
            <w:tcW w:w="2340" w:type="pct"/>
          </w:tcPr>
          <w:p w:rsidR="004B722E" w:rsidRPr="00520A0F" w:rsidRDefault="004B722E" w:rsidP="008F0AF5">
            <w:pPr>
              <w:jc w:val="both"/>
            </w:pPr>
            <w:r w:rsidRPr="00520A0F">
              <w:lastRenderedPageBreak/>
              <w:t>- расходы бюджета РФ (субвенция, классное руководство)</w:t>
            </w:r>
          </w:p>
        </w:tc>
        <w:tc>
          <w:tcPr>
            <w:tcW w:w="741"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1" w:type="pct"/>
            <w:vAlign w:val="center"/>
          </w:tcPr>
          <w:p w:rsidR="004B722E" w:rsidRPr="00520A0F" w:rsidRDefault="004B722E" w:rsidP="008F0AF5">
            <w:pPr>
              <w:jc w:val="center"/>
            </w:pPr>
            <w:r w:rsidRPr="00520A0F">
              <w:t>0,0</w:t>
            </w:r>
          </w:p>
        </w:tc>
        <w:tc>
          <w:tcPr>
            <w:tcW w:w="650" w:type="pct"/>
            <w:vAlign w:val="center"/>
          </w:tcPr>
          <w:p w:rsidR="004B722E" w:rsidRPr="00520A0F" w:rsidRDefault="004B722E" w:rsidP="008F0AF5">
            <w:pPr>
              <w:jc w:val="center"/>
            </w:pPr>
            <w:r w:rsidRPr="00520A0F">
              <w:t>0,0</w:t>
            </w:r>
          </w:p>
        </w:tc>
        <w:tc>
          <w:tcPr>
            <w:tcW w:w="648" w:type="pct"/>
            <w:vAlign w:val="center"/>
          </w:tcPr>
          <w:p w:rsidR="004B722E" w:rsidRPr="00520A0F" w:rsidRDefault="004B722E" w:rsidP="008F0AF5">
            <w:pPr>
              <w:jc w:val="center"/>
            </w:pPr>
            <w:r w:rsidRPr="00520A0F">
              <w:t>2 233,8</w:t>
            </w:r>
          </w:p>
        </w:tc>
      </w:tr>
      <w:tr w:rsidR="004B722E" w:rsidRPr="00520A0F" w:rsidTr="008F0AF5">
        <w:trPr>
          <w:trHeight w:val="255"/>
          <w:jc w:val="center"/>
        </w:trPr>
        <w:tc>
          <w:tcPr>
            <w:tcW w:w="2340" w:type="pct"/>
          </w:tcPr>
          <w:p w:rsidR="004B722E" w:rsidRPr="00520A0F" w:rsidRDefault="004B722E" w:rsidP="008F0AF5">
            <w:pPr>
              <w:jc w:val="both"/>
            </w:pPr>
            <w:r w:rsidRPr="00520A0F">
              <w:t>Доля расходов  на дополнительное  образование в общем объеме расходов по Управлению образования и молодежной политике</w:t>
            </w:r>
          </w:p>
        </w:tc>
        <w:tc>
          <w:tcPr>
            <w:tcW w:w="741" w:type="pct"/>
            <w:vAlign w:val="center"/>
          </w:tcPr>
          <w:p w:rsidR="004B722E" w:rsidRPr="00520A0F" w:rsidRDefault="004B722E" w:rsidP="008F0AF5">
            <w:pPr>
              <w:pStyle w:val="a4"/>
              <w:jc w:val="center"/>
              <w:rPr>
                <w:sz w:val="20"/>
                <w:szCs w:val="20"/>
              </w:rPr>
            </w:pPr>
            <w:r w:rsidRPr="00520A0F">
              <w:rPr>
                <w:sz w:val="20"/>
                <w:szCs w:val="20"/>
              </w:rPr>
              <w:t>%</w:t>
            </w:r>
          </w:p>
        </w:tc>
        <w:tc>
          <w:tcPr>
            <w:tcW w:w="621" w:type="pct"/>
            <w:vAlign w:val="center"/>
          </w:tcPr>
          <w:p w:rsidR="004B722E" w:rsidRPr="00520A0F" w:rsidRDefault="004B722E" w:rsidP="008F0AF5">
            <w:pPr>
              <w:jc w:val="center"/>
            </w:pPr>
            <w:r w:rsidRPr="00520A0F">
              <w:t>5,4</w:t>
            </w:r>
          </w:p>
        </w:tc>
        <w:tc>
          <w:tcPr>
            <w:tcW w:w="650" w:type="pct"/>
            <w:vAlign w:val="center"/>
          </w:tcPr>
          <w:p w:rsidR="004B722E" w:rsidRPr="00520A0F" w:rsidRDefault="004B722E" w:rsidP="008F0AF5">
            <w:pPr>
              <w:jc w:val="center"/>
            </w:pPr>
            <w:r w:rsidRPr="00520A0F">
              <w:t>5,6</w:t>
            </w:r>
          </w:p>
        </w:tc>
        <w:tc>
          <w:tcPr>
            <w:tcW w:w="648" w:type="pct"/>
            <w:vAlign w:val="center"/>
          </w:tcPr>
          <w:p w:rsidR="004B722E" w:rsidRPr="00520A0F" w:rsidRDefault="004B722E" w:rsidP="008F0AF5">
            <w:pPr>
              <w:jc w:val="center"/>
            </w:pPr>
            <w:r w:rsidRPr="00520A0F">
              <w:t>4,</w:t>
            </w:r>
            <w:r>
              <w:t>8</w:t>
            </w:r>
          </w:p>
        </w:tc>
      </w:tr>
      <w:tr w:rsidR="004B722E" w:rsidRPr="00520A0F" w:rsidTr="008F0AF5">
        <w:trPr>
          <w:trHeight w:val="255"/>
          <w:jc w:val="center"/>
        </w:trPr>
        <w:tc>
          <w:tcPr>
            <w:tcW w:w="2340" w:type="pct"/>
          </w:tcPr>
          <w:p w:rsidR="004B722E" w:rsidRPr="00520A0F" w:rsidRDefault="004B722E" w:rsidP="008F0AF5">
            <w:pPr>
              <w:jc w:val="both"/>
            </w:pPr>
            <w:r w:rsidRPr="00520A0F">
              <w:t>Численность учащихся (исполнение по муниципальному заданию)</w:t>
            </w:r>
          </w:p>
        </w:tc>
        <w:tc>
          <w:tcPr>
            <w:tcW w:w="741" w:type="pct"/>
            <w:vAlign w:val="center"/>
          </w:tcPr>
          <w:p w:rsidR="004B722E" w:rsidRPr="00520A0F" w:rsidRDefault="004B722E" w:rsidP="008F0AF5">
            <w:pPr>
              <w:pStyle w:val="a4"/>
              <w:jc w:val="center"/>
              <w:rPr>
                <w:sz w:val="20"/>
                <w:szCs w:val="20"/>
              </w:rPr>
            </w:pPr>
            <w:r w:rsidRPr="00520A0F">
              <w:rPr>
                <w:sz w:val="20"/>
                <w:szCs w:val="20"/>
              </w:rPr>
              <w:t>человек</w:t>
            </w:r>
          </w:p>
        </w:tc>
        <w:tc>
          <w:tcPr>
            <w:tcW w:w="621" w:type="pct"/>
            <w:vAlign w:val="center"/>
          </w:tcPr>
          <w:p w:rsidR="004B722E" w:rsidRPr="00520A0F" w:rsidRDefault="004B722E" w:rsidP="008F0AF5">
            <w:pPr>
              <w:jc w:val="center"/>
            </w:pPr>
            <w:r w:rsidRPr="00520A0F">
              <w:t>1 079</w:t>
            </w:r>
          </w:p>
        </w:tc>
        <w:tc>
          <w:tcPr>
            <w:tcW w:w="650" w:type="pct"/>
            <w:vAlign w:val="center"/>
          </w:tcPr>
          <w:p w:rsidR="004B722E" w:rsidRPr="00520A0F" w:rsidRDefault="004B722E" w:rsidP="008F0AF5">
            <w:pPr>
              <w:jc w:val="center"/>
            </w:pPr>
            <w:r w:rsidRPr="00520A0F">
              <w:t>1 039</w:t>
            </w:r>
          </w:p>
        </w:tc>
        <w:tc>
          <w:tcPr>
            <w:tcW w:w="648" w:type="pct"/>
            <w:vAlign w:val="center"/>
          </w:tcPr>
          <w:p w:rsidR="004B722E" w:rsidRPr="00520A0F" w:rsidRDefault="004B722E" w:rsidP="008F0AF5">
            <w:pPr>
              <w:jc w:val="center"/>
            </w:pPr>
            <w:r w:rsidRPr="00520A0F">
              <w:t>1 072</w:t>
            </w:r>
          </w:p>
        </w:tc>
      </w:tr>
      <w:tr w:rsidR="004B722E" w:rsidRPr="00520A0F" w:rsidTr="008F0AF5">
        <w:trPr>
          <w:trHeight w:val="255"/>
          <w:jc w:val="center"/>
        </w:trPr>
        <w:tc>
          <w:tcPr>
            <w:tcW w:w="2340" w:type="pct"/>
          </w:tcPr>
          <w:p w:rsidR="004B722E" w:rsidRPr="00520A0F" w:rsidRDefault="004B722E" w:rsidP="008F0AF5">
            <w:pPr>
              <w:jc w:val="both"/>
            </w:pPr>
            <w:r w:rsidRPr="00520A0F">
              <w:t>Расходы на 1 учащегося</w:t>
            </w:r>
          </w:p>
        </w:tc>
        <w:tc>
          <w:tcPr>
            <w:tcW w:w="741"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1" w:type="pct"/>
            <w:vAlign w:val="center"/>
          </w:tcPr>
          <w:p w:rsidR="004B722E" w:rsidRPr="00520A0F" w:rsidRDefault="004B722E" w:rsidP="008F0AF5">
            <w:pPr>
              <w:jc w:val="center"/>
            </w:pPr>
            <w:r w:rsidRPr="00520A0F">
              <w:t>70,6</w:t>
            </w:r>
          </w:p>
        </w:tc>
        <w:tc>
          <w:tcPr>
            <w:tcW w:w="650" w:type="pct"/>
            <w:vAlign w:val="center"/>
          </w:tcPr>
          <w:p w:rsidR="004B722E" w:rsidRPr="00520A0F" w:rsidRDefault="004B722E" w:rsidP="008F0AF5">
            <w:pPr>
              <w:jc w:val="center"/>
            </w:pPr>
            <w:r w:rsidRPr="00520A0F">
              <w:t>80,5</w:t>
            </w:r>
          </w:p>
        </w:tc>
        <w:tc>
          <w:tcPr>
            <w:tcW w:w="648" w:type="pct"/>
            <w:vAlign w:val="center"/>
          </w:tcPr>
          <w:p w:rsidR="004B722E" w:rsidRPr="00520A0F" w:rsidRDefault="004B722E" w:rsidP="008F0AF5">
            <w:pPr>
              <w:jc w:val="center"/>
            </w:pPr>
            <w:r w:rsidRPr="00520A0F">
              <w:t>7</w:t>
            </w:r>
            <w:r>
              <w:t>0</w:t>
            </w:r>
            <w:r w:rsidRPr="00520A0F">
              <w:t>,</w:t>
            </w:r>
            <w:r>
              <w:t>7</w:t>
            </w:r>
          </w:p>
        </w:tc>
      </w:tr>
    </w:tbl>
    <w:p w:rsidR="004B722E" w:rsidRPr="00520A0F" w:rsidRDefault="004B722E" w:rsidP="004B722E">
      <w:pPr>
        <w:pStyle w:val="a4"/>
        <w:jc w:val="center"/>
      </w:pPr>
    </w:p>
    <w:p w:rsidR="004B722E" w:rsidRDefault="004B722E" w:rsidP="004B722E">
      <w:pPr>
        <w:pStyle w:val="a4"/>
        <w:jc w:val="center"/>
      </w:pPr>
    </w:p>
    <w:p w:rsidR="004B722E" w:rsidRPr="00520A0F" w:rsidRDefault="004B722E" w:rsidP="004B722E">
      <w:pPr>
        <w:pStyle w:val="a4"/>
        <w:jc w:val="center"/>
      </w:pPr>
      <w:r w:rsidRPr="00520A0F">
        <w:t>Внебюджетная деятельность учреждения дополнительного образования</w:t>
      </w:r>
    </w:p>
    <w:p w:rsidR="004B722E" w:rsidRPr="00520A0F" w:rsidRDefault="004B722E" w:rsidP="004B722E">
      <w:pPr>
        <w:pStyle w:val="a4"/>
        <w:jc w:val="center"/>
      </w:pPr>
    </w:p>
    <w:p w:rsidR="004B722E" w:rsidRPr="004B722E" w:rsidRDefault="004B722E" w:rsidP="004B722E">
      <w:pPr>
        <w:spacing w:before="100" w:beforeAutospacing="1" w:line="276" w:lineRule="auto"/>
        <w:jc w:val="both"/>
        <w:rPr>
          <w:b/>
          <w:i/>
          <w:color w:val="FF0000"/>
          <w:sz w:val="24"/>
          <w:szCs w:val="24"/>
        </w:rPr>
      </w:pPr>
      <w:r w:rsidRPr="00520A0F">
        <w:t xml:space="preserve">         </w:t>
      </w:r>
      <w:r w:rsidRPr="004B722E">
        <w:rPr>
          <w:sz w:val="24"/>
          <w:szCs w:val="24"/>
        </w:rPr>
        <w:t>За период 2020 года доходы от предпринимательской и иной, приносящей доход деятельности, составили – 987,1  тыс</w:t>
      </w:r>
      <w:proofErr w:type="gramStart"/>
      <w:r w:rsidRPr="004B722E">
        <w:rPr>
          <w:sz w:val="24"/>
          <w:szCs w:val="24"/>
        </w:rPr>
        <w:t>.р</w:t>
      </w:r>
      <w:proofErr w:type="gramEnd"/>
      <w:r w:rsidRPr="004B722E">
        <w:rPr>
          <w:sz w:val="24"/>
          <w:szCs w:val="24"/>
        </w:rPr>
        <w:t xml:space="preserve">ублей, в том от оказания дополнительных платных услуг и сдачи помещений в аренду – 778,6 тыс.рублей, иные поступления сторонних организаций (благотворительность, Гранты, пожертвования, аренда и др.) – 208,5 тысяч рублей. Ввиду пандемии лагерь с дневным пребыванием детей не функционировал очно, организация отдыха проводилась в онлайн-формате, без взимания платы родителей.                </w:t>
      </w:r>
    </w:p>
    <w:p w:rsidR="00073008" w:rsidRPr="00870D6E" w:rsidRDefault="00073008" w:rsidP="00073008">
      <w:pPr>
        <w:pStyle w:val="a4"/>
        <w:jc w:val="both"/>
        <w:rPr>
          <w:color w:val="FF0000"/>
        </w:rPr>
      </w:pPr>
    </w:p>
    <w:p w:rsidR="00073008" w:rsidRPr="00870D6E" w:rsidRDefault="00073008" w:rsidP="00073008">
      <w:pPr>
        <w:pStyle w:val="a4"/>
        <w:jc w:val="both"/>
        <w:rPr>
          <w:color w:val="FF0000"/>
        </w:rPr>
      </w:pPr>
    </w:p>
    <w:p w:rsidR="00D27424" w:rsidRPr="00691A88" w:rsidRDefault="00D27424" w:rsidP="004B2CEE">
      <w:pPr>
        <w:jc w:val="center"/>
        <w:rPr>
          <w:b/>
          <w:bCs/>
          <w:i/>
          <w:iCs/>
          <w:sz w:val="24"/>
          <w:szCs w:val="24"/>
          <w:shd w:val="clear" w:color="auto" w:fill="FFFFFF"/>
        </w:rPr>
      </w:pPr>
      <w:r w:rsidRPr="00691A88">
        <w:rPr>
          <w:b/>
          <w:bCs/>
          <w:i/>
          <w:iCs/>
          <w:sz w:val="24"/>
          <w:szCs w:val="24"/>
          <w:shd w:val="clear" w:color="auto" w:fill="FFFFFF"/>
        </w:rPr>
        <w:t>Условия обучения и воспитания</w:t>
      </w:r>
    </w:p>
    <w:p w:rsidR="004B2CEE" w:rsidRPr="00870D6E" w:rsidRDefault="004B2CEE" w:rsidP="004B2CEE">
      <w:pPr>
        <w:jc w:val="center"/>
        <w:rPr>
          <w:b/>
          <w:bCs/>
          <w:i/>
          <w:iCs/>
          <w:color w:val="FF0000"/>
          <w:sz w:val="24"/>
          <w:szCs w:val="24"/>
          <w:shd w:val="clear" w:color="auto" w:fill="FFFFFF"/>
        </w:rPr>
      </w:pPr>
    </w:p>
    <w:p w:rsidR="00691A88" w:rsidRPr="00593B20" w:rsidRDefault="00691A88" w:rsidP="00691A88">
      <w:pPr>
        <w:ind w:firstLine="709"/>
        <w:jc w:val="both"/>
        <w:rPr>
          <w:sz w:val="24"/>
          <w:szCs w:val="24"/>
        </w:rPr>
      </w:pPr>
      <w:r w:rsidRPr="00593B20">
        <w:rPr>
          <w:sz w:val="24"/>
          <w:szCs w:val="24"/>
        </w:rPr>
        <w:t xml:space="preserve">Условия, в которых находятся обучающиеся и воспитанники, непосредственно влияют на результаты их обучения и состояние здоровья. </w:t>
      </w:r>
    </w:p>
    <w:p w:rsidR="00691A88" w:rsidRPr="00593B20" w:rsidRDefault="00691A88" w:rsidP="00691A88">
      <w:pPr>
        <w:ind w:firstLine="709"/>
        <w:jc w:val="both"/>
        <w:rPr>
          <w:sz w:val="24"/>
          <w:szCs w:val="24"/>
        </w:rPr>
      </w:pPr>
      <w:r w:rsidRPr="00593B20">
        <w:rPr>
          <w:sz w:val="24"/>
          <w:szCs w:val="24"/>
        </w:rPr>
        <w:t xml:space="preserve">По состоянию на 31 декабря 2020 года из 15 образовательных организаций - 21 объект: 3 требуют проведения капитального ремонта – это 1 школа (№6), 2 детских сада (№ 6, 19). Доля общеобразовательных организаций, требующих капитального ремонта, составляет 16,67%, доля дошкольных образовательных организаций, требующих капитального ремонта, составляет </w:t>
      </w:r>
      <w:r>
        <w:rPr>
          <w:sz w:val="24"/>
          <w:szCs w:val="24"/>
        </w:rPr>
        <w:t>25</w:t>
      </w:r>
      <w:r w:rsidRPr="00593B20">
        <w:rPr>
          <w:sz w:val="24"/>
          <w:szCs w:val="24"/>
        </w:rPr>
        <w:t xml:space="preserve">%. </w:t>
      </w:r>
    </w:p>
    <w:p w:rsidR="00691A88" w:rsidRPr="00593B20" w:rsidRDefault="00691A88" w:rsidP="00691A88">
      <w:pPr>
        <w:widowControl w:val="0"/>
        <w:autoSpaceDE w:val="0"/>
        <w:autoSpaceDN w:val="0"/>
        <w:adjustRightInd w:val="0"/>
        <w:ind w:firstLine="709"/>
        <w:jc w:val="both"/>
        <w:rPr>
          <w:sz w:val="24"/>
          <w:szCs w:val="24"/>
        </w:rPr>
      </w:pPr>
      <w:r w:rsidRPr="00593B20">
        <w:rPr>
          <w:sz w:val="24"/>
          <w:szCs w:val="24"/>
        </w:rPr>
        <w:t xml:space="preserve">Муниципальной программой «Развитие образования и молодежной политики города Урай» на 2019-2030 годы предусмотрены мероприятия по обеспечению комплексной безопасности и комфортных условий образовательных организаций, в рамках которой был выполнен ряд мероприятий. </w:t>
      </w:r>
    </w:p>
    <w:p w:rsidR="00691A88" w:rsidRPr="00593B20" w:rsidRDefault="00691A88" w:rsidP="00691A88">
      <w:pPr>
        <w:pStyle w:val="ConsPlusNormal"/>
        <w:ind w:firstLine="709"/>
        <w:jc w:val="both"/>
        <w:outlineLvl w:val="1"/>
        <w:rPr>
          <w:rFonts w:ascii="Times New Roman" w:hAnsi="Times New Roman" w:cs="Times New Roman"/>
          <w:sz w:val="24"/>
          <w:szCs w:val="24"/>
        </w:rPr>
      </w:pPr>
      <w:r w:rsidRPr="00593B20">
        <w:rPr>
          <w:rFonts w:ascii="Times New Roman" w:hAnsi="Times New Roman" w:cs="Times New Roman"/>
          <w:sz w:val="24"/>
          <w:szCs w:val="24"/>
        </w:rPr>
        <w:t>Основными мероприятием 2020 года были мероприятия по выполнению капитальных ремонтов и созданию безопасных и комфортных условий обучения:</w:t>
      </w:r>
    </w:p>
    <w:p w:rsidR="00691A88" w:rsidRPr="00593B20" w:rsidRDefault="00691A88" w:rsidP="00691A88">
      <w:pPr>
        <w:pStyle w:val="ConsPlusNormal"/>
        <w:ind w:firstLine="709"/>
        <w:jc w:val="both"/>
        <w:outlineLvl w:val="1"/>
        <w:rPr>
          <w:rFonts w:ascii="Times New Roman" w:hAnsi="Times New Roman" w:cs="Times New Roman"/>
          <w:sz w:val="24"/>
          <w:szCs w:val="24"/>
        </w:rPr>
      </w:pPr>
      <w:r w:rsidRPr="00593B20">
        <w:rPr>
          <w:rFonts w:ascii="Times New Roman" w:hAnsi="Times New Roman" w:cs="Times New Roman"/>
          <w:sz w:val="24"/>
          <w:szCs w:val="24"/>
        </w:rPr>
        <w:t>- МБОУ Гимназия выполнен ремонт кровли здания блоков 3, 4;</w:t>
      </w:r>
    </w:p>
    <w:p w:rsidR="00691A88" w:rsidRPr="00593B20" w:rsidRDefault="00691A88" w:rsidP="00691A88">
      <w:pPr>
        <w:pStyle w:val="ConsPlusNormal"/>
        <w:ind w:firstLine="709"/>
        <w:jc w:val="both"/>
        <w:outlineLvl w:val="1"/>
        <w:rPr>
          <w:rFonts w:ascii="Times New Roman" w:hAnsi="Times New Roman" w:cs="Times New Roman"/>
          <w:sz w:val="24"/>
          <w:szCs w:val="24"/>
        </w:rPr>
      </w:pPr>
      <w:r w:rsidRPr="00593B20">
        <w:rPr>
          <w:rFonts w:ascii="Times New Roman" w:hAnsi="Times New Roman" w:cs="Times New Roman"/>
          <w:sz w:val="24"/>
          <w:szCs w:val="24"/>
        </w:rPr>
        <w:t>- МБУ ДО «ЦМДО» выполнен ремонт кровли здания;</w:t>
      </w:r>
    </w:p>
    <w:p w:rsidR="00691A88" w:rsidRDefault="00691A88" w:rsidP="00691A88">
      <w:pPr>
        <w:pStyle w:val="ConsPlusNormal"/>
        <w:ind w:firstLine="709"/>
        <w:jc w:val="both"/>
        <w:outlineLvl w:val="1"/>
        <w:rPr>
          <w:rFonts w:ascii="Times New Roman" w:hAnsi="Times New Roman"/>
          <w:sz w:val="24"/>
          <w:szCs w:val="24"/>
        </w:rPr>
      </w:pPr>
      <w:r w:rsidRPr="00593B20">
        <w:rPr>
          <w:rFonts w:ascii="Times New Roman" w:hAnsi="Times New Roman" w:cs="Times New Roman"/>
          <w:sz w:val="24"/>
          <w:szCs w:val="24"/>
        </w:rPr>
        <w:t xml:space="preserve">- МБОУ СОШ №6 выполнен ремонт </w:t>
      </w:r>
      <w:r w:rsidRPr="00593B20">
        <w:rPr>
          <w:rFonts w:ascii="Times New Roman" w:hAnsi="Times New Roman"/>
          <w:sz w:val="24"/>
          <w:szCs w:val="24"/>
        </w:rPr>
        <w:t>кровли всего здания, замена оконных блоков на ПВХ, ремонт помещений блока</w:t>
      </w:r>
      <w:proofErr w:type="gramStart"/>
      <w:r w:rsidRPr="00593B20">
        <w:rPr>
          <w:rFonts w:ascii="Times New Roman" w:hAnsi="Times New Roman"/>
          <w:sz w:val="24"/>
          <w:szCs w:val="24"/>
        </w:rPr>
        <w:t xml:space="preserve"> В</w:t>
      </w:r>
      <w:proofErr w:type="gramEnd"/>
      <w:r w:rsidRPr="00593B20">
        <w:rPr>
          <w:rFonts w:ascii="Times New Roman" w:hAnsi="Times New Roman"/>
          <w:sz w:val="24"/>
          <w:szCs w:val="24"/>
        </w:rPr>
        <w:t xml:space="preserve"> (пищеблок, спортивный и актовый залы), ремонт 3 этажа блока начальных классов.</w:t>
      </w:r>
    </w:p>
    <w:p w:rsidR="00691A88" w:rsidRPr="00C208AE" w:rsidRDefault="00691A88" w:rsidP="00691A88">
      <w:pPr>
        <w:pStyle w:val="ConsPlusNormal"/>
        <w:ind w:firstLine="709"/>
        <w:jc w:val="both"/>
        <w:outlineLvl w:val="1"/>
        <w:rPr>
          <w:rFonts w:ascii="Times New Roman" w:hAnsi="Times New Roman" w:cs="Times New Roman"/>
          <w:sz w:val="24"/>
          <w:szCs w:val="24"/>
        </w:rPr>
      </w:pPr>
      <w:r w:rsidRPr="00C208AE">
        <w:rPr>
          <w:rFonts w:ascii="Times New Roman" w:hAnsi="Times New Roman" w:cs="Times New Roman"/>
          <w:sz w:val="24"/>
          <w:szCs w:val="24"/>
        </w:rPr>
        <w:t>- МБДОУ «Детский сад  №1</w:t>
      </w:r>
      <w:r>
        <w:rPr>
          <w:rFonts w:ascii="Times New Roman" w:hAnsi="Times New Roman" w:cs="Times New Roman"/>
          <w:sz w:val="24"/>
          <w:szCs w:val="24"/>
        </w:rPr>
        <w:t>9</w:t>
      </w:r>
      <w:r w:rsidRPr="00C208AE">
        <w:rPr>
          <w:rFonts w:ascii="Times New Roman" w:hAnsi="Times New Roman" w:cs="Times New Roman"/>
          <w:sz w:val="24"/>
          <w:szCs w:val="24"/>
        </w:rPr>
        <w:t>»</w:t>
      </w:r>
      <w:r>
        <w:rPr>
          <w:rFonts w:ascii="Times New Roman" w:hAnsi="Times New Roman" w:cs="Times New Roman"/>
          <w:sz w:val="24"/>
          <w:szCs w:val="24"/>
        </w:rPr>
        <w:t xml:space="preserve"> разработаны сходные данные для разработки проектно-сметной документации на выполнение  работ по капитальному ремонту. Для определения исполнителя на выполнение данных работ объявлен электронный аукцион.</w:t>
      </w:r>
    </w:p>
    <w:p w:rsidR="00691A88" w:rsidRPr="00593B20" w:rsidRDefault="00691A88" w:rsidP="00691A88">
      <w:pPr>
        <w:pStyle w:val="ConsPlusNormal"/>
        <w:ind w:firstLine="709"/>
        <w:jc w:val="both"/>
        <w:outlineLvl w:val="1"/>
        <w:rPr>
          <w:rFonts w:ascii="Times New Roman" w:hAnsi="Times New Roman" w:cs="Times New Roman"/>
          <w:sz w:val="24"/>
          <w:szCs w:val="24"/>
        </w:rPr>
      </w:pPr>
      <w:proofErr w:type="gramStart"/>
      <w:r w:rsidRPr="00593B20">
        <w:rPr>
          <w:rFonts w:ascii="Times New Roman" w:hAnsi="Times New Roman"/>
          <w:sz w:val="24"/>
          <w:szCs w:val="24"/>
        </w:rPr>
        <w:t>Кроме этого</w:t>
      </w:r>
      <w:r w:rsidR="00B55B0E">
        <w:rPr>
          <w:rFonts w:ascii="Times New Roman" w:hAnsi="Times New Roman"/>
          <w:sz w:val="24"/>
          <w:szCs w:val="24"/>
        </w:rPr>
        <w:t>,</w:t>
      </w:r>
      <w:r w:rsidRPr="00593B20">
        <w:rPr>
          <w:rFonts w:ascii="Times New Roman" w:hAnsi="Times New Roman"/>
          <w:sz w:val="24"/>
          <w:szCs w:val="24"/>
        </w:rPr>
        <w:t xml:space="preserve"> не менее  важными были мероприятия по приведению в соответствие с требования с</w:t>
      </w:r>
      <w:r w:rsidRPr="00593B20">
        <w:rPr>
          <w:rFonts w:ascii="Times New Roman" w:hAnsi="Times New Roman" w:cs="Times New Roman"/>
          <w:sz w:val="24"/>
          <w:szCs w:val="24"/>
        </w:rPr>
        <w:t xml:space="preserve"> постановления Правительства Российской Федерации утвержденное от 02 августа 2019 года №1006  «Об утверждении требований к антитеррористической защищенности объектов (территорий) Министерства просвещения Российской Федерации, и формы паспорта безопасности этих объектов (территорий)» (далее – постановление Правительства от 02.08.2019 №1006), где по результат категорирования в 2019 году были выявлены нарушения</w:t>
      </w:r>
      <w:proofErr w:type="gramEnd"/>
      <w:r w:rsidRPr="00593B20">
        <w:rPr>
          <w:rFonts w:ascii="Times New Roman" w:hAnsi="Times New Roman" w:cs="Times New Roman"/>
          <w:sz w:val="24"/>
          <w:szCs w:val="24"/>
        </w:rPr>
        <w:t xml:space="preserve"> требующие выполнения работ капитального характера. За 2020 годы удалось привести в соответствие 7 образовательных организаций, где были выполнены </w:t>
      </w:r>
      <w:r w:rsidRPr="00593B20">
        <w:rPr>
          <w:rFonts w:ascii="Times New Roman" w:hAnsi="Times New Roman" w:cs="Times New Roman"/>
          <w:sz w:val="24"/>
          <w:szCs w:val="24"/>
        </w:rPr>
        <w:lastRenderedPageBreak/>
        <w:t>следующие работы:</w:t>
      </w:r>
    </w:p>
    <w:p w:rsidR="00691A88" w:rsidRPr="00593B20" w:rsidRDefault="00691A88" w:rsidP="00691A88">
      <w:pPr>
        <w:ind w:firstLine="709"/>
        <w:jc w:val="both"/>
        <w:rPr>
          <w:sz w:val="24"/>
          <w:szCs w:val="24"/>
        </w:rPr>
      </w:pPr>
      <w:r w:rsidRPr="00593B20">
        <w:rPr>
          <w:sz w:val="24"/>
          <w:szCs w:val="24"/>
        </w:rPr>
        <w:t xml:space="preserve">- по организации помещения для поста физической охраны на первом 1 этаже в МБДОУ «Детский сад  №6 «Дюймовочка», МБДОУ «Детский сад  №12», МБОУ СОШ №2, МБОУ СОШ №4, МБОУ СОШ №5, </w:t>
      </w:r>
    </w:p>
    <w:p w:rsidR="00691A88" w:rsidRPr="00593B20" w:rsidRDefault="00691A88" w:rsidP="00691A88">
      <w:pPr>
        <w:autoSpaceDE w:val="0"/>
        <w:autoSpaceDN w:val="0"/>
        <w:adjustRightInd w:val="0"/>
        <w:ind w:firstLine="709"/>
        <w:jc w:val="both"/>
        <w:rPr>
          <w:sz w:val="24"/>
          <w:szCs w:val="24"/>
        </w:rPr>
      </w:pPr>
      <w:r w:rsidRPr="00593B20">
        <w:rPr>
          <w:sz w:val="24"/>
          <w:szCs w:val="24"/>
        </w:rPr>
        <w:t xml:space="preserve">- по монтажу системы оповещения </w:t>
      </w:r>
      <w:r w:rsidRPr="00593B20">
        <w:rPr>
          <w:rFonts w:eastAsiaTheme="minorHAnsi"/>
          <w:sz w:val="24"/>
          <w:szCs w:val="24"/>
          <w:lang w:eastAsia="en-US"/>
        </w:rPr>
        <w:t xml:space="preserve">и управления эвакуацией </w:t>
      </w:r>
      <w:r w:rsidRPr="00593B20">
        <w:rPr>
          <w:sz w:val="24"/>
          <w:szCs w:val="24"/>
        </w:rPr>
        <w:t>МБДОУ «Детский сад №7 «Антошка»;</w:t>
      </w:r>
    </w:p>
    <w:p w:rsidR="00691A88" w:rsidRPr="00593B20" w:rsidRDefault="00691A88" w:rsidP="00691A88">
      <w:pPr>
        <w:autoSpaceDE w:val="0"/>
        <w:autoSpaceDN w:val="0"/>
        <w:adjustRightInd w:val="0"/>
        <w:ind w:firstLine="709"/>
        <w:jc w:val="both"/>
        <w:rPr>
          <w:rFonts w:eastAsiaTheme="minorHAnsi"/>
          <w:sz w:val="24"/>
          <w:szCs w:val="24"/>
          <w:lang w:eastAsia="en-US"/>
        </w:rPr>
      </w:pPr>
      <w:r w:rsidRPr="00593B20">
        <w:rPr>
          <w:sz w:val="24"/>
          <w:szCs w:val="24"/>
        </w:rPr>
        <w:t xml:space="preserve">- по </w:t>
      </w:r>
      <w:r w:rsidRPr="00593B20">
        <w:rPr>
          <w:rFonts w:eastAsiaTheme="minorHAnsi"/>
          <w:sz w:val="24"/>
          <w:szCs w:val="24"/>
          <w:lang w:eastAsia="en-US"/>
        </w:rPr>
        <w:t xml:space="preserve">оборудованию системой контроля и управления доступом (СКУД) и монтажу наружного видеонаблюдения </w:t>
      </w:r>
      <w:r w:rsidRPr="00593B20">
        <w:rPr>
          <w:sz w:val="24"/>
          <w:szCs w:val="24"/>
        </w:rPr>
        <w:t>МБДОУ «Детский сад  №10 «Снежинка»</w:t>
      </w:r>
      <w:r w:rsidRPr="00593B20">
        <w:rPr>
          <w:rFonts w:eastAsiaTheme="minorHAnsi"/>
          <w:sz w:val="24"/>
          <w:szCs w:val="24"/>
          <w:lang w:eastAsia="en-US"/>
        </w:rPr>
        <w:t>;</w:t>
      </w:r>
    </w:p>
    <w:p w:rsidR="00691A88" w:rsidRPr="00593B20" w:rsidRDefault="00691A88" w:rsidP="00691A88">
      <w:pPr>
        <w:ind w:firstLine="709"/>
        <w:jc w:val="both"/>
        <w:rPr>
          <w:sz w:val="24"/>
          <w:szCs w:val="24"/>
        </w:rPr>
      </w:pPr>
      <w:r w:rsidRPr="00593B20">
        <w:rPr>
          <w:sz w:val="24"/>
          <w:szCs w:val="24"/>
        </w:rPr>
        <w:t>- выполнены работы по проектированию наружного освещения и проведены работы  по организации помещения для поста физической охраны на первом 1 этаже МБОУ СОШ№12. Монтаж наружного освещения запланирован на 2021 год.</w:t>
      </w:r>
    </w:p>
    <w:p w:rsidR="00691A88" w:rsidRPr="00593B20" w:rsidRDefault="00B55B0E" w:rsidP="00691A88">
      <w:pPr>
        <w:ind w:firstLine="709"/>
        <w:jc w:val="both"/>
        <w:rPr>
          <w:sz w:val="24"/>
          <w:szCs w:val="24"/>
        </w:rPr>
      </w:pPr>
      <w:proofErr w:type="gramStart"/>
      <w:r>
        <w:rPr>
          <w:sz w:val="24"/>
          <w:szCs w:val="24"/>
        </w:rPr>
        <w:t>Н</w:t>
      </w:r>
      <w:r w:rsidR="00691A88" w:rsidRPr="00593B20">
        <w:rPr>
          <w:sz w:val="24"/>
          <w:szCs w:val="24"/>
        </w:rPr>
        <w:t>а основании приказа Управления образования и молодежной политики администрации города Урай (далее – УО и МП) организована комиссия по категорированию объектов, в которую вошли представители отдела надзорной деятельности и профилактической работы  по городу Урай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Урайского отдела вневедомственной охраны – филиала федерального</w:t>
      </w:r>
      <w:proofErr w:type="gramEnd"/>
      <w:r w:rsidR="00691A88" w:rsidRPr="00593B20">
        <w:rPr>
          <w:sz w:val="24"/>
          <w:szCs w:val="24"/>
        </w:rPr>
        <w:t xml:space="preserve"> государственного казенного учреждения «Управление вневедомственной охраны войск национальной гвардии России по Ханты-Мансийскому автономному округу – Югре, 7 отделения Службы по Ханты-Мансийскому автономному округу РУФСБ России по Тюменской области. Ведется процедура подписания и согласования актов обследования инженерно-технической укрупнённости, оснащенности техническими средствами охраны, системой видеонаблюдения и обеспечения физической охраны, также разрабатываются паспорта безопасности.</w:t>
      </w:r>
    </w:p>
    <w:p w:rsidR="00691A88" w:rsidRPr="00593B20" w:rsidRDefault="00691A88" w:rsidP="00691A88">
      <w:pPr>
        <w:ind w:firstLine="709"/>
        <w:jc w:val="both"/>
        <w:rPr>
          <w:sz w:val="24"/>
          <w:szCs w:val="24"/>
        </w:rPr>
      </w:pPr>
      <w:r w:rsidRPr="00593B20">
        <w:rPr>
          <w:sz w:val="24"/>
          <w:szCs w:val="24"/>
        </w:rPr>
        <w:t>Для выполнения всех требований по обеспечению антитеррористической безопасности объектов образования необходимо выполнить работы по разработке проектно-сметной документации</w:t>
      </w:r>
      <w:r>
        <w:rPr>
          <w:sz w:val="24"/>
          <w:szCs w:val="24"/>
        </w:rPr>
        <w:t xml:space="preserve">, стоимость которых составляет </w:t>
      </w:r>
      <w:r w:rsidRPr="00593B20">
        <w:rPr>
          <w:sz w:val="24"/>
          <w:szCs w:val="24"/>
        </w:rPr>
        <w:t>без учета строительства– 15 706,6 тыс</w:t>
      </w:r>
      <w:proofErr w:type="gramStart"/>
      <w:r w:rsidRPr="00593B20">
        <w:rPr>
          <w:sz w:val="24"/>
          <w:szCs w:val="24"/>
        </w:rPr>
        <w:t>.р</w:t>
      </w:r>
      <w:proofErr w:type="gramEnd"/>
      <w:r w:rsidRPr="00593B20">
        <w:rPr>
          <w:sz w:val="24"/>
          <w:szCs w:val="24"/>
        </w:rPr>
        <w:t>уб.:</w:t>
      </w:r>
    </w:p>
    <w:p w:rsidR="00691A88" w:rsidRPr="00593B20" w:rsidRDefault="00691A88" w:rsidP="00691A88">
      <w:pPr>
        <w:ind w:firstLine="709"/>
        <w:jc w:val="both"/>
        <w:rPr>
          <w:sz w:val="24"/>
          <w:szCs w:val="24"/>
        </w:rPr>
      </w:pPr>
      <w:r w:rsidRPr="00593B20">
        <w:rPr>
          <w:sz w:val="24"/>
          <w:szCs w:val="24"/>
        </w:rPr>
        <w:t xml:space="preserve">- МБОУ Гимназия, МБДОУ «Детский сад  №7 «Антошка» – на строительство </w:t>
      </w:r>
      <w:proofErr w:type="gramStart"/>
      <w:r w:rsidRPr="00593B20">
        <w:rPr>
          <w:sz w:val="24"/>
          <w:szCs w:val="24"/>
        </w:rPr>
        <w:t>контроль-пропускного</w:t>
      </w:r>
      <w:proofErr w:type="gramEnd"/>
      <w:r w:rsidRPr="00593B20">
        <w:rPr>
          <w:sz w:val="24"/>
          <w:szCs w:val="24"/>
        </w:rPr>
        <w:t xml:space="preserve"> пункта;</w:t>
      </w:r>
    </w:p>
    <w:p w:rsidR="00691A88" w:rsidRPr="00593B20" w:rsidRDefault="00691A88" w:rsidP="00691A88">
      <w:pPr>
        <w:ind w:firstLine="709"/>
        <w:jc w:val="both"/>
        <w:rPr>
          <w:sz w:val="24"/>
          <w:szCs w:val="24"/>
        </w:rPr>
      </w:pPr>
      <w:r w:rsidRPr="00593B20">
        <w:rPr>
          <w:sz w:val="24"/>
          <w:szCs w:val="24"/>
        </w:rPr>
        <w:t xml:space="preserve">- МБДОУ «Детский сад  №14», МБДОУ «Детский сад  №19 «Радость», МБДОУ «Детский сад  №21» (2 здания)   - </w:t>
      </w:r>
      <w:proofErr w:type="gramStart"/>
      <w:r w:rsidRPr="00593B20">
        <w:rPr>
          <w:sz w:val="24"/>
          <w:szCs w:val="24"/>
        </w:rPr>
        <w:t>на</w:t>
      </w:r>
      <w:proofErr w:type="gramEnd"/>
      <w:r w:rsidRPr="00593B20">
        <w:rPr>
          <w:sz w:val="24"/>
          <w:szCs w:val="24"/>
        </w:rPr>
        <w:t xml:space="preserve"> </w:t>
      </w:r>
      <w:proofErr w:type="gramStart"/>
      <w:r w:rsidRPr="00593B20">
        <w:rPr>
          <w:sz w:val="24"/>
          <w:szCs w:val="24"/>
        </w:rPr>
        <w:t>реконструкция</w:t>
      </w:r>
      <w:proofErr w:type="gramEnd"/>
      <w:r w:rsidRPr="00593B20">
        <w:rPr>
          <w:sz w:val="24"/>
          <w:szCs w:val="24"/>
        </w:rPr>
        <w:t xml:space="preserve"> здания для организации помещения для поста физической охраны на первом 1 этаже.</w:t>
      </w:r>
    </w:p>
    <w:p w:rsidR="00691A88" w:rsidRPr="00593B20" w:rsidRDefault="00691A88" w:rsidP="00691A88">
      <w:pPr>
        <w:pStyle w:val="ConsPlusNormal"/>
        <w:ind w:firstLine="709"/>
        <w:jc w:val="both"/>
        <w:outlineLvl w:val="1"/>
        <w:rPr>
          <w:rFonts w:ascii="Times New Roman" w:hAnsi="Times New Roman" w:cs="Times New Roman"/>
          <w:sz w:val="24"/>
          <w:szCs w:val="24"/>
        </w:rPr>
      </w:pPr>
      <w:r w:rsidRPr="00593B20">
        <w:rPr>
          <w:rFonts w:ascii="Times New Roman" w:hAnsi="Times New Roman" w:cs="Times New Roman"/>
          <w:sz w:val="24"/>
          <w:szCs w:val="24"/>
        </w:rPr>
        <w:t xml:space="preserve">В связи с неблагоприятной эпидемиологической обстановкой в условиях распространения новой коронавирусной инфекцией </w:t>
      </w:r>
      <w:r w:rsidRPr="00593B20">
        <w:rPr>
          <w:rFonts w:ascii="Times New Roman" w:hAnsi="Times New Roman" w:cs="Times New Roman"/>
          <w:sz w:val="24"/>
          <w:szCs w:val="24"/>
          <w:lang w:val="en-US"/>
        </w:rPr>
        <w:t>COVID</w:t>
      </w:r>
      <w:r w:rsidRPr="00593B20">
        <w:rPr>
          <w:rFonts w:ascii="Times New Roman" w:hAnsi="Times New Roman" w:cs="Times New Roman"/>
          <w:sz w:val="24"/>
          <w:szCs w:val="24"/>
        </w:rPr>
        <w:t xml:space="preserve">-19 все плановые мероприятия по проверкам надзорных органонов в 2020 году были перенесены на следующий год. </w:t>
      </w:r>
    </w:p>
    <w:p w:rsidR="00691A88" w:rsidRPr="00593B20" w:rsidRDefault="00691A88" w:rsidP="00691A88">
      <w:pPr>
        <w:ind w:firstLine="709"/>
        <w:jc w:val="both"/>
        <w:rPr>
          <w:sz w:val="24"/>
          <w:szCs w:val="24"/>
        </w:rPr>
      </w:pPr>
      <w:r w:rsidRPr="00593B20">
        <w:rPr>
          <w:sz w:val="24"/>
          <w:szCs w:val="24"/>
        </w:rPr>
        <w:t>Выполнены работы по текущему ремонту, а также работы по устранению ранее выписанных предписаний надзорных органов на следующих объектах:</w:t>
      </w:r>
    </w:p>
    <w:p w:rsidR="00691A88" w:rsidRPr="00593B20" w:rsidRDefault="00691A88" w:rsidP="00691A88">
      <w:pPr>
        <w:pStyle w:val="ConsPlusNormal"/>
        <w:ind w:firstLine="709"/>
        <w:jc w:val="both"/>
        <w:outlineLvl w:val="1"/>
        <w:rPr>
          <w:rFonts w:ascii="Times New Roman" w:hAnsi="Times New Roman" w:cs="Times New Roman"/>
          <w:sz w:val="24"/>
          <w:szCs w:val="24"/>
        </w:rPr>
      </w:pPr>
      <w:r w:rsidRPr="00593B20">
        <w:rPr>
          <w:rFonts w:ascii="Times New Roman" w:hAnsi="Times New Roman" w:cs="Times New Roman"/>
          <w:sz w:val="24"/>
          <w:szCs w:val="24"/>
        </w:rPr>
        <w:t>- МБОУ Гимназия – замена напольной плитки, приобрели увлажнители воздуха;</w:t>
      </w:r>
    </w:p>
    <w:p w:rsidR="00691A88" w:rsidRPr="00593B20" w:rsidRDefault="00691A88" w:rsidP="00691A88">
      <w:pPr>
        <w:ind w:firstLine="709"/>
        <w:jc w:val="both"/>
        <w:rPr>
          <w:sz w:val="24"/>
          <w:szCs w:val="24"/>
        </w:rPr>
      </w:pPr>
      <w:r w:rsidRPr="00593B20">
        <w:rPr>
          <w:sz w:val="24"/>
          <w:szCs w:val="24"/>
        </w:rPr>
        <w:t>- МБОУ СОШ №2 – выполнены работы</w:t>
      </w:r>
      <w:r w:rsidRPr="00593B20">
        <w:rPr>
          <w:b/>
          <w:sz w:val="24"/>
          <w:szCs w:val="24"/>
        </w:rPr>
        <w:t xml:space="preserve"> </w:t>
      </w:r>
      <w:r w:rsidRPr="00593B20">
        <w:rPr>
          <w:sz w:val="24"/>
          <w:szCs w:val="24"/>
        </w:rPr>
        <w:t>по огнезащитной обработке чердачных помещений здания школы и мастерских, установлен узел учета тепловой энергии в здании мастерских, выполнены работы по ремонту кровли складских помещений;</w:t>
      </w:r>
    </w:p>
    <w:p w:rsidR="00691A88" w:rsidRPr="00593B20" w:rsidRDefault="00691A88" w:rsidP="00691A88">
      <w:pPr>
        <w:ind w:firstLine="709"/>
        <w:jc w:val="both"/>
        <w:rPr>
          <w:sz w:val="24"/>
          <w:szCs w:val="24"/>
        </w:rPr>
      </w:pPr>
      <w:r w:rsidRPr="00593B20">
        <w:rPr>
          <w:sz w:val="24"/>
          <w:szCs w:val="24"/>
        </w:rPr>
        <w:t>- МБОУ СОШ №4 – выполнены работы по</w:t>
      </w:r>
      <w:r w:rsidRPr="00593B20">
        <w:rPr>
          <w:b/>
          <w:sz w:val="24"/>
          <w:szCs w:val="24"/>
        </w:rPr>
        <w:t xml:space="preserve"> </w:t>
      </w:r>
      <w:r w:rsidRPr="00593B20">
        <w:rPr>
          <w:sz w:val="24"/>
          <w:szCs w:val="24"/>
        </w:rPr>
        <w:t>огнезащитной обработке чердачных помещений здания школы, приобретено оборудование медблока;</w:t>
      </w:r>
    </w:p>
    <w:p w:rsidR="00691A88" w:rsidRPr="00593B20" w:rsidRDefault="00691A88" w:rsidP="00691A88">
      <w:pPr>
        <w:ind w:firstLine="709"/>
        <w:jc w:val="both"/>
        <w:rPr>
          <w:sz w:val="24"/>
          <w:szCs w:val="24"/>
        </w:rPr>
      </w:pPr>
      <w:r w:rsidRPr="00593B20">
        <w:rPr>
          <w:sz w:val="24"/>
          <w:szCs w:val="24"/>
        </w:rPr>
        <w:t>- МБОУ СОШ №5 - выполнены работы по замерам сопротивления изоляции здания, выполнен монтаж освещения в подвальном помещении, произведена замена противопожарных чердачных люков, приобретено оборудование медблока, выполнен ремонт слуховых окон на кровле;</w:t>
      </w:r>
    </w:p>
    <w:p w:rsidR="00691A88" w:rsidRPr="00593B20" w:rsidRDefault="00691A88" w:rsidP="00691A88">
      <w:pPr>
        <w:ind w:firstLine="709"/>
        <w:jc w:val="both"/>
        <w:rPr>
          <w:sz w:val="24"/>
          <w:szCs w:val="24"/>
        </w:rPr>
      </w:pPr>
      <w:r w:rsidRPr="00593B20">
        <w:rPr>
          <w:sz w:val="24"/>
          <w:szCs w:val="24"/>
        </w:rPr>
        <w:t xml:space="preserve">- МБОУ СОШ №12 – выполнены работы по ремонту спортивного зала, выполнен ремонт полов в учебных классах и рекреации начальных классов, выполнен ремонт в 10 </w:t>
      </w:r>
      <w:r w:rsidRPr="00593B20">
        <w:rPr>
          <w:sz w:val="24"/>
          <w:szCs w:val="24"/>
        </w:rPr>
        <w:lastRenderedPageBreak/>
        <w:t>туалетных комнатах, выполнены работы по замене инженерных сетей ХВС и отопления в подвальном помещении;</w:t>
      </w:r>
    </w:p>
    <w:p w:rsidR="00691A88" w:rsidRPr="00593B20" w:rsidRDefault="00691A88" w:rsidP="00691A88">
      <w:pPr>
        <w:ind w:firstLine="709"/>
        <w:jc w:val="both"/>
        <w:rPr>
          <w:sz w:val="24"/>
          <w:szCs w:val="24"/>
        </w:rPr>
      </w:pPr>
      <w:r w:rsidRPr="00593B20">
        <w:rPr>
          <w:sz w:val="24"/>
          <w:szCs w:val="24"/>
        </w:rPr>
        <w:t>- МБУ ДО «ЦМДО» - выполнены  работы по ремонту центрального крыльца;</w:t>
      </w:r>
    </w:p>
    <w:p w:rsidR="00691A88" w:rsidRPr="00593B20" w:rsidRDefault="00691A88" w:rsidP="00691A88">
      <w:pPr>
        <w:ind w:firstLine="709"/>
        <w:jc w:val="both"/>
        <w:rPr>
          <w:sz w:val="24"/>
          <w:szCs w:val="24"/>
        </w:rPr>
      </w:pPr>
      <w:r w:rsidRPr="00593B20">
        <w:rPr>
          <w:sz w:val="24"/>
          <w:szCs w:val="24"/>
        </w:rPr>
        <w:t>- МБДОУ «Детский сад №6 «Дюймовочка» - выполнены работы по проектированию и монтажу</w:t>
      </w:r>
      <w:r w:rsidRPr="00593B20">
        <w:rPr>
          <w:b/>
          <w:sz w:val="24"/>
          <w:szCs w:val="24"/>
        </w:rPr>
        <w:t xml:space="preserve"> </w:t>
      </w:r>
      <w:r w:rsidRPr="00593B20">
        <w:rPr>
          <w:sz w:val="24"/>
          <w:szCs w:val="24"/>
        </w:rPr>
        <w:t xml:space="preserve">узла учета ХВС; </w:t>
      </w:r>
    </w:p>
    <w:p w:rsidR="00691A88" w:rsidRPr="00593B20" w:rsidRDefault="00691A88" w:rsidP="00691A88">
      <w:pPr>
        <w:ind w:firstLine="709"/>
        <w:jc w:val="both"/>
        <w:rPr>
          <w:sz w:val="24"/>
          <w:szCs w:val="24"/>
        </w:rPr>
      </w:pPr>
      <w:r w:rsidRPr="00593B20">
        <w:rPr>
          <w:sz w:val="24"/>
          <w:szCs w:val="24"/>
        </w:rPr>
        <w:t>- МБДОУ «Детский сад №7 «Антошка» (мкр-он 2, д63) - выполнены работы по замене сетей ГВС и ХВС в групповых ячейках, произведена замена аварийного освещения;</w:t>
      </w:r>
    </w:p>
    <w:p w:rsidR="00691A88" w:rsidRPr="00593B20" w:rsidRDefault="00691A88" w:rsidP="00691A88">
      <w:pPr>
        <w:ind w:firstLine="709"/>
        <w:jc w:val="both"/>
        <w:rPr>
          <w:sz w:val="24"/>
          <w:szCs w:val="24"/>
        </w:rPr>
      </w:pPr>
      <w:r w:rsidRPr="00593B20">
        <w:rPr>
          <w:sz w:val="24"/>
          <w:szCs w:val="24"/>
        </w:rPr>
        <w:t>- МБДОУ «Детский сад №8 «Умка» - выполнены работы по проектированию узла учета, произведена замена внутренних сетей ГВС, ХВС в подвальном помещении, произведена замена узла учета ХВС,  выполнены работы по огнезащитной обработке чердачных помещений здания, произведена замена напольной плитки, выполнены работ по замерам сопротивления изоляции здания;</w:t>
      </w:r>
    </w:p>
    <w:p w:rsidR="00691A88" w:rsidRPr="00593B20" w:rsidRDefault="00691A88" w:rsidP="00691A88">
      <w:pPr>
        <w:ind w:firstLine="709"/>
        <w:jc w:val="both"/>
        <w:rPr>
          <w:sz w:val="24"/>
          <w:szCs w:val="24"/>
        </w:rPr>
      </w:pPr>
      <w:r w:rsidRPr="00593B20">
        <w:rPr>
          <w:sz w:val="24"/>
          <w:szCs w:val="24"/>
        </w:rPr>
        <w:t>- МБДОУ «Детский сад №12» - выполнены работы по замене светильников в здании;</w:t>
      </w:r>
    </w:p>
    <w:p w:rsidR="00691A88" w:rsidRPr="00593B20" w:rsidRDefault="00691A88" w:rsidP="00691A88">
      <w:pPr>
        <w:ind w:firstLine="709"/>
        <w:jc w:val="both"/>
        <w:rPr>
          <w:sz w:val="24"/>
          <w:szCs w:val="24"/>
        </w:rPr>
      </w:pPr>
      <w:r w:rsidRPr="00593B20">
        <w:rPr>
          <w:sz w:val="24"/>
          <w:szCs w:val="24"/>
        </w:rPr>
        <w:t xml:space="preserve"> - МБДОУ «Детский сад №14 – замена наружных дверных блоков</w:t>
      </w:r>
      <w:r>
        <w:rPr>
          <w:sz w:val="24"/>
          <w:szCs w:val="24"/>
        </w:rPr>
        <w:t>.</w:t>
      </w:r>
    </w:p>
    <w:p w:rsidR="00691A88" w:rsidRPr="00593B20" w:rsidRDefault="00691A88" w:rsidP="00691A88">
      <w:pPr>
        <w:ind w:firstLine="709"/>
        <w:jc w:val="both"/>
        <w:rPr>
          <w:rFonts w:eastAsiaTheme="minorHAnsi"/>
          <w:sz w:val="24"/>
          <w:szCs w:val="24"/>
        </w:rPr>
      </w:pPr>
      <w:proofErr w:type="gramStart"/>
      <w:r w:rsidRPr="00593B20">
        <w:rPr>
          <w:rFonts w:eastAsiaTheme="minorHAnsi"/>
          <w:sz w:val="24"/>
          <w:szCs w:val="24"/>
        </w:rPr>
        <w:t>С 2016 года</w:t>
      </w:r>
      <w:r w:rsidRPr="00593B20">
        <w:rPr>
          <w:sz w:val="24"/>
          <w:szCs w:val="24"/>
        </w:rPr>
        <w:t xml:space="preserve"> заключаются энергосервисные контракты в соответствие с требованиями </w:t>
      </w:r>
      <w:r w:rsidRPr="00593B20">
        <w:rPr>
          <w:rFonts w:eastAsiaTheme="minorHAnsi"/>
          <w:sz w:val="24"/>
          <w:szCs w:val="24"/>
        </w:rPr>
        <w:t>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на конец 2020 года в образовательных организациях заключены 14 энергосервисных контрактов, из них 13 направленны на повышение энергетической эффективности использования тепловой энергии и 1 направлен на повышение</w:t>
      </w:r>
      <w:proofErr w:type="gramEnd"/>
      <w:r w:rsidRPr="00593B20">
        <w:rPr>
          <w:rFonts w:eastAsiaTheme="minorHAnsi"/>
          <w:sz w:val="24"/>
          <w:szCs w:val="24"/>
        </w:rPr>
        <w:t xml:space="preserve"> энергетической эффективности использования электрической энергии. За 2020 год </w:t>
      </w:r>
      <w:r w:rsidRPr="00593B20">
        <w:rPr>
          <w:sz w:val="24"/>
          <w:szCs w:val="24"/>
        </w:rPr>
        <w:t>экономия энергетических ресурсов составила – 1 567,8 Гкал и 35 941 кВт*</w:t>
      </w:r>
      <w:proofErr w:type="gramStart"/>
      <w:r w:rsidRPr="00593B20">
        <w:rPr>
          <w:sz w:val="24"/>
          <w:szCs w:val="24"/>
        </w:rPr>
        <w:t>ч</w:t>
      </w:r>
      <w:proofErr w:type="gramEnd"/>
      <w:r w:rsidRPr="00593B20">
        <w:rPr>
          <w:sz w:val="24"/>
          <w:szCs w:val="24"/>
        </w:rPr>
        <w:t>.</w:t>
      </w:r>
    </w:p>
    <w:p w:rsidR="00691A88" w:rsidRPr="00593B20" w:rsidRDefault="00691A88" w:rsidP="00691A88">
      <w:pPr>
        <w:ind w:firstLine="709"/>
        <w:jc w:val="both"/>
        <w:rPr>
          <w:sz w:val="24"/>
          <w:szCs w:val="24"/>
        </w:rPr>
      </w:pPr>
      <w:r w:rsidRPr="00593B20">
        <w:rPr>
          <w:sz w:val="24"/>
          <w:szCs w:val="24"/>
        </w:rPr>
        <w:t xml:space="preserve">Разработан комплекс мер, направленный на энергосбережение в системе образования, включающий завершение установки во всех организациях приборов учета всех видов потребленных энергоресурсов, сокращение области применения ламп накаливания; снижение потерь тепла через оконные проемы путем замены обычных блоков на стеклопакеты, улучшение тепловой изоляции стен, полов, уплотнение дверей.      </w:t>
      </w:r>
    </w:p>
    <w:p w:rsidR="00691A88" w:rsidRPr="00593B20" w:rsidRDefault="00691A88" w:rsidP="00691A88">
      <w:pPr>
        <w:ind w:firstLine="709"/>
        <w:jc w:val="both"/>
        <w:rPr>
          <w:sz w:val="24"/>
          <w:szCs w:val="24"/>
        </w:rPr>
      </w:pPr>
      <w:r w:rsidRPr="00593B20">
        <w:rPr>
          <w:sz w:val="24"/>
          <w:szCs w:val="24"/>
        </w:rPr>
        <w:t xml:space="preserve">По состоянию на 31 декабря 2020 года невыполненными остаются предписания Роспотребнадзора по объектам МБОУ  Гимназия, МБОУ СОШ №6, МБУ ДО «ЦМДО», МБДОУ «Детский сад №6 «Дюймовочка», МБДОУ «Детский сад  №19 «Радость». Сохраняется необходимость в ежегодном проведении текущих ремонтов во всех образовательных организациях. </w:t>
      </w:r>
    </w:p>
    <w:p w:rsidR="00691A88" w:rsidRPr="00593B20" w:rsidRDefault="00691A88" w:rsidP="00691A88">
      <w:pPr>
        <w:ind w:firstLine="709"/>
        <w:jc w:val="both"/>
        <w:rPr>
          <w:sz w:val="24"/>
          <w:szCs w:val="24"/>
        </w:rPr>
      </w:pPr>
      <w:r w:rsidRPr="00593B20">
        <w:rPr>
          <w:sz w:val="24"/>
          <w:szCs w:val="24"/>
        </w:rPr>
        <w:t>В МБОУ Гимназия проведено обследование учебного корпуса (прогиб балок), определена стоимость выполнения работ на разработку проектно-сметной документации, необходимо проведение ремонтных работ на кровле и цокольном этаже.</w:t>
      </w:r>
    </w:p>
    <w:p w:rsidR="00691A88" w:rsidRDefault="00691A88" w:rsidP="00691A88">
      <w:pPr>
        <w:ind w:firstLine="709"/>
        <w:jc w:val="both"/>
        <w:rPr>
          <w:sz w:val="24"/>
          <w:szCs w:val="24"/>
        </w:rPr>
      </w:pPr>
      <w:r w:rsidRPr="00593B20">
        <w:rPr>
          <w:sz w:val="24"/>
          <w:szCs w:val="24"/>
        </w:rPr>
        <w:t>Требуется подводка горячей воды на объекты МБОУ СОШ №4, МБОУ СОШ №2, МБУ ДО «ЦДО», МБДОУ «Детский сад №8 «</w:t>
      </w:r>
      <w:r>
        <w:rPr>
          <w:sz w:val="24"/>
          <w:szCs w:val="24"/>
        </w:rPr>
        <w:t>Умка</w:t>
      </w:r>
      <w:r w:rsidRPr="00593B20">
        <w:rPr>
          <w:sz w:val="24"/>
          <w:szCs w:val="24"/>
        </w:rPr>
        <w:t>»</w:t>
      </w:r>
      <w:r>
        <w:rPr>
          <w:sz w:val="24"/>
          <w:szCs w:val="24"/>
        </w:rPr>
        <w:t>,</w:t>
      </w:r>
      <w:r w:rsidRPr="00593B20">
        <w:rPr>
          <w:sz w:val="24"/>
          <w:szCs w:val="24"/>
        </w:rPr>
        <w:t xml:space="preserve"> МБДОУ «Детский сад №14».</w:t>
      </w:r>
    </w:p>
    <w:p w:rsidR="00691A88" w:rsidRDefault="00691A88" w:rsidP="00691A88">
      <w:pPr>
        <w:ind w:firstLine="709"/>
        <w:jc w:val="both"/>
        <w:rPr>
          <w:sz w:val="24"/>
          <w:szCs w:val="24"/>
        </w:rPr>
      </w:pPr>
      <w:r>
        <w:rPr>
          <w:sz w:val="24"/>
          <w:szCs w:val="24"/>
        </w:rPr>
        <w:t xml:space="preserve">Требует заменить деревянные оконные блоки </w:t>
      </w:r>
      <w:r w:rsidRPr="00593B20">
        <w:rPr>
          <w:sz w:val="24"/>
          <w:szCs w:val="24"/>
        </w:rPr>
        <w:t xml:space="preserve"> МБДОУ «Детский сад №</w:t>
      </w:r>
      <w:r>
        <w:rPr>
          <w:sz w:val="24"/>
          <w:szCs w:val="24"/>
        </w:rPr>
        <w:t>21</w:t>
      </w:r>
      <w:r w:rsidRPr="00593B20">
        <w:rPr>
          <w:sz w:val="24"/>
          <w:szCs w:val="24"/>
        </w:rPr>
        <w:t>»</w:t>
      </w:r>
      <w:r>
        <w:rPr>
          <w:sz w:val="24"/>
          <w:szCs w:val="24"/>
        </w:rPr>
        <w:t>,</w:t>
      </w:r>
      <w:r w:rsidRPr="00967F02">
        <w:rPr>
          <w:sz w:val="24"/>
          <w:szCs w:val="24"/>
        </w:rPr>
        <w:t xml:space="preserve"> </w:t>
      </w:r>
      <w:r w:rsidRPr="00593B20">
        <w:rPr>
          <w:sz w:val="24"/>
          <w:szCs w:val="24"/>
        </w:rPr>
        <w:t>МБОУ СОШ №2</w:t>
      </w:r>
      <w:r>
        <w:rPr>
          <w:sz w:val="24"/>
          <w:szCs w:val="24"/>
        </w:rPr>
        <w:t>.</w:t>
      </w:r>
    </w:p>
    <w:p w:rsidR="00691A88" w:rsidRDefault="00691A88" w:rsidP="00691A88">
      <w:pPr>
        <w:ind w:firstLine="709"/>
        <w:jc w:val="both"/>
        <w:rPr>
          <w:sz w:val="24"/>
          <w:szCs w:val="24"/>
        </w:rPr>
      </w:pPr>
      <w:r>
        <w:rPr>
          <w:sz w:val="24"/>
          <w:szCs w:val="24"/>
        </w:rPr>
        <w:t>Во всех образовательных организациях требуется замена инженерных сетей: теплоснабжения, водоснабжения и водоотведения, энергоснабжения.</w:t>
      </w:r>
    </w:p>
    <w:p w:rsidR="00691A88" w:rsidRDefault="00691A88" w:rsidP="00691A88">
      <w:pPr>
        <w:ind w:firstLine="709"/>
        <w:jc w:val="both"/>
        <w:rPr>
          <w:sz w:val="24"/>
          <w:szCs w:val="24"/>
        </w:rPr>
      </w:pPr>
      <w:r>
        <w:rPr>
          <w:sz w:val="24"/>
          <w:szCs w:val="24"/>
        </w:rPr>
        <w:t xml:space="preserve">Существует потребность в ремонтах входных групп и крылец </w:t>
      </w:r>
      <w:r w:rsidRPr="00593B20">
        <w:rPr>
          <w:sz w:val="24"/>
          <w:szCs w:val="24"/>
        </w:rPr>
        <w:t>МБДОУ «Детский сад №8 «</w:t>
      </w:r>
      <w:r>
        <w:rPr>
          <w:sz w:val="24"/>
          <w:szCs w:val="24"/>
        </w:rPr>
        <w:t>Умка</w:t>
      </w:r>
      <w:r w:rsidRPr="00593B20">
        <w:rPr>
          <w:sz w:val="24"/>
          <w:szCs w:val="24"/>
        </w:rPr>
        <w:t>»</w:t>
      </w:r>
      <w:r>
        <w:rPr>
          <w:sz w:val="24"/>
          <w:szCs w:val="24"/>
        </w:rPr>
        <w:t xml:space="preserve">, </w:t>
      </w:r>
      <w:r w:rsidRPr="00593B20">
        <w:rPr>
          <w:sz w:val="24"/>
          <w:szCs w:val="24"/>
        </w:rPr>
        <w:t>МБДОУ «Детский сад №14»</w:t>
      </w:r>
      <w:r>
        <w:rPr>
          <w:sz w:val="24"/>
          <w:szCs w:val="24"/>
        </w:rPr>
        <w:t xml:space="preserve">, </w:t>
      </w:r>
      <w:r w:rsidRPr="00593B20">
        <w:rPr>
          <w:sz w:val="24"/>
          <w:szCs w:val="24"/>
        </w:rPr>
        <w:t>МБОУ СОШ №2</w:t>
      </w:r>
      <w:r>
        <w:rPr>
          <w:sz w:val="24"/>
          <w:szCs w:val="24"/>
        </w:rPr>
        <w:t xml:space="preserve">, </w:t>
      </w:r>
      <w:r w:rsidRPr="00593B20">
        <w:rPr>
          <w:sz w:val="24"/>
          <w:szCs w:val="24"/>
        </w:rPr>
        <w:t>МБОУ СО</w:t>
      </w:r>
      <w:r>
        <w:rPr>
          <w:sz w:val="24"/>
          <w:szCs w:val="24"/>
        </w:rPr>
        <w:t xml:space="preserve">Ш №4, </w:t>
      </w:r>
      <w:r w:rsidRPr="00593B20">
        <w:rPr>
          <w:sz w:val="24"/>
          <w:szCs w:val="24"/>
        </w:rPr>
        <w:t>МБОУ СОШ №</w:t>
      </w:r>
      <w:r>
        <w:rPr>
          <w:sz w:val="24"/>
          <w:szCs w:val="24"/>
        </w:rPr>
        <w:t>1</w:t>
      </w:r>
      <w:r w:rsidRPr="00593B20">
        <w:rPr>
          <w:sz w:val="24"/>
          <w:szCs w:val="24"/>
        </w:rPr>
        <w:t>2</w:t>
      </w:r>
      <w:r>
        <w:rPr>
          <w:sz w:val="24"/>
          <w:szCs w:val="24"/>
        </w:rPr>
        <w:t>.</w:t>
      </w:r>
    </w:p>
    <w:p w:rsidR="00691A88" w:rsidRPr="00593B20" w:rsidRDefault="00691A88" w:rsidP="00691A88">
      <w:pPr>
        <w:ind w:firstLine="709"/>
        <w:jc w:val="both"/>
        <w:rPr>
          <w:sz w:val="24"/>
          <w:szCs w:val="24"/>
        </w:rPr>
      </w:pPr>
      <w:r>
        <w:rPr>
          <w:sz w:val="24"/>
          <w:szCs w:val="24"/>
        </w:rPr>
        <w:t>В связи с изменениями в законодательстве по пожарной безопасности требуется провести обследование охранно-пожарной сигнализации и по результатам обследования выполнить проектно-сметную документацию и произвести замену на современное оборудование.</w:t>
      </w:r>
    </w:p>
    <w:p w:rsidR="00691A88" w:rsidRDefault="00691A88" w:rsidP="00691A88">
      <w:pPr>
        <w:ind w:firstLine="709"/>
        <w:jc w:val="both"/>
        <w:rPr>
          <w:sz w:val="24"/>
          <w:szCs w:val="24"/>
        </w:rPr>
      </w:pPr>
      <w:r w:rsidRPr="00593B20">
        <w:rPr>
          <w:sz w:val="24"/>
          <w:szCs w:val="24"/>
        </w:rPr>
        <w:t xml:space="preserve">По  кровле МБДОУ «Детский сад №10», в 2018 году выполнены частично работы по ремонту кровли, но имеется необходимость в продолжение ремонтных работ по  замене кровли и оборудования навесов над входами в здание. </w:t>
      </w:r>
    </w:p>
    <w:p w:rsidR="00691A88" w:rsidRDefault="00691A88" w:rsidP="00691A88">
      <w:pPr>
        <w:ind w:firstLine="709"/>
        <w:jc w:val="both"/>
        <w:rPr>
          <w:sz w:val="24"/>
          <w:szCs w:val="24"/>
        </w:rPr>
      </w:pPr>
      <w:r>
        <w:rPr>
          <w:sz w:val="24"/>
          <w:szCs w:val="24"/>
        </w:rPr>
        <w:lastRenderedPageBreak/>
        <w:t>Есть потребность в оснащение образовательных организаций оборудованием для медицинских блоков и пищеблоков.</w:t>
      </w:r>
    </w:p>
    <w:p w:rsidR="00691A88" w:rsidRPr="00593B20" w:rsidRDefault="00691A88" w:rsidP="00691A88">
      <w:pPr>
        <w:ind w:firstLine="709"/>
        <w:jc w:val="both"/>
        <w:rPr>
          <w:sz w:val="24"/>
          <w:szCs w:val="24"/>
        </w:rPr>
      </w:pPr>
      <w:r>
        <w:rPr>
          <w:sz w:val="24"/>
          <w:szCs w:val="24"/>
        </w:rPr>
        <w:t>Требуется приобрести во все учебные кабинеты, группы и административные помещение о</w:t>
      </w:r>
      <w:r w:rsidRPr="00C208AE">
        <w:rPr>
          <w:sz w:val="24"/>
        </w:rPr>
        <w:t>блучатель-рециркулятор</w:t>
      </w:r>
      <w:r>
        <w:rPr>
          <w:sz w:val="24"/>
        </w:rPr>
        <w:t xml:space="preserve">ы для предотвращения </w:t>
      </w:r>
      <w:r w:rsidRPr="00593B20">
        <w:rPr>
          <w:sz w:val="24"/>
          <w:szCs w:val="24"/>
        </w:rPr>
        <w:t xml:space="preserve">распространения новой коронавирусной инфекцией </w:t>
      </w:r>
      <w:r w:rsidRPr="00593B20">
        <w:rPr>
          <w:sz w:val="24"/>
          <w:szCs w:val="24"/>
          <w:lang w:val="en-US"/>
        </w:rPr>
        <w:t>COVID</w:t>
      </w:r>
      <w:r w:rsidRPr="00593B20">
        <w:rPr>
          <w:sz w:val="24"/>
          <w:szCs w:val="24"/>
        </w:rPr>
        <w:t>-19</w:t>
      </w:r>
      <w:r>
        <w:rPr>
          <w:sz w:val="24"/>
          <w:szCs w:val="24"/>
        </w:rPr>
        <w:t>.</w:t>
      </w:r>
    </w:p>
    <w:p w:rsidR="00691A88" w:rsidRPr="00593B20" w:rsidRDefault="00691A88" w:rsidP="00691A88">
      <w:pPr>
        <w:ind w:firstLine="709"/>
        <w:jc w:val="both"/>
        <w:rPr>
          <w:sz w:val="24"/>
          <w:szCs w:val="24"/>
        </w:rPr>
      </w:pPr>
      <w:r w:rsidRPr="00593B20">
        <w:rPr>
          <w:sz w:val="24"/>
          <w:szCs w:val="24"/>
        </w:rPr>
        <w:t xml:space="preserve"> Укрепляется материально-техническая база образовательных организаций, происходит повышение уровня обеспечения образовательных организаций учебно-лабораторным оборудованием и приборами, вычислительной и информационной техникой. </w:t>
      </w:r>
    </w:p>
    <w:p w:rsidR="00691A88" w:rsidRPr="00593B20" w:rsidRDefault="00691A88" w:rsidP="00691A88">
      <w:pPr>
        <w:shd w:val="clear" w:color="auto" w:fill="FFFFFF"/>
        <w:ind w:firstLine="709"/>
        <w:jc w:val="both"/>
        <w:textAlignment w:val="baseline"/>
        <w:rPr>
          <w:sz w:val="24"/>
          <w:szCs w:val="24"/>
        </w:rPr>
      </w:pPr>
      <w:r w:rsidRPr="00593B20">
        <w:rPr>
          <w:sz w:val="24"/>
          <w:szCs w:val="24"/>
        </w:rPr>
        <w:t>Планируется строительство 2-х школ на 528 мест и 1125 мест, включенных в  государственную программу ХМАО-Югры «Развитие образования». Разрабатывается документация на строительство школы в микрорайоне 1А</w:t>
      </w:r>
      <w:r>
        <w:rPr>
          <w:sz w:val="24"/>
          <w:szCs w:val="24"/>
        </w:rPr>
        <w:t>,</w:t>
      </w:r>
      <w:r w:rsidRPr="00593B20">
        <w:rPr>
          <w:sz w:val="24"/>
          <w:szCs w:val="24"/>
        </w:rPr>
        <w:t xml:space="preserve"> путем концессионного соглашения. </w:t>
      </w:r>
    </w:p>
    <w:p w:rsidR="00064264" w:rsidRPr="00870D6E" w:rsidRDefault="00064264" w:rsidP="004B2CEE">
      <w:pPr>
        <w:jc w:val="center"/>
        <w:rPr>
          <w:bCs/>
          <w:iCs/>
          <w:color w:val="FF0000"/>
          <w:sz w:val="24"/>
          <w:szCs w:val="24"/>
          <w:shd w:val="clear" w:color="auto" w:fill="FFFFFF"/>
        </w:rPr>
      </w:pPr>
    </w:p>
    <w:p w:rsidR="00EB254A" w:rsidRPr="00872752" w:rsidRDefault="00452011" w:rsidP="00EB254A">
      <w:pPr>
        <w:spacing w:before="100" w:beforeAutospacing="1"/>
        <w:ind w:firstLine="709"/>
        <w:jc w:val="center"/>
        <w:rPr>
          <w:b/>
          <w:bCs/>
          <w:i/>
          <w:sz w:val="24"/>
          <w:szCs w:val="24"/>
        </w:rPr>
      </w:pPr>
      <w:r w:rsidRPr="00872752">
        <w:rPr>
          <w:b/>
          <w:bCs/>
          <w:i/>
          <w:sz w:val="24"/>
          <w:szCs w:val="24"/>
        </w:rPr>
        <w:t>Информатизация образования</w:t>
      </w:r>
    </w:p>
    <w:p w:rsidR="001A7639" w:rsidRPr="00870D6E" w:rsidRDefault="001A7639" w:rsidP="001A7639">
      <w:pPr>
        <w:pStyle w:val="m-1590010160398032604gmail-western"/>
        <w:shd w:val="clear" w:color="auto" w:fill="FFFFFF"/>
        <w:spacing w:before="0" w:beforeAutospacing="0" w:after="0" w:afterAutospacing="0" w:line="200" w:lineRule="atLeast"/>
        <w:ind w:firstLine="284"/>
        <w:jc w:val="both"/>
        <w:rPr>
          <w:color w:val="FF0000"/>
        </w:rPr>
      </w:pPr>
    </w:p>
    <w:p w:rsidR="00F824F2" w:rsidRPr="00F824F2" w:rsidRDefault="00F824F2" w:rsidP="00F824F2">
      <w:pPr>
        <w:ind w:left="360"/>
        <w:jc w:val="both"/>
        <w:textAlignment w:val="baseline"/>
        <w:outlineLvl w:val="0"/>
        <w:rPr>
          <w:b/>
          <w:bCs/>
          <w:color w:val="000000"/>
          <w:kern w:val="36"/>
          <w:sz w:val="24"/>
          <w:szCs w:val="24"/>
        </w:rPr>
      </w:pPr>
      <w:r w:rsidRPr="00F824F2">
        <w:rPr>
          <w:b/>
          <w:color w:val="000000"/>
          <w:kern w:val="36"/>
          <w:sz w:val="24"/>
          <w:szCs w:val="24"/>
        </w:rPr>
        <w:t>1.Организационно-управленческий аспект.</w:t>
      </w:r>
    </w:p>
    <w:p w:rsidR="00F824F2" w:rsidRPr="00F824F2" w:rsidRDefault="00F824F2" w:rsidP="00F824F2">
      <w:pPr>
        <w:jc w:val="both"/>
        <w:rPr>
          <w:sz w:val="24"/>
          <w:szCs w:val="24"/>
        </w:rPr>
      </w:pPr>
      <w:r w:rsidRPr="00F824F2">
        <w:rPr>
          <w:color w:val="000000"/>
          <w:sz w:val="24"/>
          <w:szCs w:val="24"/>
        </w:rPr>
        <w:t>В течение года было проведено 4 заседания совета по информатизации и контентной фильтрации, в повестку которых были включены такие вопросы, как: </w:t>
      </w:r>
    </w:p>
    <w:p w:rsidR="00F824F2" w:rsidRPr="00F824F2" w:rsidRDefault="00F824F2" w:rsidP="00F824F2">
      <w:pPr>
        <w:jc w:val="both"/>
        <w:rPr>
          <w:sz w:val="24"/>
          <w:szCs w:val="24"/>
        </w:rPr>
      </w:pPr>
      <w:r w:rsidRPr="00F824F2">
        <w:rPr>
          <w:iCs/>
          <w:color w:val="000000"/>
          <w:sz w:val="24"/>
          <w:szCs w:val="24"/>
        </w:rPr>
        <w:t>1) формирование пунктов приказа по информатизации на 2020 год.</w:t>
      </w:r>
    </w:p>
    <w:p w:rsidR="00F824F2" w:rsidRPr="00F824F2" w:rsidRDefault="00F824F2" w:rsidP="00F824F2">
      <w:pPr>
        <w:jc w:val="both"/>
        <w:rPr>
          <w:sz w:val="24"/>
          <w:szCs w:val="24"/>
        </w:rPr>
      </w:pPr>
      <w:r w:rsidRPr="00F824F2">
        <w:rPr>
          <w:iCs/>
          <w:color w:val="000000"/>
          <w:sz w:val="24"/>
          <w:szCs w:val="24"/>
        </w:rPr>
        <w:t>2) проверка эффективности работы средств контентной фильтрации (регулярно - один раз в квартал и выборочные проверки в течение года). </w:t>
      </w:r>
    </w:p>
    <w:p w:rsidR="00F824F2" w:rsidRPr="00F824F2" w:rsidRDefault="00F824F2" w:rsidP="00F824F2">
      <w:pPr>
        <w:jc w:val="both"/>
        <w:rPr>
          <w:sz w:val="24"/>
          <w:szCs w:val="24"/>
        </w:rPr>
      </w:pPr>
      <w:r w:rsidRPr="00F824F2">
        <w:rPr>
          <w:iCs/>
          <w:color w:val="000000"/>
          <w:sz w:val="24"/>
          <w:szCs w:val="24"/>
        </w:rPr>
        <w:t>3) внедрение МЭО (в рамках реализации программы «Электронный муниципалитет) - анализ статистики использования ресурсов от МЭО и формирование управленческого решения - еженедельно с ноября.</w:t>
      </w:r>
    </w:p>
    <w:p w:rsidR="00F824F2" w:rsidRPr="00F824F2" w:rsidRDefault="00F824F2" w:rsidP="00F824F2">
      <w:pPr>
        <w:jc w:val="both"/>
        <w:rPr>
          <w:sz w:val="24"/>
          <w:szCs w:val="24"/>
        </w:rPr>
      </w:pPr>
      <w:r w:rsidRPr="00F824F2">
        <w:rPr>
          <w:iCs/>
          <w:color w:val="000000"/>
          <w:sz w:val="24"/>
          <w:szCs w:val="24"/>
        </w:rPr>
        <w:t>5) популяризация электронный классный журнал - анализ статистики и принятия мер по повышению статистики – еженедельно.</w:t>
      </w:r>
    </w:p>
    <w:p w:rsidR="00F824F2" w:rsidRPr="00F824F2" w:rsidRDefault="00F824F2" w:rsidP="00F824F2">
      <w:pPr>
        <w:jc w:val="both"/>
        <w:rPr>
          <w:sz w:val="24"/>
          <w:szCs w:val="24"/>
        </w:rPr>
      </w:pPr>
      <w:r w:rsidRPr="00F824F2">
        <w:rPr>
          <w:iCs/>
          <w:color w:val="000000"/>
          <w:sz w:val="24"/>
          <w:szCs w:val="24"/>
        </w:rPr>
        <w:t xml:space="preserve">6) </w:t>
      </w:r>
      <w:proofErr w:type="gramStart"/>
      <w:r w:rsidRPr="00F824F2">
        <w:rPr>
          <w:iCs/>
          <w:color w:val="000000"/>
          <w:sz w:val="24"/>
          <w:szCs w:val="24"/>
        </w:rPr>
        <w:t>контроль за</w:t>
      </w:r>
      <w:proofErr w:type="gramEnd"/>
      <w:r w:rsidRPr="00F824F2">
        <w:rPr>
          <w:iCs/>
          <w:color w:val="000000"/>
          <w:sz w:val="24"/>
          <w:szCs w:val="24"/>
        </w:rPr>
        <w:t xml:space="preserve"> выдачей лицензий SafeKids с октября – ежеквартально. </w:t>
      </w:r>
    </w:p>
    <w:p w:rsidR="00F824F2" w:rsidRPr="00F824F2" w:rsidRDefault="00F824F2" w:rsidP="00F824F2">
      <w:pPr>
        <w:jc w:val="both"/>
        <w:rPr>
          <w:sz w:val="24"/>
          <w:szCs w:val="24"/>
        </w:rPr>
      </w:pPr>
      <w:r w:rsidRPr="00F824F2">
        <w:rPr>
          <w:iCs/>
          <w:color w:val="000000"/>
          <w:sz w:val="24"/>
          <w:szCs w:val="24"/>
        </w:rPr>
        <w:t>7) популяризация портала Госуслуг - подтверждение регистрации на Госуслугах, организация мероприятий в рамках «Недели интернета». </w:t>
      </w:r>
    </w:p>
    <w:p w:rsidR="00F824F2" w:rsidRPr="00F824F2" w:rsidRDefault="00F824F2" w:rsidP="00F824F2">
      <w:pPr>
        <w:jc w:val="both"/>
        <w:rPr>
          <w:sz w:val="24"/>
          <w:szCs w:val="24"/>
        </w:rPr>
      </w:pPr>
      <w:r w:rsidRPr="00F824F2">
        <w:rPr>
          <w:iCs/>
          <w:color w:val="000000"/>
          <w:sz w:val="24"/>
          <w:szCs w:val="24"/>
        </w:rPr>
        <w:t>8) анализ отчетов по приказу информатизации - выполнение плана и принятие мер</w:t>
      </w:r>
    </w:p>
    <w:p w:rsidR="00F824F2" w:rsidRPr="00F824F2" w:rsidRDefault="00F824F2" w:rsidP="00F824F2">
      <w:pPr>
        <w:jc w:val="both"/>
        <w:rPr>
          <w:sz w:val="24"/>
          <w:szCs w:val="24"/>
        </w:rPr>
      </w:pPr>
      <w:r w:rsidRPr="00F824F2">
        <w:rPr>
          <w:iCs/>
          <w:color w:val="000000"/>
          <w:sz w:val="24"/>
          <w:szCs w:val="24"/>
        </w:rPr>
        <w:t>9) рассмотрение вопроса о переходе на отечественное программное обеспечение.</w:t>
      </w:r>
    </w:p>
    <w:p w:rsidR="00F824F2" w:rsidRPr="00F824F2" w:rsidRDefault="00F824F2" w:rsidP="00F824F2">
      <w:pPr>
        <w:jc w:val="both"/>
        <w:rPr>
          <w:iCs/>
          <w:color w:val="000000"/>
          <w:sz w:val="24"/>
          <w:szCs w:val="24"/>
        </w:rPr>
      </w:pPr>
      <w:r w:rsidRPr="00F824F2">
        <w:rPr>
          <w:iCs/>
          <w:color w:val="000000"/>
          <w:sz w:val="24"/>
          <w:szCs w:val="24"/>
        </w:rPr>
        <w:t xml:space="preserve">10) </w:t>
      </w:r>
      <w:proofErr w:type="gramStart"/>
      <w:r w:rsidRPr="00F824F2">
        <w:rPr>
          <w:iCs/>
          <w:color w:val="000000"/>
          <w:sz w:val="24"/>
          <w:szCs w:val="24"/>
        </w:rPr>
        <w:t>контроль за</w:t>
      </w:r>
      <w:proofErr w:type="gramEnd"/>
      <w:r w:rsidRPr="00F824F2">
        <w:rPr>
          <w:iCs/>
          <w:color w:val="000000"/>
          <w:sz w:val="24"/>
          <w:szCs w:val="24"/>
        </w:rPr>
        <w:t xml:space="preserve"> прохождением онлайн обучения на площадках ЮНИИТ педагогическими работниками.  </w:t>
      </w:r>
    </w:p>
    <w:p w:rsidR="00F824F2" w:rsidRPr="00CF6376" w:rsidRDefault="00F824F2" w:rsidP="00F824F2">
      <w:pPr>
        <w:jc w:val="both"/>
        <w:rPr>
          <w:sz w:val="24"/>
          <w:szCs w:val="24"/>
          <w:highlight w:val="yellow"/>
        </w:rPr>
      </w:pPr>
    </w:p>
    <w:p w:rsidR="00F824F2" w:rsidRPr="00F824F2" w:rsidRDefault="00F824F2" w:rsidP="00690D84">
      <w:pPr>
        <w:numPr>
          <w:ilvl w:val="0"/>
          <w:numId w:val="18"/>
        </w:numPr>
        <w:jc w:val="both"/>
        <w:textAlignment w:val="baseline"/>
        <w:outlineLvl w:val="0"/>
        <w:rPr>
          <w:b/>
          <w:bCs/>
          <w:color w:val="000000"/>
          <w:kern w:val="36"/>
          <w:sz w:val="24"/>
          <w:szCs w:val="24"/>
        </w:rPr>
      </w:pPr>
      <w:proofErr w:type="gramStart"/>
      <w:r w:rsidRPr="00F824F2">
        <w:rPr>
          <w:b/>
          <w:color w:val="000000"/>
          <w:kern w:val="36"/>
          <w:sz w:val="24"/>
          <w:szCs w:val="24"/>
        </w:rPr>
        <w:t>Контроль за</w:t>
      </w:r>
      <w:proofErr w:type="gramEnd"/>
      <w:r w:rsidRPr="00F824F2">
        <w:rPr>
          <w:b/>
          <w:color w:val="000000"/>
          <w:kern w:val="36"/>
          <w:sz w:val="24"/>
          <w:szCs w:val="24"/>
        </w:rPr>
        <w:t xml:space="preserve"> показателями реализации Нацпроекта</w:t>
      </w:r>
      <w:r w:rsidRPr="00F824F2">
        <w:rPr>
          <w:color w:val="000000"/>
          <w:kern w:val="36"/>
          <w:sz w:val="24"/>
          <w:szCs w:val="24"/>
        </w:rPr>
        <w:t>. </w:t>
      </w:r>
    </w:p>
    <w:p w:rsidR="00F824F2" w:rsidRPr="00F824F2" w:rsidRDefault="00F824F2" w:rsidP="00F824F2">
      <w:pPr>
        <w:jc w:val="both"/>
        <w:rPr>
          <w:color w:val="000000"/>
          <w:sz w:val="24"/>
          <w:szCs w:val="24"/>
        </w:rPr>
      </w:pPr>
      <w:proofErr w:type="gramStart"/>
      <w:r w:rsidRPr="00F824F2">
        <w:rPr>
          <w:color w:val="000000"/>
          <w:sz w:val="24"/>
          <w:szCs w:val="24"/>
        </w:rPr>
        <w:t>В рамках реализации показателей «Цифровая образовательная среда» осуществлен переход школ города на высокоскоростное подключение к Интернету 100Мбит/с. С 1.01.2020 во всех школах города заключены договора на высокоскоростной интернет 100Мбит/с (оказана помощь в сборе коммерческих предложения и централизованная рассылка договоров).</w:t>
      </w:r>
      <w:proofErr w:type="gramEnd"/>
    </w:p>
    <w:p w:rsidR="00F824F2" w:rsidRPr="00CF6376" w:rsidRDefault="00F824F2" w:rsidP="00F824F2">
      <w:pPr>
        <w:jc w:val="both"/>
        <w:rPr>
          <w:sz w:val="24"/>
          <w:szCs w:val="24"/>
          <w:highlight w:val="yellow"/>
        </w:rPr>
      </w:pPr>
    </w:p>
    <w:p w:rsidR="00F824F2" w:rsidRPr="00F824F2" w:rsidRDefault="00F824F2" w:rsidP="00690D84">
      <w:pPr>
        <w:numPr>
          <w:ilvl w:val="0"/>
          <w:numId w:val="19"/>
        </w:numPr>
        <w:jc w:val="both"/>
        <w:textAlignment w:val="baseline"/>
        <w:outlineLvl w:val="0"/>
        <w:rPr>
          <w:b/>
          <w:bCs/>
          <w:color w:val="000000"/>
          <w:kern w:val="36"/>
          <w:sz w:val="24"/>
          <w:szCs w:val="24"/>
        </w:rPr>
      </w:pPr>
      <w:r w:rsidRPr="00F824F2">
        <w:rPr>
          <w:b/>
          <w:color w:val="000000"/>
          <w:kern w:val="36"/>
          <w:sz w:val="24"/>
          <w:szCs w:val="24"/>
        </w:rPr>
        <w:t>Техническое сопровождение и обеспечение</w:t>
      </w:r>
      <w:r w:rsidRPr="00F824F2">
        <w:rPr>
          <w:b/>
          <w:bCs/>
          <w:color w:val="000000"/>
          <w:kern w:val="36"/>
          <w:sz w:val="24"/>
          <w:szCs w:val="24"/>
        </w:rPr>
        <w:t xml:space="preserve"> работы портала </w:t>
      </w:r>
      <w:r w:rsidRPr="00F824F2">
        <w:rPr>
          <w:b/>
          <w:color w:val="000000"/>
          <w:sz w:val="24"/>
          <w:szCs w:val="24"/>
        </w:rPr>
        <w:t>Госуслуги и муниципальные услуги.</w:t>
      </w:r>
    </w:p>
    <w:p w:rsidR="00F824F2" w:rsidRPr="00F824F2" w:rsidRDefault="00F824F2" w:rsidP="00F824F2">
      <w:pPr>
        <w:jc w:val="both"/>
        <w:rPr>
          <w:sz w:val="24"/>
          <w:szCs w:val="24"/>
        </w:rPr>
      </w:pPr>
      <w:r w:rsidRPr="00F824F2">
        <w:rPr>
          <w:color w:val="000000"/>
          <w:sz w:val="24"/>
          <w:szCs w:val="24"/>
        </w:rPr>
        <w:t>Управлением образования и молодежной политики администрации г. Урай оказываются муниципальные услуги на портале Госуслуг:</w:t>
      </w:r>
    </w:p>
    <w:p w:rsidR="00F824F2" w:rsidRPr="00F824F2" w:rsidRDefault="00F824F2" w:rsidP="00690D84">
      <w:pPr>
        <w:numPr>
          <w:ilvl w:val="0"/>
          <w:numId w:val="20"/>
        </w:numPr>
        <w:jc w:val="both"/>
        <w:textAlignment w:val="baseline"/>
        <w:rPr>
          <w:color w:val="000000"/>
          <w:sz w:val="24"/>
          <w:szCs w:val="24"/>
        </w:rPr>
      </w:pPr>
      <w:r w:rsidRPr="00F824F2">
        <w:rPr>
          <w:color w:val="000000"/>
          <w:sz w:val="24"/>
          <w:szCs w:val="24"/>
        </w:rPr>
        <w:t>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w:t>
      </w:r>
    </w:p>
    <w:p w:rsidR="00F824F2" w:rsidRPr="00F824F2" w:rsidRDefault="00F824F2" w:rsidP="00690D84">
      <w:pPr>
        <w:numPr>
          <w:ilvl w:val="0"/>
          <w:numId w:val="20"/>
        </w:numPr>
        <w:jc w:val="both"/>
        <w:textAlignment w:val="baseline"/>
        <w:rPr>
          <w:color w:val="000000"/>
          <w:sz w:val="24"/>
          <w:szCs w:val="24"/>
        </w:rPr>
      </w:pPr>
      <w:r w:rsidRPr="00F824F2">
        <w:rPr>
          <w:color w:val="000000"/>
          <w:sz w:val="24"/>
          <w:szCs w:val="24"/>
        </w:rPr>
        <w:t>Зачисление в образовательную организацию, реализующую основную общеобразовательную программу дошкольного образования.</w:t>
      </w:r>
    </w:p>
    <w:p w:rsidR="00F824F2" w:rsidRPr="00F824F2" w:rsidRDefault="00F824F2" w:rsidP="00690D84">
      <w:pPr>
        <w:numPr>
          <w:ilvl w:val="0"/>
          <w:numId w:val="20"/>
        </w:numPr>
        <w:jc w:val="both"/>
        <w:textAlignment w:val="baseline"/>
        <w:rPr>
          <w:color w:val="000000"/>
          <w:sz w:val="24"/>
          <w:szCs w:val="24"/>
        </w:rPr>
      </w:pPr>
      <w:r w:rsidRPr="00F824F2">
        <w:rPr>
          <w:color w:val="000000"/>
          <w:sz w:val="24"/>
          <w:szCs w:val="24"/>
        </w:rPr>
        <w:t>Зачисление в организацию дополнительного образования, реализующую дополнительные общеобразовательные программы для детей в сфере образования.</w:t>
      </w:r>
    </w:p>
    <w:p w:rsidR="00F824F2" w:rsidRPr="00F824F2" w:rsidRDefault="00F824F2" w:rsidP="00690D84">
      <w:pPr>
        <w:numPr>
          <w:ilvl w:val="0"/>
          <w:numId w:val="20"/>
        </w:numPr>
        <w:jc w:val="both"/>
        <w:textAlignment w:val="baseline"/>
        <w:rPr>
          <w:color w:val="000000"/>
          <w:sz w:val="24"/>
          <w:szCs w:val="24"/>
        </w:rPr>
      </w:pPr>
      <w:r w:rsidRPr="00F824F2">
        <w:rPr>
          <w:color w:val="000000"/>
          <w:sz w:val="24"/>
          <w:szCs w:val="24"/>
        </w:rPr>
        <w:lastRenderedPageBreak/>
        <w:t>Предоставление информации о реализуемых образовательных программах (</w:t>
      </w:r>
      <w:proofErr w:type="gramStart"/>
      <w:r w:rsidRPr="00F824F2">
        <w:rPr>
          <w:color w:val="000000"/>
          <w:sz w:val="24"/>
          <w:szCs w:val="24"/>
        </w:rPr>
        <w:t>выведена</w:t>
      </w:r>
      <w:proofErr w:type="gramEnd"/>
      <w:r w:rsidRPr="00F824F2">
        <w:rPr>
          <w:color w:val="000000"/>
          <w:sz w:val="24"/>
          <w:szCs w:val="24"/>
        </w:rPr>
        <w:t xml:space="preserve"> из электронных – в связи с переходом на ЦОП ХМАО Югры).</w:t>
      </w:r>
    </w:p>
    <w:p w:rsidR="00F824F2" w:rsidRPr="00F824F2" w:rsidRDefault="00F824F2" w:rsidP="00690D84">
      <w:pPr>
        <w:numPr>
          <w:ilvl w:val="0"/>
          <w:numId w:val="20"/>
        </w:numPr>
        <w:jc w:val="both"/>
        <w:textAlignment w:val="baseline"/>
        <w:rPr>
          <w:color w:val="000000"/>
          <w:sz w:val="24"/>
          <w:szCs w:val="24"/>
        </w:rPr>
      </w:pPr>
      <w:r w:rsidRPr="00F824F2">
        <w:rPr>
          <w:color w:val="000000"/>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rsidR="00F824F2" w:rsidRPr="00F824F2" w:rsidRDefault="00F824F2" w:rsidP="00690D84">
      <w:pPr>
        <w:numPr>
          <w:ilvl w:val="0"/>
          <w:numId w:val="20"/>
        </w:numPr>
        <w:jc w:val="both"/>
        <w:textAlignment w:val="baseline"/>
        <w:rPr>
          <w:color w:val="000000"/>
          <w:sz w:val="24"/>
          <w:szCs w:val="24"/>
        </w:rPr>
      </w:pPr>
      <w:r w:rsidRPr="00F824F2">
        <w:rPr>
          <w:color w:val="000000"/>
          <w:sz w:val="24"/>
          <w:szCs w:val="24"/>
        </w:rPr>
        <w:t>Постановка на учет детей для зачисления в муниципальные дошкольные образовательные организации, реализующие образовательную программу дошкольного образования (детские сады).</w:t>
      </w:r>
    </w:p>
    <w:p w:rsidR="00F824F2" w:rsidRPr="00F824F2" w:rsidRDefault="00F824F2" w:rsidP="00F824F2">
      <w:pPr>
        <w:jc w:val="both"/>
        <w:outlineLvl w:val="1"/>
        <w:rPr>
          <w:color w:val="000000"/>
          <w:sz w:val="24"/>
          <w:szCs w:val="24"/>
        </w:rPr>
      </w:pPr>
      <w:r w:rsidRPr="00F824F2">
        <w:rPr>
          <w:b/>
          <w:bCs/>
          <w:color w:val="000000"/>
          <w:sz w:val="24"/>
          <w:szCs w:val="24"/>
        </w:rPr>
        <w:t>Сопровождение ГИА</w:t>
      </w:r>
      <w:r w:rsidRPr="00F824F2">
        <w:rPr>
          <w:color w:val="000000"/>
          <w:sz w:val="24"/>
          <w:szCs w:val="24"/>
        </w:rPr>
        <w:t xml:space="preserve"> - заключение и контроль за исполнение договоров на техническое обслуживание защищенной сети РИС ГИА. </w:t>
      </w:r>
    </w:p>
    <w:p w:rsidR="00F824F2" w:rsidRPr="00F824F2" w:rsidRDefault="00F824F2" w:rsidP="00F824F2">
      <w:pPr>
        <w:jc w:val="both"/>
        <w:outlineLvl w:val="1"/>
        <w:rPr>
          <w:b/>
          <w:bCs/>
          <w:sz w:val="24"/>
          <w:szCs w:val="24"/>
        </w:rPr>
      </w:pPr>
      <w:r w:rsidRPr="00F824F2">
        <w:rPr>
          <w:b/>
          <w:bCs/>
          <w:color w:val="000000"/>
          <w:sz w:val="24"/>
          <w:szCs w:val="24"/>
        </w:rPr>
        <w:t>Гис ГМП</w:t>
      </w:r>
      <w:r w:rsidRPr="00F824F2">
        <w:rPr>
          <w:color w:val="000000"/>
          <w:sz w:val="24"/>
          <w:szCs w:val="24"/>
        </w:rPr>
        <w:t xml:space="preserve"> - в 2019 году внедрена система передачи начисление родительской платы за детские сады и передача начислений в личный кабинет родителей на портале Госуслуг. Раз в год сотрудниками отдела производится смена </w:t>
      </w:r>
      <w:r w:rsidRPr="00F824F2">
        <w:rPr>
          <w:color w:val="000000" w:themeColor="text1"/>
          <w:sz w:val="24"/>
          <w:szCs w:val="24"/>
        </w:rPr>
        <w:t>электронных цифровых подписей во всех дошкольных образовательных учреждения города</w:t>
      </w:r>
      <w:r w:rsidRPr="00F824F2">
        <w:rPr>
          <w:color w:val="000000"/>
          <w:sz w:val="24"/>
          <w:szCs w:val="24"/>
        </w:rPr>
        <w:t>.</w:t>
      </w:r>
    </w:p>
    <w:p w:rsidR="00F824F2" w:rsidRPr="00F824F2" w:rsidRDefault="00F824F2" w:rsidP="00F824F2">
      <w:pPr>
        <w:jc w:val="both"/>
        <w:outlineLvl w:val="1"/>
        <w:rPr>
          <w:b/>
          <w:bCs/>
          <w:sz w:val="24"/>
          <w:szCs w:val="24"/>
        </w:rPr>
      </w:pPr>
      <w:r w:rsidRPr="00F824F2">
        <w:rPr>
          <w:b/>
          <w:bCs/>
          <w:color w:val="000000"/>
          <w:sz w:val="24"/>
          <w:szCs w:val="24"/>
        </w:rPr>
        <w:t>Сопровождение ВКС</w:t>
      </w:r>
      <w:r w:rsidRPr="00F824F2">
        <w:rPr>
          <w:color w:val="000000"/>
          <w:sz w:val="24"/>
          <w:szCs w:val="24"/>
        </w:rPr>
        <w:t xml:space="preserve"> - осуществляется подключение и техническое сопровождение сеансов </w:t>
      </w:r>
      <w:proofErr w:type="gramStart"/>
      <w:r w:rsidRPr="00F824F2">
        <w:rPr>
          <w:color w:val="000000"/>
          <w:sz w:val="24"/>
          <w:szCs w:val="24"/>
        </w:rPr>
        <w:t>видеоконференц связи</w:t>
      </w:r>
      <w:proofErr w:type="gramEnd"/>
      <w:r w:rsidRPr="00F824F2">
        <w:rPr>
          <w:color w:val="000000"/>
          <w:sz w:val="24"/>
          <w:szCs w:val="24"/>
        </w:rPr>
        <w:t xml:space="preserve"> с Правительством ХМАО (</w:t>
      </w:r>
      <w:r>
        <w:rPr>
          <w:color w:val="000000"/>
          <w:sz w:val="24"/>
          <w:szCs w:val="24"/>
        </w:rPr>
        <w:t>Д</w:t>
      </w:r>
      <w:r w:rsidRPr="00F824F2">
        <w:rPr>
          <w:color w:val="000000"/>
          <w:sz w:val="24"/>
          <w:szCs w:val="24"/>
        </w:rPr>
        <w:t>епартамент образования</w:t>
      </w:r>
      <w:r>
        <w:rPr>
          <w:color w:val="000000"/>
          <w:sz w:val="24"/>
          <w:szCs w:val="24"/>
        </w:rPr>
        <w:t xml:space="preserve"> и молодежной политики ХМАО-Югры</w:t>
      </w:r>
      <w:r w:rsidRPr="00F824F2">
        <w:rPr>
          <w:color w:val="000000"/>
          <w:sz w:val="24"/>
          <w:szCs w:val="24"/>
        </w:rPr>
        <w:t>, РЦОИ, Обрнадзор и т.д.), зафиксировано 115 подключений за 2020 год. Также организовано более 50 внутренних (с подведомственными учреждениями) совещаний в режиме онлайн.</w:t>
      </w:r>
    </w:p>
    <w:p w:rsidR="00F824F2" w:rsidRPr="00CF6376" w:rsidRDefault="00F824F2" w:rsidP="00F824F2">
      <w:pPr>
        <w:jc w:val="both"/>
        <w:rPr>
          <w:sz w:val="24"/>
          <w:szCs w:val="24"/>
          <w:highlight w:val="yellow"/>
        </w:rPr>
      </w:pPr>
    </w:p>
    <w:p w:rsidR="00F824F2" w:rsidRPr="00F824F2" w:rsidRDefault="00F824F2" w:rsidP="00690D84">
      <w:pPr>
        <w:numPr>
          <w:ilvl w:val="0"/>
          <w:numId w:val="21"/>
        </w:numPr>
        <w:jc w:val="both"/>
        <w:textAlignment w:val="baseline"/>
        <w:outlineLvl w:val="0"/>
        <w:rPr>
          <w:b/>
          <w:bCs/>
          <w:color w:val="000000"/>
          <w:kern w:val="36"/>
          <w:sz w:val="24"/>
          <w:szCs w:val="24"/>
        </w:rPr>
      </w:pPr>
      <w:proofErr w:type="gramStart"/>
      <w:r w:rsidRPr="00F824F2">
        <w:rPr>
          <w:b/>
          <w:color w:val="000000"/>
          <w:kern w:val="36"/>
          <w:sz w:val="24"/>
          <w:szCs w:val="24"/>
        </w:rPr>
        <w:t>Технические</w:t>
      </w:r>
      <w:proofErr w:type="gramEnd"/>
      <w:r w:rsidRPr="00F824F2">
        <w:rPr>
          <w:b/>
          <w:color w:val="000000"/>
          <w:kern w:val="36"/>
          <w:sz w:val="24"/>
          <w:szCs w:val="24"/>
        </w:rPr>
        <w:t xml:space="preserve"> обучение.</w:t>
      </w:r>
    </w:p>
    <w:p w:rsidR="00F824F2" w:rsidRPr="00F824F2" w:rsidRDefault="00F824F2" w:rsidP="00F824F2">
      <w:pPr>
        <w:jc w:val="both"/>
        <w:outlineLvl w:val="0"/>
        <w:rPr>
          <w:b/>
          <w:bCs/>
          <w:kern w:val="36"/>
          <w:sz w:val="24"/>
          <w:szCs w:val="24"/>
        </w:rPr>
      </w:pPr>
      <w:r w:rsidRPr="00F824F2">
        <w:rPr>
          <w:color w:val="000000"/>
          <w:kern w:val="36"/>
          <w:sz w:val="24"/>
          <w:szCs w:val="24"/>
        </w:rPr>
        <w:t>Подготовлено и проведено обучение с охватом более 40 сотрудников УОиМП и РЦСО:</w:t>
      </w:r>
    </w:p>
    <w:p w:rsidR="00F824F2" w:rsidRPr="00F824F2" w:rsidRDefault="00F824F2" w:rsidP="00F824F2">
      <w:pPr>
        <w:jc w:val="both"/>
        <w:textAlignment w:val="baseline"/>
        <w:outlineLvl w:val="0"/>
        <w:rPr>
          <w:b/>
          <w:bCs/>
          <w:color w:val="000000"/>
          <w:kern w:val="36"/>
          <w:sz w:val="24"/>
          <w:szCs w:val="24"/>
        </w:rPr>
      </w:pPr>
      <w:r w:rsidRPr="00F824F2">
        <w:rPr>
          <w:color w:val="000000"/>
          <w:kern w:val="36"/>
          <w:sz w:val="24"/>
          <w:szCs w:val="24"/>
        </w:rPr>
        <w:t xml:space="preserve">           1.по использовании IP-телефонии;</w:t>
      </w:r>
    </w:p>
    <w:p w:rsidR="00F824F2" w:rsidRPr="00F824F2" w:rsidRDefault="00F824F2" w:rsidP="00F824F2">
      <w:pPr>
        <w:jc w:val="both"/>
        <w:textAlignment w:val="baseline"/>
        <w:rPr>
          <w:color w:val="000000"/>
          <w:sz w:val="24"/>
          <w:szCs w:val="24"/>
        </w:rPr>
      </w:pPr>
      <w:r w:rsidRPr="00F824F2">
        <w:rPr>
          <w:color w:val="000000"/>
          <w:sz w:val="24"/>
          <w:szCs w:val="24"/>
        </w:rPr>
        <w:t xml:space="preserve">           2.по работе с документами СЭД ДЕЛО.</w:t>
      </w:r>
    </w:p>
    <w:p w:rsidR="00F824F2" w:rsidRPr="00CF6376" w:rsidRDefault="00F824F2" w:rsidP="00F824F2">
      <w:pPr>
        <w:jc w:val="both"/>
        <w:rPr>
          <w:sz w:val="24"/>
          <w:szCs w:val="24"/>
          <w:highlight w:val="yellow"/>
        </w:rPr>
      </w:pPr>
    </w:p>
    <w:p w:rsidR="00F824F2" w:rsidRPr="00F824F2" w:rsidRDefault="00F824F2" w:rsidP="00690D84">
      <w:pPr>
        <w:numPr>
          <w:ilvl w:val="0"/>
          <w:numId w:val="22"/>
        </w:numPr>
        <w:jc w:val="both"/>
        <w:textAlignment w:val="baseline"/>
        <w:outlineLvl w:val="0"/>
        <w:rPr>
          <w:b/>
          <w:bCs/>
          <w:color w:val="000000"/>
          <w:kern w:val="36"/>
          <w:sz w:val="24"/>
          <w:szCs w:val="24"/>
        </w:rPr>
      </w:pPr>
      <w:r w:rsidRPr="00F824F2">
        <w:rPr>
          <w:b/>
          <w:color w:val="000000"/>
          <w:kern w:val="36"/>
          <w:sz w:val="24"/>
          <w:szCs w:val="24"/>
        </w:rPr>
        <w:t>Информационное обеспечение. </w:t>
      </w:r>
    </w:p>
    <w:p w:rsidR="00F824F2" w:rsidRPr="00F824F2" w:rsidRDefault="00F824F2" w:rsidP="00F824F2">
      <w:pPr>
        <w:jc w:val="both"/>
        <w:rPr>
          <w:color w:val="000000" w:themeColor="text1"/>
          <w:sz w:val="24"/>
          <w:szCs w:val="24"/>
        </w:rPr>
      </w:pPr>
      <w:r w:rsidRPr="00F824F2">
        <w:rPr>
          <w:color w:val="000000"/>
          <w:sz w:val="24"/>
          <w:szCs w:val="24"/>
        </w:rPr>
        <w:t xml:space="preserve">Сотрудниками отдела ИРиТО обеспечивается работа сервера, на котором размещен сайт EDU.URAY.RU. Осуществляется  администрирование  и информационное наполнение сайта за отчетный период: </w:t>
      </w:r>
      <w:r w:rsidRPr="00F824F2">
        <w:rPr>
          <w:bCs/>
          <w:iCs/>
          <w:color w:val="000000" w:themeColor="text1"/>
          <w:sz w:val="24"/>
          <w:szCs w:val="24"/>
          <w:shd w:val="clear" w:color="auto" w:fill="FFFFFF"/>
        </w:rPr>
        <w:t xml:space="preserve">постов на сайте – 260, </w:t>
      </w:r>
      <w:r w:rsidRPr="00F824F2">
        <w:rPr>
          <w:bCs/>
          <w:iCs/>
          <w:color w:val="000000" w:themeColor="text1"/>
          <w:sz w:val="24"/>
          <w:szCs w:val="24"/>
        </w:rPr>
        <w:t>посетителей сайта – 11003</w:t>
      </w:r>
      <w:r w:rsidRPr="00F824F2">
        <w:rPr>
          <w:color w:val="000000" w:themeColor="text1"/>
          <w:sz w:val="24"/>
          <w:szCs w:val="24"/>
        </w:rPr>
        <w:t xml:space="preserve">, </w:t>
      </w:r>
      <w:r w:rsidRPr="00F824F2">
        <w:rPr>
          <w:bCs/>
          <w:iCs/>
          <w:color w:val="000000" w:themeColor="text1"/>
          <w:sz w:val="24"/>
          <w:szCs w:val="24"/>
        </w:rPr>
        <w:t xml:space="preserve">освещение событий системы образования в социальной сети «Инстаграм» за период с марта по декабрь 2020 года </w:t>
      </w:r>
      <w:proofErr w:type="gramStart"/>
      <w:r w:rsidRPr="00F824F2">
        <w:rPr>
          <w:bCs/>
          <w:iCs/>
          <w:color w:val="000000" w:themeColor="text1"/>
          <w:sz w:val="24"/>
          <w:szCs w:val="24"/>
        </w:rPr>
        <w:t>-о</w:t>
      </w:r>
      <w:proofErr w:type="gramEnd"/>
      <w:r w:rsidRPr="00F824F2">
        <w:rPr>
          <w:bCs/>
          <w:iCs/>
          <w:color w:val="000000" w:themeColor="text1"/>
          <w:sz w:val="24"/>
          <w:szCs w:val="24"/>
        </w:rPr>
        <w:t>публиковано 265 постов.</w:t>
      </w:r>
    </w:p>
    <w:p w:rsidR="00F824F2" w:rsidRPr="00256043" w:rsidRDefault="00F824F2" w:rsidP="00F824F2">
      <w:pPr>
        <w:shd w:val="clear" w:color="auto" w:fill="FFFFFF"/>
        <w:jc w:val="both"/>
        <w:rPr>
          <w:color w:val="000000" w:themeColor="text1"/>
          <w:sz w:val="24"/>
          <w:szCs w:val="24"/>
        </w:rPr>
      </w:pPr>
      <w:r w:rsidRPr="00256043">
        <w:rPr>
          <w:color w:val="000000" w:themeColor="text1"/>
          <w:sz w:val="24"/>
          <w:szCs w:val="24"/>
        </w:rPr>
        <w:t> </w:t>
      </w:r>
    </w:p>
    <w:p w:rsidR="00F824F2" w:rsidRPr="00F824F2" w:rsidRDefault="00F824F2" w:rsidP="00690D84">
      <w:pPr>
        <w:numPr>
          <w:ilvl w:val="0"/>
          <w:numId w:val="23"/>
        </w:numPr>
        <w:jc w:val="both"/>
        <w:textAlignment w:val="baseline"/>
        <w:outlineLvl w:val="0"/>
        <w:rPr>
          <w:b/>
          <w:bCs/>
          <w:color w:val="000000"/>
          <w:kern w:val="36"/>
          <w:sz w:val="24"/>
          <w:szCs w:val="24"/>
        </w:rPr>
      </w:pPr>
      <w:r w:rsidRPr="00F824F2">
        <w:rPr>
          <w:b/>
          <w:color w:val="000000"/>
          <w:kern w:val="36"/>
          <w:sz w:val="24"/>
          <w:szCs w:val="24"/>
        </w:rPr>
        <w:t>Проблемы развития и пути решения.</w:t>
      </w:r>
    </w:p>
    <w:p w:rsidR="00F824F2" w:rsidRPr="00F824F2" w:rsidRDefault="00F824F2" w:rsidP="00F824F2">
      <w:pPr>
        <w:jc w:val="both"/>
        <w:rPr>
          <w:sz w:val="24"/>
          <w:szCs w:val="24"/>
        </w:rPr>
      </w:pPr>
      <w:r w:rsidRPr="00F824F2">
        <w:rPr>
          <w:bCs/>
          <w:iCs/>
          <w:color w:val="000000"/>
          <w:sz w:val="24"/>
          <w:szCs w:val="24"/>
        </w:rPr>
        <w:t>1.</w:t>
      </w:r>
      <w:r w:rsidRPr="00F824F2">
        <w:rPr>
          <w:b/>
          <w:bCs/>
          <w:i/>
          <w:iCs/>
          <w:color w:val="000000"/>
          <w:sz w:val="24"/>
          <w:szCs w:val="24"/>
        </w:rPr>
        <w:t xml:space="preserve">  </w:t>
      </w:r>
      <w:r w:rsidRPr="00F824F2">
        <w:rPr>
          <w:color w:val="000000"/>
          <w:sz w:val="24"/>
          <w:szCs w:val="24"/>
        </w:rPr>
        <w:t>Низкая скорость интернета в дошкольных образовательных организациях и обеспечение подключения в группах, что мешает внедрению МЭО.</w:t>
      </w:r>
      <w:r w:rsidRPr="00F824F2">
        <w:rPr>
          <w:color w:val="000000"/>
          <w:sz w:val="24"/>
          <w:szCs w:val="24"/>
        </w:rPr>
        <w:br/>
      </w:r>
      <w:r w:rsidRPr="00F824F2">
        <w:rPr>
          <w:b/>
          <w:bCs/>
          <w:color w:val="000000"/>
          <w:sz w:val="24"/>
          <w:szCs w:val="24"/>
        </w:rPr>
        <w:t>Решение</w:t>
      </w:r>
      <w:r w:rsidRPr="00F824F2">
        <w:rPr>
          <w:color w:val="000000"/>
          <w:sz w:val="24"/>
          <w:szCs w:val="24"/>
        </w:rPr>
        <w:t xml:space="preserve">: перевод оплаты договоров интернет с местного бюджета на </w:t>
      </w:r>
      <w:proofErr w:type="gramStart"/>
      <w:r w:rsidRPr="00F824F2">
        <w:rPr>
          <w:color w:val="000000"/>
          <w:sz w:val="24"/>
          <w:szCs w:val="24"/>
        </w:rPr>
        <w:t>региональную</w:t>
      </w:r>
      <w:proofErr w:type="gramEnd"/>
      <w:r w:rsidRPr="00F824F2">
        <w:rPr>
          <w:color w:val="000000"/>
          <w:sz w:val="24"/>
          <w:szCs w:val="24"/>
        </w:rPr>
        <w:t xml:space="preserve"> субвенции, заключение договоров с ООО «Оптоволокно», увеличение скорости и обеспечение технического сопровождение по всему зданию, а не до узла коммутирования, как осуществляет  РОСТЕЛЕКОМ.  </w:t>
      </w:r>
    </w:p>
    <w:p w:rsidR="00F824F2" w:rsidRPr="00F824F2" w:rsidRDefault="00F824F2" w:rsidP="00F824F2">
      <w:pPr>
        <w:jc w:val="both"/>
        <w:rPr>
          <w:color w:val="000000"/>
          <w:sz w:val="24"/>
          <w:szCs w:val="24"/>
        </w:rPr>
      </w:pPr>
      <w:r w:rsidRPr="00F824F2">
        <w:rPr>
          <w:color w:val="000000"/>
          <w:sz w:val="24"/>
          <w:szCs w:val="24"/>
        </w:rPr>
        <w:t xml:space="preserve">2. Низкий уровень информатизации в большинстве школ города. Заместители по информатизации  часто совмещают обязанности заместителя с деятельностью учителя, а остальное время вместо развития информатизации в учреждении уходит на решение технических  вопросов, которые возникают во время учебного процесса. </w:t>
      </w:r>
    </w:p>
    <w:p w:rsidR="00F824F2" w:rsidRPr="00F824F2" w:rsidRDefault="00F824F2" w:rsidP="00F824F2">
      <w:pPr>
        <w:jc w:val="both"/>
        <w:rPr>
          <w:sz w:val="24"/>
          <w:szCs w:val="24"/>
        </w:rPr>
      </w:pPr>
      <w:r w:rsidRPr="00F824F2">
        <w:rPr>
          <w:b/>
          <w:bCs/>
          <w:color w:val="000000"/>
          <w:sz w:val="24"/>
          <w:szCs w:val="24"/>
        </w:rPr>
        <w:t xml:space="preserve">Решение - </w:t>
      </w:r>
      <w:r w:rsidRPr="00F824F2">
        <w:rPr>
          <w:bCs/>
          <w:color w:val="000000"/>
          <w:sz w:val="24"/>
          <w:szCs w:val="24"/>
        </w:rPr>
        <w:t>необходимо</w:t>
      </w:r>
      <w:r w:rsidRPr="00F824F2">
        <w:rPr>
          <w:color w:val="000000"/>
          <w:sz w:val="24"/>
          <w:szCs w:val="24"/>
        </w:rPr>
        <w:t xml:space="preserve">, чтобы в штатном расписании образовательного учреждения был - </w:t>
      </w:r>
      <w:r w:rsidRPr="00F824F2">
        <w:rPr>
          <w:b/>
          <w:bCs/>
          <w:color w:val="000000"/>
          <w:sz w:val="24"/>
          <w:szCs w:val="24"/>
        </w:rPr>
        <w:t>техник-программист</w:t>
      </w:r>
      <w:r w:rsidRPr="00F824F2">
        <w:rPr>
          <w:color w:val="000000"/>
          <w:sz w:val="24"/>
          <w:szCs w:val="24"/>
        </w:rPr>
        <w:t xml:space="preserve"> (лаборант кабинета информатики)  на полный рабочий день, в школе - более 134 единиц вычислительной техники, связанные в сеть, и имеющие доступ в </w:t>
      </w:r>
      <w:proofErr w:type="gramStart"/>
      <w:r w:rsidRPr="00F824F2">
        <w:rPr>
          <w:color w:val="000000"/>
          <w:sz w:val="24"/>
          <w:szCs w:val="24"/>
        </w:rPr>
        <w:t>интернет</w:t>
      </w:r>
      <w:proofErr w:type="gramEnd"/>
      <w:r w:rsidRPr="00F824F2">
        <w:rPr>
          <w:color w:val="000000"/>
          <w:sz w:val="24"/>
          <w:szCs w:val="24"/>
        </w:rPr>
        <w:t xml:space="preserve"> и они требуют настройки и обслуживания постоянно. </w:t>
      </w:r>
    </w:p>
    <w:p w:rsidR="00F824F2" w:rsidRPr="00CF6376" w:rsidRDefault="00F824F2" w:rsidP="00F824F2">
      <w:pPr>
        <w:shd w:val="clear" w:color="auto" w:fill="FFFFFF"/>
        <w:jc w:val="both"/>
        <w:rPr>
          <w:sz w:val="24"/>
          <w:szCs w:val="24"/>
        </w:rPr>
      </w:pPr>
      <w:r w:rsidRPr="00F824F2">
        <w:rPr>
          <w:bCs/>
          <w:color w:val="000000"/>
          <w:sz w:val="24"/>
          <w:szCs w:val="24"/>
        </w:rPr>
        <w:t xml:space="preserve">Кроме техника нужен </w:t>
      </w:r>
      <w:proofErr w:type="gramStart"/>
      <w:r w:rsidRPr="00F824F2">
        <w:rPr>
          <w:bCs/>
          <w:color w:val="000000"/>
          <w:sz w:val="24"/>
          <w:szCs w:val="24"/>
        </w:rPr>
        <w:t>высоко квалифицированный</w:t>
      </w:r>
      <w:proofErr w:type="gramEnd"/>
      <w:r w:rsidRPr="00F824F2">
        <w:rPr>
          <w:bCs/>
          <w:color w:val="000000"/>
          <w:sz w:val="24"/>
          <w:szCs w:val="24"/>
        </w:rPr>
        <w:t xml:space="preserve"> системный администратор, возможно по совместительству, на неполную ставку или удаленное поддержание работы.</w:t>
      </w:r>
    </w:p>
    <w:p w:rsidR="00305EB9" w:rsidRPr="00870D6E" w:rsidRDefault="00305EB9" w:rsidP="00305EB9">
      <w:pPr>
        <w:pStyle w:val="m-1590010160398032604gmail-western"/>
        <w:shd w:val="clear" w:color="auto" w:fill="FFFFFF"/>
        <w:tabs>
          <w:tab w:val="left" w:pos="426"/>
        </w:tabs>
        <w:spacing w:before="0" w:beforeAutospacing="0" w:after="0" w:afterAutospacing="0" w:line="200" w:lineRule="atLeast"/>
        <w:ind w:left="426" w:firstLine="294"/>
        <w:jc w:val="both"/>
        <w:rPr>
          <w:color w:val="FF0000"/>
        </w:rPr>
      </w:pPr>
    </w:p>
    <w:p w:rsidR="00305EB9" w:rsidRDefault="00305EB9" w:rsidP="001A7639">
      <w:pPr>
        <w:pStyle w:val="m-1590010160398032604gmail-western"/>
        <w:shd w:val="clear" w:color="auto" w:fill="FFFFFF"/>
        <w:spacing w:before="0" w:beforeAutospacing="0" w:after="0" w:afterAutospacing="0" w:line="200" w:lineRule="atLeast"/>
        <w:ind w:firstLine="284"/>
        <w:jc w:val="both"/>
        <w:rPr>
          <w:color w:val="FF0000"/>
        </w:rPr>
      </w:pPr>
    </w:p>
    <w:p w:rsidR="004B722E" w:rsidRPr="00870D6E" w:rsidRDefault="004B722E" w:rsidP="001A7639">
      <w:pPr>
        <w:pStyle w:val="m-1590010160398032604gmail-western"/>
        <w:shd w:val="clear" w:color="auto" w:fill="FFFFFF"/>
        <w:spacing w:before="0" w:beforeAutospacing="0" w:after="0" w:afterAutospacing="0" w:line="200" w:lineRule="atLeast"/>
        <w:ind w:firstLine="284"/>
        <w:jc w:val="both"/>
        <w:rPr>
          <w:color w:val="FF0000"/>
        </w:rPr>
      </w:pPr>
    </w:p>
    <w:p w:rsidR="00305EB9" w:rsidRPr="00870D6E" w:rsidRDefault="00305EB9" w:rsidP="001A7639">
      <w:pPr>
        <w:pStyle w:val="m-1590010160398032604gmail-western"/>
        <w:shd w:val="clear" w:color="auto" w:fill="FFFFFF"/>
        <w:spacing w:before="0" w:beforeAutospacing="0" w:after="0" w:afterAutospacing="0" w:line="200" w:lineRule="atLeast"/>
        <w:ind w:firstLine="284"/>
        <w:jc w:val="both"/>
        <w:rPr>
          <w:color w:val="FF0000"/>
        </w:rPr>
      </w:pPr>
    </w:p>
    <w:p w:rsidR="004F0F88" w:rsidRPr="001A30A6" w:rsidRDefault="004F0F88" w:rsidP="004F0F88">
      <w:pPr>
        <w:pStyle w:val="Default"/>
        <w:ind w:firstLine="709"/>
        <w:jc w:val="center"/>
        <w:rPr>
          <w:b/>
          <w:color w:val="auto"/>
        </w:rPr>
      </w:pPr>
      <w:r w:rsidRPr="001A30A6">
        <w:rPr>
          <w:b/>
          <w:color w:val="auto"/>
        </w:rPr>
        <w:lastRenderedPageBreak/>
        <w:t>ОРГАНИЗАЦИЯ КАНИКУЛЯРНОГО ОТДЫХА</w:t>
      </w:r>
    </w:p>
    <w:p w:rsidR="007D05FE" w:rsidRPr="001A30A6" w:rsidRDefault="007D05FE" w:rsidP="007D05FE">
      <w:pPr>
        <w:autoSpaceDE w:val="0"/>
        <w:autoSpaceDN w:val="0"/>
        <w:adjustRightInd w:val="0"/>
        <w:ind w:right="566"/>
        <w:jc w:val="both"/>
        <w:rPr>
          <w:b/>
          <w:sz w:val="24"/>
          <w:szCs w:val="24"/>
        </w:rPr>
      </w:pPr>
    </w:p>
    <w:p w:rsidR="00B366B6" w:rsidRDefault="00B366B6" w:rsidP="009636B7">
      <w:pPr>
        <w:ind w:firstLine="567"/>
        <w:jc w:val="both"/>
        <w:rPr>
          <w:rFonts w:eastAsia="Calibri"/>
          <w:color w:val="FF0000"/>
          <w:sz w:val="24"/>
          <w:szCs w:val="24"/>
          <w:lang w:eastAsia="en-US"/>
        </w:rPr>
      </w:pPr>
    </w:p>
    <w:p w:rsidR="001A30A6" w:rsidRPr="00595682" w:rsidRDefault="001A30A6" w:rsidP="001A30A6">
      <w:pPr>
        <w:ind w:right="141" w:firstLine="708"/>
        <w:jc w:val="both"/>
        <w:rPr>
          <w:sz w:val="24"/>
          <w:szCs w:val="24"/>
        </w:rPr>
      </w:pPr>
      <w:r w:rsidRPr="00595682">
        <w:rPr>
          <w:sz w:val="24"/>
          <w:szCs w:val="24"/>
        </w:rPr>
        <w:t>На основании Постановления администрации города Урай от 27.09.2018  №2502 «Об утверждении муниципальной программы «Развитие образования  и молодежной политики в городе Урай» на 2019-2030 годы» ежегодно проводится работа по организации  отдыха детей и их оздоровления города Урай в каникулярный период времени.</w:t>
      </w:r>
    </w:p>
    <w:p w:rsidR="001A30A6" w:rsidRPr="00595682" w:rsidRDefault="001A30A6" w:rsidP="001A30A6">
      <w:pPr>
        <w:ind w:firstLine="708"/>
        <w:jc w:val="both"/>
        <w:rPr>
          <w:sz w:val="24"/>
          <w:szCs w:val="24"/>
        </w:rPr>
      </w:pPr>
      <w:r w:rsidRPr="00595682">
        <w:rPr>
          <w:sz w:val="24"/>
          <w:szCs w:val="24"/>
        </w:rPr>
        <w:t>Традиционно в городе открывались лагеря с дневным пребыванием детей на базах учреждений образования, культуры и спорта, досуговые площадки, а также организовывался выезд групп детей в организации отдыха и оздоровления за пределами города с   целью усиления мер по профилактике безнадзорности и правонарушения несовершеннолетних.</w:t>
      </w:r>
    </w:p>
    <w:p w:rsidR="001A30A6" w:rsidRPr="00595682" w:rsidRDefault="001A30A6" w:rsidP="001A30A6">
      <w:pPr>
        <w:ind w:firstLine="708"/>
        <w:jc w:val="both"/>
        <w:rPr>
          <w:sz w:val="24"/>
          <w:szCs w:val="24"/>
        </w:rPr>
      </w:pPr>
      <w:proofErr w:type="gramStart"/>
      <w:r w:rsidRPr="00595682">
        <w:rPr>
          <w:sz w:val="24"/>
          <w:szCs w:val="24"/>
        </w:rPr>
        <w:t xml:space="preserve">В 2020 году в соответствие с приказом заместителя главы города Урай от 17.01.2020 №11 «Об организации отдыха детей, проживающих в городе Урай, в каникулярный  период в 2020 году» было запланировано открытие 8 лагерей в весенние каникулы с охватом - 900 детей, 9 лагерей  в летние каникулы - 810 детей,  8 лагерей в осенние каникулы – 800 детей. </w:t>
      </w:r>
      <w:proofErr w:type="gramEnd"/>
    </w:p>
    <w:p w:rsidR="001A30A6" w:rsidRPr="00595682" w:rsidRDefault="001A30A6" w:rsidP="001A30A6">
      <w:pPr>
        <w:shd w:val="clear" w:color="auto" w:fill="FFFFFF"/>
        <w:tabs>
          <w:tab w:val="left" w:pos="5040"/>
        </w:tabs>
        <w:ind w:firstLine="567"/>
        <w:jc w:val="both"/>
        <w:rPr>
          <w:sz w:val="24"/>
          <w:szCs w:val="24"/>
        </w:rPr>
      </w:pPr>
      <w:proofErr w:type="gramStart"/>
      <w:r w:rsidRPr="00595682">
        <w:rPr>
          <w:sz w:val="24"/>
          <w:szCs w:val="24"/>
        </w:rPr>
        <w:t>На основании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распоряжения Губернатора Ханты-Мансийского автономного округа – Югры от 27.03.2020 № 68-рг «Об обеспечении деятельности органов государственной власти Ханты-Мансийского автономного округа – Югры и органов местного самоуправления муниципальных образований Ханты-Мансийского автономного округа – Югры в режиме повышенной готовности с учетом санитарно-эпидемиологической обстановки в Ханты-Мансийском автономном</w:t>
      </w:r>
      <w:proofErr w:type="gramEnd"/>
      <w:r w:rsidRPr="00595682">
        <w:rPr>
          <w:sz w:val="24"/>
          <w:szCs w:val="24"/>
        </w:rPr>
        <w:t xml:space="preserve"> округе – Югре» организация работы лагерей в дни весенних каникул была отменена, в летний период проводилась в заочном формате с использованием дистанционных технологий.</w:t>
      </w:r>
    </w:p>
    <w:p w:rsidR="001A30A6" w:rsidRPr="00595682" w:rsidRDefault="001A30A6" w:rsidP="001A30A6">
      <w:pPr>
        <w:tabs>
          <w:tab w:val="left" w:pos="709"/>
          <w:tab w:val="left" w:pos="851"/>
          <w:tab w:val="left" w:pos="993"/>
        </w:tabs>
        <w:ind w:firstLine="708"/>
        <w:jc w:val="both"/>
        <w:rPr>
          <w:sz w:val="24"/>
          <w:szCs w:val="24"/>
        </w:rPr>
      </w:pPr>
      <w:r w:rsidRPr="00595682">
        <w:rPr>
          <w:sz w:val="24"/>
          <w:szCs w:val="24"/>
        </w:rPr>
        <w:t>Для этого была проведена определённая работа, а именно изменения в НПА:</w:t>
      </w:r>
    </w:p>
    <w:p w:rsidR="001A30A6" w:rsidRPr="00595682" w:rsidRDefault="001A30A6" w:rsidP="00690D84">
      <w:pPr>
        <w:pStyle w:val="a9"/>
        <w:numPr>
          <w:ilvl w:val="0"/>
          <w:numId w:val="13"/>
        </w:numPr>
        <w:tabs>
          <w:tab w:val="left" w:pos="0"/>
          <w:tab w:val="left" w:pos="709"/>
          <w:tab w:val="left" w:pos="851"/>
        </w:tabs>
        <w:spacing w:after="0" w:line="240" w:lineRule="auto"/>
        <w:ind w:left="0" w:firstLine="708"/>
        <w:jc w:val="both"/>
        <w:rPr>
          <w:rFonts w:ascii="Times New Roman" w:hAnsi="Times New Roman"/>
          <w:sz w:val="24"/>
          <w:szCs w:val="24"/>
        </w:rPr>
      </w:pPr>
      <w:r w:rsidRPr="00595682">
        <w:rPr>
          <w:rFonts w:ascii="Times New Roman" w:hAnsi="Times New Roman"/>
          <w:sz w:val="24"/>
          <w:szCs w:val="24"/>
        </w:rPr>
        <w:t>Приказ Заместителя главы города № 90 от 20.07.20 «Об организации отдыха детей в дистанционной форме» (изменения в форме проведения,  датах проведения смен лагерей, количество детей).</w:t>
      </w:r>
    </w:p>
    <w:p w:rsidR="001A30A6" w:rsidRPr="00595682" w:rsidRDefault="001A30A6" w:rsidP="00690D84">
      <w:pPr>
        <w:pStyle w:val="a9"/>
        <w:numPr>
          <w:ilvl w:val="0"/>
          <w:numId w:val="13"/>
        </w:numPr>
        <w:tabs>
          <w:tab w:val="left" w:pos="0"/>
          <w:tab w:val="left" w:pos="709"/>
          <w:tab w:val="left" w:pos="851"/>
        </w:tabs>
        <w:spacing w:after="0" w:line="240" w:lineRule="auto"/>
        <w:ind w:left="0" w:firstLine="708"/>
        <w:jc w:val="both"/>
        <w:rPr>
          <w:rFonts w:ascii="Times New Roman" w:hAnsi="Times New Roman"/>
          <w:sz w:val="24"/>
          <w:szCs w:val="24"/>
        </w:rPr>
      </w:pPr>
      <w:r w:rsidRPr="00595682">
        <w:rPr>
          <w:rFonts w:ascii="Times New Roman" w:hAnsi="Times New Roman"/>
          <w:sz w:val="24"/>
          <w:szCs w:val="24"/>
        </w:rPr>
        <w:t>Постановление администрации города Урай № 1730 от 28.07.20 «Об установлении Порядка и условий предоставления продуктовых наборов детям в организациях отдыха и оздоровления детей, реализующих программы организации деятельности лагеря с дневным пребыванием детей в заочном формате с применением дистанционных технологий».</w:t>
      </w:r>
    </w:p>
    <w:p w:rsidR="001A30A6" w:rsidRPr="00595682" w:rsidRDefault="001A30A6" w:rsidP="00690D84">
      <w:pPr>
        <w:pStyle w:val="a9"/>
        <w:numPr>
          <w:ilvl w:val="0"/>
          <w:numId w:val="13"/>
        </w:numPr>
        <w:shd w:val="clear" w:color="auto" w:fill="FFFFFF"/>
        <w:tabs>
          <w:tab w:val="left" w:pos="0"/>
          <w:tab w:val="left" w:pos="709"/>
          <w:tab w:val="left" w:pos="851"/>
        </w:tabs>
        <w:spacing w:after="0" w:line="240" w:lineRule="auto"/>
        <w:ind w:left="0" w:firstLine="708"/>
        <w:jc w:val="both"/>
        <w:rPr>
          <w:rFonts w:ascii="Times New Roman" w:hAnsi="Times New Roman"/>
          <w:sz w:val="24"/>
          <w:szCs w:val="24"/>
        </w:rPr>
      </w:pPr>
      <w:r w:rsidRPr="00595682">
        <w:rPr>
          <w:rFonts w:ascii="Times New Roman" w:hAnsi="Times New Roman"/>
          <w:sz w:val="24"/>
          <w:szCs w:val="24"/>
        </w:rPr>
        <w:t xml:space="preserve">Внесено изменение в постановление администрации города Урай от 07.06.2016 №1557 «О регулировании отдельных вопросов в сфере организации и обеспечения отдыха и оздоровления детей города Урай» (дополнив уполномоченным органом по организации отдыха детей </w:t>
      </w:r>
      <w:r w:rsidRPr="00595682">
        <w:rPr>
          <w:rFonts w:ascii="Times New Roman" w:hAnsi="Times New Roman"/>
          <w:kern w:val="36"/>
          <w:sz w:val="24"/>
          <w:szCs w:val="24"/>
        </w:rPr>
        <w:t xml:space="preserve">Управление по развитию местного самоуправления администрации города Урай). </w:t>
      </w:r>
      <w:r w:rsidRPr="00595682">
        <w:rPr>
          <w:rFonts w:ascii="Times New Roman" w:hAnsi="Times New Roman"/>
          <w:sz w:val="24"/>
          <w:szCs w:val="24"/>
        </w:rPr>
        <w:t xml:space="preserve"> </w:t>
      </w:r>
    </w:p>
    <w:p w:rsidR="001A30A6" w:rsidRPr="00595682" w:rsidRDefault="001A30A6" w:rsidP="00690D84">
      <w:pPr>
        <w:pStyle w:val="a9"/>
        <w:numPr>
          <w:ilvl w:val="0"/>
          <w:numId w:val="13"/>
        </w:numPr>
        <w:shd w:val="clear" w:color="auto" w:fill="FFFFFF"/>
        <w:tabs>
          <w:tab w:val="left" w:pos="0"/>
          <w:tab w:val="left" w:pos="709"/>
          <w:tab w:val="left" w:pos="851"/>
        </w:tabs>
        <w:spacing w:after="0" w:line="240" w:lineRule="auto"/>
        <w:ind w:left="0" w:firstLine="708"/>
        <w:jc w:val="both"/>
        <w:rPr>
          <w:rFonts w:ascii="Times New Roman" w:hAnsi="Times New Roman"/>
          <w:sz w:val="24"/>
          <w:szCs w:val="24"/>
        </w:rPr>
      </w:pPr>
      <w:r w:rsidRPr="00595682">
        <w:rPr>
          <w:rFonts w:ascii="Times New Roman" w:hAnsi="Times New Roman"/>
          <w:sz w:val="24"/>
          <w:szCs w:val="24"/>
        </w:rPr>
        <w:t>Договор об оказании услуг по организации отдыха и оздоровления ребенка в заочном формате с применением дистанционных технологий.</w:t>
      </w:r>
    </w:p>
    <w:p w:rsidR="001A30A6" w:rsidRPr="005C5A98" w:rsidRDefault="001A30A6" w:rsidP="00690D84">
      <w:pPr>
        <w:pStyle w:val="a9"/>
        <w:numPr>
          <w:ilvl w:val="0"/>
          <w:numId w:val="13"/>
        </w:numPr>
        <w:shd w:val="clear" w:color="auto" w:fill="FFFFFF"/>
        <w:tabs>
          <w:tab w:val="left" w:pos="0"/>
          <w:tab w:val="left" w:pos="709"/>
          <w:tab w:val="left" w:pos="851"/>
        </w:tabs>
        <w:spacing w:after="0" w:line="240" w:lineRule="auto"/>
        <w:ind w:left="0" w:firstLine="708"/>
        <w:jc w:val="both"/>
        <w:rPr>
          <w:rFonts w:ascii="Times New Roman" w:hAnsi="Times New Roman"/>
          <w:sz w:val="24"/>
          <w:szCs w:val="24"/>
        </w:rPr>
      </w:pPr>
      <w:r w:rsidRPr="005C5A98">
        <w:rPr>
          <w:rFonts w:ascii="Times New Roman" w:hAnsi="Times New Roman"/>
          <w:sz w:val="24"/>
          <w:szCs w:val="24"/>
        </w:rPr>
        <w:t>Договор на оказание услуг по формированию и предоставлению продуктовых наборов детям, посещающим лагерь в заочном формате с применением дистанционных технологий.</w:t>
      </w:r>
    </w:p>
    <w:p w:rsidR="001A30A6" w:rsidRPr="00056B9D" w:rsidRDefault="001A30A6" w:rsidP="001A30A6">
      <w:pPr>
        <w:ind w:firstLine="708"/>
        <w:jc w:val="both"/>
        <w:rPr>
          <w:sz w:val="24"/>
          <w:szCs w:val="24"/>
        </w:rPr>
      </w:pPr>
      <w:r w:rsidRPr="00056B9D">
        <w:rPr>
          <w:sz w:val="24"/>
          <w:szCs w:val="24"/>
        </w:rPr>
        <w:t>Проведено 3 семинара  - совещания  по открытию лагерей с дневным пребыванием в заочном формате с использованием дистанционных технологий с руководителями учреждений, начальниками лагерей.</w:t>
      </w:r>
    </w:p>
    <w:p w:rsidR="001A30A6" w:rsidRPr="00056B9D" w:rsidRDefault="001A30A6" w:rsidP="001A30A6">
      <w:pPr>
        <w:ind w:firstLine="708"/>
        <w:jc w:val="both"/>
        <w:rPr>
          <w:rFonts w:eastAsiaTheme="minorHAnsi"/>
          <w:sz w:val="24"/>
          <w:szCs w:val="24"/>
          <w:lang w:eastAsia="en-US"/>
        </w:rPr>
      </w:pPr>
      <w:r w:rsidRPr="00056B9D">
        <w:rPr>
          <w:sz w:val="24"/>
          <w:szCs w:val="24"/>
        </w:rPr>
        <w:t>Всего было открыто 5 лагерей на базах учреждений  образования, культуры и спорта.  2 лагеря на базе НКО и 2 лагеря на базе учреждений социального обслуживания. Все</w:t>
      </w:r>
      <w:r w:rsidRPr="00056B9D">
        <w:rPr>
          <w:rFonts w:eastAsiaTheme="minorHAnsi"/>
          <w:sz w:val="24"/>
          <w:szCs w:val="24"/>
          <w:lang w:eastAsia="en-US"/>
        </w:rPr>
        <w:t>го лагеря смогли посетить 626 человек.</w:t>
      </w:r>
    </w:p>
    <w:p w:rsidR="001A30A6" w:rsidRPr="005C5A98" w:rsidRDefault="001A30A6" w:rsidP="001A30A6">
      <w:pPr>
        <w:tabs>
          <w:tab w:val="left" w:pos="709"/>
          <w:tab w:val="left" w:pos="851"/>
          <w:tab w:val="left" w:pos="993"/>
        </w:tabs>
        <w:jc w:val="both"/>
        <w:rPr>
          <w:rFonts w:eastAsiaTheme="minorHAnsi"/>
          <w:sz w:val="24"/>
          <w:szCs w:val="24"/>
          <w:lang w:eastAsia="en-US"/>
        </w:rPr>
      </w:pPr>
      <w:r>
        <w:rPr>
          <w:bCs/>
          <w:color w:val="222222"/>
          <w:sz w:val="24"/>
          <w:szCs w:val="24"/>
        </w:rPr>
        <w:tab/>
      </w:r>
      <w:r w:rsidRPr="005C5A98">
        <w:rPr>
          <w:bCs/>
          <w:sz w:val="24"/>
          <w:szCs w:val="24"/>
        </w:rPr>
        <w:t>Реализация программ лагерей проходила на  онлайн – платформах.</w:t>
      </w:r>
      <w:r w:rsidRPr="005C5A98">
        <w:rPr>
          <w:rFonts w:eastAsiaTheme="minorHAnsi"/>
          <w:sz w:val="24"/>
          <w:szCs w:val="24"/>
          <w:lang w:eastAsia="en-US"/>
        </w:rPr>
        <w:t xml:space="preserve"> </w:t>
      </w:r>
    </w:p>
    <w:p w:rsidR="001A30A6" w:rsidRDefault="001A30A6" w:rsidP="001A30A6">
      <w:pPr>
        <w:jc w:val="both"/>
        <w:rPr>
          <w:rFonts w:eastAsiaTheme="minorHAnsi"/>
          <w:sz w:val="24"/>
          <w:szCs w:val="24"/>
          <w:lang w:eastAsia="en-US"/>
        </w:rPr>
      </w:pPr>
      <w:r w:rsidRPr="005C5A98">
        <w:rPr>
          <w:rFonts w:eastAsiaTheme="minorHAnsi"/>
          <w:sz w:val="24"/>
          <w:szCs w:val="24"/>
          <w:lang w:eastAsia="en-US"/>
        </w:rPr>
        <w:t xml:space="preserve">Для детей были организованы различные мероприятия:  </w:t>
      </w:r>
    </w:p>
    <w:p w:rsidR="001A30A6" w:rsidRPr="005C5A98" w:rsidRDefault="001A30A6" w:rsidP="00690D84">
      <w:pPr>
        <w:pStyle w:val="a9"/>
        <w:numPr>
          <w:ilvl w:val="0"/>
          <w:numId w:val="14"/>
        </w:numPr>
        <w:spacing w:after="0" w:line="240" w:lineRule="auto"/>
        <w:ind w:left="0" w:firstLine="360"/>
        <w:jc w:val="both"/>
        <w:rPr>
          <w:rFonts w:ascii="Times New Roman" w:hAnsi="Times New Roman"/>
          <w:sz w:val="24"/>
          <w:szCs w:val="24"/>
        </w:rPr>
      </w:pPr>
      <w:r w:rsidRPr="005C5A98">
        <w:rPr>
          <w:rFonts w:ascii="Times New Roman" w:hAnsi="Times New Roman"/>
          <w:sz w:val="24"/>
          <w:szCs w:val="24"/>
        </w:rPr>
        <w:lastRenderedPageBreak/>
        <w:t>Лагерь с дневным пребыванием в заочном форм</w:t>
      </w:r>
      <w:r>
        <w:rPr>
          <w:rFonts w:ascii="Times New Roman" w:hAnsi="Times New Roman"/>
          <w:sz w:val="24"/>
          <w:szCs w:val="24"/>
        </w:rPr>
        <w:t xml:space="preserve">ате с применением дистанционных </w:t>
      </w:r>
      <w:r w:rsidRPr="005C5A98">
        <w:rPr>
          <w:rFonts w:ascii="Times New Roman" w:hAnsi="Times New Roman"/>
          <w:sz w:val="24"/>
          <w:szCs w:val="24"/>
        </w:rPr>
        <w:t>технологий "Город мастеров" на базе Муниципального бюджетного</w:t>
      </w:r>
      <w:r>
        <w:rPr>
          <w:rFonts w:ascii="Times New Roman" w:hAnsi="Times New Roman"/>
          <w:sz w:val="24"/>
          <w:szCs w:val="24"/>
        </w:rPr>
        <w:t xml:space="preserve"> </w:t>
      </w:r>
      <w:r w:rsidRPr="005C5A98">
        <w:rPr>
          <w:rFonts w:ascii="Times New Roman" w:hAnsi="Times New Roman"/>
          <w:sz w:val="24"/>
          <w:szCs w:val="24"/>
        </w:rPr>
        <w:t>общеобразовательного учреждения средняя общеобразовательная школа № 4</w:t>
      </w:r>
      <w:r>
        <w:rPr>
          <w:rFonts w:ascii="Times New Roman" w:hAnsi="Times New Roman"/>
          <w:sz w:val="24"/>
          <w:szCs w:val="24"/>
        </w:rPr>
        <w:t>.</w:t>
      </w:r>
    </w:p>
    <w:p w:rsidR="001A30A6" w:rsidRDefault="001A30A6" w:rsidP="001A30A6">
      <w:pPr>
        <w:pStyle w:val="a6"/>
        <w:tabs>
          <w:tab w:val="num" w:pos="0"/>
        </w:tabs>
        <w:spacing w:after="0"/>
        <w:ind w:right="107" w:hanging="4"/>
        <w:jc w:val="both"/>
        <w:rPr>
          <w:sz w:val="24"/>
          <w:szCs w:val="24"/>
        </w:rPr>
      </w:pPr>
      <w:r>
        <w:rPr>
          <w:sz w:val="24"/>
          <w:szCs w:val="24"/>
        </w:rPr>
        <w:tab/>
      </w:r>
      <w:r>
        <w:rPr>
          <w:sz w:val="24"/>
          <w:szCs w:val="24"/>
        </w:rPr>
        <w:tab/>
      </w:r>
      <w:r w:rsidRPr="005C5A98">
        <w:rPr>
          <w:sz w:val="24"/>
          <w:szCs w:val="24"/>
        </w:rPr>
        <w:t>Направленность: Творческий лагерь «Город мастеров»</w:t>
      </w:r>
      <w:r>
        <w:rPr>
          <w:sz w:val="24"/>
          <w:szCs w:val="24"/>
        </w:rPr>
        <w:t>.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Данная программа по своей направленности является комплексной, т.е. включает в себя разноплановую деятельность, объединяет различные направления отдыха и воспитания детей в условиях онлайн лагеря. Весь период насыщен разноплановой интересной деятельностью (видео, фото и музыкальные материалы). Задание каждого дня подразумевает оффлайн активность – разминку, танец, изготовление поделки своими руками и другие увлекательные и познавательные дела.</w:t>
      </w:r>
    </w:p>
    <w:p w:rsidR="001A30A6" w:rsidRPr="00A272D7" w:rsidRDefault="001A30A6" w:rsidP="00690D84">
      <w:pPr>
        <w:pStyle w:val="a6"/>
        <w:widowControl w:val="0"/>
        <w:numPr>
          <w:ilvl w:val="0"/>
          <w:numId w:val="14"/>
        </w:numPr>
        <w:autoSpaceDE w:val="0"/>
        <w:autoSpaceDN w:val="0"/>
        <w:adjustRightInd w:val="0"/>
        <w:spacing w:after="0"/>
        <w:ind w:left="0" w:right="107" w:firstLine="360"/>
        <w:jc w:val="both"/>
        <w:rPr>
          <w:sz w:val="24"/>
          <w:szCs w:val="24"/>
        </w:rPr>
      </w:pPr>
      <w:r w:rsidRPr="00A272D7">
        <w:rPr>
          <w:sz w:val="24"/>
          <w:szCs w:val="24"/>
        </w:rPr>
        <w:t>Лагерь с дневным пребыванием в заочном формате с применением дистанционных технологий «Веселые каникулы»  на базе Муниципального бюджетного общеобразовательного учреждения средняя общеобразовательная школа №5.</w:t>
      </w:r>
    </w:p>
    <w:p w:rsidR="001A30A6" w:rsidRDefault="001A30A6" w:rsidP="001A30A6">
      <w:pPr>
        <w:widowControl w:val="0"/>
        <w:autoSpaceDE w:val="0"/>
        <w:autoSpaceDN w:val="0"/>
        <w:adjustRightInd w:val="0"/>
        <w:ind w:firstLine="360"/>
        <w:jc w:val="both"/>
        <w:rPr>
          <w:sz w:val="24"/>
          <w:szCs w:val="24"/>
        </w:rPr>
      </w:pPr>
      <w:r w:rsidRPr="00A272D7">
        <w:rPr>
          <w:sz w:val="24"/>
          <w:szCs w:val="24"/>
        </w:rPr>
        <w:t>Направленность: Программа «Творчество без границ» комплексная (включает в себя разнообразные виды совместной деятельности несовершеннолетних и педагогов, объединяет различные направления оздоровления, отдыха и воспитания детей, в том числе и дистанционные).</w:t>
      </w:r>
    </w:p>
    <w:p w:rsidR="001A30A6" w:rsidRPr="00665C80" w:rsidRDefault="001A30A6" w:rsidP="00690D84">
      <w:pPr>
        <w:pStyle w:val="a9"/>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665C80">
        <w:rPr>
          <w:rFonts w:ascii="Times New Roman" w:hAnsi="Times New Roman"/>
          <w:sz w:val="24"/>
          <w:szCs w:val="24"/>
        </w:rPr>
        <w:t>Лагерь с дневным пребыванием в заочном формате с применением дистанционных технологий «Веселые каникулы» на базе МБУ ДО «ДШИ»</w:t>
      </w:r>
      <w:r>
        <w:rPr>
          <w:rFonts w:ascii="Times New Roman" w:hAnsi="Times New Roman"/>
          <w:sz w:val="24"/>
          <w:szCs w:val="24"/>
        </w:rPr>
        <w:t>.</w:t>
      </w:r>
    </w:p>
    <w:p w:rsidR="001A30A6" w:rsidRDefault="001A30A6" w:rsidP="001A30A6">
      <w:pPr>
        <w:pStyle w:val="a9"/>
        <w:spacing w:after="0" w:line="240" w:lineRule="auto"/>
        <w:ind w:left="0" w:firstLine="360"/>
        <w:jc w:val="both"/>
        <w:rPr>
          <w:rFonts w:ascii="Times New Roman" w:hAnsi="Times New Roman"/>
          <w:sz w:val="24"/>
          <w:szCs w:val="24"/>
        </w:rPr>
      </w:pPr>
      <w:r w:rsidRPr="00665C80">
        <w:rPr>
          <w:rFonts w:ascii="Times New Roman" w:hAnsi="Times New Roman"/>
          <w:sz w:val="24"/>
          <w:szCs w:val="24"/>
        </w:rPr>
        <w:t xml:space="preserve"> </w:t>
      </w:r>
      <w:r>
        <w:rPr>
          <w:rFonts w:ascii="Times New Roman" w:hAnsi="Times New Roman"/>
          <w:sz w:val="24"/>
          <w:szCs w:val="24"/>
        </w:rPr>
        <w:t>Н</w:t>
      </w:r>
      <w:r w:rsidRPr="00665C80">
        <w:rPr>
          <w:rFonts w:ascii="Times New Roman" w:hAnsi="Times New Roman"/>
          <w:sz w:val="24"/>
          <w:szCs w:val="24"/>
        </w:rPr>
        <w:t xml:space="preserve">аправленность: Программа  </w:t>
      </w:r>
      <w:r>
        <w:rPr>
          <w:rFonts w:ascii="Times New Roman" w:hAnsi="Times New Roman"/>
          <w:sz w:val="24"/>
          <w:szCs w:val="24"/>
        </w:rPr>
        <w:t>«</w:t>
      </w:r>
      <w:r w:rsidRPr="00665C80">
        <w:rPr>
          <w:rFonts w:ascii="Times New Roman" w:hAnsi="Times New Roman"/>
          <w:sz w:val="24"/>
          <w:szCs w:val="24"/>
        </w:rPr>
        <w:t xml:space="preserve">Весь мир у нас в руках!» социально </w:t>
      </w:r>
      <w:r>
        <w:rPr>
          <w:rFonts w:ascii="Times New Roman" w:hAnsi="Times New Roman"/>
          <w:sz w:val="24"/>
          <w:szCs w:val="24"/>
        </w:rPr>
        <w:t>–</w:t>
      </w:r>
      <w:r w:rsidRPr="00665C80">
        <w:rPr>
          <w:rFonts w:ascii="Times New Roman" w:hAnsi="Times New Roman"/>
          <w:sz w:val="24"/>
          <w:szCs w:val="24"/>
        </w:rPr>
        <w:t xml:space="preserve"> туристическая</w:t>
      </w:r>
      <w:r>
        <w:rPr>
          <w:rFonts w:ascii="Times New Roman" w:hAnsi="Times New Roman"/>
          <w:sz w:val="24"/>
          <w:szCs w:val="24"/>
        </w:rPr>
        <w:t>, ребята изучали страны мира.</w:t>
      </w:r>
    </w:p>
    <w:p w:rsidR="001A30A6" w:rsidRPr="00665C80" w:rsidRDefault="001A30A6" w:rsidP="00690D84">
      <w:pPr>
        <w:pStyle w:val="a9"/>
        <w:numPr>
          <w:ilvl w:val="0"/>
          <w:numId w:val="14"/>
        </w:numPr>
        <w:spacing w:after="0" w:line="240" w:lineRule="auto"/>
        <w:ind w:left="0" w:firstLine="360"/>
        <w:jc w:val="both"/>
        <w:rPr>
          <w:rFonts w:ascii="Times New Roman" w:hAnsi="Times New Roman"/>
          <w:sz w:val="24"/>
          <w:szCs w:val="24"/>
        </w:rPr>
      </w:pPr>
      <w:r w:rsidRPr="00665C80">
        <w:rPr>
          <w:rFonts w:ascii="Times New Roman" w:hAnsi="Times New Roman"/>
          <w:sz w:val="24"/>
          <w:szCs w:val="24"/>
        </w:rPr>
        <w:t xml:space="preserve">Лагерь с дневным пребыванием в заочном формате с применением дистанционных технологий   «Спортландия» на базе МАУ ДО ДЮСШ «Старт». </w:t>
      </w:r>
    </w:p>
    <w:p w:rsidR="001A30A6" w:rsidRPr="00665C80" w:rsidRDefault="001A30A6" w:rsidP="001A30A6">
      <w:pPr>
        <w:ind w:firstLine="360"/>
        <w:rPr>
          <w:sz w:val="24"/>
          <w:szCs w:val="24"/>
        </w:rPr>
      </w:pPr>
      <w:r w:rsidRPr="00665C80">
        <w:rPr>
          <w:sz w:val="24"/>
          <w:szCs w:val="24"/>
        </w:rPr>
        <w:t>Направленность:     физкультурно – спортивная.</w:t>
      </w:r>
    </w:p>
    <w:p w:rsidR="001A30A6" w:rsidRPr="00A272D7" w:rsidRDefault="001A30A6" w:rsidP="00690D84">
      <w:pPr>
        <w:pStyle w:val="a9"/>
        <w:numPr>
          <w:ilvl w:val="0"/>
          <w:numId w:val="14"/>
        </w:numPr>
        <w:spacing w:after="0" w:line="240" w:lineRule="auto"/>
        <w:ind w:left="0" w:firstLine="360"/>
        <w:jc w:val="both"/>
        <w:rPr>
          <w:rFonts w:ascii="Times New Roman" w:hAnsi="Times New Roman"/>
          <w:sz w:val="24"/>
          <w:szCs w:val="24"/>
        </w:rPr>
      </w:pPr>
      <w:r w:rsidRPr="00A272D7">
        <w:rPr>
          <w:rFonts w:ascii="Times New Roman" w:hAnsi="Times New Roman"/>
          <w:sz w:val="24"/>
          <w:szCs w:val="24"/>
        </w:rPr>
        <w:t xml:space="preserve">Лагерь труда и отдыха с дневным пребыванием в заочном формате с применением дистанционных технологий «Профи </w:t>
      </w:r>
      <w:proofErr w:type="gramStart"/>
      <w:r w:rsidRPr="00A272D7">
        <w:rPr>
          <w:rFonts w:ascii="Times New Roman" w:hAnsi="Times New Roman"/>
          <w:sz w:val="24"/>
          <w:szCs w:val="24"/>
        </w:rPr>
        <w:t>–Я</w:t>
      </w:r>
      <w:proofErr w:type="gramEnd"/>
      <w:r w:rsidRPr="00A272D7">
        <w:rPr>
          <w:rFonts w:ascii="Times New Roman" w:hAnsi="Times New Roman"/>
          <w:sz w:val="24"/>
          <w:szCs w:val="24"/>
        </w:rPr>
        <w:t>» на базе  МБУ ДО «Центр молодежи и дополнительного образования»</w:t>
      </w:r>
    </w:p>
    <w:p w:rsidR="001A30A6" w:rsidRDefault="001A30A6" w:rsidP="001A30A6">
      <w:pPr>
        <w:pStyle w:val="a9"/>
        <w:spacing w:after="0" w:line="240" w:lineRule="auto"/>
        <w:ind w:left="0" w:firstLine="360"/>
        <w:jc w:val="both"/>
        <w:rPr>
          <w:rFonts w:ascii="Times New Roman" w:hAnsi="Times New Roman"/>
          <w:sz w:val="24"/>
          <w:szCs w:val="24"/>
        </w:rPr>
      </w:pPr>
      <w:r w:rsidRPr="00A272D7">
        <w:rPr>
          <w:rFonts w:ascii="Times New Roman" w:hAnsi="Times New Roman"/>
          <w:sz w:val="24"/>
          <w:szCs w:val="24"/>
        </w:rPr>
        <w:t>Направленность: Профориентация</w:t>
      </w:r>
      <w:r>
        <w:rPr>
          <w:rFonts w:ascii="Times New Roman" w:hAnsi="Times New Roman"/>
          <w:sz w:val="24"/>
          <w:szCs w:val="24"/>
        </w:rPr>
        <w:t>.</w:t>
      </w:r>
    </w:p>
    <w:p w:rsidR="001A30A6" w:rsidRPr="00962C48" w:rsidRDefault="001A30A6" w:rsidP="001A30A6">
      <w:pPr>
        <w:pStyle w:val="a9"/>
        <w:spacing w:after="0" w:line="240" w:lineRule="auto"/>
        <w:ind w:left="0" w:firstLine="360"/>
        <w:jc w:val="both"/>
        <w:rPr>
          <w:rFonts w:ascii="Times New Roman" w:hAnsi="Times New Roman"/>
          <w:sz w:val="24"/>
          <w:szCs w:val="24"/>
        </w:rPr>
      </w:pPr>
      <w:r>
        <w:rPr>
          <w:rFonts w:ascii="Times New Roman" w:hAnsi="Times New Roman"/>
          <w:sz w:val="24"/>
          <w:szCs w:val="24"/>
        </w:rPr>
        <w:t>Отряд «Доброволец» - изучение волонтерского движения, отряд « Лингвисты»</w:t>
      </w:r>
      <w:r w:rsidRPr="00A272D7">
        <w:rPr>
          <w:rFonts w:ascii="Times New Roman" w:hAnsi="Times New Roman"/>
          <w:sz w:val="24"/>
          <w:szCs w:val="24"/>
        </w:rPr>
        <w:t xml:space="preserve"> </w:t>
      </w:r>
      <w:r>
        <w:rPr>
          <w:rFonts w:ascii="Times New Roman" w:hAnsi="Times New Roman"/>
          <w:sz w:val="24"/>
          <w:szCs w:val="24"/>
        </w:rPr>
        <w:t xml:space="preserve"> - создание сайта о городе Урай на английском языке, </w:t>
      </w:r>
      <w:r w:rsidRPr="00665C80">
        <w:rPr>
          <w:rFonts w:ascii="Times New Roman" w:hAnsi="Times New Roman"/>
          <w:sz w:val="24"/>
          <w:szCs w:val="24"/>
        </w:rPr>
        <w:t xml:space="preserve">отряды  </w:t>
      </w:r>
      <w:r w:rsidRPr="00665C80">
        <w:rPr>
          <w:rFonts w:ascii="Times New Roman" w:hAnsi="Times New Roman"/>
          <w:sz w:val="24"/>
          <w:szCs w:val="24"/>
          <w:lang w:val="en-US"/>
        </w:rPr>
        <w:t>IT</w:t>
      </w:r>
      <w:r w:rsidRPr="00665C80">
        <w:rPr>
          <w:rFonts w:ascii="Times New Roman" w:hAnsi="Times New Roman"/>
          <w:sz w:val="24"/>
          <w:szCs w:val="24"/>
        </w:rPr>
        <w:t xml:space="preserve"> 1, </w:t>
      </w:r>
      <w:r w:rsidRPr="00665C80">
        <w:rPr>
          <w:rFonts w:ascii="Times New Roman" w:hAnsi="Times New Roman"/>
          <w:sz w:val="24"/>
          <w:szCs w:val="24"/>
          <w:lang w:val="en-US"/>
        </w:rPr>
        <w:t>IT</w:t>
      </w:r>
      <w:r w:rsidRPr="00665C80">
        <w:rPr>
          <w:rFonts w:ascii="Times New Roman" w:hAnsi="Times New Roman"/>
          <w:sz w:val="24"/>
          <w:szCs w:val="24"/>
        </w:rPr>
        <w:t xml:space="preserve"> 2</w:t>
      </w:r>
      <w:r w:rsidRPr="00665C80">
        <w:rPr>
          <w:b/>
          <w:sz w:val="20"/>
          <w:szCs w:val="20"/>
        </w:rPr>
        <w:t xml:space="preserve"> </w:t>
      </w:r>
      <w:r>
        <w:rPr>
          <w:rFonts w:ascii="Times New Roman" w:hAnsi="Times New Roman"/>
          <w:sz w:val="24"/>
          <w:szCs w:val="24"/>
        </w:rPr>
        <w:t>- робототехника, отряд «Дискавери»  - изучение экологических проблем земли, отряд «</w:t>
      </w:r>
      <w:r w:rsidRPr="004D5E54">
        <w:rPr>
          <w:rFonts w:ascii="Times New Roman" w:hAnsi="Times New Roman"/>
          <w:sz w:val="24"/>
          <w:szCs w:val="24"/>
        </w:rPr>
        <w:t xml:space="preserve">Творческий </w:t>
      </w:r>
      <w:r w:rsidRPr="004D5E54">
        <w:rPr>
          <w:rFonts w:ascii="Times New Roman" w:hAnsi="Times New Roman"/>
          <w:sz w:val="24"/>
          <w:szCs w:val="24"/>
          <w:lang w:val="en-US"/>
        </w:rPr>
        <w:t>mix</w:t>
      </w:r>
      <w:r>
        <w:rPr>
          <w:rFonts w:ascii="Times New Roman" w:hAnsi="Times New Roman"/>
          <w:sz w:val="24"/>
          <w:szCs w:val="24"/>
        </w:rPr>
        <w:t>»</w:t>
      </w:r>
      <w:r w:rsidRPr="004D5E54">
        <w:rPr>
          <w:rFonts w:ascii="Times New Roman" w:hAnsi="Times New Roman"/>
          <w:sz w:val="24"/>
          <w:szCs w:val="24"/>
        </w:rPr>
        <w:t xml:space="preserve"> -</w:t>
      </w:r>
      <w:r>
        <w:rPr>
          <w:rFonts w:ascii="Times New Roman" w:hAnsi="Times New Roman"/>
          <w:b/>
          <w:sz w:val="20"/>
          <w:szCs w:val="20"/>
        </w:rPr>
        <w:t xml:space="preserve">  </w:t>
      </w:r>
      <w:r w:rsidRPr="00665C80">
        <w:rPr>
          <w:rFonts w:ascii="Times New Roman" w:hAnsi="Times New Roman"/>
          <w:sz w:val="24"/>
          <w:szCs w:val="24"/>
        </w:rPr>
        <w:t xml:space="preserve">развитие творческих способностей детей, как итог провели </w:t>
      </w:r>
      <w:r>
        <w:rPr>
          <w:rFonts w:ascii="Times New Roman" w:hAnsi="Times New Roman"/>
          <w:sz w:val="24"/>
          <w:szCs w:val="24"/>
          <w:shd w:val="clear" w:color="auto" w:fill="FFFFFF"/>
        </w:rPr>
        <w:t>ф</w:t>
      </w:r>
      <w:r w:rsidRPr="00665C80">
        <w:rPr>
          <w:rFonts w:ascii="Times New Roman" w:hAnsi="Times New Roman"/>
          <w:sz w:val="24"/>
          <w:szCs w:val="24"/>
          <w:shd w:val="clear" w:color="auto" w:fill="FFFFFF"/>
        </w:rPr>
        <w:t>лешмоб "Вперед, Россия"</w:t>
      </w:r>
      <w:r>
        <w:rPr>
          <w:rFonts w:ascii="Times New Roman" w:hAnsi="Times New Roman"/>
          <w:sz w:val="24"/>
          <w:szCs w:val="24"/>
          <w:shd w:val="clear" w:color="auto" w:fill="FFFFFF"/>
        </w:rPr>
        <w:t>.</w:t>
      </w:r>
      <w:r w:rsidRPr="00665C80">
        <w:rPr>
          <w:rFonts w:ascii="Times New Roman" w:hAnsi="Times New Roman"/>
          <w:sz w:val="24"/>
          <w:szCs w:val="24"/>
          <w:shd w:val="clear" w:color="auto" w:fill="FFFFFF"/>
        </w:rPr>
        <w:t xml:space="preserve"> </w:t>
      </w:r>
    </w:p>
    <w:p w:rsidR="001A30A6" w:rsidRPr="005C5A98" w:rsidRDefault="001A30A6" w:rsidP="001A30A6">
      <w:pPr>
        <w:ind w:firstLine="360"/>
        <w:jc w:val="both"/>
        <w:rPr>
          <w:rFonts w:eastAsiaTheme="minorHAnsi"/>
          <w:sz w:val="24"/>
          <w:szCs w:val="24"/>
          <w:lang w:eastAsia="en-US"/>
        </w:rPr>
      </w:pPr>
      <w:r>
        <w:rPr>
          <w:rFonts w:eastAsiaTheme="minorHAnsi"/>
          <w:sz w:val="24"/>
          <w:szCs w:val="24"/>
          <w:lang w:eastAsia="en-US"/>
        </w:rPr>
        <w:t xml:space="preserve">Во всех лагерях в течение дня соблюдался режим, проводились развлекательные мероприятия: </w:t>
      </w:r>
      <w:r w:rsidRPr="005C5A98">
        <w:rPr>
          <w:rFonts w:eastAsiaTheme="minorHAnsi"/>
          <w:sz w:val="24"/>
          <w:szCs w:val="24"/>
          <w:lang w:eastAsia="en-US"/>
        </w:rPr>
        <w:t>утренняя гимнастика, мастер классы, онлайн-экскурсии, онлайн встречи с интересными людьми,  интеллектуальные игры, познавательные виртуальные экскурсии, квесты, тематические флешмобы</w:t>
      </w:r>
      <w:r>
        <w:rPr>
          <w:rFonts w:eastAsiaTheme="minorHAnsi"/>
          <w:sz w:val="24"/>
          <w:szCs w:val="24"/>
          <w:lang w:eastAsia="en-US"/>
        </w:rPr>
        <w:t>.</w:t>
      </w:r>
    </w:p>
    <w:p w:rsidR="001A30A6" w:rsidRPr="005C5A98" w:rsidRDefault="001A30A6" w:rsidP="001A30A6">
      <w:pPr>
        <w:ind w:firstLine="708"/>
        <w:jc w:val="both"/>
        <w:rPr>
          <w:rFonts w:eastAsiaTheme="minorHAnsi"/>
          <w:sz w:val="24"/>
          <w:szCs w:val="24"/>
          <w:lang w:eastAsia="en-US"/>
        </w:rPr>
      </w:pPr>
      <w:r w:rsidRPr="005C5A98">
        <w:rPr>
          <w:sz w:val="24"/>
          <w:szCs w:val="24"/>
        </w:rPr>
        <w:t>Для реализации программы лагеря каждому ребенку были предоставлены к</w:t>
      </w:r>
      <w:r w:rsidRPr="005C5A98">
        <w:rPr>
          <w:rFonts w:eastAsiaTheme="minorHAnsi"/>
          <w:sz w:val="24"/>
          <w:szCs w:val="24"/>
          <w:lang w:eastAsia="en-US"/>
        </w:rPr>
        <w:t>анцелярские наборы.</w:t>
      </w:r>
    </w:p>
    <w:p w:rsidR="001A30A6" w:rsidRPr="005C5A98" w:rsidRDefault="001A30A6" w:rsidP="001A30A6">
      <w:pPr>
        <w:ind w:firstLine="708"/>
        <w:jc w:val="both"/>
        <w:rPr>
          <w:rFonts w:eastAsiaTheme="minorHAnsi"/>
          <w:sz w:val="24"/>
          <w:szCs w:val="24"/>
          <w:lang w:eastAsia="en-US"/>
        </w:rPr>
      </w:pPr>
      <w:r w:rsidRPr="005C5A98">
        <w:rPr>
          <w:rFonts w:eastAsiaTheme="minorHAnsi"/>
          <w:sz w:val="24"/>
          <w:szCs w:val="24"/>
          <w:lang w:eastAsia="en-US"/>
        </w:rPr>
        <w:t>Питание детей обеспечивалось посредством получения родителями набора продуктов.</w:t>
      </w:r>
    </w:p>
    <w:p w:rsidR="001A30A6" w:rsidRPr="005C5A98" w:rsidRDefault="001A30A6" w:rsidP="001A30A6">
      <w:pPr>
        <w:ind w:firstLine="708"/>
        <w:jc w:val="both"/>
        <w:rPr>
          <w:rFonts w:eastAsiaTheme="minorHAnsi"/>
          <w:sz w:val="24"/>
          <w:szCs w:val="24"/>
          <w:lang w:eastAsia="en-US"/>
        </w:rPr>
      </w:pPr>
      <w:r w:rsidRPr="005C5A98">
        <w:rPr>
          <w:rFonts w:eastAsiaTheme="minorHAnsi"/>
          <w:sz w:val="24"/>
          <w:szCs w:val="24"/>
          <w:lang w:eastAsia="en-US"/>
        </w:rPr>
        <w:t>Родительская плата за участие в лагере не взималась.</w:t>
      </w:r>
    </w:p>
    <w:p w:rsidR="001A30A6" w:rsidRPr="003A4E10" w:rsidRDefault="001A30A6" w:rsidP="001A30A6">
      <w:pPr>
        <w:ind w:firstLine="708"/>
        <w:jc w:val="both"/>
        <w:rPr>
          <w:rFonts w:eastAsiaTheme="minorHAnsi"/>
          <w:sz w:val="24"/>
          <w:szCs w:val="24"/>
          <w:lang w:eastAsia="en-US"/>
        </w:rPr>
      </w:pPr>
      <w:r w:rsidRPr="003A4E10">
        <w:rPr>
          <w:rFonts w:eastAsiaTheme="minorHAnsi"/>
          <w:sz w:val="24"/>
          <w:szCs w:val="24"/>
          <w:lang w:eastAsia="en-US"/>
        </w:rPr>
        <w:t xml:space="preserve">Каждый день лагеря размещали материалы, работы детей в социальных сетях (ВК и Инстограмм),  а также на сайтах учреждений. </w:t>
      </w:r>
    </w:p>
    <w:p w:rsidR="001A30A6" w:rsidRPr="003A4E10" w:rsidRDefault="001A30A6" w:rsidP="001A30A6">
      <w:pPr>
        <w:ind w:firstLine="708"/>
        <w:jc w:val="both"/>
        <w:rPr>
          <w:rFonts w:eastAsiaTheme="minorHAnsi"/>
          <w:sz w:val="24"/>
          <w:szCs w:val="24"/>
          <w:lang w:eastAsia="en-US"/>
        </w:rPr>
      </w:pPr>
      <w:r w:rsidRPr="003A4E10">
        <w:rPr>
          <w:rFonts w:eastAsiaTheme="minorHAnsi"/>
          <w:sz w:val="24"/>
          <w:szCs w:val="24"/>
          <w:lang w:eastAsia="en-US"/>
        </w:rPr>
        <w:t xml:space="preserve">С целью осуществления контроля над организацией работы лагеря были собраны программы, положения  лагерей, приказы об организации лагерей, а также перечень онлайн-страниц лагерей и ссылки на непосредственное проведение онлайн-лагеря.   Специалистом проводился контроль выдачи </w:t>
      </w:r>
      <w:r w:rsidRPr="003A4E10">
        <w:rPr>
          <w:sz w:val="24"/>
          <w:szCs w:val="24"/>
        </w:rPr>
        <w:t>к</w:t>
      </w:r>
      <w:r w:rsidRPr="003A4E10">
        <w:rPr>
          <w:rFonts w:eastAsiaTheme="minorHAnsi"/>
          <w:sz w:val="24"/>
          <w:szCs w:val="24"/>
          <w:lang w:eastAsia="en-US"/>
        </w:rPr>
        <w:t>анцелярских и продуктовых наборов, посещение онлайн мероприятий.</w:t>
      </w:r>
    </w:p>
    <w:p w:rsidR="001A30A6" w:rsidRPr="003A4E10" w:rsidRDefault="001A30A6" w:rsidP="001A30A6">
      <w:pPr>
        <w:ind w:firstLine="708"/>
        <w:jc w:val="both"/>
        <w:rPr>
          <w:rFonts w:eastAsiaTheme="minorHAnsi"/>
          <w:sz w:val="24"/>
          <w:szCs w:val="24"/>
          <w:lang w:eastAsia="en-US"/>
        </w:rPr>
      </w:pPr>
      <w:r w:rsidRPr="003A4E10">
        <w:rPr>
          <w:rFonts w:eastAsiaTheme="minorHAnsi"/>
          <w:sz w:val="24"/>
          <w:szCs w:val="24"/>
          <w:lang w:eastAsia="en-US"/>
        </w:rPr>
        <w:t>По итогам работы лагерей были представлены отчеты в виде роликов, презентаций каждого дня работы лагеря. А так же записи мнения детей об участии их в данных лагерях. Мнение детей выражало благодарность воспитателям за интересно проведенное время.</w:t>
      </w:r>
    </w:p>
    <w:p w:rsidR="001A30A6" w:rsidRDefault="001A30A6" w:rsidP="001A30A6">
      <w:pPr>
        <w:ind w:firstLine="708"/>
        <w:jc w:val="both"/>
        <w:rPr>
          <w:sz w:val="24"/>
          <w:szCs w:val="24"/>
        </w:rPr>
      </w:pPr>
      <w:r>
        <w:rPr>
          <w:rFonts w:eastAsiaTheme="minorHAnsi"/>
          <w:sz w:val="24"/>
          <w:szCs w:val="24"/>
          <w:lang w:eastAsia="en-US"/>
        </w:rPr>
        <w:lastRenderedPageBreak/>
        <w:t xml:space="preserve">В период осенних каникул </w:t>
      </w:r>
      <w:r w:rsidRPr="003A4E10">
        <w:rPr>
          <w:sz w:val="24"/>
          <w:szCs w:val="24"/>
        </w:rPr>
        <w:t>в заочном формате с использованием дистанционных технологий</w:t>
      </w:r>
      <w:r>
        <w:rPr>
          <w:rFonts w:eastAsiaTheme="minorHAnsi"/>
          <w:sz w:val="24"/>
          <w:szCs w:val="24"/>
          <w:lang w:eastAsia="en-US"/>
        </w:rPr>
        <w:t xml:space="preserve"> вели работу 7</w:t>
      </w:r>
      <w:r w:rsidRPr="003A4E10">
        <w:rPr>
          <w:rFonts w:eastAsiaTheme="minorHAnsi"/>
          <w:sz w:val="24"/>
          <w:szCs w:val="24"/>
          <w:lang w:eastAsia="en-US"/>
        </w:rPr>
        <w:t xml:space="preserve"> лагерей на базе учреждений образ</w:t>
      </w:r>
      <w:r>
        <w:rPr>
          <w:rFonts w:eastAsiaTheme="minorHAnsi"/>
          <w:sz w:val="24"/>
          <w:szCs w:val="24"/>
          <w:lang w:eastAsia="en-US"/>
        </w:rPr>
        <w:t xml:space="preserve">ования МБОУ Гимназия, СОШ № 2,4,5,6,12, МБУ ДО «ЦМДО» </w:t>
      </w:r>
      <w:r w:rsidRPr="003A4E10">
        <w:rPr>
          <w:rFonts w:eastAsiaTheme="minorHAnsi"/>
          <w:sz w:val="24"/>
          <w:szCs w:val="24"/>
          <w:lang w:eastAsia="en-US"/>
        </w:rPr>
        <w:t>с охватом 800 детей</w:t>
      </w:r>
      <w:r w:rsidRPr="003A4E10">
        <w:rPr>
          <w:sz w:val="24"/>
          <w:szCs w:val="24"/>
        </w:rPr>
        <w:t>.</w:t>
      </w:r>
    </w:p>
    <w:p w:rsidR="001A30A6" w:rsidRPr="00056B9D" w:rsidRDefault="001A30A6" w:rsidP="001A30A6">
      <w:pPr>
        <w:widowControl w:val="0"/>
        <w:autoSpaceDE w:val="0"/>
        <w:autoSpaceDN w:val="0"/>
        <w:adjustRightInd w:val="0"/>
        <w:ind w:firstLine="708"/>
        <w:jc w:val="both"/>
        <w:rPr>
          <w:sz w:val="24"/>
          <w:szCs w:val="24"/>
        </w:rPr>
      </w:pPr>
      <w:proofErr w:type="gramStart"/>
      <w:r w:rsidRPr="00056B9D">
        <w:rPr>
          <w:rFonts w:eastAsiaTheme="minorHAnsi"/>
          <w:sz w:val="24"/>
          <w:szCs w:val="24"/>
          <w:lang w:eastAsia="en-US"/>
        </w:rPr>
        <w:t>Из них  в ТЖС – 340 человек (</w:t>
      </w:r>
      <w:r w:rsidRPr="00056B9D">
        <w:rPr>
          <w:sz w:val="24"/>
          <w:szCs w:val="24"/>
        </w:rPr>
        <w:t xml:space="preserve">детей из многодетных и семей – </w:t>
      </w:r>
      <w:r>
        <w:rPr>
          <w:sz w:val="24"/>
          <w:szCs w:val="24"/>
        </w:rPr>
        <w:t>240</w:t>
      </w:r>
      <w:r w:rsidRPr="00056B9D">
        <w:rPr>
          <w:sz w:val="24"/>
          <w:szCs w:val="24"/>
        </w:rPr>
        <w:t xml:space="preserve">, детей из малообеспеченных семей – </w:t>
      </w:r>
      <w:r>
        <w:rPr>
          <w:sz w:val="24"/>
          <w:szCs w:val="24"/>
        </w:rPr>
        <w:t>218</w:t>
      </w:r>
      <w:r w:rsidRPr="00056B9D">
        <w:rPr>
          <w:sz w:val="24"/>
          <w:szCs w:val="24"/>
        </w:rPr>
        <w:t xml:space="preserve">, детей-сирот/ детей, оставшихся без  попечения родителей – </w:t>
      </w:r>
      <w:r>
        <w:rPr>
          <w:sz w:val="24"/>
          <w:szCs w:val="24"/>
        </w:rPr>
        <w:t>39, детей инвалидов – 48</w:t>
      </w:r>
      <w:r w:rsidRPr="00056B9D">
        <w:rPr>
          <w:sz w:val="24"/>
          <w:szCs w:val="24"/>
        </w:rPr>
        <w:t xml:space="preserve">, детей коренных малочисленных народов Севера  - </w:t>
      </w:r>
      <w:r>
        <w:rPr>
          <w:sz w:val="24"/>
          <w:szCs w:val="24"/>
        </w:rPr>
        <w:t>38, детей безработных –28</w:t>
      </w:r>
      <w:r w:rsidRPr="00056B9D">
        <w:rPr>
          <w:sz w:val="24"/>
          <w:szCs w:val="24"/>
        </w:rPr>
        <w:t>.</w:t>
      </w:r>
      <w:proofErr w:type="gramEnd"/>
    </w:p>
    <w:p w:rsidR="001A30A6" w:rsidRDefault="001A30A6" w:rsidP="001A30A6">
      <w:pPr>
        <w:ind w:firstLine="708"/>
        <w:jc w:val="both"/>
        <w:rPr>
          <w:sz w:val="24"/>
          <w:szCs w:val="24"/>
        </w:rPr>
      </w:pPr>
    </w:p>
    <w:p w:rsidR="001A30A6" w:rsidRPr="00B52422" w:rsidRDefault="001A30A6" w:rsidP="001A30A6">
      <w:pPr>
        <w:pStyle w:val="a9"/>
        <w:tabs>
          <w:tab w:val="left" w:pos="900"/>
        </w:tabs>
        <w:spacing w:after="0" w:line="240" w:lineRule="auto"/>
        <w:ind w:left="0" w:firstLine="550"/>
        <w:jc w:val="both"/>
        <w:rPr>
          <w:rFonts w:ascii="Times New Roman" w:hAnsi="Times New Roman"/>
          <w:sz w:val="24"/>
          <w:szCs w:val="24"/>
        </w:rPr>
      </w:pPr>
      <w:r w:rsidRPr="00B52422">
        <w:rPr>
          <w:rFonts w:ascii="Times New Roman" w:hAnsi="Times New Roman"/>
          <w:b/>
          <w:sz w:val="24"/>
          <w:szCs w:val="24"/>
          <w:shd w:val="clear" w:color="auto" w:fill="FFFFFF"/>
        </w:rPr>
        <w:t xml:space="preserve">Отдых и оздоровление детей за пределами города. </w:t>
      </w:r>
      <w:r w:rsidRPr="00B52422">
        <w:rPr>
          <w:rFonts w:ascii="Times New Roman" w:hAnsi="Times New Roman"/>
          <w:sz w:val="24"/>
          <w:szCs w:val="24"/>
        </w:rPr>
        <w:t>В 2020 году МАУ «Городской методический центр» было закуплено 279 путевок в организации отдыха детей и их оздоровления в других субъектах Российской Федерации: республика Крым, Татарстан, Краснодарский край, Тюменская область.</w:t>
      </w:r>
    </w:p>
    <w:p w:rsidR="001A30A6" w:rsidRDefault="001A30A6" w:rsidP="001A30A6">
      <w:pPr>
        <w:tabs>
          <w:tab w:val="left" w:pos="567"/>
          <w:tab w:val="left" w:pos="709"/>
        </w:tabs>
        <w:jc w:val="both"/>
        <w:rPr>
          <w:sz w:val="24"/>
          <w:szCs w:val="24"/>
        </w:rPr>
      </w:pPr>
      <w:r>
        <w:rPr>
          <w:sz w:val="24"/>
          <w:szCs w:val="24"/>
        </w:rPr>
        <w:tab/>
      </w:r>
      <w:proofErr w:type="gramStart"/>
      <w:r w:rsidRPr="00B52422">
        <w:rPr>
          <w:sz w:val="24"/>
          <w:szCs w:val="24"/>
        </w:rPr>
        <w:t>Во исполнени</w:t>
      </w:r>
      <w:r>
        <w:rPr>
          <w:sz w:val="24"/>
          <w:szCs w:val="24"/>
        </w:rPr>
        <w:t>е постановления</w:t>
      </w:r>
      <w:r w:rsidRPr="00B52422">
        <w:rPr>
          <w:sz w:val="24"/>
          <w:szCs w:val="24"/>
        </w:rPr>
        <w:t xml:space="preserve">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B52422">
        <w:rPr>
          <w:sz w:val="24"/>
          <w:szCs w:val="24"/>
          <w:lang w:val="en-US"/>
        </w:rPr>
        <w:t>COVID</w:t>
      </w:r>
      <w:r w:rsidRPr="00B52422">
        <w:rPr>
          <w:sz w:val="24"/>
          <w:szCs w:val="24"/>
        </w:rPr>
        <w:t xml:space="preserve"> - 19)» организация выездного отдыха  детей и их оздоровления за пределы ХМАО – Югры ограничена до</w:t>
      </w:r>
      <w:proofErr w:type="gramEnd"/>
      <w:r w:rsidRPr="00B52422">
        <w:rPr>
          <w:sz w:val="24"/>
          <w:szCs w:val="24"/>
        </w:rPr>
        <w:t xml:space="preserve">  1 января 2021 года.</w:t>
      </w:r>
      <w:r>
        <w:rPr>
          <w:sz w:val="24"/>
          <w:szCs w:val="24"/>
        </w:rPr>
        <w:t xml:space="preserve"> В связи с этим договора были расторгнуты и выезд детей за пределы города  в 2020 году не осуществлялся.</w:t>
      </w:r>
    </w:p>
    <w:p w:rsidR="001A30A6" w:rsidRDefault="001A30A6" w:rsidP="001A30A6">
      <w:pPr>
        <w:ind w:firstLine="567"/>
        <w:jc w:val="both"/>
        <w:rPr>
          <w:sz w:val="24"/>
          <w:szCs w:val="24"/>
        </w:rPr>
      </w:pPr>
      <w:r w:rsidRPr="00F24D36">
        <w:rPr>
          <w:b/>
          <w:sz w:val="24"/>
          <w:szCs w:val="24"/>
        </w:rPr>
        <w:t>Финансирование отдыха и оздоровления детей</w:t>
      </w:r>
      <w:r w:rsidRPr="00F24D36">
        <w:rPr>
          <w:sz w:val="24"/>
          <w:szCs w:val="24"/>
        </w:rPr>
        <w:t xml:space="preserve">. </w:t>
      </w:r>
    </w:p>
    <w:p w:rsidR="001A30A6" w:rsidRDefault="001A30A6" w:rsidP="001A30A6">
      <w:pPr>
        <w:ind w:firstLine="567"/>
        <w:jc w:val="both"/>
        <w:rPr>
          <w:sz w:val="24"/>
          <w:szCs w:val="24"/>
        </w:rPr>
      </w:pPr>
      <w:r>
        <w:rPr>
          <w:sz w:val="24"/>
          <w:szCs w:val="24"/>
        </w:rPr>
        <w:t xml:space="preserve">План. </w:t>
      </w:r>
    </w:p>
    <w:p w:rsidR="001A30A6" w:rsidRPr="00F24D36" w:rsidRDefault="001A30A6" w:rsidP="001A30A6">
      <w:pPr>
        <w:ind w:firstLine="567"/>
        <w:jc w:val="both"/>
        <w:rPr>
          <w:sz w:val="24"/>
          <w:szCs w:val="24"/>
        </w:rPr>
      </w:pPr>
      <w:r w:rsidRPr="00F24D36">
        <w:rPr>
          <w:sz w:val="24"/>
          <w:szCs w:val="24"/>
        </w:rPr>
        <w:t xml:space="preserve">Общий объем денежных средств, направленных на реализацию мероприятий по организации отдыха и оздоровления детей в городе, составил 26 353,7 тыс. руб., в том числе: </w:t>
      </w:r>
    </w:p>
    <w:p w:rsidR="001A30A6" w:rsidRPr="00F24D36" w:rsidRDefault="001A30A6" w:rsidP="001A30A6">
      <w:pPr>
        <w:ind w:firstLine="567"/>
        <w:jc w:val="both"/>
        <w:rPr>
          <w:sz w:val="24"/>
          <w:szCs w:val="24"/>
        </w:rPr>
      </w:pPr>
      <w:r w:rsidRPr="00F24D36">
        <w:rPr>
          <w:sz w:val="24"/>
          <w:szCs w:val="24"/>
        </w:rPr>
        <w:t>бюджет автономного округа – 16 768,5 тыс. руб.;</w:t>
      </w:r>
    </w:p>
    <w:p w:rsidR="001A30A6" w:rsidRPr="009E304E" w:rsidRDefault="001A30A6" w:rsidP="001A30A6">
      <w:pPr>
        <w:ind w:firstLine="567"/>
        <w:jc w:val="both"/>
        <w:rPr>
          <w:sz w:val="24"/>
          <w:szCs w:val="24"/>
        </w:rPr>
      </w:pPr>
      <w:r w:rsidRPr="009E304E">
        <w:rPr>
          <w:sz w:val="24"/>
          <w:szCs w:val="24"/>
        </w:rPr>
        <w:t>бюджет города -  9</w:t>
      </w:r>
      <w:r w:rsidRPr="009E304E">
        <w:rPr>
          <w:sz w:val="24"/>
          <w:szCs w:val="24"/>
          <w:lang w:val="en-US"/>
        </w:rPr>
        <w:t> </w:t>
      </w:r>
      <w:r w:rsidRPr="009E304E">
        <w:rPr>
          <w:sz w:val="24"/>
          <w:szCs w:val="24"/>
        </w:rPr>
        <w:t>585,2 тыс. руб.</w:t>
      </w:r>
    </w:p>
    <w:p w:rsidR="001A30A6" w:rsidRPr="009E304E" w:rsidRDefault="001A30A6" w:rsidP="001A30A6">
      <w:pPr>
        <w:ind w:firstLine="567"/>
        <w:jc w:val="both"/>
        <w:rPr>
          <w:sz w:val="24"/>
          <w:szCs w:val="24"/>
        </w:rPr>
      </w:pPr>
      <w:r w:rsidRPr="009E304E">
        <w:rPr>
          <w:sz w:val="24"/>
          <w:szCs w:val="24"/>
        </w:rPr>
        <w:t>Факт.</w:t>
      </w:r>
    </w:p>
    <w:p w:rsidR="001A30A6" w:rsidRPr="009E304E" w:rsidRDefault="001A30A6" w:rsidP="001A30A6">
      <w:pPr>
        <w:ind w:firstLine="567"/>
        <w:jc w:val="both"/>
        <w:rPr>
          <w:sz w:val="24"/>
          <w:szCs w:val="24"/>
        </w:rPr>
      </w:pPr>
      <w:r w:rsidRPr="009E304E">
        <w:rPr>
          <w:sz w:val="24"/>
          <w:szCs w:val="24"/>
        </w:rPr>
        <w:t>Общий объем денежных средств, используемых на реализацию мероприятий по организации отдыха  детей в 2020 году, составил 6 748,0 тыс. руб., в том числе:</w:t>
      </w:r>
    </w:p>
    <w:p w:rsidR="001A30A6" w:rsidRPr="009E304E" w:rsidRDefault="001A30A6" w:rsidP="001A30A6">
      <w:pPr>
        <w:shd w:val="clear" w:color="auto" w:fill="FFFFFF"/>
        <w:ind w:firstLine="567"/>
        <w:jc w:val="both"/>
        <w:rPr>
          <w:rFonts w:ascii="Calibri" w:hAnsi="Calibri" w:cs="Calibri"/>
        </w:rPr>
      </w:pPr>
      <w:r w:rsidRPr="009E304E">
        <w:rPr>
          <w:sz w:val="24"/>
          <w:szCs w:val="24"/>
        </w:rPr>
        <w:t>бюджет автономного округа – 2 076,0 тыс. руб.;</w:t>
      </w:r>
    </w:p>
    <w:p w:rsidR="001A30A6" w:rsidRPr="009E304E" w:rsidRDefault="001A30A6" w:rsidP="001A30A6">
      <w:pPr>
        <w:shd w:val="clear" w:color="auto" w:fill="FFFFFF"/>
        <w:ind w:firstLine="567"/>
        <w:jc w:val="both"/>
        <w:rPr>
          <w:rFonts w:ascii="Calibri" w:hAnsi="Calibri" w:cs="Calibri"/>
        </w:rPr>
      </w:pPr>
      <w:r w:rsidRPr="009E304E">
        <w:rPr>
          <w:sz w:val="24"/>
          <w:szCs w:val="24"/>
        </w:rPr>
        <w:t>бюджет города -  4</w:t>
      </w:r>
      <w:r w:rsidRPr="009E304E">
        <w:rPr>
          <w:sz w:val="24"/>
          <w:szCs w:val="24"/>
          <w:lang w:val="en-US"/>
        </w:rPr>
        <w:t> </w:t>
      </w:r>
      <w:r w:rsidRPr="009E304E">
        <w:rPr>
          <w:sz w:val="24"/>
          <w:szCs w:val="24"/>
        </w:rPr>
        <w:t>672,0 тыс. руб.</w:t>
      </w:r>
    </w:p>
    <w:p w:rsidR="001A30A6" w:rsidRPr="009D4419" w:rsidRDefault="001A30A6" w:rsidP="001A30A6">
      <w:pPr>
        <w:jc w:val="both"/>
        <w:rPr>
          <w:sz w:val="24"/>
          <w:szCs w:val="24"/>
        </w:rPr>
      </w:pPr>
    </w:p>
    <w:p w:rsidR="001A30A6" w:rsidRPr="004A4F7C" w:rsidRDefault="001A30A6" w:rsidP="001A30A6">
      <w:pPr>
        <w:ind w:firstLine="567"/>
        <w:jc w:val="both"/>
        <w:rPr>
          <w:rFonts w:eastAsia="Calibri"/>
          <w:color w:val="000000"/>
          <w:sz w:val="24"/>
          <w:szCs w:val="24"/>
        </w:rPr>
      </w:pPr>
      <w:r>
        <w:rPr>
          <w:rFonts w:eastAsia="Calibri"/>
          <w:sz w:val="24"/>
          <w:szCs w:val="24"/>
        </w:rPr>
        <w:t xml:space="preserve">Для </w:t>
      </w:r>
      <w:r w:rsidRPr="004A4F7C">
        <w:rPr>
          <w:rFonts w:eastAsia="Calibri"/>
          <w:sz w:val="24"/>
          <w:szCs w:val="24"/>
        </w:rPr>
        <w:t xml:space="preserve">проведения информационного сопровождения летней оздоровительной кампании  </w:t>
      </w:r>
      <w:r w:rsidRPr="004A4F7C">
        <w:rPr>
          <w:rFonts w:eastAsia="Calibri"/>
          <w:color w:val="000000"/>
          <w:sz w:val="24"/>
          <w:szCs w:val="24"/>
        </w:rPr>
        <w:t>информация размеща</w:t>
      </w:r>
      <w:r>
        <w:rPr>
          <w:rFonts w:eastAsia="Calibri"/>
          <w:color w:val="000000"/>
          <w:sz w:val="24"/>
          <w:szCs w:val="24"/>
        </w:rPr>
        <w:t>ется</w:t>
      </w:r>
      <w:r w:rsidRPr="004A4F7C">
        <w:rPr>
          <w:rFonts w:eastAsia="Calibri"/>
          <w:color w:val="000000"/>
          <w:sz w:val="24"/>
          <w:szCs w:val="24"/>
        </w:rPr>
        <w:t xml:space="preserve"> </w:t>
      </w:r>
      <w:r>
        <w:rPr>
          <w:rFonts w:eastAsia="Calibri"/>
          <w:color w:val="000000"/>
          <w:sz w:val="24"/>
          <w:szCs w:val="24"/>
        </w:rPr>
        <w:t xml:space="preserve"> </w:t>
      </w:r>
      <w:r w:rsidRPr="004A4F7C">
        <w:rPr>
          <w:rFonts w:eastAsia="Calibri"/>
          <w:color w:val="000000"/>
          <w:sz w:val="24"/>
          <w:szCs w:val="24"/>
        </w:rPr>
        <w:t>(информационные и аналитические сюжеты, статьи, репортажи, анонсы, объявления и др.):</w:t>
      </w:r>
    </w:p>
    <w:p w:rsidR="001A30A6" w:rsidRPr="009D4419" w:rsidRDefault="001A30A6" w:rsidP="001A30A6">
      <w:pPr>
        <w:ind w:firstLine="567"/>
        <w:jc w:val="both"/>
        <w:rPr>
          <w:rFonts w:eastAsia="Calibri"/>
          <w:sz w:val="24"/>
          <w:szCs w:val="24"/>
        </w:rPr>
      </w:pPr>
      <w:r w:rsidRPr="004A4F7C">
        <w:rPr>
          <w:rFonts w:eastAsia="Calibri"/>
          <w:sz w:val="24"/>
          <w:szCs w:val="24"/>
        </w:rPr>
        <w:t xml:space="preserve">- на страницах городской газеты «Знамя» </w:t>
      </w:r>
    </w:p>
    <w:p w:rsidR="001A30A6" w:rsidRPr="004A4F7C" w:rsidRDefault="001A30A6" w:rsidP="001A30A6">
      <w:pPr>
        <w:ind w:firstLine="567"/>
        <w:jc w:val="both"/>
        <w:rPr>
          <w:rFonts w:eastAsia="Calibri"/>
          <w:sz w:val="24"/>
          <w:szCs w:val="24"/>
        </w:rPr>
      </w:pPr>
      <w:r w:rsidRPr="004A4F7C">
        <w:rPr>
          <w:rFonts w:eastAsia="Calibri"/>
          <w:sz w:val="24"/>
          <w:szCs w:val="24"/>
        </w:rPr>
        <w:t>Интернет-ресурсы:</w:t>
      </w:r>
    </w:p>
    <w:p w:rsidR="001A30A6" w:rsidRPr="004A4F7C" w:rsidRDefault="001A30A6" w:rsidP="00690D84">
      <w:pPr>
        <w:numPr>
          <w:ilvl w:val="0"/>
          <w:numId w:val="12"/>
        </w:numPr>
        <w:ind w:firstLine="540"/>
        <w:contextualSpacing/>
        <w:jc w:val="both"/>
        <w:rPr>
          <w:rFonts w:eastAsia="Calibri"/>
          <w:color w:val="000000"/>
          <w:sz w:val="24"/>
          <w:szCs w:val="24"/>
        </w:rPr>
      </w:pPr>
      <w:r w:rsidRPr="004A4F7C">
        <w:rPr>
          <w:rFonts w:eastAsia="Calibri"/>
          <w:color w:val="000000"/>
          <w:sz w:val="24"/>
          <w:szCs w:val="24"/>
        </w:rPr>
        <w:t xml:space="preserve">Официальный сайт администрации города </w:t>
      </w:r>
      <w:r w:rsidRPr="009B294D">
        <w:rPr>
          <w:rFonts w:eastAsia="Calibri"/>
          <w:color w:val="000000"/>
          <w:sz w:val="24"/>
          <w:szCs w:val="24"/>
        </w:rPr>
        <w:t>Урай</w:t>
      </w:r>
      <w:r>
        <w:rPr>
          <w:rFonts w:eastAsia="Calibri"/>
          <w:color w:val="000000"/>
          <w:sz w:val="24"/>
          <w:szCs w:val="24"/>
        </w:rPr>
        <w:t xml:space="preserve"> </w:t>
      </w:r>
      <w:hyperlink r:id="rId44" w:history="1">
        <w:r w:rsidRPr="009B294D">
          <w:rPr>
            <w:rFonts w:eastAsia="Calibri"/>
            <w:color w:val="0000FF"/>
            <w:sz w:val="24"/>
            <w:szCs w:val="24"/>
            <w:u w:val="single"/>
            <w:lang w:val="en-US"/>
          </w:rPr>
          <w:t>http</w:t>
        </w:r>
      </w:hyperlink>
      <w:hyperlink r:id="rId45" w:history="1">
        <w:r w:rsidRPr="009B294D">
          <w:rPr>
            <w:rFonts w:eastAsia="Calibri"/>
            <w:color w:val="0000FF"/>
            <w:sz w:val="24"/>
            <w:szCs w:val="24"/>
            <w:u w:val="single"/>
          </w:rPr>
          <w:t>://</w:t>
        </w:r>
      </w:hyperlink>
      <w:hyperlink r:id="rId46" w:history="1">
        <w:r w:rsidRPr="009B294D">
          <w:rPr>
            <w:rFonts w:eastAsia="Calibri"/>
            <w:bCs/>
            <w:color w:val="0000FF"/>
            <w:sz w:val="24"/>
            <w:szCs w:val="24"/>
            <w:u w:val="single"/>
            <w:lang w:val="en-US"/>
          </w:rPr>
          <w:t>www</w:t>
        </w:r>
        <w:r w:rsidRPr="009B294D">
          <w:rPr>
            <w:rFonts w:eastAsia="Calibri"/>
            <w:bCs/>
            <w:color w:val="0000FF"/>
            <w:sz w:val="24"/>
            <w:szCs w:val="24"/>
            <w:u w:val="single"/>
          </w:rPr>
          <w:t>.</w:t>
        </w:r>
        <w:r w:rsidRPr="009B294D">
          <w:rPr>
            <w:rFonts w:eastAsia="Calibri"/>
            <w:bCs/>
            <w:color w:val="0000FF"/>
            <w:sz w:val="24"/>
            <w:szCs w:val="24"/>
            <w:u w:val="single"/>
            <w:lang w:val="en-US"/>
          </w:rPr>
          <w:t>uray</w:t>
        </w:r>
        <w:r w:rsidRPr="009B294D">
          <w:rPr>
            <w:rFonts w:eastAsia="Calibri"/>
            <w:bCs/>
            <w:color w:val="0000FF"/>
            <w:sz w:val="24"/>
            <w:szCs w:val="24"/>
            <w:u w:val="single"/>
          </w:rPr>
          <w:t>.</w:t>
        </w:r>
        <w:r w:rsidRPr="009B294D">
          <w:rPr>
            <w:rFonts w:eastAsia="Calibri"/>
            <w:bCs/>
            <w:color w:val="0000FF"/>
            <w:sz w:val="24"/>
            <w:szCs w:val="24"/>
            <w:u w:val="single"/>
            <w:lang w:val="en-US"/>
          </w:rPr>
          <w:t>ru</w:t>
        </w:r>
      </w:hyperlink>
      <w:hyperlink r:id="rId47" w:history="1">
        <w:r w:rsidRPr="009B294D">
          <w:rPr>
            <w:rFonts w:eastAsia="Calibri"/>
            <w:bCs/>
            <w:color w:val="0000FF"/>
            <w:sz w:val="24"/>
            <w:szCs w:val="24"/>
            <w:u w:val="single"/>
          </w:rPr>
          <w:t>/</w:t>
        </w:r>
      </w:hyperlink>
    </w:p>
    <w:p w:rsidR="001A30A6" w:rsidRDefault="001A30A6" w:rsidP="00690D84">
      <w:pPr>
        <w:numPr>
          <w:ilvl w:val="0"/>
          <w:numId w:val="12"/>
        </w:numPr>
        <w:ind w:firstLine="540"/>
        <w:contextualSpacing/>
        <w:jc w:val="both"/>
        <w:rPr>
          <w:rFonts w:eastAsia="Calibri"/>
          <w:color w:val="000000"/>
          <w:sz w:val="24"/>
          <w:szCs w:val="24"/>
        </w:rPr>
      </w:pPr>
      <w:r w:rsidRPr="004A4F7C">
        <w:rPr>
          <w:rFonts w:eastAsia="Calibri"/>
          <w:color w:val="000000"/>
          <w:sz w:val="24"/>
          <w:szCs w:val="24"/>
        </w:rPr>
        <w:t xml:space="preserve"> Образовательный портал интрасети города Урай</w:t>
      </w:r>
      <w:r>
        <w:rPr>
          <w:rFonts w:eastAsia="Calibri"/>
          <w:color w:val="000000"/>
          <w:sz w:val="24"/>
          <w:szCs w:val="24"/>
        </w:rPr>
        <w:t xml:space="preserve"> </w:t>
      </w:r>
      <w:hyperlink r:id="rId48" w:history="1">
        <w:r w:rsidRPr="004A4F7C">
          <w:rPr>
            <w:rFonts w:eastAsia="Calibri"/>
            <w:color w:val="0000FF"/>
            <w:sz w:val="24"/>
            <w:szCs w:val="24"/>
            <w:u w:val="single"/>
            <w:lang w:val="en-US"/>
          </w:rPr>
          <w:t>http</w:t>
        </w:r>
        <w:r w:rsidRPr="004A4F7C">
          <w:rPr>
            <w:rFonts w:eastAsia="Calibri"/>
            <w:color w:val="0000FF"/>
            <w:sz w:val="24"/>
            <w:szCs w:val="24"/>
            <w:u w:val="single"/>
          </w:rPr>
          <w:t>://</w:t>
        </w:r>
        <w:r w:rsidRPr="004A4F7C">
          <w:rPr>
            <w:rFonts w:eastAsia="Calibri"/>
            <w:color w:val="0000FF"/>
            <w:sz w:val="24"/>
            <w:szCs w:val="24"/>
            <w:u w:val="single"/>
            <w:lang w:val="en-US"/>
          </w:rPr>
          <w:t>www</w:t>
        </w:r>
        <w:r w:rsidRPr="004A4F7C">
          <w:rPr>
            <w:rFonts w:eastAsia="Calibri"/>
            <w:color w:val="0000FF"/>
            <w:sz w:val="24"/>
            <w:szCs w:val="24"/>
            <w:u w:val="single"/>
          </w:rPr>
          <w:t>.</w:t>
        </w:r>
        <w:r w:rsidRPr="004A4F7C">
          <w:rPr>
            <w:rFonts w:eastAsia="Calibri"/>
            <w:color w:val="0000FF"/>
            <w:sz w:val="24"/>
            <w:szCs w:val="24"/>
            <w:u w:val="single"/>
            <w:lang w:val="en-US"/>
          </w:rPr>
          <w:t>edu</w:t>
        </w:r>
        <w:r w:rsidRPr="004A4F7C">
          <w:rPr>
            <w:rFonts w:eastAsia="Calibri"/>
            <w:color w:val="0000FF"/>
            <w:sz w:val="24"/>
            <w:szCs w:val="24"/>
            <w:u w:val="single"/>
          </w:rPr>
          <w:t>.</w:t>
        </w:r>
        <w:r w:rsidRPr="004A4F7C">
          <w:rPr>
            <w:rFonts w:eastAsia="Calibri"/>
            <w:color w:val="0000FF"/>
            <w:sz w:val="24"/>
            <w:szCs w:val="24"/>
            <w:u w:val="single"/>
            <w:lang w:val="en-US"/>
          </w:rPr>
          <w:t>uray</w:t>
        </w:r>
        <w:r w:rsidRPr="004A4F7C">
          <w:rPr>
            <w:rFonts w:eastAsia="Calibri"/>
            <w:color w:val="0000FF"/>
            <w:sz w:val="24"/>
            <w:szCs w:val="24"/>
            <w:u w:val="single"/>
          </w:rPr>
          <w:t>.</w:t>
        </w:r>
        <w:r w:rsidRPr="004A4F7C">
          <w:rPr>
            <w:rFonts w:eastAsia="Calibri"/>
            <w:color w:val="0000FF"/>
            <w:sz w:val="24"/>
            <w:szCs w:val="24"/>
            <w:u w:val="single"/>
            <w:lang w:val="en-US"/>
          </w:rPr>
          <w:t>ru</w:t>
        </w:r>
      </w:hyperlink>
      <w:hyperlink r:id="rId49" w:history="1">
        <w:r w:rsidRPr="004A4F7C">
          <w:rPr>
            <w:rFonts w:eastAsia="Calibri"/>
            <w:color w:val="0000FF"/>
            <w:sz w:val="24"/>
            <w:szCs w:val="24"/>
            <w:u w:val="single"/>
          </w:rPr>
          <w:t>/</w:t>
        </w:r>
      </w:hyperlink>
    </w:p>
    <w:p w:rsidR="001A30A6" w:rsidRPr="001A30A6" w:rsidRDefault="001A30A6" w:rsidP="00690D84">
      <w:pPr>
        <w:numPr>
          <w:ilvl w:val="0"/>
          <w:numId w:val="12"/>
        </w:numPr>
        <w:ind w:firstLine="540"/>
        <w:contextualSpacing/>
        <w:jc w:val="both"/>
        <w:rPr>
          <w:sz w:val="24"/>
          <w:szCs w:val="24"/>
        </w:rPr>
      </w:pPr>
      <w:r w:rsidRPr="009B294D">
        <w:rPr>
          <w:rFonts w:eastAsia="Calibri"/>
          <w:color w:val="000000"/>
          <w:sz w:val="24"/>
          <w:szCs w:val="24"/>
        </w:rPr>
        <w:t xml:space="preserve">  Социальные сети </w:t>
      </w:r>
      <w:hyperlink r:id="rId50" w:history="1">
        <w:r w:rsidRPr="001A30A6">
          <w:rPr>
            <w:rStyle w:val="af4"/>
            <w:rFonts w:eastAsia="Calibri"/>
            <w:sz w:val="24"/>
            <w:szCs w:val="24"/>
          </w:rPr>
          <w:t>www.instagram.com/stories/highlights/17920751686426127</w:t>
        </w:r>
      </w:hyperlink>
      <w:r w:rsidRPr="001A30A6">
        <w:rPr>
          <w:rFonts w:eastAsia="Calibri"/>
          <w:color w:val="000000"/>
          <w:sz w:val="24"/>
          <w:szCs w:val="24"/>
        </w:rPr>
        <w:t>,</w:t>
      </w:r>
    </w:p>
    <w:p w:rsidR="001A30A6" w:rsidRPr="001A30A6" w:rsidRDefault="001A30A6" w:rsidP="001A30A6">
      <w:pPr>
        <w:ind w:left="1260"/>
        <w:contextualSpacing/>
        <w:jc w:val="both"/>
        <w:rPr>
          <w:sz w:val="24"/>
          <w:szCs w:val="24"/>
        </w:rPr>
      </w:pPr>
      <w:r w:rsidRPr="001A30A6">
        <w:rPr>
          <w:bCs/>
          <w:sz w:val="24"/>
          <w:szCs w:val="24"/>
        </w:rPr>
        <w:t xml:space="preserve"> </w:t>
      </w:r>
      <w:hyperlink r:id="rId51" w:history="1">
        <w:r w:rsidRPr="001A30A6">
          <w:rPr>
            <w:rStyle w:val="af4"/>
            <w:sz w:val="24"/>
            <w:szCs w:val="24"/>
          </w:rPr>
          <w:t>https://vk.com/club149903807</w:t>
        </w:r>
      </w:hyperlink>
    </w:p>
    <w:p w:rsidR="001A30A6" w:rsidRPr="0021339E" w:rsidRDefault="001A30A6" w:rsidP="001A30A6">
      <w:pPr>
        <w:ind w:firstLine="708"/>
        <w:jc w:val="both"/>
        <w:rPr>
          <w:rFonts w:ascii="Calibri" w:hAnsi="Calibri" w:cs="Calibri"/>
          <w:color w:val="222222"/>
        </w:rPr>
      </w:pPr>
      <w:r>
        <w:rPr>
          <w:sz w:val="24"/>
          <w:szCs w:val="24"/>
        </w:rPr>
        <w:t xml:space="preserve">   В 2021 году запланирован отдых детей  в каникулярный период времени в городских лагерях  - 2300 человек, за пределами города – 258 человек.  Финансирование составит </w:t>
      </w:r>
      <w:r w:rsidRPr="0021339E">
        <w:rPr>
          <w:color w:val="222222"/>
          <w:sz w:val="24"/>
          <w:szCs w:val="24"/>
        </w:rPr>
        <w:t xml:space="preserve"> - </w:t>
      </w:r>
      <w:r>
        <w:rPr>
          <w:color w:val="222222"/>
          <w:sz w:val="24"/>
          <w:szCs w:val="24"/>
        </w:rPr>
        <w:t>24 577,1</w:t>
      </w:r>
      <w:r w:rsidRPr="0021339E">
        <w:rPr>
          <w:color w:val="222222"/>
          <w:sz w:val="24"/>
          <w:szCs w:val="24"/>
        </w:rPr>
        <w:t xml:space="preserve"> тыс.</w:t>
      </w:r>
      <w:r>
        <w:rPr>
          <w:color w:val="222222"/>
          <w:sz w:val="24"/>
          <w:szCs w:val="24"/>
        </w:rPr>
        <w:t xml:space="preserve"> </w:t>
      </w:r>
      <w:r w:rsidRPr="0021339E">
        <w:rPr>
          <w:color w:val="222222"/>
          <w:sz w:val="24"/>
          <w:szCs w:val="24"/>
        </w:rPr>
        <w:t>руб.</w:t>
      </w:r>
    </w:p>
    <w:p w:rsidR="001A30A6" w:rsidRPr="0021339E" w:rsidRDefault="001A30A6" w:rsidP="001A30A6">
      <w:pPr>
        <w:shd w:val="clear" w:color="auto" w:fill="FFFFFF"/>
        <w:ind w:firstLine="567"/>
        <w:jc w:val="both"/>
        <w:rPr>
          <w:rFonts w:ascii="Calibri" w:hAnsi="Calibri" w:cs="Calibri"/>
          <w:color w:val="222222"/>
        </w:rPr>
      </w:pPr>
      <w:r w:rsidRPr="0021339E">
        <w:rPr>
          <w:color w:val="222222"/>
          <w:sz w:val="24"/>
          <w:szCs w:val="24"/>
        </w:rPr>
        <w:t xml:space="preserve">бюджет автономного округа – </w:t>
      </w:r>
      <w:r>
        <w:rPr>
          <w:color w:val="222222"/>
          <w:sz w:val="24"/>
          <w:szCs w:val="24"/>
        </w:rPr>
        <w:t>18 196,7</w:t>
      </w:r>
      <w:r w:rsidRPr="0021339E">
        <w:rPr>
          <w:color w:val="222222"/>
          <w:sz w:val="24"/>
          <w:szCs w:val="24"/>
        </w:rPr>
        <w:t xml:space="preserve"> тыс. руб.;</w:t>
      </w:r>
    </w:p>
    <w:p w:rsidR="001A30A6" w:rsidRPr="0021339E" w:rsidRDefault="001A30A6" w:rsidP="001A30A6">
      <w:pPr>
        <w:shd w:val="clear" w:color="auto" w:fill="FFFFFF"/>
        <w:ind w:firstLine="567"/>
        <w:jc w:val="both"/>
        <w:rPr>
          <w:rFonts w:ascii="Calibri" w:hAnsi="Calibri" w:cs="Calibri"/>
          <w:color w:val="222222"/>
        </w:rPr>
      </w:pPr>
      <w:r w:rsidRPr="0021339E">
        <w:rPr>
          <w:color w:val="222222"/>
          <w:sz w:val="24"/>
          <w:szCs w:val="24"/>
        </w:rPr>
        <w:t>бюджет города -  6</w:t>
      </w:r>
      <w:r w:rsidRPr="0021339E">
        <w:rPr>
          <w:color w:val="222222"/>
          <w:sz w:val="24"/>
          <w:szCs w:val="24"/>
          <w:lang w:val="en-US"/>
        </w:rPr>
        <w:t> </w:t>
      </w:r>
      <w:r>
        <w:rPr>
          <w:color w:val="222222"/>
          <w:sz w:val="24"/>
          <w:szCs w:val="24"/>
        </w:rPr>
        <w:t>3</w:t>
      </w:r>
      <w:r w:rsidRPr="0021339E">
        <w:rPr>
          <w:color w:val="222222"/>
          <w:sz w:val="24"/>
          <w:szCs w:val="24"/>
        </w:rPr>
        <w:t>80,4 тыс. руб.</w:t>
      </w:r>
    </w:p>
    <w:p w:rsidR="00B366B6" w:rsidRDefault="00B366B6" w:rsidP="009636B7">
      <w:pPr>
        <w:ind w:firstLine="567"/>
        <w:jc w:val="both"/>
        <w:rPr>
          <w:rFonts w:eastAsia="Calibri"/>
          <w:color w:val="FF0000"/>
          <w:sz w:val="24"/>
          <w:szCs w:val="24"/>
          <w:lang w:eastAsia="en-US"/>
        </w:rPr>
      </w:pPr>
    </w:p>
    <w:p w:rsidR="004B722E" w:rsidRDefault="004B722E" w:rsidP="009636B7">
      <w:pPr>
        <w:ind w:firstLine="567"/>
        <w:jc w:val="both"/>
        <w:rPr>
          <w:rFonts w:eastAsia="Calibri"/>
          <w:color w:val="FF0000"/>
          <w:sz w:val="24"/>
          <w:szCs w:val="24"/>
          <w:lang w:eastAsia="en-US"/>
        </w:rPr>
      </w:pPr>
    </w:p>
    <w:p w:rsidR="004B722E" w:rsidRDefault="004B722E" w:rsidP="009636B7">
      <w:pPr>
        <w:ind w:firstLine="567"/>
        <w:jc w:val="both"/>
        <w:rPr>
          <w:rFonts w:eastAsia="Calibri"/>
          <w:color w:val="FF0000"/>
          <w:sz w:val="24"/>
          <w:szCs w:val="24"/>
          <w:lang w:eastAsia="en-US"/>
        </w:rPr>
      </w:pPr>
    </w:p>
    <w:p w:rsidR="004B722E" w:rsidRDefault="004B722E" w:rsidP="009636B7">
      <w:pPr>
        <w:ind w:firstLine="567"/>
        <w:jc w:val="both"/>
        <w:rPr>
          <w:rFonts w:eastAsia="Calibri"/>
          <w:color w:val="FF0000"/>
          <w:sz w:val="24"/>
          <w:szCs w:val="24"/>
          <w:lang w:eastAsia="en-US"/>
        </w:rPr>
      </w:pPr>
    </w:p>
    <w:p w:rsidR="00B366B6" w:rsidRDefault="00B366B6" w:rsidP="009636B7">
      <w:pPr>
        <w:ind w:firstLine="567"/>
        <w:jc w:val="both"/>
        <w:rPr>
          <w:rFonts w:eastAsia="Calibri"/>
          <w:color w:val="FF0000"/>
          <w:sz w:val="24"/>
          <w:szCs w:val="24"/>
          <w:lang w:eastAsia="en-US"/>
        </w:rPr>
      </w:pPr>
    </w:p>
    <w:p w:rsidR="0053111F" w:rsidRPr="00A64339" w:rsidRDefault="0053111F" w:rsidP="00452011">
      <w:pPr>
        <w:spacing w:before="100" w:beforeAutospacing="1"/>
        <w:jc w:val="center"/>
        <w:rPr>
          <w:b/>
          <w:sz w:val="24"/>
          <w:szCs w:val="24"/>
        </w:rPr>
      </w:pPr>
      <w:r w:rsidRPr="00A64339">
        <w:rPr>
          <w:b/>
          <w:sz w:val="24"/>
          <w:szCs w:val="24"/>
        </w:rPr>
        <w:lastRenderedPageBreak/>
        <w:t>КАДРОВЫЙ ПОТЕНЦИАЛ</w:t>
      </w:r>
    </w:p>
    <w:p w:rsidR="00A64339" w:rsidRPr="00870D6E" w:rsidRDefault="00A64339" w:rsidP="00452011">
      <w:pPr>
        <w:spacing w:before="100" w:beforeAutospacing="1"/>
        <w:jc w:val="center"/>
        <w:rPr>
          <w:b/>
          <w:color w:val="FF0000"/>
          <w:sz w:val="24"/>
          <w:szCs w:val="24"/>
        </w:rPr>
      </w:pPr>
    </w:p>
    <w:p w:rsidR="00A64339" w:rsidRDefault="00A64339" w:rsidP="00A64339">
      <w:pPr>
        <w:pStyle w:val="af"/>
        <w:spacing w:before="0" w:beforeAutospacing="0" w:after="0" w:afterAutospacing="0"/>
        <w:jc w:val="both"/>
      </w:pPr>
      <w:r>
        <w:t xml:space="preserve">         </w:t>
      </w:r>
      <w:r w:rsidRPr="00D86AF6">
        <w:t xml:space="preserve">Кадровый педагогический состав города уже много лет остается стабильным. </w:t>
      </w:r>
      <w:proofErr w:type="gramStart"/>
      <w:r w:rsidRPr="00D86AF6">
        <w:t>Численность работников в системе образовании в 2020 году составляет 1457 человека (в 2019 - 1433  человек,  в 2018 – 1432 человек), в том числе воспитатели – 236 человек (в 2019 - 245 человек, в 2018 – 234 человек),  учителя – 308 человек (в 2019 - 296 человек, в 2018 – 294 человека),  педагоги дополнительного образования – 20 человек (в 2019 - 18 человек, в 2018 – 20 человек), прочий персонал (административно-управленческий</w:t>
      </w:r>
      <w:proofErr w:type="gramEnd"/>
      <w:r w:rsidRPr="00D86AF6">
        <w:t xml:space="preserve">, </w:t>
      </w:r>
      <w:proofErr w:type="gramStart"/>
      <w:r w:rsidRPr="00D86AF6">
        <w:t>учебно-вспомогательный, младший обслуживающий персонал, а также педагогические работники, не осуществляющие учебный процесс) – 895 человек, в 2019 - 872 человек, в 2018 – 878 человек).</w:t>
      </w:r>
      <w:proofErr w:type="gramEnd"/>
    </w:p>
    <w:p w:rsidR="00A64339" w:rsidRPr="00D86AF6" w:rsidRDefault="00A64339" w:rsidP="00A64339">
      <w:pPr>
        <w:pStyle w:val="af"/>
        <w:spacing w:before="0" w:beforeAutospacing="0" w:after="0" w:afterAutospacing="0"/>
        <w:jc w:val="both"/>
      </w:pPr>
      <w:r>
        <w:t xml:space="preserve">       </w:t>
      </w:r>
      <w:r w:rsidRPr="00D86AF6">
        <w:t>Доля учителей в возрасте до 30 лет (в общей численности учителей общеобразовательных организаций) составляет 11,36%, (в 2019 -  8,78 %, в 2018 – 9%, в 2017 – 26 %, в 2016 – 20%).   Общая численность учителей  в возрасте от 55 лет  составляет  72 человека, что составляет 23,37 % от общей численности учителей общеобразовательных организаций. Количество учителей пенсионного возраста в 201</w:t>
      </w:r>
      <w:r>
        <w:t>9 году составляло 42 человека (</w:t>
      </w:r>
      <w:r w:rsidRPr="00D86AF6">
        <w:t xml:space="preserve">в 2018 - 104 человека, в 2017 – 103 человека). </w:t>
      </w:r>
      <w:r>
        <w:t>Средний возраст учителей в школах составляет 44,5 лет, в детских садах – 41, 5 лет.</w:t>
      </w:r>
    </w:p>
    <w:p w:rsidR="00A64339" w:rsidRDefault="00A64339" w:rsidP="00A64339">
      <w:pPr>
        <w:pStyle w:val="Default"/>
        <w:ind w:firstLine="284"/>
        <w:jc w:val="both"/>
        <w:rPr>
          <w:color w:val="auto"/>
        </w:rPr>
      </w:pPr>
      <w:r>
        <w:rPr>
          <w:color w:val="auto"/>
        </w:rPr>
        <w:t xml:space="preserve">   </w:t>
      </w:r>
      <w:r w:rsidRPr="00D86AF6">
        <w:rPr>
          <w:color w:val="auto"/>
        </w:rPr>
        <w:t xml:space="preserve">В город постоянно прибывают молодые </w:t>
      </w:r>
      <w:r>
        <w:rPr>
          <w:color w:val="auto"/>
        </w:rPr>
        <w:t>специалисты</w:t>
      </w:r>
      <w:r w:rsidRPr="00D86AF6">
        <w:rPr>
          <w:color w:val="auto"/>
        </w:rPr>
        <w:t>, получившие соответствующее образование. Этот показатель увеличивается с каждым годом. В 2020 году  впервые поступили на работу в  образовательные организации 11 молодых специалистов.</w:t>
      </w:r>
      <w:r>
        <w:rPr>
          <w:color w:val="auto"/>
        </w:rPr>
        <w:t xml:space="preserve"> По сравнению с 2018 годом количество молодых специалистов увеличилось вдвое.</w:t>
      </w:r>
    </w:p>
    <w:p w:rsidR="00A64339" w:rsidRDefault="00A64339" w:rsidP="00A64339">
      <w:pPr>
        <w:pStyle w:val="Default"/>
        <w:ind w:firstLine="284"/>
        <w:jc w:val="both"/>
        <w:rPr>
          <w:color w:val="auto"/>
        </w:rPr>
      </w:pPr>
      <w:r w:rsidRPr="007E1389">
        <w:rPr>
          <w:noProof/>
          <w:color w:val="auto"/>
          <w:lang w:eastAsia="ru-RU"/>
        </w:rPr>
        <w:drawing>
          <wp:inline distT="0" distB="0" distL="0" distR="0">
            <wp:extent cx="5715000" cy="219075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64339" w:rsidRPr="00D86AF6" w:rsidRDefault="00A64339" w:rsidP="00A64339">
      <w:pPr>
        <w:pStyle w:val="Default"/>
        <w:ind w:firstLine="284"/>
        <w:jc w:val="both"/>
        <w:rPr>
          <w:color w:val="auto"/>
        </w:rPr>
      </w:pPr>
      <w:r w:rsidRPr="00D86AF6">
        <w:rPr>
          <w:color w:val="auto"/>
        </w:rPr>
        <w:t xml:space="preserve">Молодые специалисты имеют право на льготы и выплаты при первом трудоустройстве. В целях финансовой поддержки молодых специалистов, а также закрепления педагогических кадров, в течение первых двух лет работы по специальности выплачивается ежемесячная доплата в размере 1000 рублей. Размер единовременной выплаты молодым специалистам предоставляется один раз по основному месту работы и  соответствует двум должностным окладам с учетом районного коэффициента, процентной надбавки к заработной плате за работу в районах Крайнего Севера и приравненных к ним местностям. </w:t>
      </w:r>
      <w:proofErr w:type="gramStart"/>
      <w:r w:rsidRPr="00D86AF6">
        <w:rPr>
          <w:color w:val="auto"/>
        </w:rPr>
        <w:t xml:space="preserve">В процессе работы возникают проблемы </w:t>
      </w:r>
      <w:r w:rsidRPr="00D86AF6">
        <w:t xml:space="preserve">с которыми сталкиваются молодые педагоги, а именно: управление собственным психологическим состоянием на уроке, организация собственной работы и жизни в новой роли учителя, отношения со старшими коллегами, общение с детьми, выбор адекватной позиции, взаимодействие с родителями и др. Для того чтобы избежать трудностей в работе, </w:t>
      </w:r>
      <w:r w:rsidRPr="00D86AF6">
        <w:rPr>
          <w:color w:val="auto"/>
        </w:rPr>
        <w:t>в коллективных договорах образовательных учреждений определены направления по осуществлению поддержки молодых</w:t>
      </w:r>
      <w:proofErr w:type="gramEnd"/>
      <w:r w:rsidRPr="00D86AF6">
        <w:rPr>
          <w:color w:val="auto"/>
        </w:rPr>
        <w:t xml:space="preserve"> педагогов и их закреплению в образовательной организации. В первый год работы за молодыми педагогами закрепляются наставники из числа педагогов, показывающих высокие образовательные результаты, создаются условия для профессионального и карьерного роста молодых педагогов посредством повышения квалификации, профессиональных, профсоюзных и творческих </w:t>
      </w:r>
      <w:r w:rsidRPr="00D86AF6">
        <w:rPr>
          <w:color w:val="auto"/>
        </w:rPr>
        <w:lastRenderedPageBreak/>
        <w:t xml:space="preserve">конкурсов, создание сообщества в образовательной организации, объединяющего на добровольных началах молодых педагогов в форме Совета молодых педагогов. </w:t>
      </w:r>
    </w:p>
    <w:p w:rsidR="00A64339" w:rsidRDefault="00A64339" w:rsidP="00A64339">
      <w:pPr>
        <w:jc w:val="both"/>
        <w:rPr>
          <w:sz w:val="24"/>
          <w:szCs w:val="24"/>
        </w:rPr>
      </w:pPr>
      <w:r w:rsidRPr="00D86AF6">
        <w:rPr>
          <w:sz w:val="24"/>
          <w:szCs w:val="24"/>
        </w:rPr>
        <w:t xml:space="preserve">       По результатам мониторинга проведенного на ближайшую перспективу в городе имеется  потребность в педагогических работниках. Необходимо отметить, что  в школах города имеется нехватка педагогов по таким предметам как география, история, экономика, право и обществознание, физик</w:t>
      </w:r>
      <w:r>
        <w:rPr>
          <w:sz w:val="24"/>
          <w:szCs w:val="24"/>
        </w:rPr>
        <w:t>а</w:t>
      </w:r>
      <w:r w:rsidRPr="00D86AF6">
        <w:rPr>
          <w:sz w:val="24"/>
          <w:szCs w:val="24"/>
        </w:rPr>
        <w:t>, математик</w:t>
      </w:r>
      <w:r>
        <w:rPr>
          <w:sz w:val="24"/>
          <w:szCs w:val="24"/>
        </w:rPr>
        <w:t>а</w:t>
      </w:r>
      <w:r w:rsidRPr="00D86AF6">
        <w:rPr>
          <w:sz w:val="24"/>
          <w:szCs w:val="24"/>
        </w:rPr>
        <w:t>, русск</w:t>
      </w:r>
      <w:r>
        <w:rPr>
          <w:sz w:val="24"/>
          <w:szCs w:val="24"/>
        </w:rPr>
        <w:t>ий</w:t>
      </w:r>
      <w:r w:rsidRPr="00D86AF6">
        <w:rPr>
          <w:sz w:val="24"/>
          <w:szCs w:val="24"/>
        </w:rPr>
        <w:t xml:space="preserve"> язык и литератур</w:t>
      </w:r>
      <w:r>
        <w:rPr>
          <w:sz w:val="24"/>
          <w:szCs w:val="24"/>
        </w:rPr>
        <w:t>а</w:t>
      </w:r>
      <w:r w:rsidRPr="00D86AF6">
        <w:rPr>
          <w:sz w:val="24"/>
          <w:szCs w:val="24"/>
        </w:rPr>
        <w:t>, а также такой востребованной должности как – тьютор. Отсутствие достаточного количества специалистов значительно снижает качество образовательного процесса, в связи с тем, что педагоги загружены учебной нагрузкой недостающих педагогов.</w:t>
      </w:r>
    </w:p>
    <w:p w:rsidR="00A64339" w:rsidRPr="00D86AF6" w:rsidRDefault="00A64339" w:rsidP="00A64339">
      <w:pPr>
        <w:jc w:val="both"/>
        <w:rPr>
          <w:sz w:val="24"/>
          <w:szCs w:val="24"/>
        </w:rPr>
      </w:pPr>
      <w:r w:rsidRPr="00D86AF6">
        <w:rPr>
          <w:sz w:val="24"/>
          <w:szCs w:val="24"/>
        </w:rPr>
        <w:t xml:space="preserve">       В последние несколько лет в России появляется множество социальных программ, направленных на улучшение жизни педагогических работников. Программа «Земский учитель» в 2020 году как раз является многофункциональной, способной решить вопрос с наличием в городе квалифицированных педагогических кадров и приобретении жилья. Программа предусматривает привлечение кадров в сельские населенные пункты, рабочие поселки, поселки городского типа и города с населением до 50 тыс. человек, такого как Урай. </w:t>
      </w:r>
      <w:r w:rsidRPr="00B5297D">
        <w:rPr>
          <w:rStyle w:val="af5"/>
          <w:rFonts w:eastAsiaTheme="majorEastAsia"/>
          <w:b w:val="0"/>
          <w:sz w:val="24"/>
          <w:szCs w:val="24"/>
        </w:rPr>
        <w:t>На уровне муниципалитета  принимаются</w:t>
      </w:r>
      <w:r w:rsidRPr="00B5297D">
        <w:rPr>
          <w:b/>
          <w:sz w:val="24"/>
          <w:szCs w:val="24"/>
        </w:rPr>
        <w:t xml:space="preserve"> </w:t>
      </w:r>
      <w:r w:rsidRPr="00B5297D">
        <w:rPr>
          <w:rStyle w:val="af5"/>
          <w:rFonts w:eastAsiaTheme="majorEastAsia"/>
          <w:b w:val="0"/>
          <w:sz w:val="24"/>
          <w:szCs w:val="24"/>
        </w:rPr>
        <w:t>меры по снижению дефицита педагогов и привлечения молодых специалистов.</w:t>
      </w:r>
      <w:r w:rsidRPr="00B5297D">
        <w:rPr>
          <w:rStyle w:val="af5"/>
          <w:rFonts w:eastAsiaTheme="majorEastAsia"/>
          <w:sz w:val="24"/>
          <w:szCs w:val="24"/>
        </w:rPr>
        <w:t xml:space="preserve">  </w:t>
      </w:r>
      <w:r w:rsidRPr="00B5297D">
        <w:rPr>
          <w:sz w:val="24"/>
          <w:szCs w:val="24"/>
        </w:rPr>
        <w:t xml:space="preserve">В </w:t>
      </w:r>
      <w:r>
        <w:rPr>
          <w:sz w:val="24"/>
          <w:szCs w:val="24"/>
        </w:rPr>
        <w:t>целях привлечения  иногородних специалистов, а также,  молодым педагогам города Урай, нуждающихся в улучшении жилищных условий за последние три года была предоставлена</w:t>
      </w:r>
      <w:r w:rsidRPr="00B5297D">
        <w:rPr>
          <w:sz w:val="24"/>
          <w:szCs w:val="24"/>
        </w:rPr>
        <w:t xml:space="preserve"> 31</w:t>
      </w:r>
      <w:r>
        <w:rPr>
          <w:sz w:val="24"/>
          <w:szCs w:val="24"/>
        </w:rPr>
        <w:t xml:space="preserve"> муниципальная</w:t>
      </w:r>
      <w:r w:rsidRPr="00B5297D">
        <w:rPr>
          <w:sz w:val="24"/>
          <w:szCs w:val="24"/>
        </w:rPr>
        <w:t xml:space="preserve"> квартир</w:t>
      </w:r>
      <w:r>
        <w:rPr>
          <w:sz w:val="24"/>
          <w:szCs w:val="24"/>
        </w:rPr>
        <w:t>а</w:t>
      </w:r>
      <w:r w:rsidRPr="00B5297D">
        <w:rPr>
          <w:sz w:val="24"/>
          <w:szCs w:val="24"/>
        </w:rPr>
        <w:t xml:space="preserve">, в том числе в 2020 году </w:t>
      </w:r>
      <w:r>
        <w:rPr>
          <w:sz w:val="24"/>
          <w:szCs w:val="24"/>
        </w:rPr>
        <w:t xml:space="preserve"> было выделено </w:t>
      </w:r>
      <w:r w:rsidRPr="00B5297D">
        <w:rPr>
          <w:sz w:val="24"/>
          <w:szCs w:val="24"/>
        </w:rPr>
        <w:t xml:space="preserve">5 </w:t>
      </w:r>
      <w:r>
        <w:rPr>
          <w:sz w:val="24"/>
          <w:szCs w:val="24"/>
        </w:rPr>
        <w:t xml:space="preserve">муниципальных </w:t>
      </w:r>
      <w:r w:rsidRPr="00B5297D">
        <w:rPr>
          <w:sz w:val="24"/>
          <w:szCs w:val="24"/>
        </w:rPr>
        <w:t>квартир.</w:t>
      </w:r>
      <w:r>
        <w:rPr>
          <w:sz w:val="24"/>
          <w:szCs w:val="24"/>
        </w:rPr>
        <w:t xml:space="preserve"> Так за 2018, 2019, 2020 годы в город приехало жить и работать 13 педагогов. </w:t>
      </w:r>
      <w:r w:rsidRPr="000F5FD8">
        <w:rPr>
          <w:sz w:val="24"/>
          <w:szCs w:val="24"/>
        </w:rPr>
        <w:t>Таким образом</w:t>
      </w:r>
      <w:r>
        <w:rPr>
          <w:sz w:val="24"/>
          <w:szCs w:val="24"/>
        </w:rPr>
        <w:t>,</w:t>
      </w:r>
      <w:r w:rsidRPr="000F5FD8">
        <w:rPr>
          <w:sz w:val="24"/>
          <w:szCs w:val="24"/>
        </w:rPr>
        <w:t xml:space="preserve"> в городе Урай ведется комплексная работа по поддержке и привлечению </w:t>
      </w:r>
      <w:r>
        <w:rPr>
          <w:sz w:val="24"/>
          <w:szCs w:val="24"/>
        </w:rPr>
        <w:t>квалифицированных специалистов</w:t>
      </w:r>
      <w:r w:rsidRPr="000F5FD8">
        <w:rPr>
          <w:sz w:val="24"/>
          <w:szCs w:val="24"/>
        </w:rPr>
        <w:t>.</w:t>
      </w:r>
    </w:p>
    <w:p w:rsidR="00A64339" w:rsidRPr="00A64339" w:rsidRDefault="00A64339" w:rsidP="00A64339">
      <w:pPr>
        <w:ind w:firstLine="426"/>
        <w:jc w:val="both"/>
        <w:rPr>
          <w:sz w:val="24"/>
          <w:szCs w:val="24"/>
        </w:rPr>
      </w:pPr>
      <w:r w:rsidRPr="00D86AF6">
        <w:rPr>
          <w:sz w:val="24"/>
          <w:szCs w:val="24"/>
        </w:rPr>
        <w:t xml:space="preserve">Одной из форм методического совершенствования педагогов является аттестация, которая управляет качеством образования, стимулирует профессиональный и личностный рост </w:t>
      </w:r>
      <w:r w:rsidRPr="00D86AF6">
        <w:rPr>
          <w:bCs/>
          <w:sz w:val="24"/>
          <w:szCs w:val="24"/>
        </w:rPr>
        <w:t>педагогических</w:t>
      </w:r>
      <w:r w:rsidRPr="00D86AF6">
        <w:rPr>
          <w:sz w:val="24"/>
          <w:szCs w:val="24"/>
        </w:rPr>
        <w:t xml:space="preserve"> </w:t>
      </w:r>
      <w:r w:rsidRPr="00D86AF6">
        <w:rPr>
          <w:bCs/>
          <w:sz w:val="24"/>
          <w:szCs w:val="24"/>
        </w:rPr>
        <w:t>работников</w:t>
      </w:r>
      <w:r w:rsidRPr="00D86AF6">
        <w:rPr>
          <w:sz w:val="24"/>
          <w:szCs w:val="24"/>
        </w:rPr>
        <w:t xml:space="preserve">, дает основания для повышения </w:t>
      </w:r>
      <w:proofErr w:type="gramStart"/>
      <w:r w:rsidRPr="00D86AF6">
        <w:rPr>
          <w:sz w:val="24"/>
          <w:szCs w:val="24"/>
        </w:rPr>
        <w:t>размеров оплаты труда</w:t>
      </w:r>
      <w:proofErr w:type="gramEnd"/>
      <w:r w:rsidRPr="00D86AF6">
        <w:rPr>
          <w:sz w:val="24"/>
          <w:szCs w:val="24"/>
        </w:rPr>
        <w:t>.</w:t>
      </w:r>
      <w:r>
        <w:rPr>
          <w:sz w:val="24"/>
          <w:szCs w:val="24"/>
        </w:rPr>
        <w:t xml:space="preserve"> </w:t>
      </w:r>
      <w:r w:rsidRPr="00D86AF6">
        <w:t xml:space="preserve">       </w:t>
      </w:r>
      <w:r w:rsidRPr="00A64339">
        <w:rPr>
          <w:sz w:val="24"/>
          <w:szCs w:val="24"/>
        </w:rPr>
        <w:t>В 2020 году  прошли процедуру аттестации 119 человек, что составило (16,4 % от общего количества педагогических работников образовательных организаций), в 2019 году -  118 человек (16,2%), в 2018 – 92 человек (13,2%).</w:t>
      </w:r>
    </w:p>
    <w:p w:rsidR="00A64339" w:rsidRDefault="00A64339" w:rsidP="00A64339">
      <w:pPr>
        <w:pStyle w:val="af"/>
        <w:spacing w:before="0" w:beforeAutospacing="0" w:after="0" w:afterAutospacing="0"/>
        <w:jc w:val="both"/>
      </w:pPr>
      <w:r>
        <w:t xml:space="preserve">      </w:t>
      </w:r>
      <w:r w:rsidRPr="00D86AF6">
        <w:t xml:space="preserve"> </w:t>
      </w:r>
      <w:proofErr w:type="gramStart"/>
      <w:r>
        <w:t>В</w:t>
      </w:r>
      <w:r w:rsidRPr="00D86AF6">
        <w:t>ысшую квалификационную категорию в установленном порядке получили</w:t>
      </w:r>
      <w:r>
        <w:t xml:space="preserve"> в 2020 году – 80 человек</w:t>
      </w:r>
      <w:r w:rsidRPr="00D86AF6">
        <w:t xml:space="preserve"> (</w:t>
      </w:r>
      <w:r>
        <w:t>из них учителя – 56 человек (17,7</w:t>
      </w:r>
      <w:r w:rsidRPr="00D415C2">
        <w:t>%</w:t>
      </w:r>
      <w:r>
        <w:t>); воспитатели  – 24 человек (9,3%</w:t>
      </w:r>
      <w:r w:rsidRPr="00D86AF6">
        <w:t xml:space="preserve">), в 2019 </w:t>
      </w:r>
      <w:r>
        <w:t>–</w:t>
      </w:r>
      <w:r w:rsidRPr="00D86AF6">
        <w:t xml:space="preserve"> </w:t>
      </w:r>
      <w:r>
        <w:t>69  учителей (22,47 % от общего количества учителей</w:t>
      </w:r>
      <w:r w:rsidRPr="00D86AF6">
        <w:t xml:space="preserve">), в 2018 </w:t>
      </w:r>
      <w:r>
        <w:t>–</w:t>
      </w:r>
      <w:r w:rsidRPr="00D86AF6">
        <w:t xml:space="preserve"> </w:t>
      </w:r>
      <w:r>
        <w:t xml:space="preserve">59 учителей (20,3%.от общего количества учителей). </w:t>
      </w:r>
      <w:proofErr w:type="gramEnd"/>
    </w:p>
    <w:p w:rsidR="00A64339" w:rsidRDefault="00A64339" w:rsidP="00A64339">
      <w:pPr>
        <w:pStyle w:val="af"/>
        <w:spacing w:before="0" w:beforeAutospacing="0" w:after="0" w:afterAutospacing="0"/>
        <w:jc w:val="both"/>
      </w:pPr>
      <w:r>
        <w:t xml:space="preserve">       </w:t>
      </w:r>
      <w:proofErr w:type="gramStart"/>
      <w:r>
        <w:t>П</w:t>
      </w:r>
      <w:r w:rsidRPr="00D86AF6">
        <w:t xml:space="preserve">ервую квалификационную категорию получили в 2020 году </w:t>
      </w:r>
      <w:r>
        <w:t xml:space="preserve">– 39 человек (из них учителя – 20 человек, что составляет 6,34 % от общего количества учителей; воспитатели – 19, что составляет 7,4%.; педагогов </w:t>
      </w:r>
      <w:r w:rsidR="003511F2">
        <w:t>м</w:t>
      </w:r>
      <w:r>
        <w:t xml:space="preserve">униципального бюджетного учреждения молодежи и дополнительного образования «Центр молодежи и дополнительного образования» </w:t>
      </w:r>
      <w:r w:rsidRPr="00D86AF6">
        <w:t xml:space="preserve"> </w:t>
      </w:r>
      <w:r>
        <w:t>– 1 человек, что составляет 3,7% от общего количества педагогических работников.</w:t>
      </w:r>
      <w:proofErr w:type="gramEnd"/>
      <w:r>
        <w:t xml:space="preserve"> В</w:t>
      </w:r>
      <w:r w:rsidRPr="00D86AF6">
        <w:t xml:space="preserve"> 2019 году - </w:t>
      </w:r>
      <w:r>
        <w:t>49</w:t>
      </w:r>
      <w:r w:rsidRPr="00D86AF6">
        <w:t xml:space="preserve"> человек </w:t>
      </w:r>
      <w:r w:rsidRPr="000406C3">
        <w:t>(41,5</w:t>
      </w:r>
      <w:r w:rsidRPr="00D86AF6">
        <w:t>%</w:t>
      </w:r>
      <w:r>
        <w:t xml:space="preserve"> от общего числа прошедших аттестацию в 2019 году), в 2018 году  33 человека (35,8 % от общего числа прошедших аттестацию в 2018 году).</w:t>
      </w:r>
    </w:p>
    <w:p w:rsidR="00A64339" w:rsidRPr="00D86AF6" w:rsidRDefault="00A64339" w:rsidP="00A64339">
      <w:pPr>
        <w:pStyle w:val="af"/>
        <w:spacing w:before="0" w:beforeAutospacing="0" w:after="0" w:afterAutospacing="0"/>
        <w:jc w:val="both"/>
      </w:pPr>
    </w:p>
    <w:p w:rsidR="00A64339" w:rsidRDefault="00A64339" w:rsidP="00A64339">
      <w:pPr>
        <w:pStyle w:val="af"/>
        <w:spacing w:before="0" w:beforeAutospacing="0" w:after="0" w:afterAutospacing="0"/>
        <w:jc w:val="both"/>
      </w:pPr>
      <w:r w:rsidRPr="00D86AF6">
        <w:t xml:space="preserve">     </w:t>
      </w:r>
      <w:r w:rsidRPr="000B1737">
        <w:rPr>
          <w:noProof/>
        </w:rPr>
        <w:drawing>
          <wp:inline distT="0" distB="0" distL="0" distR="0">
            <wp:extent cx="5724525" cy="2143125"/>
            <wp:effectExtent l="0" t="0" r="0" b="0"/>
            <wp:docPr id="1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64339" w:rsidRDefault="00D85876" w:rsidP="00A64339">
      <w:pPr>
        <w:pStyle w:val="af"/>
        <w:spacing w:before="0" w:beforeAutospacing="0" w:after="0" w:afterAutospacing="0"/>
        <w:jc w:val="both"/>
      </w:pPr>
      <w:r>
        <w:lastRenderedPageBreak/>
        <w:t xml:space="preserve">  </w:t>
      </w:r>
      <w:r w:rsidR="00A64339" w:rsidRPr="00D86AF6">
        <w:t xml:space="preserve">    </w:t>
      </w:r>
      <w:r w:rsidR="00A64339" w:rsidRPr="00D86AF6">
        <w:rPr>
          <w:rStyle w:val="c0"/>
        </w:rPr>
        <w:t xml:space="preserve">  Главная роль в совершенствовании качества обучения и воспитания напрямую зависит от уровня подготовки педагогов. Курсы повышения квалификации педагогических работников способствуют повышению профессионального мастерства педагогов, методически компетентных и психологически грамотных в постоянно обновляющихся условиях модернизации образования.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педагога. Самообразование – есть потребность творческого и ответственного человека любой профессии, тем более для профессий с повышенной моральной и социальной ответственностью, каковой является профессия учителя. По курсам повышения квалификации, в сравнении с 2019 годом, наблюдается рост. Это связано с тем, что педагоги  обучаются дистанционно, а также для экспертов по разным предметам ОГЭ  и ЕГЭ в течение последних 3-х лет проходятся курсы повышения квалификации. </w:t>
      </w:r>
      <w:r w:rsidR="00A64339" w:rsidRPr="00D86AF6">
        <w:t xml:space="preserve">В 2020 году доля педагогических работников, прошедших курсы повышения квалификации составила  </w:t>
      </w:r>
      <w:r w:rsidR="00A64339">
        <w:t>52,2</w:t>
      </w:r>
      <w:r w:rsidR="00A64339" w:rsidRPr="00D86AF6">
        <w:t xml:space="preserve"> % (от общей численности педагогических работников). </w:t>
      </w:r>
      <w:proofErr w:type="gramStart"/>
      <w:r w:rsidR="00A64339" w:rsidRPr="00D86AF6">
        <w:t xml:space="preserve">Прошли курсы повышения квалификации </w:t>
      </w:r>
      <w:r w:rsidR="00A64339" w:rsidRPr="00B7792D">
        <w:t>379</w:t>
      </w:r>
      <w:r w:rsidR="00A64339">
        <w:t xml:space="preserve"> </w:t>
      </w:r>
      <w:r w:rsidR="00A64339" w:rsidRPr="00D86AF6">
        <w:t xml:space="preserve">человек (из них: </w:t>
      </w:r>
      <w:r w:rsidR="00A64339">
        <w:t xml:space="preserve">учителей – </w:t>
      </w:r>
      <w:r w:rsidR="00A64339" w:rsidRPr="00B92D25">
        <w:t>226</w:t>
      </w:r>
      <w:r w:rsidR="00A64339" w:rsidRPr="00D86AF6">
        <w:t xml:space="preserve">, </w:t>
      </w:r>
      <w:r w:rsidR="00A64339">
        <w:t>воспитателей  - 153</w:t>
      </w:r>
      <w:r w:rsidR="00A64339" w:rsidRPr="00D86AF6">
        <w:t xml:space="preserve">), в 2019 году -  </w:t>
      </w:r>
      <w:r w:rsidR="00A64339">
        <w:t>144</w:t>
      </w:r>
      <w:r w:rsidR="00A64339" w:rsidRPr="00D86AF6">
        <w:t xml:space="preserve"> человек </w:t>
      </w:r>
      <w:r w:rsidR="00A64339">
        <w:t>(из них: учителей – 116</w:t>
      </w:r>
      <w:r w:rsidR="00A64339" w:rsidRPr="00F65C28">
        <w:t>,</w:t>
      </w:r>
      <w:r w:rsidR="00A64339">
        <w:t xml:space="preserve"> воспитателей – 28), в 2018 году – </w:t>
      </w:r>
      <w:r w:rsidR="00A64339" w:rsidRPr="00B7792D">
        <w:t>310</w:t>
      </w:r>
      <w:r w:rsidR="00A64339">
        <w:t xml:space="preserve"> человек (из них: учителей – 265</w:t>
      </w:r>
      <w:r w:rsidR="00A64339" w:rsidRPr="00F65C28">
        <w:t>,</w:t>
      </w:r>
      <w:r w:rsidR="00A64339">
        <w:t xml:space="preserve"> воспитателей – 45).</w:t>
      </w:r>
      <w:proofErr w:type="gramEnd"/>
    </w:p>
    <w:p w:rsidR="00A64339" w:rsidRPr="00D86AF6" w:rsidRDefault="00A64339" w:rsidP="00A64339">
      <w:pPr>
        <w:pStyle w:val="af"/>
        <w:spacing w:before="0" w:beforeAutospacing="0" w:after="0" w:afterAutospacing="0"/>
        <w:jc w:val="both"/>
      </w:pPr>
      <w:r w:rsidRPr="007A70E0">
        <w:rPr>
          <w:noProof/>
        </w:rPr>
        <w:drawing>
          <wp:inline distT="0" distB="0" distL="0" distR="0">
            <wp:extent cx="5940425" cy="2458572"/>
            <wp:effectExtent l="0" t="0" r="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64339" w:rsidRPr="00D86AF6" w:rsidRDefault="00A64339" w:rsidP="00A64339">
      <w:pPr>
        <w:pStyle w:val="af"/>
        <w:spacing w:before="0" w:beforeAutospacing="0" w:after="0" w:afterAutospacing="0"/>
        <w:jc w:val="both"/>
      </w:pPr>
      <w:r w:rsidRPr="00D86AF6">
        <w:t xml:space="preserve">         Проанализировав за последние три года размер заработной платы педагогических работников, надо отметить, что она плавно повышается. Среднемесячная заработная плата учителей в 2020 году составила 65317,50 рублей, в 2019 -  64197, 00 рублей,  в 2018 - 63687,90 рублей, в 2017 – 60047,00 рублей, воспитателей -  в 2020 году составила 54896,96 рублей, </w:t>
      </w:r>
      <w:proofErr w:type="gramStart"/>
      <w:r w:rsidRPr="00D86AF6">
        <w:t>в</w:t>
      </w:r>
      <w:proofErr w:type="gramEnd"/>
      <w:r w:rsidRPr="00D86AF6">
        <w:t xml:space="preserve"> 2019 -  55549,00 рублей,  в 2018 - 53416,00 рублей, в 2017 – 48029,00 рублей. В тоже время, среднемесячная зарплата воспитателей в 2020 году немного понизилась, в связи с уменьшением выплаты стимулирующего характера (оплата за дополнительные мероприятия в детском саду).  </w:t>
      </w:r>
    </w:p>
    <w:p w:rsidR="00A64339" w:rsidRPr="00D86AF6" w:rsidRDefault="00A64339" w:rsidP="00A64339">
      <w:pPr>
        <w:jc w:val="both"/>
        <w:rPr>
          <w:sz w:val="24"/>
          <w:szCs w:val="24"/>
        </w:rPr>
      </w:pPr>
      <w:r w:rsidRPr="00D86AF6">
        <w:rPr>
          <w:sz w:val="24"/>
          <w:szCs w:val="24"/>
        </w:rPr>
        <w:t xml:space="preserve">     В рамках профессиональных педагогических праздников День учителя, День воспитателя и всех дошкольных работников 176 педагогов отмечены наградами разного уровня:</w:t>
      </w:r>
    </w:p>
    <w:p w:rsidR="00A64339" w:rsidRPr="00D86AF6" w:rsidRDefault="00A64339" w:rsidP="00690D84">
      <w:pPr>
        <w:numPr>
          <w:ilvl w:val="0"/>
          <w:numId w:val="16"/>
        </w:numPr>
        <w:tabs>
          <w:tab w:val="left" w:pos="0"/>
          <w:tab w:val="left" w:pos="284"/>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Почетной грамотой и Благодарственным письмом Управления образования и молодежной политики администрации    города Урай – 86 человек;</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20 работников муниципальной системы образования занесено на Доску почета работников образования города Урай «Первые среди равных»;</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Почетной грамотой и Благодарственным письмом главы города Урай награждено 34 человек;</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Почетной грамотой и Благодарственным письмом Департамента образования и молодежной политики Ханты-Мансийского автономного округа-Югры награждены 11 человека;</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lastRenderedPageBreak/>
        <w:t>Нагрудным з</w:t>
      </w:r>
      <w:r w:rsidR="00D85876">
        <w:rPr>
          <w:sz w:val="24"/>
          <w:szCs w:val="24"/>
        </w:rPr>
        <w:t>н</w:t>
      </w:r>
      <w:r w:rsidRPr="00D86AF6">
        <w:rPr>
          <w:sz w:val="24"/>
          <w:szCs w:val="24"/>
        </w:rPr>
        <w:t>аком «Почетный работник воспитания и просвещения Российской Федерации» награждены 4 человека;</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Почетной грамотой Министерства просвещения Российской Федерации награждены 5 человек;</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Объявлена благодарность Министерства просвещения Российской Федерации 2 человекам;</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Почетное звание «Заслуженный работник образования Ханты-Мансийского ав</w:t>
      </w:r>
      <w:r>
        <w:rPr>
          <w:sz w:val="24"/>
          <w:szCs w:val="24"/>
        </w:rPr>
        <w:t>тономного округа  – Югры» 2</w:t>
      </w:r>
      <w:r w:rsidRPr="00D86AF6">
        <w:rPr>
          <w:sz w:val="24"/>
          <w:szCs w:val="24"/>
        </w:rPr>
        <w:t xml:space="preserve"> человек;</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Благодарностью Губернатора Ханты-Мансийск</w:t>
      </w:r>
      <w:r>
        <w:rPr>
          <w:sz w:val="24"/>
          <w:szCs w:val="24"/>
        </w:rPr>
        <w:t>ого автономного округа  – Югры 5</w:t>
      </w:r>
      <w:r w:rsidRPr="00D86AF6">
        <w:rPr>
          <w:sz w:val="24"/>
          <w:szCs w:val="24"/>
        </w:rPr>
        <w:t xml:space="preserve"> человека;</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Почетной грамотой и Благодарственным письмом Думы города Урай отмечено 10 человек.</w:t>
      </w:r>
    </w:p>
    <w:p w:rsidR="006D4802" w:rsidRPr="006D4802" w:rsidRDefault="006D4802" w:rsidP="006D4802">
      <w:pPr>
        <w:spacing w:before="100" w:beforeAutospacing="1"/>
        <w:ind w:left="360"/>
        <w:jc w:val="center"/>
        <w:rPr>
          <w:sz w:val="24"/>
          <w:szCs w:val="24"/>
        </w:rPr>
      </w:pPr>
      <w:r w:rsidRPr="006D4802">
        <w:rPr>
          <w:sz w:val="24"/>
          <w:szCs w:val="24"/>
        </w:rPr>
        <w:t>Создание условий для саморазвития, повышение уровня профессионального мастерства педагогов</w:t>
      </w:r>
    </w:p>
    <w:p w:rsidR="006D4802" w:rsidRPr="006D4802" w:rsidRDefault="006D4802" w:rsidP="006D4802">
      <w:pPr>
        <w:spacing w:before="100" w:beforeAutospacing="1"/>
        <w:ind w:left="360"/>
        <w:jc w:val="both"/>
        <w:rPr>
          <w:sz w:val="24"/>
          <w:szCs w:val="24"/>
        </w:rPr>
      </w:pPr>
      <w:r w:rsidRPr="006D4802">
        <w:rPr>
          <w:sz w:val="24"/>
          <w:szCs w:val="24"/>
        </w:rPr>
        <w:t xml:space="preserve">         В течение 2019 – 2020 учебного года педагоги образовательных организаций принимали участие в  мероприятиях различного уровня. Особое внимание было уделено работе по созданию условий для развития метапредметных универсальных учебных действий у обучающихся при реализации ФГОС ООО и ФГОС СОО. В соответствии с резолюцией городской научно-практичкской конференции на базе школ были созданы сетевые метапредметные лаборатории, которые продолжают свою работу. Для повышения профессиональной компетентности педагогов было организовано 3 семинара  в очной форме, вебинары в дистанционном формате (в связи с пандемией), а так же педагоги проходили КПК по данной теме. Всего в обучении приняли участие более 40 педагогов. Несмотря на карантинные мероприятия, количество педагогов, участвующих в методических и конкурсных мероприятиях увеличилось.</w:t>
      </w:r>
    </w:p>
    <w:p w:rsidR="006D4802" w:rsidRPr="006D4802" w:rsidRDefault="006D4802" w:rsidP="006D4802">
      <w:pPr>
        <w:ind w:left="360" w:right="-6"/>
        <w:jc w:val="center"/>
        <w:rPr>
          <w:sz w:val="24"/>
          <w:szCs w:val="24"/>
        </w:rPr>
      </w:pPr>
    </w:p>
    <w:p w:rsidR="006D4802" w:rsidRPr="006D4802" w:rsidRDefault="006D4802" w:rsidP="006D4802">
      <w:pPr>
        <w:ind w:left="360" w:right="-6"/>
        <w:jc w:val="center"/>
        <w:rPr>
          <w:sz w:val="24"/>
          <w:szCs w:val="24"/>
        </w:rPr>
      </w:pPr>
      <w:r w:rsidRPr="006D4802">
        <w:rPr>
          <w:sz w:val="24"/>
          <w:szCs w:val="24"/>
        </w:rPr>
        <w:t>Количество мероприятий, проведенных специалистами МАУ «РЦСО» («ГМЦ») в период с 2017 по 2020 годы отражено в таблице</w:t>
      </w:r>
    </w:p>
    <w:tbl>
      <w:tblPr>
        <w:tblStyle w:val="af9"/>
        <w:tblW w:w="7907" w:type="dxa"/>
        <w:jc w:val="center"/>
        <w:tblInd w:w="108" w:type="dxa"/>
        <w:tblLayout w:type="fixed"/>
        <w:tblLook w:val="04A0" w:firstRow="1" w:lastRow="0" w:firstColumn="1" w:lastColumn="0" w:noHBand="0" w:noVBand="1"/>
      </w:tblPr>
      <w:tblGrid>
        <w:gridCol w:w="566"/>
        <w:gridCol w:w="2128"/>
        <w:gridCol w:w="1701"/>
        <w:gridCol w:w="1559"/>
        <w:gridCol w:w="1953"/>
      </w:tblGrid>
      <w:tr w:rsidR="006D4802" w:rsidRPr="003F0526" w:rsidTr="006D4802">
        <w:trPr>
          <w:jc w:val="center"/>
        </w:trPr>
        <w:tc>
          <w:tcPr>
            <w:tcW w:w="566" w:type="dxa"/>
          </w:tcPr>
          <w:p w:rsidR="006D4802" w:rsidRPr="003F0526" w:rsidRDefault="006D4802" w:rsidP="00022AF9">
            <w:pPr>
              <w:pStyle w:val="af"/>
              <w:tabs>
                <w:tab w:val="left" w:pos="720"/>
              </w:tabs>
              <w:jc w:val="center"/>
              <w:rPr>
                <w:rStyle w:val="afa"/>
                <w:b/>
                <w:bCs/>
                <w:i w:val="0"/>
              </w:rPr>
            </w:pPr>
          </w:p>
        </w:tc>
        <w:tc>
          <w:tcPr>
            <w:tcW w:w="2128" w:type="dxa"/>
            <w:tcBorders>
              <w:right w:val="single" w:sz="4" w:space="0" w:color="auto"/>
            </w:tcBorders>
          </w:tcPr>
          <w:p w:rsidR="006D4802" w:rsidRPr="00C435F0" w:rsidRDefault="006D4802" w:rsidP="00022AF9">
            <w:pPr>
              <w:pStyle w:val="af"/>
              <w:tabs>
                <w:tab w:val="left" w:pos="720"/>
              </w:tabs>
              <w:jc w:val="center"/>
              <w:rPr>
                <w:rStyle w:val="afa"/>
                <w:b/>
                <w:bCs/>
                <w:i w:val="0"/>
              </w:rPr>
            </w:pPr>
            <w:r w:rsidRPr="00C435F0">
              <w:rPr>
                <w:rStyle w:val="afa"/>
                <w:b/>
                <w:bCs/>
              </w:rPr>
              <w:t>Мероприятия</w:t>
            </w:r>
          </w:p>
        </w:tc>
        <w:tc>
          <w:tcPr>
            <w:tcW w:w="1701" w:type="dxa"/>
            <w:tcBorders>
              <w:left w:val="single" w:sz="4" w:space="0" w:color="auto"/>
              <w:right w:val="single" w:sz="4" w:space="0" w:color="auto"/>
            </w:tcBorders>
          </w:tcPr>
          <w:p w:rsidR="006D4802" w:rsidRPr="00C435F0" w:rsidRDefault="006D4802" w:rsidP="00022AF9">
            <w:pPr>
              <w:pStyle w:val="af"/>
              <w:tabs>
                <w:tab w:val="left" w:pos="720"/>
              </w:tabs>
              <w:jc w:val="center"/>
              <w:rPr>
                <w:rStyle w:val="afa"/>
                <w:b/>
                <w:bCs/>
              </w:rPr>
            </w:pPr>
            <w:r w:rsidRPr="00C435F0">
              <w:rPr>
                <w:rStyle w:val="afa"/>
                <w:b/>
                <w:bCs/>
              </w:rPr>
              <w:t>2018</w:t>
            </w:r>
          </w:p>
        </w:tc>
        <w:tc>
          <w:tcPr>
            <w:tcW w:w="1559" w:type="dxa"/>
            <w:tcBorders>
              <w:left w:val="single" w:sz="4" w:space="0" w:color="auto"/>
            </w:tcBorders>
          </w:tcPr>
          <w:p w:rsidR="006D4802" w:rsidRPr="00C435F0" w:rsidRDefault="006D4802" w:rsidP="00022AF9">
            <w:pPr>
              <w:pStyle w:val="af"/>
              <w:tabs>
                <w:tab w:val="left" w:pos="720"/>
              </w:tabs>
              <w:jc w:val="center"/>
              <w:rPr>
                <w:rStyle w:val="afa"/>
                <w:b/>
                <w:bCs/>
              </w:rPr>
            </w:pPr>
            <w:r>
              <w:rPr>
                <w:rStyle w:val="afa"/>
                <w:b/>
                <w:bCs/>
              </w:rPr>
              <w:t>2019</w:t>
            </w:r>
          </w:p>
        </w:tc>
        <w:tc>
          <w:tcPr>
            <w:tcW w:w="1953" w:type="dxa"/>
            <w:tcBorders>
              <w:left w:val="single" w:sz="4" w:space="0" w:color="auto"/>
            </w:tcBorders>
          </w:tcPr>
          <w:p w:rsidR="006D4802" w:rsidRPr="00754EF5" w:rsidRDefault="006D4802" w:rsidP="00022AF9">
            <w:pPr>
              <w:pStyle w:val="af"/>
              <w:tabs>
                <w:tab w:val="left" w:pos="720"/>
              </w:tabs>
              <w:jc w:val="center"/>
              <w:rPr>
                <w:rStyle w:val="afa"/>
                <w:b/>
                <w:bCs/>
                <w:lang w:val="en-US"/>
              </w:rPr>
            </w:pPr>
            <w:r>
              <w:rPr>
                <w:rStyle w:val="afa"/>
                <w:b/>
                <w:bCs/>
                <w:lang w:val="en-US"/>
              </w:rPr>
              <w:t>2020</w:t>
            </w:r>
          </w:p>
        </w:tc>
      </w:tr>
      <w:tr w:rsidR="006D4802" w:rsidRPr="00A133B7" w:rsidTr="006D4802">
        <w:trPr>
          <w:jc w:val="center"/>
        </w:trPr>
        <w:tc>
          <w:tcPr>
            <w:tcW w:w="566" w:type="dxa"/>
          </w:tcPr>
          <w:p w:rsidR="006D4802" w:rsidRPr="00A133B7" w:rsidRDefault="006D4802" w:rsidP="00022AF9">
            <w:pPr>
              <w:pStyle w:val="af"/>
              <w:tabs>
                <w:tab w:val="left" w:pos="720"/>
              </w:tabs>
              <w:jc w:val="both"/>
              <w:rPr>
                <w:rStyle w:val="afa"/>
                <w:bCs/>
                <w:i w:val="0"/>
              </w:rPr>
            </w:pPr>
            <w:r w:rsidRPr="00A133B7">
              <w:t>1</w:t>
            </w:r>
          </w:p>
        </w:tc>
        <w:tc>
          <w:tcPr>
            <w:tcW w:w="2128" w:type="dxa"/>
            <w:tcBorders>
              <w:right w:val="single" w:sz="4" w:space="0" w:color="auto"/>
            </w:tcBorders>
          </w:tcPr>
          <w:p w:rsidR="006D4802" w:rsidRPr="00C435F0" w:rsidRDefault="006D4802" w:rsidP="00022AF9">
            <w:pPr>
              <w:contextualSpacing/>
              <w:jc w:val="both"/>
            </w:pPr>
            <w:r w:rsidRPr="00C435F0">
              <w:t xml:space="preserve">Семинары-практикумы, круглые столы, педагогические мастерские, </w:t>
            </w:r>
          </w:p>
          <w:p w:rsidR="006D4802" w:rsidRPr="00C435F0" w:rsidRDefault="006D4802" w:rsidP="00022AF9">
            <w:pPr>
              <w:contextualSpacing/>
              <w:jc w:val="both"/>
              <w:rPr>
                <w:rStyle w:val="afa"/>
                <w:i w:val="0"/>
                <w:iCs w:val="0"/>
              </w:rPr>
            </w:pPr>
            <w:r w:rsidRPr="00C435F0">
              <w:t>мастер-классы</w:t>
            </w:r>
          </w:p>
        </w:tc>
        <w:tc>
          <w:tcPr>
            <w:tcW w:w="1701" w:type="dxa"/>
            <w:tcBorders>
              <w:left w:val="single" w:sz="4" w:space="0" w:color="auto"/>
              <w:right w:val="single" w:sz="4" w:space="0" w:color="auto"/>
            </w:tcBorders>
          </w:tcPr>
          <w:p w:rsidR="006D4802" w:rsidRPr="00C435F0" w:rsidRDefault="006D4802" w:rsidP="00022AF9">
            <w:pPr>
              <w:tabs>
                <w:tab w:val="left" w:pos="720"/>
              </w:tabs>
              <w:jc w:val="center"/>
            </w:pPr>
            <w:r w:rsidRPr="00C435F0">
              <w:t>19 мероприятий</w:t>
            </w:r>
          </w:p>
          <w:p w:rsidR="006D4802" w:rsidRPr="00C435F0" w:rsidRDefault="006D4802" w:rsidP="00022AF9">
            <w:pPr>
              <w:tabs>
                <w:tab w:val="left" w:pos="720"/>
              </w:tabs>
              <w:jc w:val="center"/>
            </w:pPr>
            <w:r w:rsidRPr="00C435F0">
              <w:t>860</w:t>
            </w:r>
          </w:p>
          <w:p w:rsidR="006D4802" w:rsidRPr="00C435F0" w:rsidRDefault="006D4802" w:rsidP="00022AF9">
            <w:pPr>
              <w:tabs>
                <w:tab w:val="left" w:pos="720"/>
              </w:tabs>
              <w:jc w:val="center"/>
            </w:pPr>
            <w:r>
              <w:t>10</w:t>
            </w:r>
            <w:r w:rsidRPr="00C435F0">
              <w:t xml:space="preserve"> мастер-классов</w:t>
            </w:r>
          </w:p>
          <w:p w:rsidR="006D4802" w:rsidRPr="00C435F0" w:rsidRDefault="006D4802" w:rsidP="00022AF9">
            <w:pPr>
              <w:tabs>
                <w:tab w:val="left" w:pos="720"/>
              </w:tabs>
              <w:jc w:val="center"/>
            </w:pPr>
            <w:r>
              <w:t>150</w:t>
            </w:r>
            <w:r w:rsidRPr="00C435F0">
              <w:t xml:space="preserve"> педагогов</w:t>
            </w:r>
          </w:p>
        </w:tc>
        <w:tc>
          <w:tcPr>
            <w:tcW w:w="1559" w:type="dxa"/>
            <w:tcBorders>
              <w:left w:val="single" w:sz="4" w:space="0" w:color="auto"/>
            </w:tcBorders>
          </w:tcPr>
          <w:p w:rsidR="006D4802" w:rsidRDefault="006D4802" w:rsidP="00022AF9">
            <w:pPr>
              <w:tabs>
                <w:tab w:val="left" w:pos="720"/>
              </w:tabs>
              <w:jc w:val="center"/>
            </w:pPr>
            <w:r>
              <w:t>18 мероприятий</w:t>
            </w:r>
          </w:p>
          <w:p w:rsidR="006D4802" w:rsidRDefault="006D4802" w:rsidP="00022AF9">
            <w:pPr>
              <w:tabs>
                <w:tab w:val="left" w:pos="720"/>
              </w:tabs>
              <w:jc w:val="center"/>
            </w:pPr>
            <w:r>
              <w:t>805 педагогов</w:t>
            </w:r>
          </w:p>
          <w:p w:rsidR="006D4802" w:rsidRDefault="006D4802" w:rsidP="00022AF9">
            <w:pPr>
              <w:tabs>
                <w:tab w:val="left" w:pos="720"/>
              </w:tabs>
              <w:jc w:val="center"/>
            </w:pPr>
          </w:p>
          <w:p w:rsidR="006D4802" w:rsidRPr="002E7CDE" w:rsidRDefault="006D4802" w:rsidP="00022AF9">
            <w:pPr>
              <w:tabs>
                <w:tab w:val="left" w:pos="720"/>
              </w:tabs>
              <w:jc w:val="center"/>
            </w:pPr>
            <w:r w:rsidRPr="002E7CDE">
              <w:t>15 мастер-класс</w:t>
            </w:r>
            <w:r>
              <w:t>ов</w:t>
            </w:r>
            <w:r w:rsidRPr="002E7CDE">
              <w:t xml:space="preserve"> 196 педагога</w:t>
            </w:r>
          </w:p>
        </w:tc>
        <w:tc>
          <w:tcPr>
            <w:tcW w:w="1953" w:type="dxa"/>
            <w:tcBorders>
              <w:left w:val="single" w:sz="4" w:space="0" w:color="auto"/>
            </w:tcBorders>
          </w:tcPr>
          <w:p w:rsidR="006D4802" w:rsidRDefault="006D4802" w:rsidP="00022AF9">
            <w:pPr>
              <w:tabs>
                <w:tab w:val="left" w:pos="720"/>
              </w:tabs>
              <w:jc w:val="center"/>
            </w:pPr>
            <w:r>
              <w:t>25 мероприятий</w:t>
            </w:r>
          </w:p>
          <w:p w:rsidR="006D4802" w:rsidRDefault="006D4802" w:rsidP="00022AF9">
            <w:pPr>
              <w:tabs>
                <w:tab w:val="left" w:pos="720"/>
              </w:tabs>
              <w:jc w:val="center"/>
            </w:pPr>
            <w:r>
              <w:t>703 педагога</w:t>
            </w:r>
          </w:p>
          <w:p w:rsidR="006D4802" w:rsidRDefault="006D4802" w:rsidP="00022AF9">
            <w:pPr>
              <w:tabs>
                <w:tab w:val="left" w:pos="720"/>
              </w:tabs>
              <w:jc w:val="center"/>
            </w:pPr>
          </w:p>
          <w:p w:rsidR="006D4802" w:rsidRDefault="006D4802" w:rsidP="00022AF9">
            <w:pPr>
              <w:tabs>
                <w:tab w:val="left" w:pos="720"/>
              </w:tabs>
              <w:jc w:val="center"/>
            </w:pPr>
          </w:p>
          <w:p w:rsidR="006D4802" w:rsidRDefault="006D4802" w:rsidP="00022AF9">
            <w:pPr>
              <w:tabs>
                <w:tab w:val="left" w:pos="720"/>
              </w:tabs>
              <w:jc w:val="center"/>
            </w:pPr>
            <w:r>
              <w:t>12 мастер-классов</w:t>
            </w:r>
          </w:p>
          <w:p w:rsidR="006D4802" w:rsidRPr="002E7CDE" w:rsidRDefault="006D4802" w:rsidP="00022AF9">
            <w:pPr>
              <w:tabs>
                <w:tab w:val="left" w:pos="720"/>
              </w:tabs>
              <w:jc w:val="center"/>
            </w:pPr>
            <w:r>
              <w:t>198 педагогов</w:t>
            </w:r>
          </w:p>
        </w:tc>
      </w:tr>
      <w:tr w:rsidR="006D4802" w:rsidRPr="00A133B7" w:rsidTr="006D4802">
        <w:trPr>
          <w:jc w:val="center"/>
        </w:trPr>
        <w:tc>
          <w:tcPr>
            <w:tcW w:w="566" w:type="dxa"/>
          </w:tcPr>
          <w:p w:rsidR="006D4802" w:rsidRPr="00A133B7" w:rsidRDefault="006D4802" w:rsidP="00022AF9">
            <w:pPr>
              <w:pStyle w:val="af"/>
              <w:tabs>
                <w:tab w:val="left" w:pos="720"/>
              </w:tabs>
              <w:jc w:val="both"/>
              <w:rPr>
                <w:rStyle w:val="afa"/>
                <w:bCs/>
                <w:i w:val="0"/>
              </w:rPr>
            </w:pPr>
            <w:r w:rsidRPr="00A133B7">
              <w:rPr>
                <w:rFonts w:eastAsia="Courier New"/>
              </w:rPr>
              <w:t>2</w:t>
            </w:r>
          </w:p>
        </w:tc>
        <w:tc>
          <w:tcPr>
            <w:tcW w:w="2128" w:type="dxa"/>
          </w:tcPr>
          <w:p w:rsidR="006D4802" w:rsidRPr="00C435F0" w:rsidRDefault="006D4802" w:rsidP="00022AF9">
            <w:pPr>
              <w:contextualSpacing/>
              <w:jc w:val="both"/>
              <w:rPr>
                <w:rStyle w:val="afa"/>
                <w:rFonts w:eastAsia="Calibri"/>
                <w:i w:val="0"/>
                <w:iCs w:val="0"/>
              </w:rPr>
            </w:pPr>
            <w:r w:rsidRPr="00C435F0">
              <w:rPr>
                <w:rFonts w:eastAsia="Courier New"/>
              </w:rPr>
              <w:t>Вебинары</w:t>
            </w:r>
            <w:r w:rsidRPr="00C435F0">
              <w:rPr>
                <w:rFonts w:eastAsia="Calibri"/>
              </w:rPr>
              <w:t>, проведенные на базе МАУ «</w:t>
            </w:r>
            <w:r>
              <w:rPr>
                <w:rFonts w:eastAsia="Calibri"/>
              </w:rPr>
              <w:t>РЦСО» («ГМЦ»)</w:t>
            </w:r>
          </w:p>
        </w:tc>
        <w:tc>
          <w:tcPr>
            <w:tcW w:w="1701" w:type="dxa"/>
          </w:tcPr>
          <w:p w:rsidR="006D4802" w:rsidRPr="00C435F0" w:rsidRDefault="006D4802" w:rsidP="00022AF9">
            <w:pPr>
              <w:tabs>
                <w:tab w:val="left" w:pos="720"/>
              </w:tabs>
              <w:jc w:val="center"/>
              <w:rPr>
                <w:bCs/>
                <w:iCs/>
              </w:rPr>
            </w:pPr>
            <w:r w:rsidRPr="00C435F0">
              <w:rPr>
                <w:bCs/>
                <w:iCs/>
              </w:rPr>
              <w:t>9 штук</w:t>
            </w:r>
          </w:p>
          <w:p w:rsidR="006D4802" w:rsidRPr="00C435F0" w:rsidRDefault="006D4802" w:rsidP="00022AF9">
            <w:pPr>
              <w:tabs>
                <w:tab w:val="left" w:pos="720"/>
              </w:tabs>
              <w:jc w:val="center"/>
              <w:rPr>
                <w:bCs/>
                <w:iCs/>
              </w:rPr>
            </w:pPr>
            <w:r w:rsidRPr="00C435F0">
              <w:rPr>
                <w:bCs/>
                <w:iCs/>
              </w:rPr>
              <w:t>291 педагог</w:t>
            </w:r>
          </w:p>
        </w:tc>
        <w:tc>
          <w:tcPr>
            <w:tcW w:w="1559" w:type="dxa"/>
          </w:tcPr>
          <w:p w:rsidR="006D4802" w:rsidRPr="00C3027C" w:rsidRDefault="006D4802" w:rsidP="00022AF9">
            <w:pPr>
              <w:tabs>
                <w:tab w:val="left" w:pos="720"/>
              </w:tabs>
              <w:jc w:val="center"/>
              <w:rPr>
                <w:bCs/>
                <w:iCs/>
              </w:rPr>
            </w:pPr>
            <w:r w:rsidRPr="00C3027C">
              <w:rPr>
                <w:bCs/>
                <w:iCs/>
              </w:rPr>
              <w:t>9 штук</w:t>
            </w:r>
          </w:p>
          <w:p w:rsidR="006D4802" w:rsidRPr="00C435F0" w:rsidRDefault="006D4802" w:rsidP="00022AF9">
            <w:pPr>
              <w:tabs>
                <w:tab w:val="left" w:pos="720"/>
              </w:tabs>
              <w:jc w:val="center"/>
              <w:rPr>
                <w:bCs/>
                <w:iCs/>
              </w:rPr>
            </w:pPr>
            <w:r w:rsidRPr="00C3027C">
              <w:rPr>
                <w:bCs/>
                <w:iCs/>
              </w:rPr>
              <w:t>137 педагогов</w:t>
            </w:r>
          </w:p>
        </w:tc>
        <w:tc>
          <w:tcPr>
            <w:tcW w:w="1953" w:type="dxa"/>
          </w:tcPr>
          <w:p w:rsidR="006D4802" w:rsidRDefault="006D4802" w:rsidP="00022AF9">
            <w:pPr>
              <w:tabs>
                <w:tab w:val="left" w:pos="720"/>
              </w:tabs>
              <w:jc w:val="center"/>
              <w:rPr>
                <w:bCs/>
                <w:iCs/>
              </w:rPr>
            </w:pPr>
            <w:r>
              <w:rPr>
                <w:bCs/>
                <w:iCs/>
              </w:rPr>
              <w:t>57 вебинаров</w:t>
            </w:r>
          </w:p>
          <w:p w:rsidR="006D4802" w:rsidRPr="00CE693B" w:rsidRDefault="006D4802" w:rsidP="00022AF9">
            <w:pPr>
              <w:shd w:val="clear" w:color="auto" w:fill="FFFFFF" w:themeFill="background1"/>
              <w:tabs>
                <w:tab w:val="left" w:pos="3645"/>
              </w:tabs>
            </w:pPr>
            <w:r w:rsidRPr="00CE693B">
              <w:t>для 485 педагогических работников</w:t>
            </w:r>
          </w:p>
          <w:p w:rsidR="006D4802" w:rsidRPr="00C435F0" w:rsidRDefault="006D4802" w:rsidP="00022AF9">
            <w:pPr>
              <w:tabs>
                <w:tab w:val="left" w:pos="720"/>
              </w:tabs>
              <w:jc w:val="center"/>
              <w:rPr>
                <w:bCs/>
                <w:iCs/>
              </w:rPr>
            </w:pPr>
          </w:p>
        </w:tc>
      </w:tr>
      <w:tr w:rsidR="006D4802" w:rsidRPr="00305E32" w:rsidTr="006D4802">
        <w:trPr>
          <w:trHeight w:val="70"/>
          <w:jc w:val="center"/>
        </w:trPr>
        <w:tc>
          <w:tcPr>
            <w:tcW w:w="566" w:type="dxa"/>
          </w:tcPr>
          <w:p w:rsidR="006D4802" w:rsidRPr="00A133B7" w:rsidRDefault="006D4802" w:rsidP="00022AF9">
            <w:pPr>
              <w:pStyle w:val="af"/>
              <w:tabs>
                <w:tab w:val="left" w:pos="720"/>
              </w:tabs>
              <w:jc w:val="both"/>
              <w:rPr>
                <w:rFonts w:eastAsia="Courier New"/>
              </w:rPr>
            </w:pPr>
            <w:r w:rsidRPr="00A133B7">
              <w:rPr>
                <w:rFonts w:eastAsia="Courier New"/>
              </w:rPr>
              <w:t>3</w:t>
            </w:r>
          </w:p>
        </w:tc>
        <w:tc>
          <w:tcPr>
            <w:tcW w:w="2128" w:type="dxa"/>
          </w:tcPr>
          <w:p w:rsidR="006D4802" w:rsidRPr="00C435F0" w:rsidRDefault="006D4802" w:rsidP="00022AF9">
            <w:pPr>
              <w:contextualSpacing/>
              <w:jc w:val="both"/>
              <w:rPr>
                <w:rFonts w:eastAsia="Courier New"/>
              </w:rPr>
            </w:pPr>
            <w:r w:rsidRPr="00C435F0">
              <w:rPr>
                <w:rFonts w:eastAsia="Courier New"/>
              </w:rPr>
              <w:t>Курсы повышения квалификации</w:t>
            </w:r>
          </w:p>
        </w:tc>
        <w:tc>
          <w:tcPr>
            <w:tcW w:w="1701" w:type="dxa"/>
          </w:tcPr>
          <w:p w:rsidR="006D4802" w:rsidRPr="00C435F0" w:rsidRDefault="006D4802" w:rsidP="00022AF9">
            <w:pPr>
              <w:autoSpaceDE w:val="0"/>
              <w:autoSpaceDN w:val="0"/>
              <w:adjustRightInd w:val="0"/>
              <w:jc w:val="center"/>
              <w:rPr>
                <w:bCs/>
                <w:iCs/>
              </w:rPr>
            </w:pPr>
            <w:r>
              <w:rPr>
                <w:bCs/>
                <w:iCs/>
              </w:rPr>
              <w:t xml:space="preserve">50 </w:t>
            </w:r>
            <w:r w:rsidRPr="00C435F0">
              <w:rPr>
                <w:bCs/>
                <w:iCs/>
              </w:rPr>
              <w:t>КПК</w:t>
            </w:r>
          </w:p>
          <w:p w:rsidR="006D4802" w:rsidRPr="009D7728" w:rsidRDefault="006D4802" w:rsidP="00022AF9">
            <w:pPr>
              <w:autoSpaceDE w:val="0"/>
              <w:autoSpaceDN w:val="0"/>
              <w:adjustRightInd w:val="0"/>
              <w:jc w:val="center"/>
              <w:rPr>
                <w:bCs/>
                <w:iCs/>
                <w:color w:val="000000" w:themeColor="text1"/>
              </w:rPr>
            </w:pPr>
            <w:r w:rsidRPr="009D7728">
              <w:rPr>
                <w:bCs/>
                <w:iCs/>
                <w:color w:val="000000" w:themeColor="text1"/>
              </w:rPr>
              <w:t>310 человек</w:t>
            </w:r>
          </w:p>
          <w:p w:rsidR="006D4802" w:rsidRPr="00C435F0" w:rsidRDefault="006D4802" w:rsidP="00022AF9">
            <w:pPr>
              <w:autoSpaceDE w:val="0"/>
              <w:autoSpaceDN w:val="0"/>
              <w:adjustRightInd w:val="0"/>
              <w:jc w:val="center"/>
              <w:rPr>
                <w:bCs/>
                <w:iCs/>
              </w:rPr>
            </w:pPr>
          </w:p>
        </w:tc>
        <w:tc>
          <w:tcPr>
            <w:tcW w:w="1559" w:type="dxa"/>
          </w:tcPr>
          <w:p w:rsidR="006D4802" w:rsidRPr="00305E32" w:rsidRDefault="006D4802" w:rsidP="00022AF9">
            <w:pPr>
              <w:autoSpaceDE w:val="0"/>
              <w:autoSpaceDN w:val="0"/>
              <w:adjustRightInd w:val="0"/>
              <w:jc w:val="center"/>
              <w:rPr>
                <w:bCs/>
                <w:iCs/>
                <w:color w:val="000000" w:themeColor="text1"/>
                <w:sz w:val="22"/>
                <w:szCs w:val="22"/>
              </w:rPr>
            </w:pPr>
            <w:r w:rsidRPr="00305E32">
              <w:rPr>
                <w:bCs/>
                <w:iCs/>
                <w:color w:val="000000" w:themeColor="text1"/>
              </w:rPr>
              <w:t>37 КПК</w:t>
            </w:r>
          </w:p>
          <w:p w:rsidR="006D4802" w:rsidRPr="00305E32" w:rsidRDefault="006D4802" w:rsidP="00022AF9">
            <w:pPr>
              <w:autoSpaceDE w:val="0"/>
              <w:autoSpaceDN w:val="0"/>
              <w:adjustRightInd w:val="0"/>
              <w:jc w:val="center"/>
              <w:rPr>
                <w:bCs/>
                <w:iCs/>
                <w:color w:val="000000" w:themeColor="text1"/>
                <w:sz w:val="22"/>
                <w:szCs w:val="22"/>
              </w:rPr>
            </w:pPr>
            <w:r w:rsidRPr="00305E32">
              <w:rPr>
                <w:bCs/>
                <w:iCs/>
                <w:color w:val="000000" w:themeColor="text1"/>
              </w:rPr>
              <w:t xml:space="preserve">161 человек </w:t>
            </w:r>
          </w:p>
          <w:p w:rsidR="006D4802" w:rsidRPr="00305E32" w:rsidRDefault="006D4802" w:rsidP="00022AF9">
            <w:pPr>
              <w:autoSpaceDE w:val="0"/>
              <w:autoSpaceDN w:val="0"/>
              <w:adjustRightInd w:val="0"/>
              <w:jc w:val="center"/>
              <w:rPr>
                <w:bCs/>
                <w:iCs/>
                <w:color w:val="000000" w:themeColor="text1"/>
                <w:sz w:val="22"/>
                <w:szCs w:val="22"/>
              </w:rPr>
            </w:pPr>
          </w:p>
        </w:tc>
        <w:tc>
          <w:tcPr>
            <w:tcW w:w="1953" w:type="dxa"/>
          </w:tcPr>
          <w:p w:rsidR="006D4802" w:rsidRPr="00305E32" w:rsidRDefault="006D4802" w:rsidP="00022AF9">
            <w:pPr>
              <w:autoSpaceDE w:val="0"/>
              <w:autoSpaceDN w:val="0"/>
              <w:adjustRightInd w:val="0"/>
              <w:jc w:val="center"/>
              <w:rPr>
                <w:bCs/>
                <w:iCs/>
                <w:color w:val="000000" w:themeColor="text1"/>
                <w:sz w:val="22"/>
                <w:szCs w:val="22"/>
              </w:rPr>
            </w:pPr>
            <w:r w:rsidRPr="00305E32">
              <w:rPr>
                <w:bCs/>
                <w:iCs/>
                <w:color w:val="000000" w:themeColor="text1"/>
              </w:rPr>
              <w:t>37 КПК</w:t>
            </w:r>
          </w:p>
          <w:p w:rsidR="006D4802" w:rsidRPr="00305E32" w:rsidRDefault="006D4802" w:rsidP="00022AF9">
            <w:pPr>
              <w:autoSpaceDE w:val="0"/>
              <w:autoSpaceDN w:val="0"/>
              <w:adjustRightInd w:val="0"/>
              <w:jc w:val="center"/>
              <w:rPr>
                <w:bCs/>
                <w:iCs/>
                <w:color w:val="000000" w:themeColor="text1"/>
                <w:sz w:val="22"/>
                <w:szCs w:val="22"/>
              </w:rPr>
            </w:pPr>
            <w:r>
              <w:rPr>
                <w:bCs/>
                <w:iCs/>
                <w:color w:val="000000" w:themeColor="text1"/>
              </w:rPr>
              <w:t>379</w:t>
            </w:r>
            <w:r w:rsidRPr="00305E32">
              <w:rPr>
                <w:bCs/>
                <w:iCs/>
                <w:color w:val="000000" w:themeColor="text1"/>
              </w:rPr>
              <w:t xml:space="preserve"> человек </w:t>
            </w:r>
          </w:p>
          <w:p w:rsidR="006D4802" w:rsidRPr="00305E32" w:rsidRDefault="006D4802" w:rsidP="00022AF9">
            <w:pPr>
              <w:autoSpaceDE w:val="0"/>
              <w:autoSpaceDN w:val="0"/>
              <w:adjustRightInd w:val="0"/>
              <w:jc w:val="center"/>
              <w:rPr>
                <w:bCs/>
                <w:iCs/>
                <w:color w:val="000000" w:themeColor="text1"/>
                <w:sz w:val="22"/>
                <w:szCs w:val="22"/>
              </w:rPr>
            </w:pPr>
          </w:p>
        </w:tc>
      </w:tr>
      <w:tr w:rsidR="006D4802" w:rsidRPr="00A133B7" w:rsidTr="006D4802">
        <w:trPr>
          <w:jc w:val="center"/>
        </w:trPr>
        <w:tc>
          <w:tcPr>
            <w:tcW w:w="566" w:type="dxa"/>
          </w:tcPr>
          <w:p w:rsidR="006D4802" w:rsidRPr="00A133B7" w:rsidRDefault="006D4802" w:rsidP="00022AF9">
            <w:pPr>
              <w:pStyle w:val="af"/>
              <w:tabs>
                <w:tab w:val="left" w:pos="720"/>
              </w:tabs>
              <w:jc w:val="both"/>
              <w:rPr>
                <w:rStyle w:val="afa"/>
                <w:bCs/>
                <w:i w:val="0"/>
              </w:rPr>
            </w:pPr>
            <w:r w:rsidRPr="00A133B7">
              <w:rPr>
                <w:rFonts w:eastAsia="Courier New"/>
              </w:rPr>
              <w:t>4</w:t>
            </w:r>
          </w:p>
        </w:tc>
        <w:tc>
          <w:tcPr>
            <w:tcW w:w="2128" w:type="dxa"/>
          </w:tcPr>
          <w:p w:rsidR="006D4802" w:rsidRPr="00C435F0" w:rsidRDefault="006D4802" w:rsidP="00022AF9">
            <w:pPr>
              <w:widowControl w:val="0"/>
              <w:tabs>
                <w:tab w:val="left" w:pos="990"/>
                <w:tab w:val="center" w:pos="1593"/>
              </w:tabs>
              <w:contextualSpacing/>
              <w:jc w:val="both"/>
            </w:pPr>
            <w:r w:rsidRPr="00C435F0">
              <w:t>Городская научно-практическая конференция</w:t>
            </w:r>
          </w:p>
          <w:p w:rsidR="006D4802" w:rsidRPr="00C435F0" w:rsidRDefault="006D4802" w:rsidP="00022AF9">
            <w:pPr>
              <w:pStyle w:val="af"/>
              <w:tabs>
                <w:tab w:val="left" w:pos="720"/>
              </w:tabs>
              <w:jc w:val="both"/>
              <w:rPr>
                <w:rStyle w:val="afa"/>
                <w:bCs/>
                <w:i w:val="0"/>
              </w:rPr>
            </w:pPr>
          </w:p>
        </w:tc>
        <w:tc>
          <w:tcPr>
            <w:tcW w:w="1701" w:type="dxa"/>
          </w:tcPr>
          <w:p w:rsidR="006D4802" w:rsidRPr="00C435F0" w:rsidRDefault="006D4802" w:rsidP="00022AF9">
            <w:pPr>
              <w:jc w:val="center"/>
              <w:rPr>
                <w:rStyle w:val="afa"/>
                <w:i w:val="0"/>
                <w:iCs w:val="0"/>
              </w:rPr>
            </w:pPr>
            <w:r w:rsidRPr="00C435F0">
              <w:t>155 педагогов «Метапредметные результаты: механизмы достижения»</w:t>
            </w:r>
          </w:p>
        </w:tc>
        <w:tc>
          <w:tcPr>
            <w:tcW w:w="1559" w:type="dxa"/>
          </w:tcPr>
          <w:p w:rsidR="006D4802" w:rsidRPr="00305E32" w:rsidRDefault="006D4802" w:rsidP="00022AF9">
            <w:pPr>
              <w:spacing w:after="200"/>
              <w:jc w:val="center"/>
              <w:rPr>
                <w:sz w:val="22"/>
                <w:szCs w:val="22"/>
              </w:rPr>
            </w:pPr>
            <w:r w:rsidRPr="00305E32">
              <w:rPr>
                <w:sz w:val="22"/>
                <w:szCs w:val="22"/>
              </w:rPr>
              <w:t>406 педагогов</w:t>
            </w:r>
          </w:p>
          <w:p w:rsidR="006D4802" w:rsidRPr="00C435F0" w:rsidRDefault="006D4802" w:rsidP="00022AF9">
            <w:pPr>
              <w:jc w:val="center"/>
              <w:rPr>
                <w:rStyle w:val="afa"/>
                <w:i w:val="0"/>
                <w:iCs w:val="0"/>
              </w:rPr>
            </w:pPr>
            <w:r w:rsidRPr="00305E32">
              <w:rPr>
                <w:sz w:val="22"/>
                <w:szCs w:val="22"/>
              </w:rPr>
              <w:t>«Тенденции системы образования: от создания условий к эффективному результату»</w:t>
            </w:r>
          </w:p>
        </w:tc>
        <w:tc>
          <w:tcPr>
            <w:tcW w:w="1953" w:type="dxa"/>
          </w:tcPr>
          <w:p w:rsidR="006D4802" w:rsidRDefault="006D4802" w:rsidP="00022AF9">
            <w:pPr>
              <w:jc w:val="center"/>
              <w:rPr>
                <w:rStyle w:val="afa"/>
                <w:i w:val="0"/>
                <w:iCs w:val="0"/>
              </w:rPr>
            </w:pPr>
            <w:r>
              <w:rPr>
                <w:rStyle w:val="afa"/>
                <w:i w:val="0"/>
                <w:iCs w:val="0"/>
              </w:rPr>
              <w:t>275 педагогов</w:t>
            </w:r>
          </w:p>
          <w:p w:rsidR="006D4802" w:rsidRPr="00C435F0" w:rsidRDefault="006D4802" w:rsidP="00022AF9">
            <w:pPr>
              <w:jc w:val="center"/>
              <w:rPr>
                <w:rStyle w:val="afa"/>
                <w:i w:val="0"/>
                <w:iCs w:val="0"/>
              </w:rPr>
            </w:pPr>
            <w:r>
              <w:rPr>
                <w:rStyle w:val="afa"/>
                <w:i w:val="0"/>
                <w:iCs w:val="0"/>
              </w:rPr>
              <w:t>(он-лайн)</w:t>
            </w:r>
          </w:p>
        </w:tc>
      </w:tr>
      <w:tr w:rsidR="006D4802" w:rsidRPr="00A133B7" w:rsidTr="006D4802">
        <w:trPr>
          <w:jc w:val="center"/>
        </w:trPr>
        <w:tc>
          <w:tcPr>
            <w:tcW w:w="566" w:type="dxa"/>
          </w:tcPr>
          <w:p w:rsidR="006D4802" w:rsidRPr="00A133B7" w:rsidRDefault="006D4802" w:rsidP="00022AF9">
            <w:pPr>
              <w:pStyle w:val="af"/>
              <w:tabs>
                <w:tab w:val="left" w:pos="720"/>
              </w:tabs>
              <w:jc w:val="both"/>
              <w:rPr>
                <w:rStyle w:val="afa"/>
                <w:bCs/>
                <w:i w:val="0"/>
              </w:rPr>
            </w:pPr>
            <w:r w:rsidRPr="00A133B7">
              <w:lastRenderedPageBreak/>
              <w:t>5</w:t>
            </w:r>
            <w:r w:rsidRPr="00A133B7">
              <w:rPr>
                <w:color w:val="000000"/>
              </w:rPr>
              <w:t xml:space="preserve">  </w:t>
            </w:r>
          </w:p>
        </w:tc>
        <w:tc>
          <w:tcPr>
            <w:tcW w:w="2128" w:type="dxa"/>
          </w:tcPr>
          <w:p w:rsidR="006D4802" w:rsidRPr="00C435F0" w:rsidRDefault="006D4802" w:rsidP="00022AF9">
            <w:pPr>
              <w:widowControl w:val="0"/>
              <w:tabs>
                <w:tab w:val="left" w:pos="990"/>
                <w:tab w:val="center" w:pos="1593"/>
              </w:tabs>
              <w:contextualSpacing/>
              <w:jc w:val="both"/>
              <w:rPr>
                <w:rStyle w:val="afa"/>
                <w:bCs/>
                <w:i w:val="0"/>
              </w:rPr>
            </w:pPr>
            <w:r w:rsidRPr="00C435F0">
              <w:t>Ежегодное городское</w:t>
            </w:r>
            <w:r w:rsidRPr="00C435F0">
              <w:rPr>
                <w:color w:val="000000"/>
              </w:rPr>
              <w:t xml:space="preserve"> педагогическое совещание  </w:t>
            </w:r>
          </w:p>
        </w:tc>
        <w:tc>
          <w:tcPr>
            <w:tcW w:w="1701" w:type="dxa"/>
          </w:tcPr>
          <w:p w:rsidR="006D4802" w:rsidRPr="00C435F0" w:rsidRDefault="006D4802" w:rsidP="00022AF9">
            <w:pPr>
              <w:jc w:val="center"/>
            </w:pPr>
            <w:r w:rsidRPr="00C435F0">
              <w:t>360 человек, из них 290 пед</w:t>
            </w:r>
            <w:r>
              <w:t>.</w:t>
            </w:r>
            <w:r w:rsidRPr="00C435F0">
              <w:t xml:space="preserve"> работники Паноптикум #ТАКОЕОБРАЗОВАНИЕ</w:t>
            </w:r>
          </w:p>
        </w:tc>
        <w:tc>
          <w:tcPr>
            <w:tcW w:w="1559" w:type="dxa"/>
          </w:tcPr>
          <w:p w:rsidR="006D4802" w:rsidRPr="00914912" w:rsidRDefault="006D4802" w:rsidP="00022AF9">
            <w:pPr>
              <w:spacing w:after="200"/>
              <w:jc w:val="center"/>
              <w:rPr>
                <w:sz w:val="22"/>
                <w:szCs w:val="22"/>
              </w:rPr>
            </w:pPr>
            <w:r w:rsidRPr="00914912">
              <w:rPr>
                <w:sz w:val="22"/>
                <w:szCs w:val="22"/>
              </w:rPr>
              <w:t>302 педагогических работников</w:t>
            </w:r>
          </w:p>
          <w:p w:rsidR="006D4802" w:rsidRPr="00C435F0" w:rsidRDefault="006D4802" w:rsidP="00022AF9">
            <w:pPr>
              <w:jc w:val="center"/>
            </w:pPr>
            <w:r w:rsidRPr="00914912">
              <w:rPr>
                <w:sz w:val="22"/>
                <w:szCs w:val="22"/>
              </w:rPr>
              <w:t>«Реализация национального проекта «Образование» на территории города Урай»</w:t>
            </w:r>
          </w:p>
        </w:tc>
        <w:tc>
          <w:tcPr>
            <w:tcW w:w="1953" w:type="dxa"/>
          </w:tcPr>
          <w:p w:rsidR="006D4802" w:rsidRDefault="006D4802" w:rsidP="00022AF9">
            <w:pPr>
              <w:jc w:val="center"/>
              <w:rPr>
                <w:rFonts w:eastAsia="Calibri"/>
              </w:rPr>
            </w:pPr>
            <w:r w:rsidRPr="00CE693B">
              <w:rPr>
                <w:rFonts w:eastAsia="Calibri"/>
              </w:rPr>
              <w:t>207 педагогов</w:t>
            </w:r>
          </w:p>
          <w:p w:rsidR="006D4802" w:rsidRPr="00CE693B" w:rsidRDefault="006D4802" w:rsidP="00022AF9">
            <w:pPr>
              <w:jc w:val="center"/>
            </w:pPr>
            <w:r w:rsidRPr="00DA7D13">
              <w:rPr>
                <w:rFonts w:eastAsia="Calibri"/>
                <w:bCs/>
              </w:rPr>
              <w:t>«Итоги 2019-2020 учебного года: проблемные зоны, «точки роста», приоритетные задачи»</w:t>
            </w:r>
          </w:p>
        </w:tc>
      </w:tr>
      <w:tr w:rsidR="006D4802" w:rsidRPr="00A133B7" w:rsidTr="006D4802">
        <w:trPr>
          <w:jc w:val="center"/>
        </w:trPr>
        <w:tc>
          <w:tcPr>
            <w:tcW w:w="566" w:type="dxa"/>
          </w:tcPr>
          <w:p w:rsidR="006D4802" w:rsidRPr="00A133B7" w:rsidRDefault="006D4802" w:rsidP="00022AF9">
            <w:pPr>
              <w:pStyle w:val="af"/>
              <w:tabs>
                <w:tab w:val="left" w:pos="720"/>
              </w:tabs>
              <w:jc w:val="both"/>
              <w:rPr>
                <w:rStyle w:val="afa"/>
                <w:bCs/>
                <w:i w:val="0"/>
              </w:rPr>
            </w:pPr>
            <w:r w:rsidRPr="00A133B7">
              <w:t>6</w:t>
            </w:r>
          </w:p>
        </w:tc>
        <w:tc>
          <w:tcPr>
            <w:tcW w:w="2128" w:type="dxa"/>
          </w:tcPr>
          <w:p w:rsidR="006D4802" w:rsidRPr="00C435F0" w:rsidRDefault="006D4802" w:rsidP="00022AF9">
            <w:pPr>
              <w:widowControl w:val="0"/>
              <w:tabs>
                <w:tab w:val="left" w:pos="990"/>
                <w:tab w:val="center" w:pos="1593"/>
              </w:tabs>
              <w:contextualSpacing/>
              <w:jc w:val="both"/>
            </w:pPr>
            <w:r w:rsidRPr="00C435F0">
              <w:t xml:space="preserve">Педагогический марафон в рамках единого методического дня </w:t>
            </w:r>
          </w:p>
          <w:p w:rsidR="006D4802" w:rsidRPr="00C435F0" w:rsidRDefault="006D4802" w:rsidP="00022AF9">
            <w:pPr>
              <w:pStyle w:val="af"/>
              <w:tabs>
                <w:tab w:val="left" w:pos="720"/>
              </w:tabs>
              <w:jc w:val="both"/>
              <w:rPr>
                <w:rStyle w:val="afa"/>
                <w:bCs/>
                <w:i w:val="0"/>
              </w:rPr>
            </w:pPr>
          </w:p>
        </w:tc>
        <w:tc>
          <w:tcPr>
            <w:tcW w:w="1701" w:type="dxa"/>
          </w:tcPr>
          <w:p w:rsidR="006D4802" w:rsidRPr="00C435F0" w:rsidRDefault="006D4802" w:rsidP="00022AF9">
            <w:pPr>
              <w:jc w:val="center"/>
            </w:pPr>
            <w:r w:rsidRPr="00C435F0">
              <w:t>341</w:t>
            </w:r>
          </w:p>
          <w:p w:rsidR="006D4802" w:rsidRPr="00C435F0" w:rsidRDefault="006D4802" w:rsidP="00022AF9">
            <w:pPr>
              <w:jc w:val="center"/>
            </w:pPr>
            <w:r w:rsidRPr="00C435F0">
              <w:t>педагогических работников</w:t>
            </w:r>
          </w:p>
          <w:p w:rsidR="006D4802" w:rsidRPr="00C435F0" w:rsidRDefault="006D4802" w:rsidP="00022AF9">
            <w:pPr>
              <w:jc w:val="center"/>
            </w:pPr>
          </w:p>
        </w:tc>
        <w:tc>
          <w:tcPr>
            <w:tcW w:w="1559" w:type="dxa"/>
          </w:tcPr>
          <w:p w:rsidR="006D4802" w:rsidRPr="00914912" w:rsidRDefault="006D4802" w:rsidP="00022AF9">
            <w:pPr>
              <w:tabs>
                <w:tab w:val="left" w:pos="3645"/>
              </w:tabs>
              <w:jc w:val="center"/>
              <w:rPr>
                <w:sz w:val="22"/>
                <w:szCs w:val="22"/>
              </w:rPr>
            </w:pPr>
            <w:r w:rsidRPr="00914912">
              <w:rPr>
                <w:sz w:val="22"/>
                <w:szCs w:val="22"/>
              </w:rPr>
              <w:t>268 педагогических работников, из них 82 педагога</w:t>
            </w:r>
            <w:r>
              <w:rPr>
                <w:sz w:val="22"/>
                <w:szCs w:val="22"/>
              </w:rPr>
              <w:t xml:space="preserve"> участники образовательного события</w:t>
            </w:r>
          </w:p>
          <w:p w:rsidR="006D4802" w:rsidRPr="002810A5" w:rsidRDefault="006D4802" w:rsidP="00022AF9">
            <w:pPr>
              <w:tabs>
                <w:tab w:val="left" w:pos="3645"/>
              </w:tabs>
              <w:jc w:val="center"/>
              <w:rPr>
                <w:sz w:val="22"/>
                <w:szCs w:val="22"/>
              </w:rPr>
            </w:pPr>
            <w:r>
              <w:rPr>
                <w:sz w:val="22"/>
                <w:szCs w:val="22"/>
              </w:rPr>
              <w:t>SCAVENGER  HUNT;</w:t>
            </w:r>
          </w:p>
        </w:tc>
        <w:tc>
          <w:tcPr>
            <w:tcW w:w="1953" w:type="dxa"/>
          </w:tcPr>
          <w:p w:rsidR="006D4802" w:rsidRPr="00C435F0" w:rsidRDefault="006D4802" w:rsidP="00022AF9">
            <w:pPr>
              <w:tabs>
                <w:tab w:val="left" w:pos="3645"/>
              </w:tabs>
              <w:spacing w:after="200"/>
              <w:jc w:val="center"/>
            </w:pPr>
            <w:r>
              <w:t xml:space="preserve">84 </w:t>
            </w:r>
            <w:r w:rsidRPr="00914912">
              <w:rPr>
                <w:sz w:val="22"/>
                <w:szCs w:val="22"/>
              </w:rPr>
              <w:t>педагогических работников</w:t>
            </w:r>
            <w:r>
              <w:rPr>
                <w:sz w:val="22"/>
                <w:szCs w:val="22"/>
              </w:rPr>
              <w:t xml:space="preserve"> участники цикла вебинаров И.В. Муштавинской в ноябре 2020 г.</w:t>
            </w:r>
          </w:p>
        </w:tc>
      </w:tr>
      <w:tr w:rsidR="006D4802" w:rsidRPr="00A133B7" w:rsidTr="006D4802">
        <w:trPr>
          <w:jc w:val="center"/>
        </w:trPr>
        <w:tc>
          <w:tcPr>
            <w:tcW w:w="566" w:type="dxa"/>
          </w:tcPr>
          <w:p w:rsidR="006D4802" w:rsidRPr="00A133B7" w:rsidRDefault="006D4802" w:rsidP="00022AF9">
            <w:pPr>
              <w:pStyle w:val="af"/>
              <w:tabs>
                <w:tab w:val="left" w:pos="720"/>
              </w:tabs>
              <w:jc w:val="both"/>
            </w:pPr>
            <w:r w:rsidRPr="00A133B7">
              <w:t>7</w:t>
            </w:r>
          </w:p>
        </w:tc>
        <w:tc>
          <w:tcPr>
            <w:tcW w:w="2128" w:type="dxa"/>
            <w:tcBorders>
              <w:right w:val="single" w:sz="4" w:space="0" w:color="auto"/>
            </w:tcBorders>
          </w:tcPr>
          <w:p w:rsidR="006D4802" w:rsidRPr="00C435F0" w:rsidRDefault="006D4802" w:rsidP="00022AF9">
            <w:pPr>
              <w:shd w:val="clear" w:color="auto" w:fill="FFFFFF"/>
              <w:contextualSpacing/>
              <w:jc w:val="both"/>
              <w:textAlignment w:val="baseline"/>
            </w:pPr>
            <w:r w:rsidRPr="00C435F0">
              <w:t xml:space="preserve">Стажировки </w:t>
            </w:r>
          </w:p>
          <w:p w:rsidR="006D4802" w:rsidRPr="00C435F0" w:rsidRDefault="006D4802" w:rsidP="00022AF9">
            <w:pPr>
              <w:widowControl w:val="0"/>
              <w:tabs>
                <w:tab w:val="left" w:pos="990"/>
                <w:tab w:val="center" w:pos="1593"/>
              </w:tabs>
              <w:ind w:firstLine="709"/>
              <w:contextualSpacing/>
              <w:jc w:val="both"/>
              <w:rPr>
                <w:bCs/>
              </w:rPr>
            </w:pPr>
          </w:p>
        </w:tc>
        <w:tc>
          <w:tcPr>
            <w:tcW w:w="1701" w:type="dxa"/>
            <w:tcBorders>
              <w:left w:val="single" w:sz="4" w:space="0" w:color="auto"/>
              <w:right w:val="single" w:sz="4" w:space="0" w:color="auto"/>
            </w:tcBorders>
          </w:tcPr>
          <w:p w:rsidR="006D4802" w:rsidRPr="00C435F0" w:rsidRDefault="006D4802" w:rsidP="00022AF9">
            <w:pPr>
              <w:pStyle w:val="af"/>
              <w:tabs>
                <w:tab w:val="left" w:pos="720"/>
              </w:tabs>
              <w:jc w:val="center"/>
              <w:rPr>
                <w:rStyle w:val="afa"/>
                <w:bCs/>
                <w:i w:val="0"/>
              </w:rPr>
            </w:pPr>
            <w:r w:rsidRPr="00C435F0">
              <w:rPr>
                <w:rStyle w:val="afa"/>
                <w:bCs/>
              </w:rPr>
              <w:t xml:space="preserve">4 стажировки </w:t>
            </w:r>
          </w:p>
          <w:p w:rsidR="006D4802" w:rsidRPr="00C435F0" w:rsidRDefault="006D4802" w:rsidP="00022AF9">
            <w:pPr>
              <w:pStyle w:val="af"/>
              <w:tabs>
                <w:tab w:val="left" w:pos="720"/>
              </w:tabs>
              <w:jc w:val="center"/>
              <w:rPr>
                <w:rStyle w:val="afa"/>
                <w:bCs/>
                <w:i w:val="0"/>
              </w:rPr>
            </w:pPr>
            <w:r w:rsidRPr="00C435F0">
              <w:rPr>
                <w:rStyle w:val="afa"/>
                <w:bCs/>
              </w:rPr>
              <w:t>98 человек</w:t>
            </w:r>
          </w:p>
        </w:tc>
        <w:tc>
          <w:tcPr>
            <w:tcW w:w="1559" w:type="dxa"/>
            <w:tcBorders>
              <w:left w:val="single" w:sz="4" w:space="0" w:color="auto"/>
            </w:tcBorders>
          </w:tcPr>
          <w:p w:rsidR="006D4802" w:rsidRDefault="006D4802" w:rsidP="00022AF9">
            <w:pPr>
              <w:pStyle w:val="af"/>
              <w:tabs>
                <w:tab w:val="left" w:pos="720"/>
              </w:tabs>
              <w:jc w:val="center"/>
              <w:rPr>
                <w:rStyle w:val="afa"/>
                <w:bCs/>
                <w:i w:val="0"/>
              </w:rPr>
            </w:pPr>
            <w:r w:rsidRPr="00C71183">
              <w:rPr>
                <w:rStyle w:val="afa"/>
                <w:bCs/>
              </w:rPr>
              <w:t xml:space="preserve">2 стажировки </w:t>
            </w:r>
          </w:p>
          <w:p w:rsidR="006D4802" w:rsidRPr="00C71183" w:rsidRDefault="006D4802" w:rsidP="00022AF9">
            <w:pPr>
              <w:pStyle w:val="af"/>
              <w:tabs>
                <w:tab w:val="left" w:pos="720"/>
              </w:tabs>
              <w:jc w:val="center"/>
              <w:rPr>
                <w:rStyle w:val="afa"/>
                <w:bCs/>
                <w:i w:val="0"/>
              </w:rPr>
            </w:pPr>
            <w:r w:rsidRPr="00C71183">
              <w:rPr>
                <w:rStyle w:val="afa"/>
                <w:bCs/>
              </w:rPr>
              <w:t>32 человека</w:t>
            </w:r>
          </w:p>
        </w:tc>
        <w:tc>
          <w:tcPr>
            <w:tcW w:w="1953" w:type="dxa"/>
            <w:tcBorders>
              <w:left w:val="single" w:sz="4" w:space="0" w:color="auto"/>
            </w:tcBorders>
          </w:tcPr>
          <w:p w:rsidR="006D4802" w:rsidRDefault="006D4802" w:rsidP="00022AF9">
            <w:pPr>
              <w:pStyle w:val="af"/>
              <w:tabs>
                <w:tab w:val="left" w:pos="720"/>
              </w:tabs>
              <w:jc w:val="center"/>
              <w:rPr>
                <w:rStyle w:val="afa"/>
                <w:bCs/>
                <w:i w:val="0"/>
              </w:rPr>
            </w:pPr>
            <w:r>
              <w:rPr>
                <w:rStyle w:val="afa"/>
                <w:bCs/>
              </w:rPr>
              <w:t xml:space="preserve">1 стажировка </w:t>
            </w:r>
          </w:p>
          <w:p w:rsidR="006D4802" w:rsidRPr="00C71183" w:rsidRDefault="006D4802" w:rsidP="00022AF9">
            <w:pPr>
              <w:pStyle w:val="af"/>
              <w:tabs>
                <w:tab w:val="left" w:pos="720"/>
              </w:tabs>
              <w:jc w:val="center"/>
              <w:rPr>
                <w:rStyle w:val="afa"/>
                <w:bCs/>
                <w:i w:val="0"/>
              </w:rPr>
            </w:pPr>
            <w:r>
              <w:rPr>
                <w:rStyle w:val="afa"/>
                <w:bCs/>
              </w:rPr>
              <w:t>10 педагогов</w:t>
            </w:r>
          </w:p>
        </w:tc>
      </w:tr>
      <w:tr w:rsidR="006D4802" w:rsidRPr="00A133B7" w:rsidTr="006D4802">
        <w:trPr>
          <w:jc w:val="center"/>
        </w:trPr>
        <w:tc>
          <w:tcPr>
            <w:tcW w:w="566" w:type="dxa"/>
          </w:tcPr>
          <w:p w:rsidR="006D4802" w:rsidRPr="00A133B7" w:rsidRDefault="006D4802" w:rsidP="00022AF9">
            <w:pPr>
              <w:pStyle w:val="af"/>
              <w:tabs>
                <w:tab w:val="left" w:pos="720"/>
              </w:tabs>
              <w:jc w:val="both"/>
            </w:pPr>
            <w:r>
              <w:t>8</w:t>
            </w:r>
          </w:p>
        </w:tc>
        <w:tc>
          <w:tcPr>
            <w:tcW w:w="2128" w:type="dxa"/>
            <w:tcBorders>
              <w:right w:val="single" w:sz="4" w:space="0" w:color="auto"/>
            </w:tcBorders>
          </w:tcPr>
          <w:p w:rsidR="006D4802" w:rsidRPr="00C435F0" w:rsidRDefault="006D4802" w:rsidP="00022AF9">
            <w:pPr>
              <w:shd w:val="clear" w:color="auto" w:fill="FFFFFF"/>
              <w:contextualSpacing/>
              <w:jc w:val="both"/>
              <w:textAlignment w:val="baseline"/>
            </w:pPr>
            <w:r>
              <w:t>«Неделя интернета»</w:t>
            </w:r>
          </w:p>
        </w:tc>
        <w:tc>
          <w:tcPr>
            <w:tcW w:w="1701" w:type="dxa"/>
            <w:tcBorders>
              <w:left w:val="single" w:sz="4" w:space="0" w:color="auto"/>
              <w:right w:val="single" w:sz="4" w:space="0" w:color="auto"/>
            </w:tcBorders>
          </w:tcPr>
          <w:p w:rsidR="006D4802" w:rsidRPr="00C435F0" w:rsidRDefault="006D4802" w:rsidP="00022AF9">
            <w:pPr>
              <w:pStyle w:val="af"/>
              <w:tabs>
                <w:tab w:val="left" w:pos="720"/>
              </w:tabs>
              <w:jc w:val="center"/>
              <w:rPr>
                <w:rStyle w:val="afa"/>
                <w:bCs/>
                <w:i w:val="0"/>
              </w:rPr>
            </w:pPr>
          </w:p>
        </w:tc>
        <w:tc>
          <w:tcPr>
            <w:tcW w:w="1559" w:type="dxa"/>
            <w:tcBorders>
              <w:left w:val="single" w:sz="4" w:space="0" w:color="auto"/>
            </w:tcBorders>
          </w:tcPr>
          <w:p w:rsidR="006D4802" w:rsidRPr="00DC1DF6" w:rsidRDefault="006D4802" w:rsidP="00022AF9">
            <w:pPr>
              <w:pStyle w:val="af"/>
              <w:tabs>
                <w:tab w:val="left" w:pos="720"/>
              </w:tabs>
              <w:jc w:val="center"/>
              <w:rPr>
                <w:rStyle w:val="afa"/>
                <w:bCs/>
                <w:i w:val="0"/>
              </w:rPr>
            </w:pPr>
            <w:r w:rsidRPr="00DC1DF6">
              <w:rPr>
                <w:rStyle w:val="afa"/>
                <w:bCs/>
              </w:rPr>
              <w:t>28</w:t>
            </w:r>
            <w:r>
              <w:rPr>
                <w:rStyle w:val="afa"/>
                <w:bCs/>
              </w:rPr>
              <w:t xml:space="preserve"> </w:t>
            </w:r>
            <w:r w:rsidRPr="00DC1DF6">
              <w:rPr>
                <w:rStyle w:val="afa"/>
                <w:bCs/>
              </w:rPr>
              <w:t>педагог</w:t>
            </w:r>
            <w:r>
              <w:rPr>
                <w:rStyle w:val="afa"/>
                <w:bCs/>
              </w:rPr>
              <w:t>ов,</w:t>
            </w:r>
          </w:p>
          <w:p w:rsidR="006D4802" w:rsidRPr="00C435F0" w:rsidRDefault="006D4802" w:rsidP="00022AF9">
            <w:pPr>
              <w:pStyle w:val="af"/>
              <w:tabs>
                <w:tab w:val="left" w:pos="720"/>
              </w:tabs>
              <w:jc w:val="center"/>
              <w:rPr>
                <w:rStyle w:val="afa"/>
                <w:bCs/>
                <w:i w:val="0"/>
              </w:rPr>
            </w:pPr>
          </w:p>
        </w:tc>
        <w:tc>
          <w:tcPr>
            <w:tcW w:w="1953" w:type="dxa"/>
            <w:tcBorders>
              <w:left w:val="single" w:sz="4" w:space="0" w:color="auto"/>
            </w:tcBorders>
          </w:tcPr>
          <w:p w:rsidR="006D4802" w:rsidRPr="00C71183" w:rsidRDefault="006D4802" w:rsidP="00022AF9">
            <w:pPr>
              <w:pStyle w:val="af"/>
              <w:tabs>
                <w:tab w:val="left" w:pos="720"/>
              </w:tabs>
              <w:jc w:val="center"/>
              <w:rPr>
                <w:rStyle w:val="afa"/>
                <w:bCs/>
                <w:i w:val="0"/>
              </w:rPr>
            </w:pPr>
            <w:r>
              <w:rPr>
                <w:rStyle w:val="afa"/>
                <w:bCs/>
              </w:rPr>
              <w:t>224 педагога</w:t>
            </w:r>
          </w:p>
        </w:tc>
      </w:tr>
      <w:tr w:rsidR="006D4802" w:rsidRPr="00A133B7" w:rsidTr="006D4802">
        <w:trPr>
          <w:jc w:val="center"/>
        </w:trPr>
        <w:tc>
          <w:tcPr>
            <w:tcW w:w="566" w:type="dxa"/>
          </w:tcPr>
          <w:p w:rsidR="006D4802" w:rsidRPr="00A133B7" w:rsidRDefault="006D4802" w:rsidP="00022AF9">
            <w:pPr>
              <w:pStyle w:val="af"/>
              <w:tabs>
                <w:tab w:val="left" w:pos="720"/>
              </w:tabs>
              <w:jc w:val="both"/>
            </w:pPr>
            <w:r>
              <w:t>9</w:t>
            </w:r>
          </w:p>
        </w:tc>
        <w:tc>
          <w:tcPr>
            <w:tcW w:w="2128" w:type="dxa"/>
            <w:tcBorders>
              <w:right w:val="single" w:sz="4" w:space="0" w:color="auto"/>
            </w:tcBorders>
          </w:tcPr>
          <w:p w:rsidR="006D4802" w:rsidRPr="00C435F0" w:rsidRDefault="006D4802" w:rsidP="00022AF9">
            <w:pPr>
              <w:shd w:val="clear" w:color="auto" w:fill="FFFFFF"/>
              <w:contextualSpacing/>
              <w:jc w:val="both"/>
              <w:textAlignment w:val="baseline"/>
            </w:pPr>
            <w:r>
              <w:t>«Урок цифры»</w:t>
            </w:r>
          </w:p>
        </w:tc>
        <w:tc>
          <w:tcPr>
            <w:tcW w:w="1701" w:type="dxa"/>
            <w:tcBorders>
              <w:left w:val="single" w:sz="4" w:space="0" w:color="auto"/>
              <w:right w:val="single" w:sz="4" w:space="0" w:color="auto"/>
            </w:tcBorders>
          </w:tcPr>
          <w:p w:rsidR="006D4802" w:rsidRPr="00C435F0" w:rsidRDefault="006D4802" w:rsidP="00022AF9">
            <w:pPr>
              <w:pStyle w:val="af"/>
              <w:tabs>
                <w:tab w:val="left" w:pos="720"/>
              </w:tabs>
              <w:jc w:val="center"/>
              <w:rPr>
                <w:rStyle w:val="afa"/>
                <w:bCs/>
                <w:i w:val="0"/>
              </w:rPr>
            </w:pPr>
          </w:p>
        </w:tc>
        <w:tc>
          <w:tcPr>
            <w:tcW w:w="1559" w:type="dxa"/>
            <w:tcBorders>
              <w:left w:val="single" w:sz="4" w:space="0" w:color="auto"/>
            </w:tcBorders>
          </w:tcPr>
          <w:p w:rsidR="006D4802" w:rsidRPr="00C71183" w:rsidRDefault="006D4802" w:rsidP="00022AF9">
            <w:pPr>
              <w:pStyle w:val="af"/>
              <w:tabs>
                <w:tab w:val="left" w:pos="720"/>
              </w:tabs>
              <w:jc w:val="center"/>
              <w:rPr>
                <w:rStyle w:val="afa"/>
                <w:bCs/>
                <w:i w:val="0"/>
              </w:rPr>
            </w:pPr>
            <w:r>
              <w:rPr>
                <w:rStyle w:val="afa"/>
                <w:bCs/>
              </w:rPr>
              <w:t>2429 участников, из них 19 пед</w:t>
            </w:r>
            <w:proofErr w:type="gramStart"/>
            <w:r>
              <w:rPr>
                <w:rStyle w:val="afa"/>
                <w:bCs/>
              </w:rPr>
              <w:t>.р</w:t>
            </w:r>
            <w:proofErr w:type="gramEnd"/>
            <w:r>
              <w:rPr>
                <w:rStyle w:val="afa"/>
                <w:bCs/>
              </w:rPr>
              <w:t>аботники</w:t>
            </w:r>
          </w:p>
        </w:tc>
        <w:tc>
          <w:tcPr>
            <w:tcW w:w="1953" w:type="dxa"/>
            <w:tcBorders>
              <w:left w:val="single" w:sz="4" w:space="0" w:color="auto"/>
            </w:tcBorders>
          </w:tcPr>
          <w:p w:rsidR="006D4802" w:rsidRDefault="006D4802" w:rsidP="00022AF9">
            <w:pPr>
              <w:pStyle w:val="af"/>
              <w:tabs>
                <w:tab w:val="left" w:pos="720"/>
              </w:tabs>
              <w:jc w:val="center"/>
              <w:rPr>
                <w:rStyle w:val="afa"/>
                <w:bCs/>
                <w:i w:val="0"/>
              </w:rPr>
            </w:pPr>
            <w:r>
              <w:rPr>
                <w:rStyle w:val="afa"/>
                <w:bCs/>
              </w:rPr>
              <w:t>877,</w:t>
            </w:r>
          </w:p>
          <w:p w:rsidR="006D4802" w:rsidRDefault="006D4802" w:rsidP="00022AF9">
            <w:pPr>
              <w:pStyle w:val="af"/>
              <w:tabs>
                <w:tab w:val="left" w:pos="720"/>
              </w:tabs>
              <w:jc w:val="center"/>
              <w:rPr>
                <w:rStyle w:val="afa"/>
                <w:bCs/>
                <w:i w:val="0"/>
              </w:rPr>
            </w:pPr>
            <w:r>
              <w:rPr>
                <w:rStyle w:val="afa"/>
                <w:bCs/>
              </w:rPr>
              <w:t>участников, из них 12 пед</w:t>
            </w:r>
            <w:proofErr w:type="gramStart"/>
            <w:r>
              <w:rPr>
                <w:rStyle w:val="afa"/>
                <w:bCs/>
              </w:rPr>
              <w:t>.р</w:t>
            </w:r>
            <w:proofErr w:type="gramEnd"/>
            <w:r>
              <w:rPr>
                <w:rStyle w:val="afa"/>
                <w:bCs/>
              </w:rPr>
              <w:t>аботники</w:t>
            </w:r>
          </w:p>
          <w:p w:rsidR="006D4802" w:rsidRPr="002810A5" w:rsidRDefault="006D4802" w:rsidP="00022AF9">
            <w:pPr>
              <w:tabs>
                <w:tab w:val="left" w:pos="720"/>
              </w:tabs>
              <w:jc w:val="both"/>
              <w:rPr>
                <w:rStyle w:val="afa"/>
                <w:i w:val="0"/>
                <w:iCs w:val="0"/>
                <w:sz w:val="18"/>
                <w:szCs w:val="18"/>
              </w:rPr>
            </w:pPr>
          </w:p>
        </w:tc>
      </w:tr>
      <w:tr w:rsidR="006D4802" w:rsidRPr="00A133B7" w:rsidTr="006D4802">
        <w:trPr>
          <w:jc w:val="center"/>
        </w:trPr>
        <w:tc>
          <w:tcPr>
            <w:tcW w:w="566" w:type="dxa"/>
          </w:tcPr>
          <w:p w:rsidR="006D4802" w:rsidRPr="00A133B7" w:rsidRDefault="006D4802" w:rsidP="00022AF9">
            <w:pPr>
              <w:pStyle w:val="af"/>
              <w:tabs>
                <w:tab w:val="left" w:pos="720"/>
              </w:tabs>
              <w:jc w:val="both"/>
            </w:pPr>
            <w:r>
              <w:t>10</w:t>
            </w:r>
          </w:p>
        </w:tc>
        <w:tc>
          <w:tcPr>
            <w:tcW w:w="2128" w:type="dxa"/>
            <w:tcBorders>
              <w:right w:val="single" w:sz="4" w:space="0" w:color="auto"/>
            </w:tcBorders>
          </w:tcPr>
          <w:p w:rsidR="006D4802" w:rsidRPr="00C435F0" w:rsidRDefault="006D4802" w:rsidP="00022AF9">
            <w:pPr>
              <w:shd w:val="clear" w:color="auto" w:fill="FFFFFF"/>
              <w:contextualSpacing/>
              <w:jc w:val="both"/>
              <w:textAlignment w:val="baseline"/>
            </w:pPr>
            <w:r>
              <w:t xml:space="preserve">Повышение квалификации </w:t>
            </w:r>
            <w:r w:rsidRPr="00D828F1">
              <w:t>в цифровой форме с использованием ресурса «одного окна»</w:t>
            </w:r>
          </w:p>
        </w:tc>
        <w:tc>
          <w:tcPr>
            <w:tcW w:w="1701" w:type="dxa"/>
            <w:tcBorders>
              <w:left w:val="single" w:sz="4" w:space="0" w:color="auto"/>
              <w:right w:val="single" w:sz="4" w:space="0" w:color="auto"/>
            </w:tcBorders>
          </w:tcPr>
          <w:p w:rsidR="006D4802" w:rsidRPr="00C435F0" w:rsidRDefault="006D4802" w:rsidP="00022AF9">
            <w:pPr>
              <w:pStyle w:val="af"/>
              <w:tabs>
                <w:tab w:val="left" w:pos="720"/>
              </w:tabs>
              <w:jc w:val="center"/>
              <w:rPr>
                <w:rStyle w:val="afa"/>
                <w:bCs/>
                <w:i w:val="0"/>
              </w:rPr>
            </w:pPr>
          </w:p>
        </w:tc>
        <w:tc>
          <w:tcPr>
            <w:tcW w:w="1559" w:type="dxa"/>
            <w:tcBorders>
              <w:left w:val="single" w:sz="4" w:space="0" w:color="auto"/>
            </w:tcBorders>
          </w:tcPr>
          <w:p w:rsidR="006D4802" w:rsidRPr="00C71183" w:rsidRDefault="006D4802" w:rsidP="00022AF9">
            <w:pPr>
              <w:pStyle w:val="af"/>
              <w:tabs>
                <w:tab w:val="left" w:pos="720"/>
              </w:tabs>
              <w:jc w:val="center"/>
              <w:rPr>
                <w:rStyle w:val="afa"/>
                <w:bCs/>
                <w:i w:val="0"/>
              </w:rPr>
            </w:pPr>
            <w:r w:rsidRPr="00D828F1">
              <w:t xml:space="preserve">82 </w:t>
            </w:r>
            <w:proofErr w:type="gramStart"/>
            <w:r w:rsidRPr="00D828F1">
              <w:t>педагогических</w:t>
            </w:r>
            <w:proofErr w:type="gramEnd"/>
            <w:r w:rsidRPr="00D828F1">
              <w:t xml:space="preserve"> работника</w:t>
            </w:r>
          </w:p>
        </w:tc>
        <w:tc>
          <w:tcPr>
            <w:tcW w:w="1953" w:type="dxa"/>
            <w:tcBorders>
              <w:left w:val="single" w:sz="4" w:space="0" w:color="auto"/>
            </w:tcBorders>
          </w:tcPr>
          <w:p w:rsidR="006D4802" w:rsidRPr="00C71183" w:rsidRDefault="006D4802" w:rsidP="00022AF9">
            <w:pPr>
              <w:pStyle w:val="af"/>
              <w:tabs>
                <w:tab w:val="left" w:pos="720"/>
              </w:tabs>
              <w:jc w:val="center"/>
              <w:rPr>
                <w:rStyle w:val="afa"/>
                <w:bCs/>
                <w:i w:val="0"/>
              </w:rPr>
            </w:pPr>
            <w:r>
              <w:rPr>
                <w:rStyle w:val="afa"/>
                <w:bCs/>
              </w:rPr>
              <w:t>18 педагогических работников</w:t>
            </w:r>
          </w:p>
        </w:tc>
      </w:tr>
      <w:tr w:rsidR="006D4802" w:rsidRPr="00A133B7" w:rsidTr="006D4802">
        <w:trPr>
          <w:jc w:val="center"/>
        </w:trPr>
        <w:tc>
          <w:tcPr>
            <w:tcW w:w="566" w:type="dxa"/>
          </w:tcPr>
          <w:p w:rsidR="006D4802" w:rsidRPr="00A133B7" w:rsidRDefault="006D4802" w:rsidP="00022AF9">
            <w:pPr>
              <w:pStyle w:val="af"/>
              <w:tabs>
                <w:tab w:val="left" w:pos="720"/>
              </w:tabs>
              <w:jc w:val="both"/>
              <w:rPr>
                <w:rStyle w:val="afa"/>
                <w:bCs/>
                <w:i w:val="0"/>
              </w:rPr>
            </w:pPr>
            <w:r>
              <w:rPr>
                <w:rStyle w:val="afa"/>
                <w:bCs/>
              </w:rPr>
              <w:t>11</w:t>
            </w:r>
          </w:p>
        </w:tc>
        <w:tc>
          <w:tcPr>
            <w:tcW w:w="2128" w:type="dxa"/>
            <w:tcBorders>
              <w:right w:val="single" w:sz="4" w:space="0" w:color="auto"/>
            </w:tcBorders>
          </w:tcPr>
          <w:p w:rsidR="006D4802" w:rsidRPr="00C435F0" w:rsidRDefault="006D4802" w:rsidP="00022AF9">
            <w:pPr>
              <w:pStyle w:val="af"/>
              <w:tabs>
                <w:tab w:val="left" w:pos="720"/>
              </w:tabs>
              <w:jc w:val="both"/>
              <w:rPr>
                <w:rStyle w:val="afa"/>
                <w:bCs/>
                <w:i w:val="0"/>
              </w:rPr>
            </w:pPr>
            <w:r w:rsidRPr="00C435F0">
              <w:rPr>
                <w:bCs/>
              </w:rPr>
              <w:t xml:space="preserve">Фестиваль педагогических идей </w:t>
            </w:r>
            <w:r w:rsidRPr="00C435F0">
              <w:rPr>
                <w:rFonts w:eastAsia="Courier New"/>
                <w:lang w:bidi="ru-RU"/>
              </w:rPr>
              <w:t>«Педагогическая находка</w:t>
            </w:r>
            <w:r>
              <w:rPr>
                <w:rFonts w:eastAsia="Courier New"/>
                <w:lang w:bidi="ru-RU"/>
              </w:rPr>
              <w:t>»</w:t>
            </w:r>
            <w:r w:rsidRPr="00C435F0">
              <w:rPr>
                <w:bCs/>
              </w:rPr>
              <w:t xml:space="preserve"> </w:t>
            </w:r>
          </w:p>
        </w:tc>
        <w:tc>
          <w:tcPr>
            <w:tcW w:w="1701" w:type="dxa"/>
            <w:tcBorders>
              <w:left w:val="single" w:sz="4" w:space="0" w:color="auto"/>
              <w:right w:val="single" w:sz="4" w:space="0" w:color="auto"/>
            </w:tcBorders>
          </w:tcPr>
          <w:p w:rsidR="006D4802" w:rsidRPr="00C435F0" w:rsidRDefault="006D4802" w:rsidP="00022AF9">
            <w:pPr>
              <w:tabs>
                <w:tab w:val="left" w:pos="720"/>
              </w:tabs>
              <w:jc w:val="center"/>
              <w:rPr>
                <w:bCs/>
                <w:iCs/>
              </w:rPr>
            </w:pPr>
            <w:r w:rsidRPr="00C435F0">
              <w:rPr>
                <w:bCs/>
                <w:iCs/>
              </w:rPr>
              <w:t xml:space="preserve">54 </w:t>
            </w:r>
          </w:p>
          <w:p w:rsidR="006D4802" w:rsidRPr="00C435F0" w:rsidRDefault="006D4802" w:rsidP="00022AF9">
            <w:pPr>
              <w:tabs>
                <w:tab w:val="left" w:pos="720"/>
              </w:tabs>
              <w:jc w:val="center"/>
              <w:rPr>
                <w:bCs/>
                <w:iCs/>
              </w:rPr>
            </w:pPr>
            <w:r w:rsidRPr="00C435F0">
              <w:rPr>
                <w:bCs/>
                <w:iCs/>
              </w:rPr>
              <w:t>педагога</w:t>
            </w:r>
          </w:p>
        </w:tc>
        <w:tc>
          <w:tcPr>
            <w:tcW w:w="1559" w:type="dxa"/>
            <w:tcBorders>
              <w:left w:val="single" w:sz="4" w:space="0" w:color="auto"/>
            </w:tcBorders>
          </w:tcPr>
          <w:p w:rsidR="006D4802" w:rsidRPr="00C435F0" w:rsidRDefault="006D4802" w:rsidP="00022AF9">
            <w:pPr>
              <w:tabs>
                <w:tab w:val="left" w:pos="720"/>
              </w:tabs>
              <w:jc w:val="center"/>
              <w:rPr>
                <w:bCs/>
                <w:iCs/>
              </w:rPr>
            </w:pPr>
            <w:r>
              <w:rPr>
                <w:bCs/>
                <w:iCs/>
              </w:rPr>
              <w:t xml:space="preserve"> </w:t>
            </w:r>
            <w:r w:rsidRPr="00446D09">
              <w:rPr>
                <w:bCs/>
                <w:iCs/>
              </w:rPr>
              <w:t>91 педагог</w:t>
            </w:r>
          </w:p>
        </w:tc>
        <w:tc>
          <w:tcPr>
            <w:tcW w:w="1953" w:type="dxa"/>
            <w:tcBorders>
              <w:left w:val="single" w:sz="4" w:space="0" w:color="auto"/>
            </w:tcBorders>
          </w:tcPr>
          <w:p w:rsidR="006D4802" w:rsidRPr="00C435F0" w:rsidRDefault="006D4802" w:rsidP="00022AF9">
            <w:pPr>
              <w:tabs>
                <w:tab w:val="left" w:pos="720"/>
              </w:tabs>
              <w:jc w:val="center"/>
              <w:rPr>
                <w:bCs/>
                <w:iCs/>
              </w:rPr>
            </w:pPr>
            <w:r>
              <w:rPr>
                <w:bCs/>
                <w:iCs/>
              </w:rPr>
              <w:t>Не проводился</w:t>
            </w:r>
          </w:p>
        </w:tc>
      </w:tr>
      <w:tr w:rsidR="006D4802" w:rsidRPr="00A133B7" w:rsidTr="006D4802">
        <w:trPr>
          <w:jc w:val="center"/>
        </w:trPr>
        <w:tc>
          <w:tcPr>
            <w:tcW w:w="566" w:type="dxa"/>
          </w:tcPr>
          <w:p w:rsidR="006D4802" w:rsidRPr="00A133B7" w:rsidRDefault="006D4802" w:rsidP="00022AF9">
            <w:pPr>
              <w:pStyle w:val="af"/>
              <w:tabs>
                <w:tab w:val="left" w:pos="720"/>
              </w:tabs>
              <w:jc w:val="both"/>
              <w:rPr>
                <w:rStyle w:val="afa"/>
                <w:bCs/>
                <w:i w:val="0"/>
              </w:rPr>
            </w:pPr>
            <w:r>
              <w:rPr>
                <w:rStyle w:val="afa"/>
                <w:bCs/>
              </w:rPr>
              <w:t>12</w:t>
            </w:r>
          </w:p>
        </w:tc>
        <w:tc>
          <w:tcPr>
            <w:tcW w:w="2128" w:type="dxa"/>
          </w:tcPr>
          <w:p w:rsidR="006D4802" w:rsidRPr="00C435F0" w:rsidRDefault="006D4802" w:rsidP="00022AF9">
            <w:pPr>
              <w:shd w:val="clear" w:color="auto" w:fill="FFFFFF"/>
              <w:contextualSpacing/>
              <w:jc w:val="both"/>
              <w:textAlignment w:val="baseline"/>
              <w:rPr>
                <w:bCs/>
              </w:rPr>
            </w:pPr>
            <w:r w:rsidRPr="00C435F0">
              <w:rPr>
                <w:color w:val="000000"/>
              </w:rPr>
              <w:t>Городской Фестиваль Песни на иностранных языках «Поющий мир»</w:t>
            </w:r>
          </w:p>
        </w:tc>
        <w:tc>
          <w:tcPr>
            <w:tcW w:w="1701" w:type="dxa"/>
          </w:tcPr>
          <w:p w:rsidR="006D4802" w:rsidRPr="00C435F0" w:rsidRDefault="006D4802" w:rsidP="00022AF9">
            <w:pPr>
              <w:tabs>
                <w:tab w:val="left" w:pos="720"/>
              </w:tabs>
              <w:jc w:val="center"/>
              <w:rPr>
                <w:bCs/>
                <w:iCs/>
              </w:rPr>
            </w:pPr>
            <w:r w:rsidRPr="00C435F0">
              <w:rPr>
                <w:bCs/>
                <w:iCs/>
              </w:rPr>
              <w:t xml:space="preserve">Ноябрь </w:t>
            </w:r>
          </w:p>
          <w:p w:rsidR="006D4802" w:rsidRPr="00C435F0" w:rsidRDefault="006D4802" w:rsidP="00022AF9">
            <w:pPr>
              <w:tabs>
                <w:tab w:val="left" w:pos="720"/>
              </w:tabs>
              <w:jc w:val="center"/>
              <w:rPr>
                <w:bCs/>
                <w:iCs/>
              </w:rPr>
            </w:pPr>
            <w:r>
              <w:rPr>
                <w:bCs/>
                <w:iCs/>
              </w:rPr>
              <w:t>26 педагогов приняли участие</w:t>
            </w:r>
          </w:p>
        </w:tc>
        <w:tc>
          <w:tcPr>
            <w:tcW w:w="1559" w:type="dxa"/>
          </w:tcPr>
          <w:p w:rsidR="006D4802" w:rsidRDefault="006D4802" w:rsidP="00022AF9">
            <w:pPr>
              <w:tabs>
                <w:tab w:val="left" w:pos="720"/>
              </w:tabs>
              <w:jc w:val="center"/>
              <w:rPr>
                <w:bCs/>
                <w:iCs/>
                <w:sz w:val="22"/>
                <w:szCs w:val="22"/>
              </w:rPr>
            </w:pPr>
            <w:r>
              <w:rPr>
                <w:bCs/>
                <w:iCs/>
                <w:sz w:val="22"/>
                <w:szCs w:val="22"/>
              </w:rPr>
              <w:t>Декабрь</w:t>
            </w:r>
          </w:p>
          <w:p w:rsidR="006D4802" w:rsidRPr="00DB7103" w:rsidRDefault="006D4802" w:rsidP="00022AF9">
            <w:pPr>
              <w:tabs>
                <w:tab w:val="left" w:pos="720"/>
              </w:tabs>
              <w:jc w:val="center"/>
              <w:rPr>
                <w:bCs/>
                <w:iCs/>
                <w:sz w:val="22"/>
                <w:szCs w:val="22"/>
              </w:rPr>
            </w:pPr>
            <w:r w:rsidRPr="00DB7103">
              <w:rPr>
                <w:bCs/>
                <w:iCs/>
                <w:sz w:val="22"/>
                <w:szCs w:val="22"/>
              </w:rPr>
              <w:t xml:space="preserve"> 25 педагогов</w:t>
            </w:r>
            <w:r>
              <w:rPr>
                <w:bCs/>
                <w:iCs/>
              </w:rPr>
              <w:t xml:space="preserve"> </w:t>
            </w:r>
          </w:p>
        </w:tc>
        <w:tc>
          <w:tcPr>
            <w:tcW w:w="1953" w:type="dxa"/>
          </w:tcPr>
          <w:p w:rsidR="006D4802" w:rsidRPr="00DB7103" w:rsidRDefault="006D4802" w:rsidP="00022AF9">
            <w:pPr>
              <w:tabs>
                <w:tab w:val="left" w:pos="720"/>
              </w:tabs>
              <w:jc w:val="center"/>
              <w:rPr>
                <w:bCs/>
                <w:iCs/>
                <w:sz w:val="22"/>
                <w:szCs w:val="22"/>
              </w:rPr>
            </w:pPr>
            <w:r>
              <w:rPr>
                <w:bCs/>
                <w:iCs/>
              </w:rPr>
              <w:t>Не проводился</w:t>
            </w:r>
          </w:p>
        </w:tc>
      </w:tr>
      <w:tr w:rsidR="006D4802" w:rsidRPr="00446D09" w:rsidTr="006D4802">
        <w:trPr>
          <w:jc w:val="center"/>
        </w:trPr>
        <w:tc>
          <w:tcPr>
            <w:tcW w:w="566" w:type="dxa"/>
          </w:tcPr>
          <w:p w:rsidR="006D4802" w:rsidRPr="00A133B7" w:rsidRDefault="006D4802" w:rsidP="00022AF9">
            <w:pPr>
              <w:pStyle w:val="af"/>
              <w:tabs>
                <w:tab w:val="left" w:pos="720"/>
              </w:tabs>
              <w:jc w:val="both"/>
              <w:rPr>
                <w:rStyle w:val="afa"/>
                <w:bCs/>
                <w:i w:val="0"/>
              </w:rPr>
            </w:pPr>
            <w:r w:rsidRPr="00A133B7">
              <w:rPr>
                <w:rStyle w:val="afa"/>
                <w:bCs/>
              </w:rPr>
              <w:t>1</w:t>
            </w:r>
            <w:r>
              <w:rPr>
                <w:rStyle w:val="afa"/>
                <w:bCs/>
              </w:rPr>
              <w:t>3</w:t>
            </w:r>
          </w:p>
        </w:tc>
        <w:tc>
          <w:tcPr>
            <w:tcW w:w="2128" w:type="dxa"/>
          </w:tcPr>
          <w:p w:rsidR="006D4802" w:rsidRDefault="006D4802" w:rsidP="00022AF9">
            <w:pPr>
              <w:jc w:val="both"/>
            </w:pPr>
            <w:r>
              <w:t xml:space="preserve">Городской фестиваль проектов среди обучающихся </w:t>
            </w:r>
            <w:r>
              <w:lastRenderedPageBreak/>
              <w:t>начальных классов общеобразовательных организаций города Урай</w:t>
            </w:r>
          </w:p>
          <w:p w:rsidR="006D4802" w:rsidRPr="00C435F0" w:rsidRDefault="006D4802" w:rsidP="00022AF9">
            <w:pPr>
              <w:jc w:val="both"/>
            </w:pPr>
            <w:r>
              <w:t xml:space="preserve"> «Хочу все знать!»</w:t>
            </w:r>
          </w:p>
        </w:tc>
        <w:tc>
          <w:tcPr>
            <w:tcW w:w="1701" w:type="dxa"/>
          </w:tcPr>
          <w:p w:rsidR="006D4802" w:rsidRPr="00446D09" w:rsidRDefault="006D4802" w:rsidP="00022AF9">
            <w:pPr>
              <w:tabs>
                <w:tab w:val="left" w:pos="720"/>
              </w:tabs>
              <w:jc w:val="center"/>
              <w:rPr>
                <w:bCs/>
                <w:iCs/>
              </w:rPr>
            </w:pPr>
            <w:r w:rsidRPr="00446D09">
              <w:rPr>
                <w:bCs/>
                <w:iCs/>
              </w:rPr>
              <w:lastRenderedPageBreak/>
              <w:t>25 педагогов,</w:t>
            </w:r>
          </w:p>
          <w:p w:rsidR="006D4802" w:rsidRPr="00446D09" w:rsidRDefault="006D4802" w:rsidP="00022AF9">
            <w:pPr>
              <w:tabs>
                <w:tab w:val="left" w:pos="720"/>
              </w:tabs>
              <w:jc w:val="center"/>
              <w:rPr>
                <w:bCs/>
                <w:iCs/>
              </w:rPr>
            </w:pPr>
            <w:r w:rsidRPr="00446D09">
              <w:t>27 обучающихся</w:t>
            </w:r>
          </w:p>
        </w:tc>
        <w:tc>
          <w:tcPr>
            <w:tcW w:w="1559" w:type="dxa"/>
          </w:tcPr>
          <w:p w:rsidR="006D4802" w:rsidRPr="00446D09" w:rsidRDefault="006D4802" w:rsidP="00022AF9">
            <w:pPr>
              <w:tabs>
                <w:tab w:val="left" w:pos="720"/>
              </w:tabs>
              <w:jc w:val="center"/>
            </w:pPr>
            <w:r w:rsidRPr="00446D09">
              <w:t>45 педагога</w:t>
            </w:r>
          </w:p>
          <w:p w:rsidR="006D4802" w:rsidRPr="00446D09" w:rsidRDefault="006D4802" w:rsidP="00022AF9">
            <w:pPr>
              <w:tabs>
                <w:tab w:val="left" w:pos="720"/>
              </w:tabs>
              <w:jc w:val="center"/>
              <w:rPr>
                <w:bCs/>
                <w:iCs/>
              </w:rPr>
            </w:pPr>
            <w:r w:rsidRPr="00446D09">
              <w:t>39 обучающихся</w:t>
            </w:r>
          </w:p>
        </w:tc>
        <w:tc>
          <w:tcPr>
            <w:tcW w:w="1953" w:type="dxa"/>
          </w:tcPr>
          <w:p w:rsidR="006D4802" w:rsidRPr="00446D09" w:rsidRDefault="006D4802" w:rsidP="00022AF9">
            <w:pPr>
              <w:tabs>
                <w:tab w:val="left" w:pos="720"/>
              </w:tabs>
              <w:jc w:val="center"/>
              <w:rPr>
                <w:bCs/>
                <w:iCs/>
              </w:rPr>
            </w:pPr>
            <w:r>
              <w:rPr>
                <w:bCs/>
                <w:iCs/>
              </w:rPr>
              <w:t>Не проводился</w:t>
            </w:r>
          </w:p>
        </w:tc>
      </w:tr>
      <w:tr w:rsidR="006D4802" w:rsidRPr="00A133B7" w:rsidTr="006D4802">
        <w:trPr>
          <w:jc w:val="center"/>
        </w:trPr>
        <w:tc>
          <w:tcPr>
            <w:tcW w:w="566" w:type="dxa"/>
          </w:tcPr>
          <w:p w:rsidR="006D4802" w:rsidRPr="00A133B7" w:rsidRDefault="006D4802" w:rsidP="00022AF9">
            <w:pPr>
              <w:pStyle w:val="af"/>
              <w:tabs>
                <w:tab w:val="left" w:pos="720"/>
              </w:tabs>
              <w:jc w:val="both"/>
              <w:rPr>
                <w:rStyle w:val="afa"/>
                <w:bCs/>
                <w:i w:val="0"/>
              </w:rPr>
            </w:pPr>
            <w:r w:rsidRPr="00A133B7">
              <w:rPr>
                <w:rStyle w:val="afa"/>
                <w:bCs/>
              </w:rPr>
              <w:lastRenderedPageBreak/>
              <w:t>1</w:t>
            </w:r>
            <w:r>
              <w:rPr>
                <w:rStyle w:val="afa"/>
                <w:bCs/>
              </w:rPr>
              <w:t>4</w:t>
            </w:r>
          </w:p>
        </w:tc>
        <w:tc>
          <w:tcPr>
            <w:tcW w:w="2128" w:type="dxa"/>
          </w:tcPr>
          <w:p w:rsidR="006D4802" w:rsidRPr="00C435F0" w:rsidRDefault="006D4802" w:rsidP="00022AF9">
            <w:pPr>
              <w:widowControl w:val="0"/>
              <w:tabs>
                <w:tab w:val="left" w:pos="990"/>
                <w:tab w:val="center" w:pos="1593"/>
              </w:tabs>
              <w:contextualSpacing/>
              <w:jc w:val="both"/>
            </w:pPr>
            <w:r w:rsidRPr="00C435F0">
              <w:t xml:space="preserve">Конкурс педагогического мастерства  среди работников образовательных организаций </w:t>
            </w:r>
          </w:p>
        </w:tc>
        <w:tc>
          <w:tcPr>
            <w:tcW w:w="1701" w:type="dxa"/>
          </w:tcPr>
          <w:p w:rsidR="006D4802" w:rsidRPr="00C435F0" w:rsidRDefault="006D4802" w:rsidP="00022AF9">
            <w:pPr>
              <w:tabs>
                <w:tab w:val="left" w:pos="720"/>
              </w:tabs>
              <w:jc w:val="center"/>
              <w:rPr>
                <w:bCs/>
                <w:iCs/>
              </w:rPr>
            </w:pPr>
            <w:r w:rsidRPr="00C435F0">
              <w:rPr>
                <w:bCs/>
                <w:iCs/>
              </w:rPr>
              <w:t>«Педагог года города Урай - 2018»</w:t>
            </w:r>
          </w:p>
          <w:p w:rsidR="006D4802" w:rsidRPr="00C435F0" w:rsidRDefault="006D4802" w:rsidP="00022AF9">
            <w:pPr>
              <w:tabs>
                <w:tab w:val="left" w:pos="720"/>
              </w:tabs>
              <w:jc w:val="center"/>
              <w:rPr>
                <w:bCs/>
                <w:iCs/>
              </w:rPr>
            </w:pPr>
            <w:r w:rsidRPr="00C435F0">
              <w:rPr>
                <w:bCs/>
                <w:iCs/>
              </w:rPr>
              <w:t>13 участников</w:t>
            </w:r>
          </w:p>
          <w:p w:rsidR="006D4802" w:rsidRPr="00C435F0" w:rsidRDefault="006D4802" w:rsidP="00022AF9">
            <w:pPr>
              <w:tabs>
                <w:tab w:val="left" w:pos="720"/>
              </w:tabs>
              <w:jc w:val="center"/>
              <w:rPr>
                <w:bCs/>
                <w:iCs/>
              </w:rPr>
            </w:pPr>
            <w:r w:rsidRPr="00C435F0">
              <w:rPr>
                <w:bCs/>
                <w:iCs/>
              </w:rPr>
              <w:t>(учителей – 5, воспитателей – 6, педагогов дополнительного образования- 2)</w:t>
            </w:r>
          </w:p>
        </w:tc>
        <w:tc>
          <w:tcPr>
            <w:tcW w:w="1559" w:type="dxa"/>
          </w:tcPr>
          <w:p w:rsidR="006D4802" w:rsidRPr="00914912" w:rsidRDefault="006D4802" w:rsidP="00022AF9">
            <w:pPr>
              <w:tabs>
                <w:tab w:val="left" w:pos="720"/>
              </w:tabs>
              <w:jc w:val="center"/>
              <w:rPr>
                <w:bCs/>
                <w:iCs/>
              </w:rPr>
            </w:pPr>
            <w:r w:rsidRPr="00914912">
              <w:rPr>
                <w:bCs/>
                <w:iCs/>
              </w:rPr>
              <w:t>«Менеджер в образовании»</w:t>
            </w:r>
          </w:p>
          <w:p w:rsidR="006D4802" w:rsidRDefault="006D4802" w:rsidP="00022AF9">
            <w:pPr>
              <w:tabs>
                <w:tab w:val="left" w:pos="720"/>
              </w:tabs>
              <w:jc w:val="center"/>
              <w:rPr>
                <w:bCs/>
                <w:iCs/>
              </w:rPr>
            </w:pPr>
            <w:r>
              <w:rPr>
                <w:bCs/>
                <w:iCs/>
              </w:rPr>
              <w:t>10</w:t>
            </w:r>
            <w:r w:rsidRPr="00914912">
              <w:rPr>
                <w:bCs/>
                <w:iCs/>
              </w:rPr>
              <w:t xml:space="preserve"> участников, в номинации «Менеджер в образовании»</w:t>
            </w:r>
            <w:r>
              <w:rPr>
                <w:bCs/>
                <w:iCs/>
              </w:rPr>
              <w:t xml:space="preserve"> 8 чел.,</w:t>
            </w:r>
            <w:r w:rsidRPr="00914912">
              <w:rPr>
                <w:bCs/>
                <w:iCs/>
              </w:rPr>
              <w:t xml:space="preserve">  </w:t>
            </w:r>
            <w:r>
              <w:rPr>
                <w:bCs/>
                <w:iCs/>
              </w:rPr>
              <w:t>в</w:t>
            </w:r>
            <w:r w:rsidRPr="00914912">
              <w:rPr>
                <w:bCs/>
                <w:iCs/>
              </w:rPr>
              <w:t xml:space="preserve"> номинации «Руководитель года образовательной организации» </w:t>
            </w:r>
            <w:r>
              <w:rPr>
                <w:bCs/>
                <w:iCs/>
              </w:rPr>
              <w:t>-</w:t>
            </w:r>
          </w:p>
          <w:p w:rsidR="006D4802" w:rsidRPr="00C435F0" w:rsidRDefault="006D4802" w:rsidP="00022AF9">
            <w:pPr>
              <w:tabs>
                <w:tab w:val="left" w:pos="720"/>
              </w:tabs>
              <w:jc w:val="center"/>
              <w:rPr>
                <w:bCs/>
                <w:iCs/>
              </w:rPr>
            </w:pPr>
            <w:r>
              <w:rPr>
                <w:bCs/>
                <w:iCs/>
              </w:rPr>
              <w:t xml:space="preserve"> </w:t>
            </w:r>
            <w:r w:rsidRPr="00914912">
              <w:rPr>
                <w:bCs/>
                <w:iCs/>
              </w:rPr>
              <w:t>2 человека</w:t>
            </w:r>
          </w:p>
        </w:tc>
        <w:tc>
          <w:tcPr>
            <w:tcW w:w="1953" w:type="dxa"/>
          </w:tcPr>
          <w:p w:rsidR="006D4802" w:rsidRPr="00C435F0" w:rsidRDefault="006D4802" w:rsidP="00022AF9">
            <w:pPr>
              <w:tabs>
                <w:tab w:val="left" w:pos="720"/>
              </w:tabs>
              <w:jc w:val="center"/>
              <w:rPr>
                <w:bCs/>
                <w:iCs/>
              </w:rPr>
            </w:pPr>
            <w:r w:rsidRPr="00C435F0">
              <w:rPr>
                <w:bCs/>
                <w:iCs/>
              </w:rPr>
              <w:t>«Педагог года города Урай - 20</w:t>
            </w:r>
            <w:r>
              <w:rPr>
                <w:bCs/>
                <w:iCs/>
              </w:rPr>
              <w:t>20</w:t>
            </w:r>
            <w:r w:rsidRPr="00C435F0">
              <w:rPr>
                <w:bCs/>
                <w:iCs/>
              </w:rPr>
              <w:t>»</w:t>
            </w:r>
          </w:p>
          <w:p w:rsidR="006D4802" w:rsidRPr="00C435F0" w:rsidRDefault="006D4802" w:rsidP="00022AF9">
            <w:pPr>
              <w:tabs>
                <w:tab w:val="left" w:pos="720"/>
              </w:tabs>
              <w:jc w:val="center"/>
              <w:rPr>
                <w:bCs/>
                <w:iCs/>
              </w:rPr>
            </w:pPr>
            <w:r w:rsidRPr="00C435F0">
              <w:rPr>
                <w:bCs/>
                <w:iCs/>
              </w:rPr>
              <w:t>1</w:t>
            </w:r>
            <w:r>
              <w:rPr>
                <w:bCs/>
                <w:iCs/>
              </w:rPr>
              <w:t>5</w:t>
            </w:r>
            <w:r w:rsidRPr="00C435F0">
              <w:rPr>
                <w:bCs/>
                <w:iCs/>
              </w:rPr>
              <w:t xml:space="preserve"> участников</w:t>
            </w:r>
          </w:p>
          <w:p w:rsidR="006D4802" w:rsidRPr="00C435F0" w:rsidRDefault="006D4802" w:rsidP="00022AF9">
            <w:pPr>
              <w:tabs>
                <w:tab w:val="left" w:pos="720"/>
              </w:tabs>
              <w:jc w:val="center"/>
              <w:rPr>
                <w:bCs/>
                <w:iCs/>
              </w:rPr>
            </w:pPr>
            <w:r w:rsidRPr="00C435F0">
              <w:rPr>
                <w:bCs/>
                <w:iCs/>
              </w:rPr>
              <w:t xml:space="preserve">(учителей – </w:t>
            </w:r>
            <w:r>
              <w:rPr>
                <w:bCs/>
                <w:iCs/>
              </w:rPr>
              <w:t>4</w:t>
            </w:r>
            <w:r w:rsidRPr="00C435F0">
              <w:rPr>
                <w:bCs/>
                <w:iCs/>
              </w:rPr>
              <w:t xml:space="preserve">, воспитателей – </w:t>
            </w:r>
            <w:r>
              <w:rPr>
                <w:bCs/>
                <w:iCs/>
              </w:rPr>
              <w:t>8</w:t>
            </w:r>
            <w:r w:rsidRPr="00C435F0">
              <w:rPr>
                <w:bCs/>
                <w:iCs/>
              </w:rPr>
              <w:t xml:space="preserve">, педагогов дополнительного образования- </w:t>
            </w:r>
            <w:r>
              <w:rPr>
                <w:bCs/>
                <w:iCs/>
              </w:rPr>
              <w:t>3</w:t>
            </w:r>
            <w:r w:rsidRPr="00C435F0">
              <w:rPr>
                <w:bCs/>
                <w:iCs/>
              </w:rPr>
              <w:t>)</w:t>
            </w:r>
          </w:p>
        </w:tc>
      </w:tr>
      <w:tr w:rsidR="006D4802" w:rsidRPr="00A133B7" w:rsidTr="006D4802">
        <w:trPr>
          <w:jc w:val="center"/>
        </w:trPr>
        <w:tc>
          <w:tcPr>
            <w:tcW w:w="566" w:type="dxa"/>
          </w:tcPr>
          <w:p w:rsidR="006D4802" w:rsidRPr="00A133B7" w:rsidRDefault="006D4802" w:rsidP="00022AF9">
            <w:pPr>
              <w:pStyle w:val="af"/>
              <w:tabs>
                <w:tab w:val="left" w:pos="720"/>
              </w:tabs>
              <w:jc w:val="both"/>
              <w:rPr>
                <w:rStyle w:val="afa"/>
                <w:bCs/>
                <w:i w:val="0"/>
              </w:rPr>
            </w:pPr>
            <w:r w:rsidRPr="00A133B7">
              <w:rPr>
                <w:rStyle w:val="afa"/>
                <w:bCs/>
              </w:rPr>
              <w:t>1</w:t>
            </w:r>
            <w:r>
              <w:rPr>
                <w:rStyle w:val="afa"/>
                <w:bCs/>
              </w:rPr>
              <w:t>5</w:t>
            </w:r>
          </w:p>
        </w:tc>
        <w:tc>
          <w:tcPr>
            <w:tcW w:w="2128" w:type="dxa"/>
          </w:tcPr>
          <w:p w:rsidR="006D4802" w:rsidRPr="00C435F0" w:rsidRDefault="006D4802" w:rsidP="00022AF9">
            <w:pPr>
              <w:widowControl w:val="0"/>
              <w:tabs>
                <w:tab w:val="left" w:pos="990"/>
                <w:tab w:val="center" w:pos="1593"/>
              </w:tabs>
              <w:contextualSpacing/>
              <w:jc w:val="both"/>
            </w:pPr>
            <w:r w:rsidRPr="00C435F0">
              <w:t xml:space="preserve">Конкурс методических идей «Признание»  среди учителей-логопедов и дефектологов г. Урай </w:t>
            </w:r>
          </w:p>
        </w:tc>
        <w:tc>
          <w:tcPr>
            <w:tcW w:w="1701" w:type="dxa"/>
          </w:tcPr>
          <w:p w:rsidR="006D4802" w:rsidRPr="00C435F0" w:rsidRDefault="006D4802" w:rsidP="00022AF9">
            <w:pPr>
              <w:jc w:val="center"/>
            </w:pPr>
            <w:r w:rsidRPr="00C435F0">
              <w:t xml:space="preserve">3 </w:t>
            </w:r>
          </w:p>
          <w:p w:rsidR="006D4802" w:rsidRPr="00C435F0" w:rsidRDefault="006D4802" w:rsidP="00022AF9">
            <w:pPr>
              <w:jc w:val="center"/>
            </w:pPr>
            <w:r w:rsidRPr="00C435F0">
              <w:t>педагога</w:t>
            </w:r>
          </w:p>
        </w:tc>
        <w:tc>
          <w:tcPr>
            <w:tcW w:w="1559" w:type="dxa"/>
          </w:tcPr>
          <w:p w:rsidR="006D4802" w:rsidRPr="00C435F0" w:rsidRDefault="006D4802" w:rsidP="00022AF9">
            <w:pPr>
              <w:jc w:val="center"/>
            </w:pPr>
            <w:r>
              <w:t>-</w:t>
            </w:r>
          </w:p>
        </w:tc>
        <w:tc>
          <w:tcPr>
            <w:tcW w:w="1953" w:type="dxa"/>
          </w:tcPr>
          <w:p w:rsidR="006D4802" w:rsidRPr="00C435F0" w:rsidRDefault="006D4802" w:rsidP="00022AF9">
            <w:pPr>
              <w:jc w:val="center"/>
            </w:pPr>
            <w:r>
              <w:t>5 педагогов</w:t>
            </w:r>
          </w:p>
        </w:tc>
      </w:tr>
      <w:tr w:rsidR="006D4802" w:rsidRPr="00A133B7" w:rsidTr="006D4802">
        <w:trPr>
          <w:jc w:val="center"/>
        </w:trPr>
        <w:tc>
          <w:tcPr>
            <w:tcW w:w="566" w:type="dxa"/>
          </w:tcPr>
          <w:p w:rsidR="006D4802" w:rsidRPr="00A133B7" w:rsidRDefault="006D4802" w:rsidP="00022AF9">
            <w:pPr>
              <w:pStyle w:val="af"/>
              <w:tabs>
                <w:tab w:val="left" w:pos="720"/>
              </w:tabs>
              <w:jc w:val="both"/>
              <w:rPr>
                <w:rStyle w:val="afa"/>
                <w:bCs/>
                <w:i w:val="0"/>
              </w:rPr>
            </w:pPr>
            <w:r>
              <w:rPr>
                <w:rStyle w:val="afa"/>
                <w:bCs/>
              </w:rPr>
              <w:t>16</w:t>
            </w:r>
          </w:p>
        </w:tc>
        <w:tc>
          <w:tcPr>
            <w:tcW w:w="2128" w:type="dxa"/>
          </w:tcPr>
          <w:p w:rsidR="006D4802" w:rsidRPr="00C435F0" w:rsidRDefault="006D4802" w:rsidP="00022AF9">
            <w:pPr>
              <w:widowControl w:val="0"/>
              <w:tabs>
                <w:tab w:val="left" w:pos="990"/>
                <w:tab w:val="center" w:pos="1593"/>
              </w:tabs>
              <w:contextualSpacing/>
              <w:jc w:val="both"/>
            </w:pPr>
            <w:r w:rsidRPr="00FE442C">
              <w:rPr>
                <w:color w:val="000000"/>
                <w:shd w:val="clear" w:color="auto" w:fill="FFFFFF"/>
              </w:rPr>
              <w:t>Городской турнир по робототехнике</w:t>
            </w:r>
            <w:r w:rsidRPr="00C435F0">
              <w:rPr>
                <w:color w:val="000000"/>
                <w:shd w:val="clear" w:color="auto" w:fill="FFFFFF"/>
              </w:rPr>
              <w:t xml:space="preserve"> </w:t>
            </w:r>
          </w:p>
        </w:tc>
        <w:tc>
          <w:tcPr>
            <w:tcW w:w="1701" w:type="dxa"/>
          </w:tcPr>
          <w:p w:rsidR="006D4802" w:rsidRPr="00C435F0" w:rsidRDefault="006D4802" w:rsidP="00022AF9">
            <w:pPr>
              <w:jc w:val="center"/>
            </w:pPr>
            <w:r w:rsidRPr="00C435F0">
              <w:t>29 участников, из них 8 педагоги, преподающие робототехнику</w:t>
            </w:r>
          </w:p>
        </w:tc>
        <w:tc>
          <w:tcPr>
            <w:tcW w:w="1559" w:type="dxa"/>
          </w:tcPr>
          <w:p w:rsidR="006D4802" w:rsidRDefault="006D4802" w:rsidP="00022AF9">
            <w:pPr>
              <w:jc w:val="center"/>
            </w:pPr>
            <w:r>
              <w:t>Ноябрь</w:t>
            </w:r>
          </w:p>
          <w:p w:rsidR="006D4802" w:rsidRPr="00C435F0" w:rsidRDefault="006D4802" w:rsidP="00022AF9">
            <w:pPr>
              <w:jc w:val="center"/>
            </w:pPr>
            <w:r>
              <w:t xml:space="preserve">30 </w:t>
            </w:r>
            <w:r w:rsidRPr="00914912">
              <w:t>участник</w:t>
            </w:r>
            <w:r>
              <w:t>ов,</w:t>
            </w:r>
            <w:r w:rsidRPr="00C435F0">
              <w:t xml:space="preserve"> из них 8 педагоги, преподающие робототехнику</w:t>
            </w:r>
          </w:p>
        </w:tc>
        <w:tc>
          <w:tcPr>
            <w:tcW w:w="1953" w:type="dxa"/>
          </w:tcPr>
          <w:p w:rsidR="006D4802" w:rsidRPr="00C435F0" w:rsidRDefault="006D4802" w:rsidP="00022AF9">
            <w:pPr>
              <w:jc w:val="center"/>
            </w:pPr>
            <w:r>
              <w:t>Не проводился</w:t>
            </w:r>
          </w:p>
        </w:tc>
      </w:tr>
      <w:tr w:rsidR="006D4802" w:rsidRPr="00A133B7" w:rsidTr="006D4802">
        <w:trPr>
          <w:jc w:val="center"/>
        </w:trPr>
        <w:tc>
          <w:tcPr>
            <w:tcW w:w="566" w:type="dxa"/>
          </w:tcPr>
          <w:p w:rsidR="006D4802" w:rsidRDefault="006D4802" w:rsidP="00022AF9">
            <w:pPr>
              <w:pStyle w:val="af"/>
              <w:tabs>
                <w:tab w:val="left" w:pos="720"/>
              </w:tabs>
              <w:jc w:val="both"/>
              <w:rPr>
                <w:rStyle w:val="afa"/>
                <w:bCs/>
                <w:i w:val="0"/>
              </w:rPr>
            </w:pPr>
            <w:r>
              <w:rPr>
                <w:rStyle w:val="afa"/>
                <w:bCs/>
              </w:rPr>
              <w:t>17</w:t>
            </w:r>
          </w:p>
        </w:tc>
        <w:tc>
          <w:tcPr>
            <w:tcW w:w="2128" w:type="dxa"/>
          </w:tcPr>
          <w:p w:rsidR="006D4802" w:rsidRPr="00C435F0" w:rsidRDefault="006D4802" w:rsidP="00022AF9">
            <w:pPr>
              <w:rPr>
                <w:color w:val="000000"/>
                <w:shd w:val="clear" w:color="auto" w:fill="FFFFFF"/>
              </w:rPr>
            </w:pPr>
            <w:r>
              <w:rPr>
                <w:color w:val="000000"/>
                <w:shd w:val="clear" w:color="auto" w:fill="FFFFFF"/>
              </w:rPr>
              <w:t>Г</w:t>
            </w:r>
            <w:r w:rsidRPr="00C435F0">
              <w:rPr>
                <w:color w:val="000000"/>
                <w:shd w:val="clear" w:color="auto" w:fill="FFFFFF"/>
              </w:rPr>
              <w:t>ородско</w:t>
            </w:r>
            <w:r>
              <w:rPr>
                <w:color w:val="000000"/>
                <w:shd w:val="clear" w:color="auto" w:fill="FFFFFF"/>
              </w:rPr>
              <w:t>й</w:t>
            </w:r>
            <w:r w:rsidRPr="00C435F0">
              <w:rPr>
                <w:color w:val="000000"/>
                <w:shd w:val="clear" w:color="auto" w:fill="FFFFFF"/>
              </w:rPr>
              <w:t xml:space="preserve"> конкурс</w:t>
            </w:r>
            <w:r>
              <w:rPr>
                <w:color w:val="000000"/>
                <w:shd w:val="clear" w:color="auto" w:fill="FFFFFF"/>
              </w:rPr>
              <w:t xml:space="preserve"> </w:t>
            </w:r>
            <w:r w:rsidRPr="00C435F0">
              <w:rPr>
                <w:color w:val="000000"/>
                <w:shd w:val="clear" w:color="auto" w:fill="FFFFFF"/>
              </w:rPr>
              <w:t xml:space="preserve"> по робототехнике</w:t>
            </w:r>
          </w:p>
          <w:p w:rsidR="006D4802" w:rsidRPr="000E238F" w:rsidRDefault="006D4802" w:rsidP="00022AF9">
            <w:pPr>
              <w:rPr>
                <w:color w:val="000000"/>
                <w:shd w:val="clear" w:color="auto" w:fill="FFFFFF"/>
              </w:rPr>
            </w:pPr>
            <w:r w:rsidRPr="00C435F0">
              <w:rPr>
                <w:color w:val="000000"/>
                <w:shd w:val="clear" w:color="auto" w:fill="FFFFFF"/>
              </w:rPr>
              <w:t xml:space="preserve"> и лего-конструированию среди детей </w:t>
            </w:r>
            <w:r>
              <w:rPr>
                <w:color w:val="000000"/>
                <w:shd w:val="clear" w:color="auto" w:fill="FFFFFF"/>
              </w:rPr>
              <w:t xml:space="preserve">старшего дошкольного возраста  </w:t>
            </w:r>
          </w:p>
        </w:tc>
        <w:tc>
          <w:tcPr>
            <w:tcW w:w="1701" w:type="dxa"/>
          </w:tcPr>
          <w:p w:rsidR="006D4802" w:rsidRDefault="006D4802" w:rsidP="00022AF9">
            <w:pPr>
              <w:jc w:val="center"/>
            </w:pPr>
            <w:r>
              <w:t xml:space="preserve">Ноябрь – 10 команд участников, </w:t>
            </w:r>
          </w:p>
          <w:p w:rsidR="006D4802" w:rsidRPr="00C435F0" w:rsidRDefault="006D4802" w:rsidP="00022AF9">
            <w:pPr>
              <w:jc w:val="center"/>
            </w:pPr>
            <w:r>
              <w:t>10 педагогов</w:t>
            </w:r>
          </w:p>
        </w:tc>
        <w:tc>
          <w:tcPr>
            <w:tcW w:w="1559" w:type="dxa"/>
          </w:tcPr>
          <w:p w:rsidR="006D4802" w:rsidRPr="00225F5F" w:rsidRDefault="006D4802" w:rsidP="00022AF9">
            <w:pPr>
              <w:jc w:val="center"/>
            </w:pPr>
            <w:r>
              <w:t xml:space="preserve">Ноябрь </w:t>
            </w:r>
            <w:r w:rsidRPr="00225F5F">
              <w:t xml:space="preserve"> – 9 команд</w:t>
            </w:r>
            <w:r>
              <w:t xml:space="preserve"> участников, 34 педагога </w:t>
            </w:r>
            <w:proofErr w:type="gramStart"/>
            <w:r>
              <w:rPr>
                <w:bCs/>
                <w:iCs/>
              </w:rPr>
              <w:t>задействованы</w:t>
            </w:r>
            <w:proofErr w:type="gramEnd"/>
            <w:r>
              <w:rPr>
                <w:bCs/>
                <w:iCs/>
              </w:rPr>
              <w:t xml:space="preserve"> при подготовке и проведении</w:t>
            </w:r>
          </w:p>
          <w:p w:rsidR="006D4802" w:rsidRPr="00C435F0" w:rsidRDefault="006D4802" w:rsidP="00022AF9">
            <w:pPr>
              <w:jc w:val="center"/>
            </w:pPr>
          </w:p>
        </w:tc>
        <w:tc>
          <w:tcPr>
            <w:tcW w:w="1953" w:type="dxa"/>
          </w:tcPr>
          <w:p w:rsidR="006D4802" w:rsidRPr="00C435F0" w:rsidRDefault="006D4802" w:rsidP="00022AF9">
            <w:pPr>
              <w:jc w:val="center"/>
            </w:pPr>
            <w:r>
              <w:t>Не проводился</w:t>
            </w:r>
          </w:p>
        </w:tc>
      </w:tr>
      <w:tr w:rsidR="006D4802" w:rsidRPr="00A133B7" w:rsidTr="006D4802">
        <w:trPr>
          <w:jc w:val="center"/>
        </w:trPr>
        <w:tc>
          <w:tcPr>
            <w:tcW w:w="566" w:type="dxa"/>
          </w:tcPr>
          <w:p w:rsidR="006D4802" w:rsidRDefault="006D4802" w:rsidP="00022AF9">
            <w:pPr>
              <w:pStyle w:val="af"/>
              <w:tabs>
                <w:tab w:val="left" w:pos="720"/>
              </w:tabs>
              <w:jc w:val="both"/>
              <w:rPr>
                <w:rStyle w:val="afa"/>
                <w:bCs/>
                <w:i w:val="0"/>
              </w:rPr>
            </w:pPr>
            <w:r>
              <w:rPr>
                <w:rStyle w:val="afa"/>
                <w:bCs/>
              </w:rPr>
              <w:t>18</w:t>
            </w:r>
          </w:p>
        </w:tc>
        <w:tc>
          <w:tcPr>
            <w:tcW w:w="2128" w:type="dxa"/>
          </w:tcPr>
          <w:p w:rsidR="006D4802" w:rsidRPr="00DB7103" w:rsidRDefault="006D4802" w:rsidP="00022AF9">
            <w:pPr>
              <w:rPr>
                <w:sz w:val="22"/>
                <w:szCs w:val="22"/>
              </w:rPr>
            </w:pPr>
            <w:r w:rsidRPr="00DB7103">
              <w:rPr>
                <w:sz w:val="22"/>
                <w:szCs w:val="22"/>
              </w:rPr>
              <w:t xml:space="preserve">Городской конкурс чтецов на иностранных языках среди воспитанников и обучающихся образовательных организаций  </w:t>
            </w:r>
          </w:p>
        </w:tc>
        <w:tc>
          <w:tcPr>
            <w:tcW w:w="1701" w:type="dxa"/>
          </w:tcPr>
          <w:p w:rsidR="006D4802" w:rsidRPr="002E7CDE" w:rsidRDefault="006D4802" w:rsidP="00022AF9">
            <w:pPr>
              <w:jc w:val="center"/>
              <w:rPr>
                <w:sz w:val="22"/>
                <w:szCs w:val="22"/>
              </w:rPr>
            </w:pPr>
            <w:r w:rsidRPr="002E7CDE">
              <w:rPr>
                <w:sz w:val="22"/>
                <w:szCs w:val="22"/>
              </w:rPr>
              <w:t>21 педагог</w:t>
            </w:r>
          </w:p>
        </w:tc>
        <w:tc>
          <w:tcPr>
            <w:tcW w:w="1559" w:type="dxa"/>
          </w:tcPr>
          <w:p w:rsidR="006D4802" w:rsidRPr="00DB7103" w:rsidRDefault="006D4802" w:rsidP="00022AF9">
            <w:pPr>
              <w:jc w:val="center"/>
              <w:rPr>
                <w:sz w:val="22"/>
                <w:szCs w:val="22"/>
              </w:rPr>
            </w:pPr>
            <w:r>
              <w:rPr>
                <w:sz w:val="22"/>
                <w:szCs w:val="22"/>
              </w:rPr>
              <w:t>23 педагога</w:t>
            </w:r>
          </w:p>
        </w:tc>
        <w:tc>
          <w:tcPr>
            <w:tcW w:w="1953" w:type="dxa"/>
          </w:tcPr>
          <w:p w:rsidR="006D4802" w:rsidRPr="00DB7103" w:rsidRDefault="006D4802" w:rsidP="00022AF9">
            <w:pPr>
              <w:jc w:val="center"/>
              <w:rPr>
                <w:sz w:val="22"/>
                <w:szCs w:val="22"/>
              </w:rPr>
            </w:pPr>
            <w:r>
              <w:t>Не проводился</w:t>
            </w:r>
          </w:p>
        </w:tc>
      </w:tr>
      <w:tr w:rsidR="006D4802" w:rsidRPr="00A86B63" w:rsidTr="006D4802">
        <w:trPr>
          <w:jc w:val="center"/>
        </w:trPr>
        <w:tc>
          <w:tcPr>
            <w:tcW w:w="566" w:type="dxa"/>
          </w:tcPr>
          <w:p w:rsidR="006D4802" w:rsidRPr="00A86B63" w:rsidRDefault="006D4802" w:rsidP="00022AF9">
            <w:pPr>
              <w:pStyle w:val="af"/>
              <w:tabs>
                <w:tab w:val="left" w:pos="720"/>
              </w:tabs>
              <w:jc w:val="both"/>
              <w:rPr>
                <w:rStyle w:val="afa"/>
                <w:bCs/>
                <w:i w:val="0"/>
              </w:rPr>
            </w:pPr>
            <w:r w:rsidRPr="00A86B63">
              <w:rPr>
                <w:rStyle w:val="afa"/>
                <w:bCs/>
              </w:rPr>
              <w:t>1</w:t>
            </w:r>
            <w:r>
              <w:rPr>
                <w:rStyle w:val="afa"/>
                <w:bCs/>
              </w:rPr>
              <w:t>9</w:t>
            </w:r>
          </w:p>
        </w:tc>
        <w:tc>
          <w:tcPr>
            <w:tcW w:w="2128" w:type="dxa"/>
            <w:tcBorders>
              <w:right w:val="single" w:sz="4" w:space="0" w:color="auto"/>
            </w:tcBorders>
          </w:tcPr>
          <w:p w:rsidR="006D4802" w:rsidRPr="00C435F0" w:rsidRDefault="006D4802" w:rsidP="00022AF9">
            <w:pPr>
              <w:contextualSpacing/>
              <w:jc w:val="both"/>
            </w:pPr>
            <w:r w:rsidRPr="00C435F0">
              <w:t xml:space="preserve">Для проведения мероприятий в город Урай </w:t>
            </w:r>
            <w:r>
              <w:t>привлечено</w:t>
            </w:r>
            <w:r w:rsidRPr="00C435F0">
              <w:t xml:space="preserve"> специалистов</w:t>
            </w:r>
          </w:p>
        </w:tc>
        <w:tc>
          <w:tcPr>
            <w:tcW w:w="1701" w:type="dxa"/>
            <w:tcBorders>
              <w:left w:val="single" w:sz="4" w:space="0" w:color="auto"/>
              <w:right w:val="single" w:sz="4" w:space="0" w:color="auto"/>
            </w:tcBorders>
          </w:tcPr>
          <w:p w:rsidR="006D4802" w:rsidRPr="00C435F0" w:rsidRDefault="006D4802" w:rsidP="00022AF9">
            <w:pPr>
              <w:pStyle w:val="af"/>
              <w:tabs>
                <w:tab w:val="left" w:pos="720"/>
              </w:tabs>
              <w:jc w:val="center"/>
              <w:rPr>
                <w:rStyle w:val="afa"/>
                <w:bCs/>
                <w:i w:val="0"/>
              </w:rPr>
            </w:pPr>
            <w:r w:rsidRPr="00C435F0">
              <w:rPr>
                <w:rStyle w:val="afa"/>
                <w:bCs/>
              </w:rPr>
              <w:t xml:space="preserve">12 </w:t>
            </w:r>
          </w:p>
          <w:p w:rsidR="006D4802" w:rsidRPr="00C435F0" w:rsidRDefault="006D4802" w:rsidP="00022AF9">
            <w:pPr>
              <w:pStyle w:val="af"/>
              <w:tabs>
                <w:tab w:val="left" w:pos="720"/>
              </w:tabs>
              <w:jc w:val="center"/>
              <w:rPr>
                <w:rStyle w:val="afa"/>
                <w:bCs/>
                <w:i w:val="0"/>
              </w:rPr>
            </w:pPr>
            <w:r w:rsidRPr="00C435F0">
              <w:rPr>
                <w:rStyle w:val="afa"/>
                <w:bCs/>
              </w:rPr>
              <w:t>человек</w:t>
            </w:r>
          </w:p>
        </w:tc>
        <w:tc>
          <w:tcPr>
            <w:tcW w:w="1559" w:type="dxa"/>
            <w:tcBorders>
              <w:left w:val="single" w:sz="4" w:space="0" w:color="auto"/>
            </w:tcBorders>
          </w:tcPr>
          <w:p w:rsidR="006D4802" w:rsidRPr="00C435F0" w:rsidRDefault="006D4802" w:rsidP="00022AF9">
            <w:pPr>
              <w:pStyle w:val="af"/>
              <w:tabs>
                <w:tab w:val="left" w:pos="720"/>
              </w:tabs>
              <w:jc w:val="center"/>
              <w:rPr>
                <w:rStyle w:val="afa"/>
                <w:bCs/>
                <w:i w:val="0"/>
              </w:rPr>
            </w:pPr>
            <w:r w:rsidRPr="00225F5F">
              <w:rPr>
                <w:bCs/>
                <w:iCs/>
              </w:rPr>
              <w:t>1</w:t>
            </w:r>
            <w:r>
              <w:rPr>
                <w:bCs/>
                <w:iCs/>
              </w:rPr>
              <w:t>2</w:t>
            </w:r>
            <w:r w:rsidRPr="00225F5F">
              <w:rPr>
                <w:bCs/>
                <w:iCs/>
              </w:rPr>
              <w:t xml:space="preserve"> человек</w:t>
            </w:r>
          </w:p>
        </w:tc>
        <w:tc>
          <w:tcPr>
            <w:tcW w:w="1953" w:type="dxa"/>
            <w:tcBorders>
              <w:left w:val="single" w:sz="4" w:space="0" w:color="auto"/>
            </w:tcBorders>
          </w:tcPr>
          <w:p w:rsidR="006D4802" w:rsidRPr="00C435F0" w:rsidRDefault="006D4802" w:rsidP="00022AF9">
            <w:pPr>
              <w:pStyle w:val="af"/>
              <w:tabs>
                <w:tab w:val="left" w:pos="720"/>
              </w:tabs>
              <w:jc w:val="center"/>
              <w:rPr>
                <w:rStyle w:val="afa"/>
                <w:bCs/>
                <w:i w:val="0"/>
              </w:rPr>
            </w:pPr>
            <w:r>
              <w:rPr>
                <w:rStyle w:val="afa"/>
                <w:bCs/>
              </w:rPr>
              <w:t>7 человек</w:t>
            </w:r>
          </w:p>
        </w:tc>
      </w:tr>
    </w:tbl>
    <w:p w:rsidR="006D4802" w:rsidRPr="006D4802" w:rsidRDefault="006D4802" w:rsidP="006D4802">
      <w:pPr>
        <w:spacing w:before="100" w:beforeAutospacing="1"/>
        <w:ind w:left="360"/>
        <w:jc w:val="both"/>
        <w:rPr>
          <w:color w:val="FF0000"/>
          <w:sz w:val="24"/>
          <w:szCs w:val="24"/>
        </w:rPr>
      </w:pPr>
    </w:p>
    <w:p w:rsidR="006D4802" w:rsidRPr="006D4802" w:rsidRDefault="006D4802" w:rsidP="006D4802">
      <w:pPr>
        <w:spacing w:before="100" w:beforeAutospacing="1"/>
        <w:ind w:left="360"/>
        <w:jc w:val="both"/>
        <w:rPr>
          <w:sz w:val="24"/>
          <w:szCs w:val="24"/>
        </w:rPr>
      </w:pPr>
      <w:r w:rsidRPr="006D4802">
        <w:rPr>
          <w:sz w:val="24"/>
          <w:szCs w:val="24"/>
        </w:rPr>
        <w:t xml:space="preserve">        В 2019 – 2020 учебном году с целью оказания адресной помощи каждой образовательной организации была проведена экспертиза основных общеобразовательных программ. По результатам </w:t>
      </w:r>
      <w:r>
        <w:rPr>
          <w:sz w:val="24"/>
          <w:szCs w:val="24"/>
        </w:rPr>
        <w:t>экспертизы к</w:t>
      </w:r>
      <w:r w:rsidRPr="006D4802">
        <w:rPr>
          <w:sz w:val="24"/>
          <w:szCs w:val="24"/>
        </w:rPr>
        <w:t xml:space="preserve">аждая школа получила индивидуальные рекомендации. Руководители организовали работу по внесению корректив. </w:t>
      </w:r>
    </w:p>
    <w:p w:rsidR="006D4802" w:rsidRPr="006D4802" w:rsidRDefault="006D4802" w:rsidP="006D4802">
      <w:pPr>
        <w:ind w:left="360"/>
        <w:jc w:val="both"/>
        <w:rPr>
          <w:sz w:val="24"/>
          <w:szCs w:val="24"/>
        </w:rPr>
      </w:pPr>
      <w:r w:rsidRPr="006D4802">
        <w:rPr>
          <w:sz w:val="24"/>
          <w:szCs w:val="24"/>
        </w:rPr>
        <w:lastRenderedPageBreak/>
        <w:t xml:space="preserve">      Таким образом, работа по повышению профессионального развития педагогов в 2019 – 2020 учебном году позволила внедрить инновационные формы работы и повысить количественно и качественно ее эффективность.</w:t>
      </w:r>
    </w:p>
    <w:p w:rsidR="006D4802" w:rsidRPr="006D4802" w:rsidRDefault="006D4802" w:rsidP="006D4802">
      <w:pPr>
        <w:ind w:left="360"/>
        <w:jc w:val="both"/>
        <w:rPr>
          <w:sz w:val="24"/>
          <w:szCs w:val="24"/>
        </w:rPr>
      </w:pPr>
      <w:r w:rsidRPr="006D4802">
        <w:rPr>
          <w:sz w:val="24"/>
          <w:szCs w:val="24"/>
        </w:rPr>
        <w:t xml:space="preserve">       Однако следует отметить ряд </w:t>
      </w:r>
      <w:proofErr w:type="gramStart"/>
      <w:r w:rsidRPr="006D4802">
        <w:rPr>
          <w:sz w:val="24"/>
          <w:szCs w:val="24"/>
        </w:rPr>
        <w:t>проблем, выявленных в результате работы педагоги отмечают</w:t>
      </w:r>
      <w:proofErr w:type="gramEnd"/>
      <w:r w:rsidRPr="006D4802">
        <w:rPr>
          <w:sz w:val="24"/>
          <w:szCs w:val="24"/>
        </w:rPr>
        <w:t xml:space="preserve"> большое количество теоретических мероприятий в режиме он-лайн и отсутствие живого общения и обмена практическим опытом. Трудности в использовании он-лайн платформ для обучения (большое количество предложений и отсутствие системы, полного УМК по предметам). Педагоги отмечают и  трудности в применении традиционных технологий обучения в условиях пандемии и при применении дистанционных форм и реализации ФГОС СОО.</w:t>
      </w:r>
    </w:p>
    <w:p w:rsidR="006D4802" w:rsidRPr="006D4802" w:rsidRDefault="006D4802" w:rsidP="006D4802">
      <w:pPr>
        <w:ind w:left="360"/>
        <w:jc w:val="both"/>
        <w:rPr>
          <w:sz w:val="24"/>
          <w:szCs w:val="24"/>
        </w:rPr>
      </w:pPr>
      <w:r w:rsidRPr="006D4802">
        <w:rPr>
          <w:sz w:val="24"/>
          <w:szCs w:val="24"/>
        </w:rPr>
        <w:t xml:space="preserve">        Педагоги начальной школы и воспитатели ДОУ отмечают проблемы преемственности при переходе дошкольников в 1 класс, </w:t>
      </w:r>
      <w:proofErr w:type="gramStart"/>
      <w:r w:rsidRPr="006D4802">
        <w:rPr>
          <w:sz w:val="24"/>
          <w:szCs w:val="24"/>
        </w:rPr>
        <w:t>обусловленную</w:t>
      </w:r>
      <w:proofErr w:type="gramEnd"/>
      <w:r w:rsidRPr="006D4802">
        <w:rPr>
          <w:sz w:val="24"/>
          <w:szCs w:val="24"/>
        </w:rPr>
        <w:t xml:space="preserve"> отсутствием портрета выпускника во ФГОС ДОО. </w:t>
      </w:r>
    </w:p>
    <w:p w:rsidR="006D4802" w:rsidRPr="006D4802" w:rsidRDefault="006D4802" w:rsidP="006D4802">
      <w:pPr>
        <w:pStyle w:val="afc"/>
        <w:ind w:left="360"/>
        <w:jc w:val="both"/>
        <w:rPr>
          <w:rFonts w:ascii="Times New Roman" w:eastAsia="Calibri" w:hAnsi="Times New Roman" w:cs="Times New Roman"/>
          <w:color w:val="auto"/>
          <w:sz w:val="24"/>
          <w:szCs w:val="24"/>
          <w:lang w:val="ru-RU"/>
        </w:rPr>
      </w:pPr>
      <w:r w:rsidRPr="006D4802">
        <w:rPr>
          <w:rFonts w:ascii="Times New Roman" w:eastAsia="Calibri" w:hAnsi="Times New Roman" w:cs="Times New Roman"/>
          <w:color w:val="auto"/>
          <w:sz w:val="24"/>
          <w:szCs w:val="24"/>
          <w:lang w:val="ru-RU"/>
        </w:rPr>
        <w:t xml:space="preserve">            В этой связи предлагаем:</w:t>
      </w:r>
    </w:p>
    <w:p w:rsidR="006D4802" w:rsidRPr="006D4802" w:rsidRDefault="006D4802" w:rsidP="006D4802">
      <w:pPr>
        <w:pStyle w:val="afc"/>
        <w:ind w:left="360"/>
        <w:jc w:val="both"/>
        <w:rPr>
          <w:rFonts w:ascii="Times New Roman" w:eastAsia="Calibri" w:hAnsi="Times New Roman" w:cs="Times New Roman"/>
          <w:color w:val="auto"/>
          <w:sz w:val="24"/>
          <w:szCs w:val="24"/>
          <w:lang w:val="ru-RU"/>
        </w:rPr>
      </w:pPr>
      <w:r w:rsidRPr="006D4802">
        <w:rPr>
          <w:rFonts w:ascii="Times New Roman" w:eastAsia="Calibri" w:hAnsi="Times New Roman" w:cs="Times New Roman"/>
          <w:color w:val="auto"/>
          <w:sz w:val="24"/>
          <w:szCs w:val="24"/>
          <w:lang w:val="ru-RU"/>
        </w:rPr>
        <w:t>- педагогам, принимавшим участие в обучении по метапредметности, заинтересованным показавшим хорошие результаты в конкурсных мероприятиях принять участие в отборое на звание «Учитель-мастер» в 2021-2022 учебном году.</w:t>
      </w:r>
    </w:p>
    <w:p w:rsidR="006D4802" w:rsidRPr="006D4802" w:rsidRDefault="006D4802" w:rsidP="006D4802">
      <w:pPr>
        <w:pStyle w:val="afc"/>
        <w:ind w:left="360"/>
        <w:jc w:val="both"/>
        <w:rPr>
          <w:rFonts w:ascii="Times New Roman" w:eastAsia="Calibri" w:hAnsi="Times New Roman" w:cs="Times New Roman"/>
          <w:color w:val="auto"/>
          <w:sz w:val="24"/>
          <w:szCs w:val="24"/>
          <w:lang w:val="ru-RU"/>
        </w:rPr>
      </w:pPr>
      <w:r w:rsidRPr="006D4802">
        <w:rPr>
          <w:rFonts w:ascii="Times New Roman" w:eastAsia="Calibri" w:hAnsi="Times New Roman" w:cs="Times New Roman"/>
          <w:color w:val="auto"/>
          <w:sz w:val="24"/>
          <w:szCs w:val="24"/>
          <w:lang w:val="ru-RU"/>
        </w:rPr>
        <w:t xml:space="preserve">- издание методических материалов работы сетевых лабораторий для практического применения в каждом образовательном учреждении.  </w:t>
      </w:r>
    </w:p>
    <w:p w:rsidR="006D4802" w:rsidRPr="006D4802" w:rsidRDefault="006D4802" w:rsidP="006D4802">
      <w:pPr>
        <w:pStyle w:val="afc"/>
        <w:ind w:left="360"/>
        <w:jc w:val="both"/>
        <w:rPr>
          <w:rFonts w:ascii="Times New Roman" w:eastAsia="Calibri" w:hAnsi="Times New Roman" w:cs="Times New Roman"/>
          <w:color w:val="auto"/>
          <w:sz w:val="24"/>
          <w:szCs w:val="24"/>
          <w:lang w:val="ru-RU"/>
        </w:rPr>
      </w:pPr>
      <w:r w:rsidRPr="006D4802">
        <w:rPr>
          <w:rFonts w:ascii="Times New Roman" w:eastAsia="Calibri" w:hAnsi="Times New Roman" w:cs="Times New Roman"/>
          <w:color w:val="auto"/>
          <w:sz w:val="24"/>
          <w:szCs w:val="24"/>
          <w:lang w:val="ru-RU"/>
        </w:rPr>
        <w:t>- организацию работы временных творческих групп в рамках работы сетевых лабораторий по предметным областям.</w:t>
      </w:r>
    </w:p>
    <w:p w:rsidR="006D4802" w:rsidRPr="006D4802" w:rsidRDefault="006D4802" w:rsidP="006D4802">
      <w:pPr>
        <w:pStyle w:val="afc"/>
        <w:ind w:left="360"/>
        <w:jc w:val="both"/>
        <w:rPr>
          <w:rFonts w:ascii="Times New Roman" w:eastAsia="Calibri" w:hAnsi="Times New Roman" w:cs="Times New Roman"/>
          <w:color w:val="auto"/>
          <w:sz w:val="24"/>
          <w:szCs w:val="24"/>
          <w:lang w:val="ru-RU"/>
        </w:rPr>
      </w:pPr>
      <w:r w:rsidRPr="006D4802">
        <w:rPr>
          <w:rFonts w:ascii="Times New Roman" w:eastAsia="Calibri" w:hAnsi="Times New Roman" w:cs="Times New Roman"/>
          <w:color w:val="auto"/>
          <w:sz w:val="24"/>
          <w:szCs w:val="24"/>
          <w:lang w:val="ru-RU"/>
        </w:rPr>
        <w:t>- организацию обучения педагогов по предметным областям, в рамках реализации проекта «Электронный муниципалитет МЭО».</w:t>
      </w:r>
    </w:p>
    <w:p w:rsidR="006D4802" w:rsidRPr="006D4802" w:rsidRDefault="006D4802" w:rsidP="006D4802">
      <w:pPr>
        <w:pStyle w:val="afc"/>
        <w:ind w:left="360"/>
        <w:jc w:val="both"/>
        <w:rPr>
          <w:rFonts w:ascii="Times New Roman" w:eastAsia="Calibri" w:hAnsi="Times New Roman" w:cs="Times New Roman"/>
          <w:color w:val="auto"/>
          <w:sz w:val="24"/>
          <w:szCs w:val="24"/>
          <w:lang w:val="ru-RU"/>
        </w:rPr>
      </w:pPr>
      <w:r w:rsidRPr="006D4802">
        <w:rPr>
          <w:rFonts w:ascii="Times New Roman" w:eastAsia="Calibri" w:hAnsi="Times New Roman" w:cs="Times New Roman"/>
          <w:color w:val="auto"/>
          <w:sz w:val="24"/>
          <w:szCs w:val="24"/>
          <w:lang w:val="ru-RU"/>
        </w:rPr>
        <w:t>- изучить и апробировать на практике технологию  смешанного обучения.</w:t>
      </w:r>
    </w:p>
    <w:p w:rsidR="006D4802" w:rsidRPr="006D4802" w:rsidRDefault="006D4802" w:rsidP="006D4802">
      <w:pPr>
        <w:pStyle w:val="afc"/>
        <w:ind w:left="360"/>
        <w:jc w:val="both"/>
        <w:rPr>
          <w:rFonts w:ascii="Times New Roman" w:eastAsia="Calibri" w:hAnsi="Times New Roman" w:cs="Times New Roman"/>
          <w:color w:val="auto"/>
          <w:sz w:val="24"/>
          <w:szCs w:val="24"/>
          <w:lang w:val="ru-RU"/>
        </w:rPr>
      </w:pPr>
      <w:r w:rsidRPr="006D4802">
        <w:rPr>
          <w:rFonts w:ascii="Times New Roman" w:eastAsia="Calibri" w:hAnsi="Times New Roman" w:cs="Times New Roman"/>
          <w:color w:val="auto"/>
          <w:sz w:val="24"/>
          <w:szCs w:val="24"/>
          <w:lang w:val="ru-RU"/>
        </w:rPr>
        <w:t>- создать рабочую группу по разработке портрета выпускника дошкольного образования</w:t>
      </w:r>
    </w:p>
    <w:p w:rsidR="001C07E2" w:rsidRPr="00870D6E" w:rsidRDefault="001C07E2" w:rsidP="00452011">
      <w:pPr>
        <w:spacing w:before="100" w:beforeAutospacing="1"/>
        <w:jc w:val="center"/>
        <w:rPr>
          <w:b/>
          <w:color w:val="FF0000"/>
          <w:sz w:val="24"/>
          <w:szCs w:val="24"/>
        </w:rPr>
      </w:pPr>
    </w:p>
    <w:p w:rsidR="00573BEB" w:rsidRPr="00870D6E" w:rsidRDefault="00573BEB" w:rsidP="00573BEB">
      <w:pPr>
        <w:pStyle w:val="afc"/>
        <w:jc w:val="both"/>
        <w:rPr>
          <w:rFonts w:ascii="Times New Roman" w:eastAsia="Calibri" w:hAnsi="Times New Roman" w:cs="Times New Roman"/>
          <w:color w:val="FF0000"/>
          <w:sz w:val="24"/>
          <w:szCs w:val="24"/>
          <w:lang w:val="ru-RU"/>
        </w:rPr>
      </w:pPr>
    </w:p>
    <w:p w:rsidR="00635C39" w:rsidRDefault="00635C39" w:rsidP="00AE0CA9">
      <w:pPr>
        <w:shd w:val="clear" w:color="auto" w:fill="FFFFFF"/>
        <w:tabs>
          <w:tab w:val="left" w:pos="709"/>
          <w:tab w:val="left" w:pos="5040"/>
        </w:tabs>
        <w:jc w:val="both"/>
        <w:rPr>
          <w:bCs/>
          <w:color w:val="FF0000"/>
          <w:sz w:val="24"/>
          <w:szCs w:val="24"/>
        </w:rPr>
      </w:pPr>
      <w:r w:rsidRPr="00870D6E">
        <w:rPr>
          <w:bCs/>
          <w:color w:val="FF0000"/>
          <w:sz w:val="24"/>
          <w:szCs w:val="24"/>
        </w:rPr>
        <w:t xml:space="preserve"> </w:t>
      </w:r>
    </w:p>
    <w:p w:rsidR="00AE0CA9" w:rsidRPr="00AE0CA9" w:rsidRDefault="00AE0CA9" w:rsidP="00AE0CA9">
      <w:pPr>
        <w:pStyle w:val="1"/>
        <w:jc w:val="center"/>
        <w:rPr>
          <w:color w:val="auto"/>
          <w:sz w:val="24"/>
          <w:szCs w:val="24"/>
        </w:rPr>
      </w:pPr>
      <w:r w:rsidRPr="00AE0CA9">
        <w:rPr>
          <w:color w:val="auto"/>
          <w:sz w:val="24"/>
          <w:szCs w:val="24"/>
        </w:rPr>
        <w:t>РЕЗУЛЬТАТЫ ИННОВАЦИОННОЙ ДЕЯТЕЛЬНОСТИ</w:t>
      </w:r>
    </w:p>
    <w:p w:rsidR="00AE0CA9" w:rsidRPr="00AE0CA9" w:rsidRDefault="00AE0CA9" w:rsidP="00AE0CA9"/>
    <w:p w:rsidR="008E61FA" w:rsidRDefault="00AE0CA9" w:rsidP="00C043C7">
      <w:pPr>
        <w:shd w:val="clear" w:color="auto" w:fill="FFFFFF"/>
        <w:tabs>
          <w:tab w:val="left" w:pos="709"/>
          <w:tab w:val="left" w:pos="5040"/>
        </w:tabs>
        <w:jc w:val="both"/>
        <w:rPr>
          <w:bCs/>
          <w:color w:val="000000" w:themeColor="text1"/>
          <w:sz w:val="24"/>
          <w:szCs w:val="24"/>
        </w:rPr>
      </w:pPr>
      <w:r w:rsidRPr="00AE0CA9">
        <w:rPr>
          <w:bCs/>
          <w:color w:val="000000" w:themeColor="text1"/>
          <w:sz w:val="24"/>
          <w:szCs w:val="24"/>
        </w:rPr>
        <w:t xml:space="preserve">       </w:t>
      </w:r>
    </w:p>
    <w:p w:rsidR="00A36435" w:rsidRPr="00E10A81" w:rsidRDefault="00A36435" w:rsidP="003459F8">
      <w:pPr>
        <w:pStyle w:val="Default"/>
        <w:ind w:firstLine="709"/>
        <w:jc w:val="both"/>
      </w:pPr>
      <w:r w:rsidRPr="00C043C7">
        <w:t xml:space="preserve">В связи со сложной эпидемиологической обстановкой в 2020 году организация образовательного процесса в муниципальных образовательных организациях осуществлялась с определенными ограничениями, поэтому назрела необходимость произвести цифровую трансформацию общего образования. Необходимо сделать шаг в сторону индивидуализации и персонализации общего образования. Оптимальной формой образовательного процесса является смешанное обучение. </w:t>
      </w:r>
      <w:r w:rsidRPr="00C043C7">
        <w:rPr>
          <w:bCs/>
        </w:rPr>
        <w:t>Смешанное обучение</w:t>
      </w:r>
      <w:r w:rsidRPr="00C043C7">
        <w:rPr>
          <w:b/>
          <w:bCs/>
        </w:rPr>
        <w:t xml:space="preserve"> </w:t>
      </w:r>
      <w:r w:rsidRPr="00C043C7">
        <w:t>– обучение, в котором участвует и семья, и школа, где сочетаются форматы очного</w:t>
      </w:r>
      <w:r w:rsidRPr="002737DB">
        <w:rPr>
          <w:sz w:val="28"/>
          <w:szCs w:val="28"/>
        </w:rPr>
        <w:t xml:space="preserve"> </w:t>
      </w:r>
      <w:r w:rsidRPr="00C043C7">
        <w:t xml:space="preserve">(офлайн) обучения и удаленного (онлайн) обучения школьников. </w:t>
      </w:r>
      <w:r w:rsidR="003459F8" w:rsidRPr="00E10A81">
        <w:t>Р</w:t>
      </w:r>
      <w:r w:rsidRPr="00E10A81">
        <w:t xml:space="preserve">еализовать смешанное обучение позволит инструмент </w:t>
      </w:r>
      <w:r w:rsidR="003459F8" w:rsidRPr="00E10A81">
        <w:rPr>
          <w:color w:val="212529"/>
        </w:rPr>
        <w:t xml:space="preserve">«Мобильное электронное образование» (далее - </w:t>
      </w:r>
      <w:r w:rsidRPr="00E10A81">
        <w:t>МЭО</w:t>
      </w:r>
      <w:r w:rsidR="003459F8" w:rsidRPr="00E10A81">
        <w:t>)</w:t>
      </w:r>
      <w:r w:rsidRPr="00E10A81">
        <w:t>.</w:t>
      </w:r>
    </w:p>
    <w:p w:rsidR="00A36435" w:rsidRPr="00E10A81" w:rsidRDefault="00A36435" w:rsidP="00A36435">
      <w:pPr>
        <w:pStyle w:val="Default"/>
        <w:jc w:val="both"/>
      </w:pPr>
      <w:r w:rsidRPr="00E10A81">
        <w:t xml:space="preserve">           МЭО также можно использовать в дошкольных образовательных организациях с целью реализации образовательной программы в период ограничительных мер.</w:t>
      </w:r>
    </w:p>
    <w:p w:rsidR="009B586D" w:rsidRDefault="00A36435" w:rsidP="009B586D">
      <w:pPr>
        <w:jc w:val="both"/>
        <w:rPr>
          <w:sz w:val="24"/>
          <w:szCs w:val="24"/>
        </w:rPr>
      </w:pPr>
      <w:r w:rsidRPr="00E10A81">
        <w:rPr>
          <w:sz w:val="24"/>
          <w:szCs w:val="24"/>
        </w:rPr>
        <w:t xml:space="preserve">          Данное нововведение является для муниципалитета инновацией. В целях качественного использования ресурсов МЭО в муниципальной системе образования необходимо научно-методическое сопровождение образовательных организаций.</w:t>
      </w:r>
      <w:r w:rsidR="0044428A">
        <w:t xml:space="preserve"> </w:t>
      </w:r>
      <w:r w:rsidR="006F41B3" w:rsidRPr="009B586D">
        <w:rPr>
          <w:sz w:val="24"/>
          <w:szCs w:val="24"/>
        </w:rPr>
        <w:t xml:space="preserve">Таким образом, </w:t>
      </w:r>
      <w:r w:rsidR="006C4CAD">
        <w:rPr>
          <w:sz w:val="24"/>
          <w:szCs w:val="24"/>
        </w:rPr>
        <w:t xml:space="preserve">с сентября </w:t>
      </w:r>
      <w:r w:rsidR="006F41B3" w:rsidRPr="009B586D">
        <w:rPr>
          <w:sz w:val="24"/>
          <w:szCs w:val="24"/>
        </w:rPr>
        <w:t>2020 год</w:t>
      </w:r>
      <w:r w:rsidR="006C4CAD">
        <w:rPr>
          <w:sz w:val="24"/>
          <w:szCs w:val="24"/>
        </w:rPr>
        <w:t>а</w:t>
      </w:r>
      <w:r w:rsidR="006F41B3" w:rsidRPr="009B586D">
        <w:rPr>
          <w:sz w:val="24"/>
          <w:szCs w:val="24"/>
        </w:rPr>
        <w:t xml:space="preserve"> в муниципальной системе образования реализуется проект </w:t>
      </w:r>
      <w:r w:rsidR="009B586D" w:rsidRPr="009B586D">
        <w:rPr>
          <w:sz w:val="24"/>
          <w:szCs w:val="24"/>
        </w:rPr>
        <w:t>«Экспериментальный муниципалитет МЭО»</w:t>
      </w:r>
      <w:r w:rsidR="006C4CAD">
        <w:rPr>
          <w:sz w:val="24"/>
          <w:szCs w:val="24"/>
        </w:rPr>
        <w:t>.</w:t>
      </w:r>
    </w:p>
    <w:p w:rsidR="006C4CAD" w:rsidRPr="0066116D" w:rsidRDefault="006C4CAD" w:rsidP="006C4CAD">
      <w:pPr>
        <w:jc w:val="both"/>
        <w:rPr>
          <w:sz w:val="24"/>
          <w:szCs w:val="24"/>
        </w:rPr>
      </w:pPr>
      <w:r w:rsidRPr="004F2A6A">
        <w:rPr>
          <w:b/>
          <w:sz w:val="24"/>
          <w:szCs w:val="24"/>
        </w:rPr>
        <w:t>Цель проекта</w:t>
      </w:r>
      <w:r w:rsidRPr="0066116D">
        <w:rPr>
          <w:sz w:val="24"/>
          <w:szCs w:val="24"/>
        </w:rPr>
        <w:t xml:space="preserve">:  Формирование персонифицированной системы общего образования муниципалитета, обеспечивающей создание условий для самореализации, развития талантов </w:t>
      </w:r>
      <w:r w:rsidRPr="0066116D">
        <w:rPr>
          <w:sz w:val="24"/>
          <w:szCs w:val="24"/>
        </w:rPr>
        <w:lastRenderedPageBreak/>
        <w:t xml:space="preserve">и самостоятельности обучающихся, через реализацию смешанного обучения посредством внедрения цифровой платформы МЭО. </w:t>
      </w:r>
    </w:p>
    <w:p w:rsidR="006C4CAD" w:rsidRPr="0066116D" w:rsidRDefault="006C4CAD" w:rsidP="006C4CAD">
      <w:pPr>
        <w:jc w:val="both"/>
        <w:rPr>
          <w:sz w:val="24"/>
          <w:szCs w:val="24"/>
        </w:rPr>
      </w:pPr>
      <w:r w:rsidRPr="004F2A6A">
        <w:rPr>
          <w:b/>
          <w:sz w:val="24"/>
          <w:szCs w:val="24"/>
        </w:rPr>
        <w:t>Основная идея проекта</w:t>
      </w:r>
      <w:r w:rsidRPr="0066116D">
        <w:rPr>
          <w:sz w:val="24"/>
          <w:szCs w:val="24"/>
        </w:rPr>
        <w:t xml:space="preserve">: Организация образовательного процесса, обеспечивающего выход за рамки классно-урочной системы, путем реализации смешанного обучения, позволяющего сформировать персонифицированную модель обучения для самореализации, развития талантов и самостоятельности обучающихся. </w:t>
      </w:r>
    </w:p>
    <w:p w:rsidR="006C4CAD" w:rsidRPr="0066116D" w:rsidRDefault="006C4CAD" w:rsidP="006C4CAD">
      <w:pPr>
        <w:jc w:val="both"/>
        <w:rPr>
          <w:sz w:val="24"/>
          <w:szCs w:val="24"/>
        </w:rPr>
      </w:pPr>
      <w:r w:rsidRPr="004F2A6A">
        <w:rPr>
          <w:b/>
          <w:sz w:val="24"/>
          <w:szCs w:val="24"/>
        </w:rPr>
        <w:t>Задачи проекта</w:t>
      </w:r>
      <w:r w:rsidRPr="0066116D">
        <w:rPr>
          <w:sz w:val="24"/>
          <w:szCs w:val="24"/>
        </w:rPr>
        <w:t>:</w:t>
      </w:r>
    </w:p>
    <w:p w:rsidR="006C4CAD" w:rsidRPr="0066116D" w:rsidRDefault="006C4CAD" w:rsidP="006C4CAD">
      <w:pPr>
        <w:jc w:val="both"/>
        <w:rPr>
          <w:sz w:val="24"/>
          <w:szCs w:val="24"/>
        </w:rPr>
      </w:pPr>
      <w:r w:rsidRPr="0066116D">
        <w:rPr>
          <w:sz w:val="24"/>
          <w:szCs w:val="24"/>
        </w:rPr>
        <w:t>1. 2020-2021 учебный год -  отработка механизма организации образовательного процесса в муниципальных образовательных организациях в рамках смешанного обучения через внедрение цифровой платформы МЭО;</w:t>
      </w:r>
    </w:p>
    <w:p w:rsidR="006C4CAD" w:rsidRPr="0066116D" w:rsidRDefault="006C4CAD" w:rsidP="006C4CAD">
      <w:pPr>
        <w:jc w:val="both"/>
        <w:rPr>
          <w:sz w:val="24"/>
          <w:szCs w:val="24"/>
        </w:rPr>
      </w:pPr>
      <w:r w:rsidRPr="0066116D">
        <w:rPr>
          <w:sz w:val="24"/>
          <w:szCs w:val="24"/>
        </w:rPr>
        <w:t>2. 2021-2022 учебный год – реализация стратегии формирующего оценивания в рамках ФГОС ОО посредством использования цифровой платформы МЭО;</w:t>
      </w:r>
    </w:p>
    <w:p w:rsidR="006C4CAD" w:rsidRDefault="006C4CAD" w:rsidP="006C4CAD">
      <w:pPr>
        <w:jc w:val="both"/>
        <w:rPr>
          <w:sz w:val="24"/>
          <w:szCs w:val="24"/>
        </w:rPr>
      </w:pPr>
      <w:r w:rsidRPr="0066116D">
        <w:rPr>
          <w:sz w:val="24"/>
          <w:szCs w:val="24"/>
        </w:rPr>
        <w:t>3. 2022-2023 учебный год – интеграция общего и дополнительного образования детей, организация сетевого взаимодействия образовательных организаций</w:t>
      </w:r>
      <w:r w:rsidR="00096D43">
        <w:rPr>
          <w:sz w:val="24"/>
          <w:szCs w:val="24"/>
        </w:rPr>
        <w:t>.</w:t>
      </w:r>
    </w:p>
    <w:p w:rsidR="008E61FA" w:rsidRDefault="008E61FA" w:rsidP="00AE0CA9">
      <w:pPr>
        <w:shd w:val="clear" w:color="auto" w:fill="FFFFFF"/>
        <w:tabs>
          <w:tab w:val="left" w:pos="709"/>
          <w:tab w:val="left" w:pos="5040"/>
        </w:tabs>
        <w:jc w:val="both"/>
        <w:rPr>
          <w:bCs/>
          <w:color w:val="000000" w:themeColor="text1"/>
          <w:sz w:val="24"/>
          <w:szCs w:val="24"/>
        </w:rPr>
      </w:pPr>
    </w:p>
    <w:p w:rsidR="00520394" w:rsidRDefault="00520394" w:rsidP="00520394">
      <w:pPr>
        <w:spacing w:line="259" w:lineRule="auto"/>
        <w:jc w:val="both"/>
        <w:rPr>
          <w:rFonts w:eastAsia="Calibri"/>
          <w:sz w:val="24"/>
          <w:szCs w:val="24"/>
        </w:rPr>
      </w:pPr>
      <w:r w:rsidRPr="005B4974">
        <w:rPr>
          <w:rFonts w:eastAsia="Calibri"/>
          <w:sz w:val="24"/>
          <w:szCs w:val="24"/>
        </w:rPr>
        <w:t xml:space="preserve">      На основании приказов начальника УОиМП </w:t>
      </w:r>
      <w:bookmarkStart w:id="4" w:name="_Hlk55288166"/>
      <w:r w:rsidRPr="005B4974">
        <w:rPr>
          <w:rFonts w:eastAsia="Calibri"/>
          <w:sz w:val="24"/>
          <w:szCs w:val="24"/>
        </w:rPr>
        <w:t>от 22.09.2020 № 357 «О реализации проект</w:t>
      </w:r>
      <w:r>
        <w:rPr>
          <w:rFonts w:eastAsia="Calibri"/>
          <w:sz w:val="24"/>
          <w:szCs w:val="24"/>
        </w:rPr>
        <w:t>а</w:t>
      </w:r>
      <w:r w:rsidRPr="005B4974">
        <w:rPr>
          <w:rFonts w:eastAsia="Calibri"/>
          <w:sz w:val="24"/>
          <w:szCs w:val="24"/>
        </w:rPr>
        <w:t xml:space="preserve"> «</w:t>
      </w:r>
      <w:bookmarkStart w:id="5" w:name="_Hlk55287777"/>
      <w:r w:rsidRPr="005B4974">
        <w:rPr>
          <w:rFonts w:eastAsia="Calibri"/>
          <w:sz w:val="24"/>
          <w:szCs w:val="24"/>
        </w:rPr>
        <w:t>Экспериментальный муниципалитет МЭО</w:t>
      </w:r>
      <w:bookmarkEnd w:id="5"/>
      <w:r w:rsidRPr="005B4974">
        <w:rPr>
          <w:rFonts w:eastAsia="Calibri"/>
          <w:sz w:val="24"/>
          <w:szCs w:val="24"/>
        </w:rPr>
        <w:t>»</w:t>
      </w:r>
      <w:bookmarkEnd w:id="4"/>
      <w:r w:rsidRPr="005B4974">
        <w:rPr>
          <w:rFonts w:eastAsia="Calibri"/>
          <w:sz w:val="24"/>
          <w:szCs w:val="24"/>
        </w:rPr>
        <w:t xml:space="preserve">, </w:t>
      </w:r>
      <w:bookmarkStart w:id="6" w:name="_Hlk55292115"/>
      <w:r w:rsidRPr="005B4974">
        <w:rPr>
          <w:rFonts w:eastAsia="Calibri"/>
          <w:sz w:val="24"/>
          <w:szCs w:val="24"/>
        </w:rPr>
        <w:t xml:space="preserve">от 30.09.2020  № 373 «Об утверждении плана работы по реализации проекта </w:t>
      </w:r>
      <w:bookmarkStart w:id="7" w:name="_Hlk55287922"/>
      <w:r w:rsidRPr="005B4974">
        <w:rPr>
          <w:rFonts w:eastAsia="Calibri"/>
          <w:sz w:val="24"/>
          <w:szCs w:val="24"/>
        </w:rPr>
        <w:t xml:space="preserve">«Экспериментальный муниципалитет МЭО» </w:t>
      </w:r>
      <w:bookmarkEnd w:id="6"/>
      <w:bookmarkEnd w:id="7"/>
      <w:r w:rsidRPr="005B4974">
        <w:rPr>
          <w:rFonts w:eastAsia="Calibri"/>
          <w:sz w:val="24"/>
          <w:szCs w:val="24"/>
        </w:rPr>
        <w:t>в образовательных организациях города Урай</w:t>
      </w:r>
      <w:r>
        <w:rPr>
          <w:rFonts w:eastAsia="Calibri"/>
          <w:sz w:val="24"/>
          <w:szCs w:val="24"/>
        </w:rPr>
        <w:t xml:space="preserve"> с 01.09.2020</w:t>
      </w:r>
      <w:r w:rsidRPr="005B4974">
        <w:rPr>
          <w:rFonts w:eastAsia="Calibri"/>
          <w:sz w:val="24"/>
          <w:szCs w:val="24"/>
        </w:rPr>
        <w:t xml:space="preserve"> проводятся мероприятия, направленные на реализацию проекта «Экспериментальный муниципалитет МЭО».</w:t>
      </w:r>
      <w:r>
        <w:rPr>
          <w:rFonts w:eastAsia="Calibri"/>
          <w:sz w:val="24"/>
          <w:szCs w:val="24"/>
        </w:rPr>
        <w:t xml:space="preserve"> Наконец декабря 2020 года</w:t>
      </w:r>
      <w:bookmarkStart w:id="8" w:name="_Hlk55288299"/>
      <w:r w:rsidRPr="005B4974">
        <w:rPr>
          <w:rFonts w:eastAsia="Calibri"/>
          <w:sz w:val="24"/>
          <w:szCs w:val="24"/>
        </w:rPr>
        <w:t xml:space="preserve"> во всех </w:t>
      </w:r>
      <w:bookmarkStart w:id="9" w:name="_Hlk55288866"/>
      <w:r w:rsidRPr="005B4974">
        <w:rPr>
          <w:rFonts w:eastAsia="Calibri"/>
          <w:sz w:val="24"/>
          <w:szCs w:val="24"/>
        </w:rPr>
        <w:t>образовательных организациях</w:t>
      </w:r>
      <w:r>
        <w:rPr>
          <w:rFonts w:eastAsia="Calibri"/>
          <w:sz w:val="24"/>
          <w:szCs w:val="24"/>
        </w:rPr>
        <w:t>:</w:t>
      </w:r>
    </w:p>
    <w:bookmarkEnd w:id="8"/>
    <w:bookmarkEnd w:id="9"/>
    <w:p w:rsidR="00520394" w:rsidRPr="005B4974" w:rsidRDefault="00520394" w:rsidP="00690D84">
      <w:pPr>
        <w:pStyle w:val="a9"/>
        <w:numPr>
          <w:ilvl w:val="0"/>
          <w:numId w:val="15"/>
        </w:numPr>
        <w:spacing w:after="0" w:line="259" w:lineRule="auto"/>
        <w:jc w:val="both"/>
        <w:rPr>
          <w:rFonts w:ascii="Times New Roman" w:eastAsia="Calibri" w:hAnsi="Times New Roman"/>
          <w:sz w:val="24"/>
          <w:szCs w:val="24"/>
        </w:rPr>
      </w:pPr>
      <w:r w:rsidRPr="005B4974">
        <w:rPr>
          <w:rFonts w:ascii="Times New Roman" w:eastAsia="Calibri" w:hAnsi="Times New Roman"/>
          <w:sz w:val="24"/>
          <w:szCs w:val="24"/>
        </w:rPr>
        <w:t>Выполнены договорные обязательства с МЭО,</w:t>
      </w:r>
    </w:p>
    <w:p w:rsidR="00520394" w:rsidRDefault="00520394" w:rsidP="00690D84">
      <w:pPr>
        <w:pStyle w:val="a9"/>
        <w:numPr>
          <w:ilvl w:val="0"/>
          <w:numId w:val="15"/>
        </w:numPr>
        <w:spacing w:after="0" w:line="259" w:lineRule="auto"/>
        <w:jc w:val="both"/>
        <w:rPr>
          <w:rFonts w:ascii="Times New Roman" w:eastAsia="Calibri" w:hAnsi="Times New Roman"/>
          <w:sz w:val="24"/>
          <w:szCs w:val="24"/>
        </w:rPr>
      </w:pPr>
      <w:r>
        <w:rPr>
          <w:rFonts w:ascii="Times New Roman" w:eastAsia="Calibri" w:hAnsi="Times New Roman"/>
          <w:sz w:val="24"/>
          <w:szCs w:val="24"/>
        </w:rPr>
        <w:t>Н</w:t>
      </w:r>
      <w:r w:rsidRPr="005B4974">
        <w:rPr>
          <w:rFonts w:ascii="Times New Roman" w:eastAsia="Calibri" w:hAnsi="Times New Roman"/>
          <w:sz w:val="24"/>
          <w:szCs w:val="24"/>
        </w:rPr>
        <w:t>азначены ответствен</w:t>
      </w:r>
      <w:r>
        <w:rPr>
          <w:rFonts w:ascii="Times New Roman" w:eastAsia="Calibri" w:hAnsi="Times New Roman"/>
          <w:sz w:val="24"/>
          <w:szCs w:val="24"/>
        </w:rPr>
        <w:t>ные лица за реализацию проекта.</w:t>
      </w:r>
    </w:p>
    <w:p w:rsidR="00520394" w:rsidRDefault="00520394" w:rsidP="00520394">
      <w:pPr>
        <w:spacing w:line="259" w:lineRule="auto"/>
        <w:ind w:left="360"/>
        <w:jc w:val="both"/>
        <w:rPr>
          <w:rFonts w:eastAsia="Calibri"/>
          <w:sz w:val="24"/>
          <w:szCs w:val="24"/>
        </w:rPr>
      </w:pPr>
      <w:r>
        <w:rPr>
          <w:rFonts w:eastAsia="Calibri"/>
          <w:sz w:val="24"/>
          <w:szCs w:val="24"/>
        </w:rPr>
        <w:t xml:space="preserve">В </w:t>
      </w:r>
      <w:r w:rsidRPr="005B4974">
        <w:rPr>
          <w:rFonts w:eastAsia="Calibri"/>
          <w:sz w:val="24"/>
          <w:szCs w:val="24"/>
        </w:rPr>
        <w:t xml:space="preserve">общеобразовательных </w:t>
      </w:r>
      <w:r>
        <w:rPr>
          <w:rFonts w:eastAsia="Calibri"/>
          <w:sz w:val="24"/>
          <w:szCs w:val="24"/>
        </w:rPr>
        <w:t>организациях:</w:t>
      </w:r>
    </w:p>
    <w:p w:rsidR="00520394" w:rsidRDefault="00520394" w:rsidP="00520394">
      <w:pPr>
        <w:spacing w:line="259" w:lineRule="auto"/>
        <w:jc w:val="both"/>
        <w:rPr>
          <w:rFonts w:eastAsia="Calibri"/>
          <w:sz w:val="24"/>
          <w:szCs w:val="24"/>
        </w:rPr>
      </w:pPr>
      <w:r>
        <w:rPr>
          <w:rFonts w:eastAsia="Calibri"/>
          <w:sz w:val="24"/>
          <w:szCs w:val="24"/>
        </w:rPr>
        <w:t xml:space="preserve"> </w:t>
      </w:r>
      <w:proofErr w:type="gramStart"/>
      <w:r>
        <w:rPr>
          <w:rFonts w:eastAsia="Calibri"/>
          <w:sz w:val="24"/>
          <w:szCs w:val="24"/>
        </w:rPr>
        <w:t>-</w:t>
      </w:r>
      <w:r w:rsidRPr="005B4974">
        <w:rPr>
          <w:rFonts w:eastAsia="Calibri"/>
          <w:sz w:val="24"/>
          <w:szCs w:val="24"/>
        </w:rPr>
        <w:t xml:space="preserve"> </w:t>
      </w:r>
      <w:r>
        <w:rPr>
          <w:rFonts w:eastAsia="Calibri"/>
          <w:sz w:val="24"/>
          <w:szCs w:val="24"/>
        </w:rPr>
        <w:t>о</w:t>
      </w:r>
      <w:r w:rsidRPr="005B4974">
        <w:rPr>
          <w:rFonts w:eastAsia="Calibri"/>
          <w:sz w:val="24"/>
          <w:szCs w:val="24"/>
        </w:rPr>
        <w:t xml:space="preserve">бразовательный процесс в организован с применением цифровой платформы </w:t>
      </w:r>
      <w:r>
        <w:rPr>
          <w:rFonts w:eastAsia="Calibri"/>
          <w:sz w:val="24"/>
          <w:szCs w:val="24"/>
        </w:rPr>
        <w:t>МЭО на параллелях 6-11 классов;</w:t>
      </w:r>
      <w:proofErr w:type="gramEnd"/>
    </w:p>
    <w:p w:rsidR="00520394" w:rsidRDefault="00520394" w:rsidP="00520394">
      <w:pPr>
        <w:spacing w:line="259" w:lineRule="auto"/>
        <w:jc w:val="both"/>
        <w:rPr>
          <w:rFonts w:eastAsia="Calibri"/>
          <w:sz w:val="24"/>
          <w:szCs w:val="24"/>
        </w:rPr>
      </w:pPr>
      <w:r>
        <w:rPr>
          <w:rFonts w:eastAsia="Calibri"/>
          <w:sz w:val="24"/>
          <w:szCs w:val="24"/>
        </w:rPr>
        <w:t>-</w:t>
      </w:r>
      <w:r>
        <w:rPr>
          <w:sz w:val="24"/>
          <w:szCs w:val="24"/>
        </w:rPr>
        <w:t xml:space="preserve"> к</w:t>
      </w:r>
      <w:r w:rsidRPr="005B4974">
        <w:rPr>
          <w:sz w:val="24"/>
          <w:szCs w:val="24"/>
        </w:rPr>
        <w:t xml:space="preserve"> концу октября заверш</w:t>
      </w:r>
      <w:r>
        <w:rPr>
          <w:sz w:val="24"/>
          <w:szCs w:val="24"/>
        </w:rPr>
        <w:t>ен</w:t>
      </w:r>
      <w:r w:rsidRPr="005B4974">
        <w:rPr>
          <w:sz w:val="24"/>
          <w:szCs w:val="24"/>
        </w:rPr>
        <w:t xml:space="preserve"> процесс интеграции платформы МЭО с ГИС </w:t>
      </w:r>
      <w:r>
        <w:rPr>
          <w:sz w:val="24"/>
          <w:szCs w:val="24"/>
        </w:rPr>
        <w:t>«</w:t>
      </w:r>
      <w:r w:rsidRPr="005B4974">
        <w:rPr>
          <w:sz w:val="24"/>
          <w:szCs w:val="24"/>
        </w:rPr>
        <w:t>Образование Югры</w:t>
      </w:r>
      <w:r>
        <w:rPr>
          <w:sz w:val="24"/>
          <w:szCs w:val="24"/>
        </w:rPr>
        <w:t>»;</w:t>
      </w:r>
    </w:p>
    <w:p w:rsidR="00520394" w:rsidRDefault="00520394" w:rsidP="00520394">
      <w:pPr>
        <w:spacing w:line="259" w:lineRule="auto"/>
        <w:jc w:val="both"/>
        <w:rPr>
          <w:sz w:val="24"/>
          <w:szCs w:val="24"/>
        </w:rPr>
      </w:pPr>
      <w:r>
        <w:rPr>
          <w:sz w:val="24"/>
          <w:szCs w:val="24"/>
        </w:rPr>
        <w:t>-в</w:t>
      </w:r>
      <w:r w:rsidRPr="005B4974">
        <w:rPr>
          <w:sz w:val="24"/>
          <w:szCs w:val="24"/>
        </w:rPr>
        <w:t xml:space="preserve">о </w:t>
      </w:r>
      <w:r>
        <w:rPr>
          <w:sz w:val="24"/>
          <w:szCs w:val="24"/>
        </w:rPr>
        <w:t>всех школах запланированное количест</w:t>
      </w:r>
      <w:r w:rsidRPr="005B4974">
        <w:rPr>
          <w:sz w:val="24"/>
          <w:szCs w:val="24"/>
        </w:rPr>
        <w:t>во обуча</w:t>
      </w:r>
      <w:r>
        <w:rPr>
          <w:sz w:val="24"/>
          <w:szCs w:val="24"/>
        </w:rPr>
        <w:t>ю</w:t>
      </w:r>
      <w:r w:rsidRPr="005B4974">
        <w:rPr>
          <w:sz w:val="24"/>
          <w:szCs w:val="24"/>
        </w:rPr>
        <w:t xml:space="preserve">щихся </w:t>
      </w:r>
      <w:proofErr w:type="gramStart"/>
      <w:r w:rsidRPr="005B4974">
        <w:rPr>
          <w:sz w:val="24"/>
          <w:szCs w:val="24"/>
        </w:rPr>
        <w:t>подключены</w:t>
      </w:r>
      <w:proofErr w:type="gramEnd"/>
      <w:r w:rsidRPr="005B4974">
        <w:rPr>
          <w:sz w:val="24"/>
          <w:szCs w:val="24"/>
        </w:rPr>
        <w:t xml:space="preserve"> к платформе МЭО в полном объеме; </w:t>
      </w:r>
    </w:p>
    <w:p w:rsidR="00520394" w:rsidRPr="005B4974" w:rsidRDefault="00520394" w:rsidP="00520394">
      <w:pPr>
        <w:jc w:val="both"/>
        <w:rPr>
          <w:sz w:val="24"/>
          <w:szCs w:val="24"/>
        </w:rPr>
      </w:pPr>
      <w:r>
        <w:rPr>
          <w:color w:val="000000" w:themeColor="text1"/>
          <w:sz w:val="24"/>
          <w:szCs w:val="24"/>
        </w:rPr>
        <w:t>-ф</w:t>
      </w:r>
      <w:r w:rsidRPr="005B4974">
        <w:rPr>
          <w:color w:val="000000" w:themeColor="text1"/>
          <w:sz w:val="24"/>
          <w:szCs w:val="24"/>
        </w:rPr>
        <w:t>ункции формирующего оценивания используются в 5 школах: МБОУ гимназия, СОШ 2,4,5,12. В МБОУ СОШ №6 – функция на стадии настройки.</w:t>
      </w:r>
    </w:p>
    <w:p w:rsidR="00520394" w:rsidRDefault="00520394" w:rsidP="00520394">
      <w:pPr>
        <w:spacing w:line="259" w:lineRule="auto"/>
        <w:jc w:val="both"/>
        <w:rPr>
          <w:rFonts w:eastAsia="Calibri"/>
          <w:sz w:val="24"/>
          <w:szCs w:val="24"/>
        </w:rPr>
      </w:pPr>
      <w:r>
        <w:rPr>
          <w:rFonts w:eastAsia="Calibri"/>
          <w:sz w:val="24"/>
          <w:szCs w:val="24"/>
        </w:rPr>
        <w:t>В</w:t>
      </w:r>
      <w:r w:rsidRPr="005B4974">
        <w:rPr>
          <w:rFonts w:eastAsia="Calibri"/>
          <w:sz w:val="24"/>
          <w:szCs w:val="24"/>
        </w:rPr>
        <w:t xml:space="preserve"> дошкольных образовательных организациях</w:t>
      </w:r>
      <w:r>
        <w:rPr>
          <w:rFonts w:eastAsia="Calibri"/>
          <w:sz w:val="24"/>
          <w:szCs w:val="24"/>
        </w:rPr>
        <w:t>:</w:t>
      </w:r>
    </w:p>
    <w:p w:rsidR="00520394" w:rsidRPr="005B4974" w:rsidRDefault="00520394" w:rsidP="00520394">
      <w:pPr>
        <w:spacing w:line="259" w:lineRule="auto"/>
        <w:jc w:val="both"/>
        <w:rPr>
          <w:rFonts w:eastAsia="Calibri"/>
          <w:sz w:val="24"/>
          <w:szCs w:val="24"/>
        </w:rPr>
      </w:pPr>
      <w:r>
        <w:rPr>
          <w:rFonts w:eastAsia="Calibri"/>
          <w:sz w:val="24"/>
          <w:szCs w:val="24"/>
        </w:rPr>
        <w:t>- о</w:t>
      </w:r>
      <w:r w:rsidRPr="005B4974">
        <w:rPr>
          <w:rFonts w:eastAsia="Calibri"/>
          <w:sz w:val="24"/>
          <w:szCs w:val="24"/>
        </w:rPr>
        <w:t>бразовательный проце</w:t>
      </w:r>
      <w:proofErr w:type="gramStart"/>
      <w:r w:rsidRPr="005B4974">
        <w:rPr>
          <w:rFonts w:eastAsia="Calibri"/>
          <w:sz w:val="24"/>
          <w:szCs w:val="24"/>
        </w:rPr>
        <w:t>сс с пр</w:t>
      </w:r>
      <w:proofErr w:type="gramEnd"/>
      <w:r w:rsidRPr="005B4974">
        <w:rPr>
          <w:rFonts w:eastAsia="Calibri"/>
          <w:sz w:val="24"/>
          <w:szCs w:val="24"/>
        </w:rPr>
        <w:t>именением цифровой платформы МЭО организован в средних, ста</w:t>
      </w:r>
      <w:r>
        <w:rPr>
          <w:rFonts w:eastAsia="Calibri"/>
          <w:sz w:val="24"/>
          <w:szCs w:val="24"/>
        </w:rPr>
        <w:t>рших и подготовительных группах;</w:t>
      </w:r>
    </w:p>
    <w:p w:rsidR="00520394" w:rsidRDefault="00520394" w:rsidP="00520394">
      <w:pPr>
        <w:jc w:val="both"/>
        <w:rPr>
          <w:sz w:val="24"/>
          <w:szCs w:val="24"/>
        </w:rPr>
      </w:pPr>
      <w:r>
        <w:rPr>
          <w:sz w:val="24"/>
          <w:szCs w:val="24"/>
        </w:rPr>
        <w:t>- в</w:t>
      </w:r>
      <w:r w:rsidRPr="005B4974">
        <w:rPr>
          <w:sz w:val="24"/>
          <w:szCs w:val="24"/>
        </w:rPr>
        <w:t xml:space="preserve">о всех </w:t>
      </w:r>
      <w:r>
        <w:rPr>
          <w:sz w:val="24"/>
          <w:szCs w:val="24"/>
        </w:rPr>
        <w:t xml:space="preserve">детских садах </w:t>
      </w:r>
      <w:r w:rsidRPr="005B4974">
        <w:rPr>
          <w:sz w:val="24"/>
          <w:szCs w:val="24"/>
        </w:rPr>
        <w:t>увеличивается  количество занятий на платформы МЭО.</w:t>
      </w:r>
      <w:r>
        <w:rPr>
          <w:sz w:val="24"/>
          <w:szCs w:val="24"/>
        </w:rPr>
        <w:t xml:space="preserve">       </w:t>
      </w:r>
    </w:p>
    <w:p w:rsidR="00520394" w:rsidRPr="002C2885" w:rsidRDefault="00520394" w:rsidP="00520394">
      <w:pPr>
        <w:jc w:val="both"/>
        <w:rPr>
          <w:sz w:val="24"/>
          <w:szCs w:val="24"/>
        </w:rPr>
      </w:pPr>
      <w:r>
        <w:rPr>
          <w:sz w:val="24"/>
          <w:szCs w:val="24"/>
        </w:rPr>
        <w:t xml:space="preserve">        </w:t>
      </w:r>
      <w:r w:rsidRPr="002C2885">
        <w:rPr>
          <w:rFonts w:eastAsia="Calibri"/>
          <w:sz w:val="24"/>
          <w:szCs w:val="24"/>
        </w:rPr>
        <w:t>Педагогические работники образовательн</w:t>
      </w:r>
      <w:r>
        <w:rPr>
          <w:rFonts w:eastAsia="Calibri"/>
          <w:sz w:val="24"/>
          <w:szCs w:val="24"/>
        </w:rPr>
        <w:t>ых</w:t>
      </w:r>
      <w:r w:rsidRPr="002C2885">
        <w:rPr>
          <w:rFonts w:eastAsia="Calibri"/>
          <w:sz w:val="24"/>
          <w:szCs w:val="24"/>
        </w:rPr>
        <w:t xml:space="preserve"> организаци</w:t>
      </w:r>
      <w:r>
        <w:rPr>
          <w:rFonts w:eastAsia="Calibri"/>
          <w:sz w:val="24"/>
          <w:szCs w:val="24"/>
        </w:rPr>
        <w:t>й</w:t>
      </w:r>
      <w:r w:rsidRPr="002C2885">
        <w:rPr>
          <w:rFonts w:eastAsia="Calibri"/>
          <w:sz w:val="24"/>
          <w:szCs w:val="24"/>
        </w:rPr>
        <w:t xml:space="preserve"> прошли курс</w:t>
      </w:r>
      <w:r>
        <w:rPr>
          <w:rFonts w:eastAsia="Calibri"/>
          <w:sz w:val="24"/>
          <w:szCs w:val="24"/>
        </w:rPr>
        <w:t>ы</w:t>
      </w:r>
      <w:r w:rsidRPr="002C2885">
        <w:rPr>
          <w:rFonts w:eastAsia="Calibri"/>
          <w:sz w:val="24"/>
          <w:szCs w:val="24"/>
        </w:rPr>
        <w:t xml:space="preserve"> повышения квалификации по образовательным программам «Мобильное электронное образование». </w:t>
      </w:r>
      <w:r>
        <w:rPr>
          <w:rFonts w:eastAsia="Calibri"/>
          <w:sz w:val="24"/>
          <w:szCs w:val="24"/>
        </w:rPr>
        <w:t>В течение второго полугодия 2020 года</w:t>
      </w:r>
      <w:r w:rsidRPr="002C2885">
        <w:rPr>
          <w:rFonts w:eastAsia="Calibri"/>
          <w:sz w:val="24"/>
          <w:szCs w:val="24"/>
        </w:rPr>
        <w:t xml:space="preserve"> для педагогов</w:t>
      </w:r>
      <w:r>
        <w:rPr>
          <w:rFonts w:eastAsia="Calibri"/>
          <w:sz w:val="24"/>
          <w:szCs w:val="24"/>
        </w:rPr>
        <w:t xml:space="preserve"> города Урай</w:t>
      </w:r>
      <w:r w:rsidRPr="002C2885">
        <w:rPr>
          <w:rFonts w:eastAsia="Calibri"/>
          <w:sz w:val="24"/>
          <w:szCs w:val="24"/>
        </w:rPr>
        <w:t xml:space="preserve"> </w:t>
      </w:r>
      <w:r>
        <w:rPr>
          <w:rFonts w:eastAsia="Calibri"/>
          <w:sz w:val="24"/>
          <w:szCs w:val="24"/>
        </w:rPr>
        <w:t>сотрудниками МЭО</w:t>
      </w:r>
      <w:r w:rsidRPr="002C2885">
        <w:rPr>
          <w:rFonts w:eastAsia="Calibri"/>
          <w:sz w:val="24"/>
          <w:szCs w:val="24"/>
        </w:rPr>
        <w:t xml:space="preserve"> </w:t>
      </w:r>
      <w:r>
        <w:rPr>
          <w:rFonts w:eastAsia="Calibri"/>
          <w:sz w:val="24"/>
          <w:szCs w:val="24"/>
        </w:rPr>
        <w:t xml:space="preserve">были </w:t>
      </w:r>
      <w:r w:rsidRPr="002C2885">
        <w:rPr>
          <w:rFonts w:eastAsia="Calibri"/>
          <w:sz w:val="24"/>
          <w:szCs w:val="24"/>
        </w:rPr>
        <w:t>организ</w:t>
      </w:r>
      <w:r>
        <w:rPr>
          <w:rFonts w:eastAsia="Calibri"/>
          <w:sz w:val="24"/>
          <w:szCs w:val="24"/>
        </w:rPr>
        <w:t>ованы</w:t>
      </w:r>
      <w:r w:rsidRPr="002C2885">
        <w:rPr>
          <w:rFonts w:eastAsia="Calibri"/>
          <w:sz w:val="24"/>
          <w:szCs w:val="24"/>
        </w:rPr>
        <w:t xml:space="preserve"> вебинары по озна</w:t>
      </w:r>
      <w:r>
        <w:rPr>
          <w:rFonts w:eastAsia="Calibri"/>
          <w:sz w:val="24"/>
          <w:szCs w:val="24"/>
        </w:rPr>
        <w:t>комлению с работой на платформе МЭО.</w:t>
      </w:r>
    </w:p>
    <w:p w:rsidR="00520394" w:rsidRDefault="00520394" w:rsidP="00AE0CA9">
      <w:pPr>
        <w:shd w:val="clear" w:color="auto" w:fill="FFFFFF"/>
        <w:tabs>
          <w:tab w:val="left" w:pos="709"/>
          <w:tab w:val="left" w:pos="5040"/>
        </w:tabs>
        <w:jc w:val="both"/>
        <w:rPr>
          <w:bCs/>
          <w:color w:val="000000" w:themeColor="text1"/>
          <w:sz w:val="24"/>
          <w:szCs w:val="24"/>
        </w:rPr>
      </w:pPr>
    </w:p>
    <w:p w:rsidR="00AE0CA9" w:rsidRPr="00AE0CA9" w:rsidRDefault="00AE0CA9" w:rsidP="00AE0CA9">
      <w:pPr>
        <w:shd w:val="clear" w:color="auto" w:fill="FFFFFF"/>
        <w:tabs>
          <w:tab w:val="left" w:pos="709"/>
          <w:tab w:val="left" w:pos="5040"/>
        </w:tabs>
        <w:jc w:val="both"/>
        <w:rPr>
          <w:sz w:val="24"/>
          <w:szCs w:val="24"/>
        </w:rPr>
      </w:pPr>
      <w:r w:rsidRPr="00AE0CA9">
        <w:rPr>
          <w:bCs/>
          <w:color w:val="000000" w:themeColor="text1"/>
          <w:sz w:val="24"/>
          <w:szCs w:val="24"/>
        </w:rPr>
        <w:t xml:space="preserve"> Инновационная деятельность в</w:t>
      </w:r>
      <w:r w:rsidRPr="00AE0CA9">
        <w:rPr>
          <w:bCs/>
          <w:sz w:val="24"/>
          <w:szCs w:val="24"/>
        </w:rPr>
        <w:t xml:space="preserve"> образовательных организациях города Урай осуществляется на основании </w:t>
      </w:r>
      <w:r w:rsidRPr="00AE0CA9">
        <w:rPr>
          <w:sz w:val="24"/>
          <w:szCs w:val="24"/>
        </w:rPr>
        <w:t>приказа Управления образования от 28.10.2015  № 601 «Об инновационной деятельности в образовательных организациях, подведомственных Управлению образования администрации города Урай» с изменениями.</w:t>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ab/>
        <w:t>По состоянию на 31 декабря 2020 года образовательные организации города являются участниками:</w:t>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1. Пяти инновационных площадок федерального уровня:</w:t>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1.1. МБОУ Гимназия по теме «Технология АМО и технология модерации» (ежегодное продление);</w:t>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lastRenderedPageBreak/>
        <w:t xml:space="preserve">1.2. МБДОУ «Детский сад № 10 «Снежинка»,  МБДОУ «Детский сад  № 12»,  МБДОУ «Детский сад № 14», МБДОУ «Детский сад №19 «Радость» </w:t>
      </w:r>
      <w:r w:rsidRPr="00AE0CA9">
        <w:rPr>
          <w:rFonts w:eastAsia="Calibri"/>
          <w:color w:val="000000" w:themeColor="text1"/>
          <w:sz w:val="24"/>
          <w:szCs w:val="24"/>
        </w:rPr>
        <w:t xml:space="preserve">сетевая экспериментальная площадка </w:t>
      </w:r>
      <w:r w:rsidRPr="00AE0CA9">
        <w:rPr>
          <w:rFonts w:eastAsia="Courier New"/>
          <w:b/>
          <w:bCs/>
          <w:color w:val="000000" w:themeColor="text1"/>
          <w:spacing w:val="12"/>
          <w:sz w:val="24"/>
          <w:szCs w:val="24"/>
        </w:rPr>
        <w:t xml:space="preserve">по теме </w:t>
      </w:r>
      <w:r w:rsidRPr="00AE0CA9">
        <w:rPr>
          <w:rFonts w:eastAsia="Calibri"/>
          <w:color w:val="000000" w:themeColor="text1"/>
          <w:sz w:val="24"/>
          <w:szCs w:val="24"/>
        </w:rPr>
        <w:t xml:space="preserve">«Разработка и апробация инструментария проведения мониторинга реализации ФГОС дошкольного в образовательных организациях, реализующих образовательные программы дошкольного образования»; </w:t>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1.3.</w:t>
      </w:r>
      <w:r w:rsidRPr="00AE0CA9">
        <w:rPr>
          <w:i/>
          <w:sz w:val="24"/>
          <w:szCs w:val="24"/>
        </w:rPr>
        <w:t xml:space="preserve"> </w:t>
      </w:r>
      <w:r w:rsidRPr="00AE0CA9">
        <w:rPr>
          <w:sz w:val="24"/>
          <w:szCs w:val="24"/>
        </w:rPr>
        <w:t>МБДОУ «Детский сад № 6» инновационной площадкой по созданию условий реализации адаптированных образовательных программ в муниципальном бюджетном дошкольном образовательном учреждении «Детский сад №6 «Дюймовочка» «Образование без границ»;</w:t>
      </w:r>
    </w:p>
    <w:p w:rsidR="00AE0CA9" w:rsidRPr="00AE0CA9" w:rsidRDefault="00AE0CA9" w:rsidP="00AE0CA9">
      <w:pPr>
        <w:jc w:val="both"/>
        <w:rPr>
          <w:rFonts w:eastAsia="Calibri"/>
          <w:color w:val="000000" w:themeColor="text1"/>
          <w:sz w:val="24"/>
          <w:szCs w:val="24"/>
        </w:rPr>
      </w:pPr>
      <w:r w:rsidRPr="00AE0CA9">
        <w:rPr>
          <w:sz w:val="24"/>
          <w:szCs w:val="24"/>
        </w:rPr>
        <w:t xml:space="preserve">1.4. </w:t>
      </w:r>
      <w:r w:rsidRPr="00AE0CA9">
        <w:rPr>
          <w:rFonts w:eastAsia="Calibri"/>
          <w:color w:val="000000" w:themeColor="text1"/>
          <w:sz w:val="24"/>
          <w:szCs w:val="24"/>
          <w:lang w:eastAsia="en-US"/>
        </w:rPr>
        <w:t>МБДОУ «Детский сад № 7</w:t>
      </w:r>
      <w:r w:rsidRPr="00AE0CA9">
        <w:rPr>
          <w:rFonts w:eastAsia="Calibri"/>
          <w:bCs/>
          <w:color w:val="000000" w:themeColor="text1"/>
          <w:sz w:val="24"/>
          <w:szCs w:val="24"/>
        </w:rPr>
        <w:t xml:space="preserve"> </w:t>
      </w:r>
      <w:r w:rsidRPr="00AE0CA9">
        <w:rPr>
          <w:rFonts w:eastAsia="Calibri"/>
          <w:color w:val="000000" w:themeColor="text1"/>
          <w:sz w:val="24"/>
          <w:szCs w:val="24"/>
        </w:rPr>
        <w:t xml:space="preserve">комбинированной направленности </w:t>
      </w:r>
      <w:r w:rsidRPr="00AE0CA9">
        <w:rPr>
          <w:rFonts w:eastAsia="Calibri"/>
          <w:bCs/>
          <w:color w:val="000000" w:themeColor="text1"/>
          <w:sz w:val="24"/>
          <w:szCs w:val="24"/>
        </w:rPr>
        <w:t>«Антошка»</w:t>
      </w:r>
      <w:r w:rsidRPr="00AE0CA9">
        <w:rPr>
          <w:rFonts w:eastAsia="Calibri"/>
          <w:color w:val="000000" w:themeColor="text1"/>
          <w:sz w:val="24"/>
          <w:szCs w:val="24"/>
        </w:rPr>
        <w:t xml:space="preserve"> «Познаю мир на двух языках»;</w:t>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1.5. МБУДО «Центр дополнительного образования» опытно-экспериментальная площадка по теме «Моделирование социально-педагогической поддержки и сопровождение одаренных детей в системе дополнительного образования в структуре единого образовательного пространства в условиях моногорода».</w:t>
      </w:r>
      <w:r w:rsidRPr="00AE0CA9">
        <w:rPr>
          <w:sz w:val="24"/>
          <w:szCs w:val="24"/>
        </w:rPr>
        <w:tab/>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2. Двадцати инновационных площадок регионального  уровня:</w:t>
      </w:r>
    </w:p>
    <w:p w:rsidR="00AE0CA9" w:rsidRPr="00AE0CA9" w:rsidRDefault="00AE0CA9" w:rsidP="00AE0CA9">
      <w:pPr>
        <w:shd w:val="clear" w:color="auto" w:fill="FFFFFF"/>
        <w:tabs>
          <w:tab w:val="left" w:pos="709"/>
          <w:tab w:val="left" w:pos="5040"/>
        </w:tabs>
        <w:jc w:val="both"/>
        <w:rPr>
          <w:color w:val="000000" w:themeColor="text1"/>
          <w:sz w:val="24"/>
          <w:szCs w:val="24"/>
          <w:lang w:eastAsia="ar-SA"/>
        </w:rPr>
      </w:pPr>
      <w:r w:rsidRPr="00AE0CA9">
        <w:rPr>
          <w:color w:val="000000" w:themeColor="text1"/>
          <w:sz w:val="24"/>
          <w:szCs w:val="24"/>
          <w:lang w:eastAsia="ar-SA"/>
        </w:rPr>
        <w:t>2.1. Все общеобразовательные и дошкольные образовательные организации города являются пилотными площадки по</w:t>
      </w:r>
      <w:r w:rsidRPr="00AE0CA9">
        <w:rPr>
          <w:color w:val="000000" w:themeColor="text1"/>
          <w:sz w:val="24"/>
          <w:szCs w:val="24"/>
        </w:rPr>
        <w:t xml:space="preserve"> реализации программы «Социокультурные истоки» (срок реализации до 2030 года);</w:t>
      </w:r>
    </w:p>
    <w:p w:rsidR="00AE0CA9" w:rsidRPr="00AE0CA9" w:rsidRDefault="00AE0CA9" w:rsidP="00AE0CA9">
      <w:pPr>
        <w:shd w:val="clear" w:color="auto" w:fill="FFFFFF"/>
        <w:tabs>
          <w:tab w:val="left" w:pos="709"/>
          <w:tab w:val="left" w:pos="5040"/>
        </w:tabs>
        <w:jc w:val="both"/>
        <w:rPr>
          <w:color w:val="000000" w:themeColor="text1"/>
          <w:sz w:val="24"/>
          <w:szCs w:val="24"/>
        </w:rPr>
      </w:pPr>
      <w:r w:rsidRPr="00AE0CA9">
        <w:rPr>
          <w:color w:val="000000" w:themeColor="text1"/>
          <w:sz w:val="24"/>
          <w:szCs w:val="24"/>
          <w:lang w:eastAsia="ar-SA"/>
        </w:rPr>
        <w:t>2.2.МБДОУ «Детский сад №10</w:t>
      </w:r>
      <w:r w:rsidRPr="00AE0CA9">
        <w:rPr>
          <w:bCs/>
          <w:color w:val="000000" w:themeColor="text1"/>
          <w:sz w:val="24"/>
          <w:szCs w:val="24"/>
        </w:rPr>
        <w:t xml:space="preserve"> «Снежинка»</w:t>
      </w:r>
      <w:r w:rsidRPr="00AE0CA9">
        <w:rPr>
          <w:b/>
          <w:color w:val="000000" w:themeColor="text1"/>
          <w:sz w:val="24"/>
          <w:szCs w:val="24"/>
        </w:rPr>
        <w:t xml:space="preserve"> РИП</w:t>
      </w:r>
      <w:r w:rsidRPr="00AE0CA9">
        <w:rPr>
          <w:color w:val="000000" w:themeColor="text1"/>
          <w:sz w:val="24"/>
          <w:szCs w:val="24"/>
        </w:rPr>
        <w:t xml:space="preserve"> «Шахматная логоритмика» на базе технологии Шахматной шкатулки»;</w:t>
      </w:r>
    </w:p>
    <w:p w:rsidR="00AE0CA9" w:rsidRPr="00AE0CA9" w:rsidRDefault="00AE0CA9" w:rsidP="00AE0CA9">
      <w:pPr>
        <w:shd w:val="clear" w:color="auto" w:fill="FFFFFF"/>
        <w:tabs>
          <w:tab w:val="left" w:pos="709"/>
          <w:tab w:val="left" w:pos="5040"/>
        </w:tabs>
        <w:jc w:val="both"/>
        <w:rPr>
          <w:color w:val="000000" w:themeColor="text1"/>
          <w:sz w:val="24"/>
          <w:szCs w:val="24"/>
        </w:rPr>
      </w:pPr>
      <w:r w:rsidRPr="00AE0CA9">
        <w:rPr>
          <w:color w:val="000000" w:themeColor="text1"/>
          <w:sz w:val="24"/>
          <w:szCs w:val="24"/>
        </w:rPr>
        <w:t>2.3.</w:t>
      </w:r>
      <w:r w:rsidRPr="00AE0CA9">
        <w:rPr>
          <w:color w:val="000000" w:themeColor="text1"/>
          <w:sz w:val="24"/>
          <w:szCs w:val="24"/>
          <w:lang w:eastAsia="ar-SA"/>
        </w:rPr>
        <w:t xml:space="preserve"> МБДОУ «Детский сад </w:t>
      </w:r>
      <w:r w:rsidRPr="00AE0CA9">
        <w:rPr>
          <w:rFonts w:eastAsia="Calibri"/>
          <w:color w:val="000000" w:themeColor="text1"/>
          <w:sz w:val="24"/>
          <w:szCs w:val="24"/>
        </w:rPr>
        <w:t xml:space="preserve">комбинированной направленности </w:t>
      </w:r>
      <w:r w:rsidRPr="00AE0CA9">
        <w:rPr>
          <w:color w:val="000000" w:themeColor="text1"/>
          <w:sz w:val="24"/>
          <w:szCs w:val="24"/>
          <w:lang w:eastAsia="ar-SA"/>
        </w:rPr>
        <w:t>№7</w:t>
      </w:r>
      <w:r w:rsidRPr="00AE0CA9">
        <w:rPr>
          <w:bCs/>
          <w:color w:val="000000" w:themeColor="text1"/>
          <w:sz w:val="24"/>
          <w:szCs w:val="24"/>
        </w:rPr>
        <w:t xml:space="preserve"> «Антошка»</w:t>
      </w:r>
      <w:r w:rsidRPr="00AE0CA9">
        <w:rPr>
          <w:b/>
          <w:color w:val="000000" w:themeColor="text1"/>
          <w:sz w:val="24"/>
          <w:szCs w:val="24"/>
        </w:rPr>
        <w:t xml:space="preserve"> РИП </w:t>
      </w:r>
      <w:r w:rsidRPr="00AE0CA9">
        <w:rPr>
          <w:color w:val="000000" w:themeColor="text1"/>
          <w:sz w:val="24"/>
          <w:szCs w:val="24"/>
        </w:rPr>
        <w:t>«Познаю мир на двух языках»;</w:t>
      </w:r>
    </w:p>
    <w:p w:rsidR="00AE0CA9" w:rsidRPr="00AE0CA9" w:rsidRDefault="00AE0CA9" w:rsidP="00AE0CA9">
      <w:pPr>
        <w:shd w:val="clear" w:color="auto" w:fill="FFFFFF"/>
        <w:tabs>
          <w:tab w:val="left" w:pos="709"/>
          <w:tab w:val="left" w:pos="5040"/>
        </w:tabs>
        <w:jc w:val="both"/>
        <w:rPr>
          <w:color w:val="000000" w:themeColor="text1"/>
          <w:sz w:val="24"/>
          <w:szCs w:val="24"/>
        </w:rPr>
      </w:pPr>
      <w:r w:rsidRPr="00AE0CA9">
        <w:rPr>
          <w:color w:val="000000" w:themeColor="text1"/>
          <w:sz w:val="24"/>
          <w:szCs w:val="24"/>
        </w:rPr>
        <w:t xml:space="preserve">2.4. МБОУ СОШ №5 «Региональная стажировочная площадка по патриотическому воспитанию и допризывной подготовке </w:t>
      </w:r>
      <w:proofErr w:type="gramStart"/>
      <w:r w:rsidRPr="00AE0CA9">
        <w:rPr>
          <w:color w:val="000000" w:themeColor="text1"/>
          <w:sz w:val="24"/>
          <w:szCs w:val="24"/>
        </w:rPr>
        <w:t>обучающихся</w:t>
      </w:r>
      <w:proofErr w:type="gramEnd"/>
      <w:r w:rsidRPr="00AE0CA9">
        <w:rPr>
          <w:color w:val="000000" w:themeColor="text1"/>
          <w:sz w:val="24"/>
          <w:szCs w:val="24"/>
        </w:rPr>
        <w:t>»;</w:t>
      </w:r>
    </w:p>
    <w:p w:rsidR="00AE0CA9" w:rsidRPr="00AE0CA9" w:rsidRDefault="00AE0CA9" w:rsidP="00AE0CA9">
      <w:pPr>
        <w:shd w:val="clear" w:color="auto" w:fill="FFFFFF"/>
        <w:tabs>
          <w:tab w:val="left" w:pos="709"/>
          <w:tab w:val="left" w:pos="5040"/>
        </w:tabs>
        <w:jc w:val="both"/>
        <w:rPr>
          <w:rFonts w:eastAsia="Calibri"/>
          <w:color w:val="000000" w:themeColor="text1"/>
          <w:sz w:val="24"/>
          <w:szCs w:val="24"/>
        </w:rPr>
      </w:pPr>
      <w:r w:rsidRPr="00AE0CA9">
        <w:rPr>
          <w:color w:val="000000" w:themeColor="text1"/>
          <w:sz w:val="24"/>
          <w:szCs w:val="24"/>
        </w:rPr>
        <w:t xml:space="preserve">2.5. </w:t>
      </w:r>
      <w:r w:rsidRPr="00AE0CA9">
        <w:rPr>
          <w:rFonts w:eastAsia="Calibri"/>
          <w:color w:val="000000" w:themeColor="text1"/>
          <w:sz w:val="24"/>
          <w:szCs w:val="24"/>
        </w:rPr>
        <w:t>МБДОУ «Детский сад № 8</w:t>
      </w:r>
      <w:r w:rsidRPr="00AE0CA9">
        <w:rPr>
          <w:rFonts w:eastAsia="Calibri"/>
          <w:bCs/>
          <w:color w:val="000000" w:themeColor="text1"/>
          <w:sz w:val="24"/>
          <w:szCs w:val="24"/>
        </w:rPr>
        <w:t xml:space="preserve"> «Умка»</w:t>
      </w:r>
      <w:r w:rsidRPr="00AE0CA9">
        <w:rPr>
          <w:rFonts w:eastAsia="Calibri"/>
          <w:color w:val="000000" w:themeColor="text1"/>
          <w:sz w:val="24"/>
          <w:szCs w:val="24"/>
        </w:rPr>
        <w:t xml:space="preserve"> «На просторах Югры»;</w:t>
      </w:r>
    </w:p>
    <w:p w:rsidR="00AE0CA9" w:rsidRPr="00AE0CA9" w:rsidRDefault="00AE0CA9" w:rsidP="00AE0CA9">
      <w:pPr>
        <w:jc w:val="both"/>
        <w:rPr>
          <w:rFonts w:eastAsia="Calibri"/>
          <w:color w:val="000000" w:themeColor="text1"/>
          <w:sz w:val="24"/>
          <w:szCs w:val="24"/>
        </w:rPr>
      </w:pPr>
      <w:r w:rsidRPr="00AE0CA9">
        <w:rPr>
          <w:rFonts w:eastAsia="Calibri"/>
          <w:color w:val="000000" w:themeColor="text1"/>
          <w:sz w:val="24"/>
          <w:szCs w:val="24"/>
        </w:rPr>
        <w:t>2.6.</w:t>
      </w:r>
      <w:r w:rsidRPr="00AE0CA9">
        <w:rPr>
          <w:rFonts w:eastAsia="Calibri"/>
          <w:color w:val="000000" w:themeColor="text1"/>
          <w:sz w:val="24"/>
          <w:szCs w:val="24"/>
          <w:lang w:eastAsia="en-US"/>
        </w:rPr>
        <w:t xml:space="preserve"> МБОУ СОШ №12</w:t>
      </w:r>
      <w:r w:rsidRPr="00AE0CA9">
        <w:rPr>
          <w:rFonts w:eastAsia="Calibri"/>
          <w:b/>
          <w:color w:val="000000" w:themeColor="text1"/>
          <w:sz w:val="24"/>
          <w:szCs w:val="24"/>
        </w:rPr>
        <w:t xml:space="preserve"> Региональная пилотная площадка</w:t>
      </w:r>
      <w:r w:rsidRPr="00AE0CA9">
        <w:rPr>
          <w:rFonts w:eastAsia="Calibri"/>
          <w:color w:val="000000" w:themeColor="text1"/>
          <w:sz w:val="24"/>
          <w:szCs w:val="24"/>
        </w:rPr>
        <w:t xml:space="preserve"> для проведения уроков по бережливому производству в образовательных организациях;</w:t>
      </w:r>
    </w:p>
    <w:p w:rsidR="00AE0CA9" w:rsidRPr="00AE0CA9" w:rsidRDefault="00AE0CA9" w:rsidP="00AE0CA9">
      <w:pPr>
        <w:jc w:val="both"/>
        <w:rPr>
          <w:rFonts w:eastAsia="Calibri"/>
          <w:color w:val="000000" w:themeColor="text1"/>
          <w:sz w:val="24"/>
          <w:szCs w:val="24"/>
        </w:rPr>
      </w:pPr>
      <w:r w:rsidRPr="00AE0CA9">
        <w:rPr>
          <w:rFonts w:eastAsia="Calibri"/>
          <w:color w:val="000000" w:themeColor="text1"/>
          <w:sz w:val="24"/>
          <w:szCs w:val="24"/>
        </w:rPr>
        <w:t>2.7.</w:t>
      </w:r>
      <w:r w:rsidRPr="00AE0CA9">
        <w:rPr>
          <w:rFonts w:eastAsia="Calibri"/>
          <w:color w:val="000000" w:themeColor="text1"/>
          <w:sz w:val="24"/>
          <w:szCs w:val="24"/>
          <w:lang w:eastAsia="en-US"/>
        </w:rPr>
        <w:t xml:space="preserve"> МБОУ СОШ №12</w:t>
      </w:r>
      <w:r w:rsidRPr="00AE0CA9">
        <w:rPr>
          <w:rFonts w:eastAsia="Calibri"/>
          <w:b/>
          <w:color w:val="000000" w:themeColor="text1"/>
          <w:sz w:val="24"/>
          <w:szCs w:val="24"/>
        </w:rPr>
        <w:t xml:space="preserve"> Региональная пилотная площадка </w:t>
      </w:r>
      <w:r w:rsidRPr="00AE0CA9">
        <w:rPr>
          <w:rFonts w:eastAsia="Calibri"/>
          <w:color w:val="000000" w:themeColor="text1"/>
          <w:sz w:val="24"/>
          <w:szCs w:val="24"/>
        </w:rPr>
        <w:t>«Обучение основам финансовой грамотности в образовательных организациях»;</w:t>
      </w:r>
    </w:p>
    <w:p w:rsidR="00AE0CA9" w:rsidRPr="00AE0CA9" w:rsidRDefault="00AE0CA9" w:rsidP="00AE0CA9">
      <w:pPr>
        <w:jc w:val="both"/>
        <w:rPr>
          <w:rFonts w:eastAsia="Calibri"/>
          <w:color w:val="000000" w:themeColor="text1"/>
          <w:sz w:val="24"/>
          <w:szCs w:val="24"/>
          <w:lang w:eastAsia="en-US"/>
        </w:rPr>
      </w:pPr>
      <w:r w:rsidRPr="00AE0CA9">
        <w:rPr>
          <w:rFonts w:eastAsia="Calibri"/>
          <w:color w:val="000000" w:themeColor="text1"/>
          <w:sz w:val="24"/>
          <w:szCs w:val="24"/>
        </w:rPr>
        <w:t xml:space="preserve">2.8. </w:t>
      </w:r>
      <w:r w:rsidRPr="00AE0CA9">
        <w:rPr>
          <w:sz w:val="24"/>
          <w:szCs w:val="24"/>
        </w:rPr>
        <w:t xml:space="preserve">МБОУ СОШ №6 </w:t>
      </w:r>
      <w:r w:rsidRPr="00AE0CA9">
        <w:rPr>
          <w:rFonts w:eastAsia="Calibri"/>
          <w:b/>
          <w:color w:val="000000" w:themeColor="text1"/>
          <w:sz w:val="24"/>
          <w:szCs w:val="24"/>
        </w:rPr>
        <w:t>РИП</w:t>
      </w:r>
      <w:r w:rsidRPr="00AE0CA9">
        <w:rPr>
          <w:rFonts w:eastAsia="Calibri"/>
          <w:color w:val="000000" w:themeColor="text1"/>
          <w:sz w:val="24"/>
          <w:szCs w:val="24"/>
        </w:rPr>
        <w:t xml:space="preserve"> «Организация сетевого энергетического класса для обучающихся 7-9 классов как резерва инженерной школы»</w:t>
      </w:r>
      <w:r w:rsidRPr="00AE0CA9">
        <w:rPr>
          <w:sz w:val="24"/>
          <w:szCs w:val="24"/>
        </w:rPr>
        <w:t>;</w:t>
      </w:r>
    </w:p>
    <w:p w:rsidR="00AE0CA9" w:rsidRPr="00AE0CA9" w:rsidRDefault="00AE0CA9" w:rsidP="00AE0CA9">
      <w:pPr>
        <w:suppressAutoHyphens/>
        <w:jc w:val="both"/>
        <w:rPr>
          <w:color w:val="000000" w:themeColor="text1"/>
          <w:sz w:val="24"/>
          <w:szCs w:val="24"/>
        </w:rPr>
      </w:pPr>
      <w:r w:rsidRPr="00AE0CA9">
        <w:rPr>
          <w:sz w:val="24"/>
          <w:szCs w:val="24"/>
        </w:rPr>
        <w:t>2.9.</w:t>
      </w:r>
      <w:r w:rsidRPr="00AE0CA9">
        <w:rPr>
          <w:b/>
          <w:color w:val="000000" w:themeColor="text1"/>
          <w:sz w:val="24"/>
          <w:szCs w:val="24"/>
        </w:rPr>
        <w:t xml:space="preserve"> </w:t>
      </w:r>
      <w:r w:rsidRPr="00AE0CA9">
        <w:rPr>
          <w:rFonts w:eastAsia="Calibri"/>
          <w:color w:val="000000" w:themeColor="text1"/>
          <w:sz w:val="24"/>
          <w:szCs w:val="24"/>
        </w:rPr>
        <w:t xml:space="preserve">МБОУ СОШ №4 </w:t>
      </w:r>
      <w:r w:rsidRPr="00AE0CA9">
        <w:rPr>
          <w:b/>
          <w:color w:val="000000" w:themeColor="text1"/>
          <w:sz w:val="24"/>
          <w:szCs w:val="24"/>
        </w:rPr>
        <w:t xml:space="preserve">РИП </w:t>
      </w:r>
      <w:r w:rsidRPr="00AE0CA9">
        <w:rPr>
          <w:color w:val="000000" w:themeColor="text1"/>
          <w:sz w:val="24"/>
          <w:szCs w:val="24"/>
        </w:rPr>
        <w:t>«Инновационная модель методической службы школы «педагогический навигатор»;</w:t>
      </w:r>
    </w:p>
    <w:p w:rsidR="00AE0CA9" w:rsidRPr="00AE0CA9" w:rsidRDefault="00AE0CA9" w:rsidP="00AE0CA9">
      <w:pPr>
        <w:jc w:val="both"/>
        <w:rPr>
          <w:rFonts w:eastAsia="Calibri"/>
          <w:color w:val="000000" w:themeColor="text1"/>
          <w:sz w:val="24"/>
          <w:szCs w:val="24"/>
          <w:lang w:eastAsia="en-US"/>
        </w:rPr>
      </w:pPr>
      <w:r w:rsidRPr="00AE0CA9">
        <w:rPr>
          <w:sz w:val="24"/>
          <w:szCs w:val="24"/>
        </w:rPr>
        <w:t xml:space="preserve">2.10. </w:t>
      </w:r>
      <w:r w:rsidRPr="00AE0CA9">
        <w:rPr>
          <w:rFonts w:eastAsia="Calibri"/>
          <w:color w:val="000000" w:themeColor="text1"/>
          <w:sz w:val="24"/>
          <w:szCs w:val="24"/>
          <w:lang w:eastAsia="en-US"/>
        </w:rPr>
        <w:t xml:space="preserve">МБОУ Гимназия им. А.И. Яковлева </w:t>
      </w:r>
      <w:r w:rsidRPr="00AE0CA9">
        <w:rPr>
          <w:b/>
          <w:color w:val="000000" w:themeColor="text1"/>
          <w:sz w:val="24"/>
          <w:szCs w:val="24"/>
        </w:rPr>
        <w:t xml:space="preserve">РИП </w:t>
      </w:r>
      <w:r w:rsidRPr="00AE0CA9">
        <w:rPr>
          <w:color w:val="000000" w:themeColor="text1"/>
          <w:sz w:val="24"/>
          <w:szCs w:val="24"/>
        </w:rPr>
        <w:t>«Модель индивидуализации образовательного процесса МБОУ Гимназии имени А.И. Яковлева в условиях эффективной реализации ФГОС»</w:t>
      </w:r>
    </w:p>
    <w:p w:rsidR="00AE0CA9" w:rsidRPr="00AE0CA9" w:rsidRDefault="00AE0CA9" w:rsidP="00AE0CA9">
      <w:pPr>
        <w:jc w:val="both"/>
        <w:rPr>
          <w:color w:val="000000" w:themeColor="text1"/>
          <w:sz w:val="24"/>
          <w:szCs w:val="24"/>
        </w:rPr>
      </w:pPr>
      <w:r w:rsidRPr="00AE0CA9">
        <w:rPr>
          <w:color w:val="000000" w:themeColor="text1"/>
          <w:sz w:val="24"/>
          <w:szCs w:val="24"/>
        </w:rPr>
        <w:t>2.11.</w:t>
      </w:r>
      <w:r w:rsidRPr="00AE0CA9">
        <w:rPr>
          <w:sz w:val="24"/>
          <w:szCs w:val="24"/>
        </w:rPr>
        <w:t xml:space="preserve"> </w:t>
      </w:r>
      <w:r w:rsidRPr="00AE0CA9">
        <w:rPr>
          <w:color w:val="000000" w:themeColor="text1"/>
          <w:sz w:val="24"/>
          <w:szCs w:val="24"/>
        </w:rPr>
        <w:t>МБДОУ «Детский сад №19 «Радость»</w:t>
      </w:r>
      <w:r w:rsidRPr="00AE0CA9">
        <w:rPr>
          <w:color w:val="000000" w:themeColor="text1"/>
          <w:sz w:val="24"/>
          <w:szCs w:val="24"/>
        </w:rPr>
        <w:tab/>
      </w:r>
      <w:r w:rsidRPr="00AE0CA9">
        <w:rPr>
          <w:b/>
          <w:color w:val="000000" w:themeColor="text1"/>
          <w:sz w:val="24"/>
          <w:szCs w:val="24"/>
        </w:rPr>
        <w:t xml:space="preserve">опорная площадка </w:t>
      </w:r>
      <w:r w:rsidRPr="00AE0CA9">
        <w:rPr>
          <w:color w:val="000000" w:themeColor="text1"/>
          <w:sz w:val="24"/>
          <w:szCs w:val="24"/>
        </w:rPr>
        <w:t>по примерной образовательной программе дошкольного образования для детей 5-7 лет «Экономическое воспитание дошкольников: формирование предпосылок финансовой грамотности»</w:t>
      </w:r>
    </w:p>
    <w:p w:rsidR="00AE0CA9" w:rsidRPr="00AE0CA9" w:rsidRDefault="00AE0CA9" w:rsidP="00AE0CA9">
      <w:pPr>
        <w:jc w:val="both"/>
        <w:rPr>
          <w:color w:val="000000" w:themeColor="text1"/>
          <w:sz w:val="24"/>
          <w:szCs w:val="24"/>
        </w:rPr>
      </w:pPr>
      <w:r w:rsidRPr="00AE0CA9">
        <w:rPr>
          <w:color w:val="000000" w:themeColor="text1"/>
          <w:sz w:val="24"/>
          <w:szCs w:val="24"/>
        </w:rPr>
        <w:t>2.12. МБДОУ «Детский сад № 14»</w:t>
      </w:r>
      <w:r w:rsidRPr="00AE0CA9">
        <w:rPr>
          <w:color w:val="000000" w:themeColor="text1"/>
          <w:sz w:val="24"/>
          <w:szCs w:val="24"/>
        </w:rPr>
        <w:tab/>
        <w:t xml:space="preserve"> </w:t>
      </w:r>
      <w:r w:rsidRPr="00AE0CA9">
        <w:rPr>
          <w:b/>
          <w:color w:val="000000" w:themeColor="text1"/>
          <w:sz w:val="24"/>
          <w:szCs w:val="24"/>
        </w:rPr>
        <w:t>РИП</w:t>
      </w:r>
      <w:r w:rsidRPr="00AE0CA9">
        <w:rPr>
          <w:color w:val="000000" w:themeColor="text1"/>
          <w:sz w:val="24"/>
          <w:szCs w:val="24"/>
        </w:rPr>
        <w:t xml:space="preserve"> «Внедрение элементов Реджио-педагогики в ДОО как эффективное средство реализации ФГОС ДО»;</w:t>
      </w:r>
    </w:p>
    <w:p w:rsidR="00AE0CA9" w:rsidRPr="00AE0CA9" w:rsidRDefault="00AE0CA9" w:rsidP="00AE0CA9">
      <w:pPr>
        <w:jc w:val="both"/>
        <w:rPr>
          <w:color w:val="000000" w:themeColor="text1"/>
          <w:sz w:val="24"/>
          <w:szCs w:val="24"/>
        </w:rPr>
      </w:pPr>
      <w:r w:rsidRPr="00AE0CA9">
        <w:rPr>
          <w:color w:val="000000" w:themeColor="text1"/>
          <w:sz w:val="24"/>
          <w:szCs w:val="24"/>
        </w:rPr>
        <w:t>2.13. МБДОУ «Детский сад № 6«Дюймовочка»</w:t>
      </w:r>
      <w:r w:rsidRPr="00AE0CA9">
        <w:rPr>
          <w:color w:val="000000" w:themeColor="text1"/>
          <w:sz w:val="24"/>
          <w:szCs w:val="24"/>
        </w:rPr>
        <w:tab/>
      </w:r>
      <w:r w:rsidRPr="00AE0CA9">
        <w:rPr>
          <w:b/>
          <w:color w:val="000000" w:themeColor="text1"/>
          <w:sz w:val="24"/>
          <w:szCs w:val="24"/>
        </w:rPr>
        <w:t>РИП</w:t>
      </w:r>
      <w:r w:rsidRPr="00AE0CA9">
        <w:rPr>
          <w:color w:val="000000" w:themeColor="text1"/>
          <w:sz w:val="24"/>
          <w:szCs w:val="24"/>
        </w:rPr>
        <w:t xml:space="preserve"> «Красота вокруг нас - красота внутри каждого».</w:t>
      </w:r>
    </w:p>
    <w:p w:rsidR="00AE0CA9" w:rsidRPr="00AE0CA9" w:rsidRDefault="00AE0CA9" w:rsidP="00AE0CA9">
      <w:pPr>
        <w:jc w:val="both"/>
        <w:rPr>
          <w:color w:val="000000"/>
          <w:sz w:val="24"/>
          <w:szCs w:val="24"/>
        </w:rPr>
      </w:pPr>
      <w:r w:rsidRPr="00AE0CA9">
        <w:rPr>
          <w:color w:val="000000" w:themeColor="text1"/>
          <w:sz w:val="24"/>
          <w:szCs w:val="24"/>
        </w:rPr>
        <w:t xml:space="preserve">2.14. </w:t>
      </w:r>
      <w:r w:rsidRPr="00AE0CA9">
        <w:rPr>
          <w:rFonts w:eastAsia="Calibri"/>
          <w:color w:val="000000" w:themeColor="text1"/>
          <w:sz w:val="24"/>
          <w:szCs w:val="24"/>
          <w:lang w:eastAsia="en-US"/>
        </w:rPr>
        <w:t xml:space="preserve">МБОУ Гимназия им. А.И. Яковлева </w:t>
      </w:r>
      <w:r w:rsidRPr="00AE0CA9">
        <w:rPr>
          <w:b/>
          <w:color w:val="000000"/>
          <w:sz w:val="24"/>
          <w:szCs w:val="24"/>
        </w:rPr>
        <w:t xml:space="preserve">РИП </w:t>
      </w:r>
      <w:r w:rsidRPr="00AE0CA9">
        <w:rPr>
          <w:color w:val="000000"/>
          <w:sz w:val="24"/>
          <w:szCs w:val="24"/>
        </w:rPr>
        <w:t>«Апробация цифровой образовательной платформы «Образование 4.0».</w:t>
      </w:r>
    </w:p>
    <w:p w:rsidR="00AE0CA9" w:rsidRPr="00AE0CA9" w:rsidRDefault="00AE0CA9" w:rsidP="00AE0CA9">
      <w:pPr>
        <w:jc w:val="both"/>
        <w:rPr>
          <w:color w:val="000000"/>
          <w:sz w:val="24"/>
          <w:szCs w:val="24"/>
        </w:rPr>
      </w:pPr>
      <w:r w:rsidRPr="00AE0CA9">
        <w:rPr>
          <w:color w:val="000000"/>
          <w:sz w:val="24"/>
          <w:szCs w:val="24"/>
        </w:rPr>
        <w:t>2.15.</w:t>
      </w:r>
      <w:r w:rsidRPr="00AE0CA9">
        <w:rPr>
          <w:rFonts w:eastAsia="Calibri"/>
          <w:color w:val="000000" w:themeColor="text1"/>
          <w:sz w:val="24"/>
          <w:szCs w:val="24"/>
          <w:lang w:eastAsia="en-US"/>
        </w:rPr>
        <w:t xml:space="preserve"> МБОУ Гимназия им. А.И. Яковлева </w:t>
      </w:r>
      <w:r w:rsidRPr="00AE0CA9">
        <w:rPr>
          <w:rFonts w:eastAsia="Calibri"/>
          <w:b/>
          <w:color w:val="000000" w:themeColor="text1"/>
          <w:sz w:val="24"/>
          <w:szCs w:val="24"/>
          <w:lang w:eastAsia="en-US"/>
        </w:rPr>
        <w:t>Окружной пилотный проект</w:t>
      </w:r>
      <w:r w:rsidRPr="00AE0CA9">
        <w:rPr>
          <w:rFonts w:eastAsia="Calibri"/>
          <w:color w:val="000000" w:themeColor="text1"/>
          <w:sz w:val="24"/>
          <w:szCs w:val="24"/>
          <w:lang w:eastAsia="en-US"/>
        </w:rPr>
        <w:t xml:space="preserve"> «Школьнакя цифровая платформа» ПАО «Сбербанк России».</w:t>
      </w:r>
    </w:p>
    <w:p w:rsidR="00AE0CA9" w:rsidRPr="00AE0CA9" w:rsidRDefault="00AE0CA9" w:rsidP="00AE0CA9">
      <w:pPr>
        <w:jc w:val="both"/>
        <w:rPr>
          <w:color w:val="000000"/>
          <w:sz w:val="24"/>
          <w:szCs w:val="24"/>
        </w:rPr>
      </w:pPr>
      <w:r w:rsidRPr="00AE0CA9">
        <w:rPr>
          <w:color w:val="000000"/>
          <w:sz w:val="24"/>
          <w:szCs w:val="24"/>
        </w:rPr>
        <w:t>2.16.</w:t>
      </w:r>
      <w:r w:rsidRPr="00AE0CA9">
        <w:rPr>
          <w:rFonts w:eastAsia="Calibri"/>
          <w:color w:val="000000" w:themeColor="text1"/>
          <w:sz w:val="24"/>
          <w:szCs w:val="24"/>
        </w:rPr>
        <w:t xml:space="preserve"> МБДОУ «Детский сад  № 21» </w:t>
      </w:r>
      <w:r w:rsidRPr="00AE0CA9">
        <w:rPr>
          <w:rFonts w:eastAsia="Calibri"/>
          <w:b/>
          <w:color w:val="000000" w:themeColor="text1"/>
          <w:sz w:val="24"/>
          <w:szCs w:val="24"/>
        </w:rPr>
        <w:t>РИП</w:t>
      </w:r>
      <w:r w:rsidRPr="00AE0CA9">
        <w:rPr>
          <w:rFonts w:eastAsia="Calibri"/>
          <w:color w:val="000000" w:themeColor="text1"/>
          <w:sz w:val="24"/>
          <w:szCs w:val="24"/>
        </w:rPr>
        <w:t xml:space="preserve"> «Формирование базовых компетенций детей дошкольного возраста через STEM – образование».</w:t>
      </w:r>
    </w:p>
    <w:p w:rsidR="00AE0CA9" w:rsidRPr="00AE0CA9" w:rsidRDefault="00AE0CA9" w:rsidP="00AE0CA9">
      <w:pPr>
        <w:jc w:val="both"/>
        <w:rPr>
          <w:color w:val="000000"/>
          <w:sz w:val="24"/>
          <w:szCs w:val="24"/>
        </w:rPr>
      </w:pPr>
      <w:r w:rsidRPr="00AE0CA9">
        <w:rPr>
          <w:color w:val="000000"/>
          <w:sz w:val="24"/>
          <w:szCs w:val="24"/>
        </w:rPr>
        <w:t>2.17.</w:t>
      </w:r>
      <w:r w:rsidRPr="00AE0CA9">
        <w:rPr>
          <w:rFonts w:eastAsia="Calibri"/>
          <w:color w:val="000000" w:themeColor="text1"/>
          <w:sz w:val="24"/>
          <w:szCs w:val="24"/>
        </w:rPr>
        <w:t xml:space="preserve"> МБДОУ «Детский сад  № 21» </w:t>
      </w:r>
      <w:r w:rsidRPr="00AE0CA9">
        <w:rPr>
          <w:rFonts w:eastAsia="Calibri"/>
          <w:b/>
          <w:color w:val="000000" w:themeColor="text1"/>
          <w:sz w:val="24"/>
          <w:szCs w:val="24"/>
        </w:rPr>
        <w:t xml:space="preserve">РИП </w:t>
      </w:r>
      <w:r w:rsidRPr="00AE0CA9">
        <w:rPr>
          <w:rFonts w:eastAsia="Calibri"/>
          <w:color w:val="000000" w:themeColor="text1"/>
          <w:sz w:val="24"/>
          <w:szCs w:val="24"/>
        </w:rPr>
        <w:t xml:space="preserve">«Использование системы Монтессори как эффективное средства реализации ФГОС </w:t>
      </w:r>
      <w:proofErr w:type="gramStart"/>
      <w:r w:rsidRPr="00AE0CA9">
        <w:rPr>
          <w:rFonts w:eastAsia="Calibri"/>
          <w:color w:val="000000" w:themeColor="text1"/>
          <w:sz w:val="24"/>
          <w:szCs w:val="24"/>
        </w:rPr>
        <w:t>ДО</w:t>
      </w:r>
      <w:proofErr w:type="gramEnd"/>
      <w:r w:rsidRPr="00AE0CA9">
        <w:rPr>
          <w:rFonts w:eastAsia="Calibri"/>
          <w:color w:val="000000" w:themeColor="text1"/>
          <w:sz w:val="24"/>
          <w:szCs w:val="24"/>
        </w:rPr>
        <w:t>».</w:t>
      </w:r>
    </w:p>
    <w:p w:rsidR="00AE0CA9" w:rsidRPr="00AE0CA9" w:rsidRDefault="00AE0CA9" w:rsidP="00AE0CA9">
      <w:pPr>
        <w:jc w:val="both"/>
        <w:rPr>
          <w:color w:val="000000"/>
          <w:sz w:val="24"/>
          <w:szCs w:val="24"/>
        </w:rPr>
      </w:pPr>
      <w:r w:rsidRPr="00AE0CA9">
        <w:rPr>
          <w:color w:val="000000"/>
          <w:sz w:val="24"/>
          <w:szCs w:val="24"/>
        </w:rPr>
        <w:lastRenderedPageBreak/>
        <w:t>2.18.</w:t>
      </w:r>
      <w:r w:rsidRPr="00AE0CA9">
        <w:rPr>
          <w:rFonts w:eastAsia="Calibri"/>
          <w:color w:val="000000" w:themeColor="text1"/>
          <w:sz w:val="24"/>
          <w:szCs w:val="24"/>
        </w:rPr>
        <w:t xml:space="preserve"> МБДОУ «Детский сад  № 21» </w:t>
      </w:r>
      <w:r w:rsidRPr="00AE0CA9">
        <w:rPr>
          <w:rFonts w:eastAsia="Calibri"/>
          <w:b/>
          <w:color w:val="000000" w:themeColor="text1"/>
          <w:sz w:val="24"/>
          <w:szCs w:val="24"/>
        </w:rPr>
        <w:t>РИП</w:t>
      </w:r>
      <w:r w:rsidRPr="00AE0CA9">
        <w:rPr>
          <w:rFonts w:eastAsia="Calibri"/>
          <w:color w:val="000000" w:themeColor="text1"/>
          <w:sz w:val="24"/>
          <w:szCs w:val="24"/>
        </w:rPr>
        <w:t xml:space="preserve"> «Организация инклюзивного образования в условиях дошкольного образовательного учреждения».</w:t>
      </w:r>
    </w:p>
    <w:p w:rsidR="00AE0CA9" w:rsidRPr="00AE0CA9" w:rsidRDefault="00AE0CA9" w:rsidP="00AE0CA9">
      <w:pPr>
        <w:jc w:val="both"/>
        <w:rPr>
          <w:color w:val="000000"/>
          <w:sz w:val="24"/>
          <w:szCs w:val="24"/>
        </w:rPr>
      </w:pPr>
      <w:r w:rsidRPr="00AE0CA9">
        <w:rPr>
          <w:color w:val="000000"/>
          <w:sz w:val="24"/>
          <w:szCs w:val="24"/>
        </w:rPr>
        <w:t>2.19.</w:t>
      </w:r>
      <w:r w:rsidRPr="00AE0CA9">
        <w:rPr>
          <w:rFonts w:eastAsia="Calibri"/>
          <w:color w:val="000000" w:themeColor="text1"/>
          <w:sz w:val="24"/>
          <w:szCs w:val="24"/>
        </w:rPr>
        <w:t xml:space="preserve"> МБДОУ «Детский сад №19 «Радость» </w:t>
      </w:r>
      <w:r w:rsidRPr="00AE0CA9">
        <w:rPr>
          <w:b/>
          <w:color w:val="000000" w:themeColor="text1"/>
          <w:sz w:val="24"/>
          <w:szCs w:val="24"/>
        </w:rPr>
        <w:t>РИП</w:t>
      </w:r>
      <w:r w:rsidRPr="00AE0CA9">
        <w:rPr>
          <w:color w:val="000000" w:themeColor="text1"/>
          <w:sz w:val="24"/>
          <w:szCs w:val="24"/>
        </w:rPr>
        <w:t xml:space="preserve"> «</w:t>
      </w:r>
      <w:r w:rsidRPr="00AE0CA9">
        <w:rPr>
          <w:sz w:val="24"/>
          <w:szCs w:val="24"/>
        </w:rPr>
        <w:t>Юные кадеты»</w:t>
      </w:r>
    </w:p>
    <w:p w:rsidR="00AE0CA9" w:rsidRPr="00AE0CA9" w:rsidRDefault="00AE0CA9" w:rsidP="00AE0CA9">
      <w:pPr>
        <w:suppressAutoHyphens/>
        <w:rPr>
          <w:rFonts w:eastAsiaTheme="minorHAnsi"/>
          <w:sz w:val="24"/>
          <w:szCs w:val="24"/>
          <w:lang w:eastAsia="en-US"/>
        </w:rPr>
      </w:pPr>
      <w:r w:rsidRPr="00AE0CA9">
        <w:rPr>
          <w:color w:val="000000"/>
          <w:sz w:val="24"/>
          <w:szCs w:val="24"/>
        </w:rPr>
        <w:t>2.20.</w:t>
      </w:r>
      <w:r w:rsidRPr="00AE0CA9">
        <w:rPr>
          <w:rFonts w:eastAsia="Calibri"/>
          <w:color w:val="000000" w:themeColor="text1"/>
          <w:sz w:val="24"/>
          <w:szCs w:val="24"/>
          <w:lang w:eastAsia="ar-SA"/>
        </w:rPr>
        <w:t xml:space="preserve"> МБОУ СОШ</w:t>
      </w:r>
      <w:r w:rsidRPr="00AE0CA9">
        <w:rPr>
          <w:rFonts w:eastAsia="Calibri"/>
          <w:bCs/>
          <w:color w:val="000000" w:themeColor="text1"/>
          <w:sz w:val="24"/>
          <w:szCs w:val="24"/>
          <w:lang w:eastAsia="ar-SA"/>
        </w:rPr>
        <w:t xml:space="preserve"> № 2 </w:t>
      </w:r>
      <w:r w:rsidRPr="00AE0CA9">
        <w:rPr>
          <w:rFonts w:eastAsiaTheme="minorHAnsi"/>
          <w:b/>
          <w:sz w:val="24"/>
          <w:szCs w:val="24"/>
          <w:lang w:eastAsia="en-US"/>
        </w:rPr>
        <w:t>РИП «</w:t>
      </w:r>
      <w:r w:rsidRPr="00AE0CA9">
        <w:rPr>
          <w:rFonts w:eastAsiaTheme="minorHAnsi"/>
          <w:sz w:val="24"/>
          <w:szCs w:val="24"/>
          <w:lang w:eastAsia="en-US"/>
        </w:rPr>
        <w:t>Инклюзивная школа: Обучение и социализация детей с ограниченными возможностями здоровья и детей-инвалидов в инклюзивном образовательном пространстве школы».</w:t>
      </w:r>
    </w:p>
    <w:p w:rsidR="00AE0CA9" w:rsidRPr="00AE0CA9" w:rsidRDefault="00AE0CA9" w:rsidP="00AE0CA9">
      <w:pPr>
        <w:jc w:val="both"/>
        <w:rPr>
          <w:sz w:val="24"/>
          <w:szCs w:val="24"/>
        </w:rPr>
      </w:pPr>
      <w:r w:rsidRPr="00AE0CA9">
        <w:rPr>
          <w:sz w:val="24"/>
          <w:szCs w:val="24"/>
        </w:rPr>
        <w:t>3. Шестью инновационными пилотными площадками на уровне города:</w:t>
      </w:r>
    </w:p>
    <w:p w:rsidR="00AE0CA9" w:rsidRPr="00AE0CA9" w:rsidRDefault="00AE0CA9" w:rsidP="00AE0CA9">
      <w:pPr>
        <w:shd w:val="clear" w:color="auto" w:fill="FFFFFF"/>
        <w:tabs>
          <w:tab w:val="left" w:pos="709"/>
          <w:tab w:val="left" w:pos="5040"/>
        </w:tabs>
        <w:jc w:val="both"/>
        <w:rPr>
          <w:bCs/>
          <w:sz w:val="24"/>
          <w:szCs w:val="24"/>
        </w:rPr>
      </w:pPr>
      <w:r w:rsidRPr="00AE0CA9">
        <w:rPr>
          <w:sz w:val="24"/>
          <w:szCs w:val="24"/>
        </w:rPr>
        <w:t>3.1. МБДОУ «Детский сад № 12</w:t>
      </w:r>
      <w:r w:rsidRPr="00AE0CA9">
        <w:rPr>
          <w:bCs/>
          <w:sz w:val="24"/>
          <w:szCs w:val="24"/>
        </w:rPr>
        <w:t xml:space="preserve">   по теме </w:t>
      </w:r>
      <w:r w:rsidRPr="00AE0CA9">
        <w:rPr>
          <w:rFonts w:eastAsia="Calibri"/>
          <w:color w:val="000000" w:themeColor="text1"/>
          <w:sz w:val="24"/>
          <w:szCs w:val="24"/>
        </w:rPr>
        <w:t>«Бережливый детский сад на основе философской платформы Кайдзен»;</w:t>
      </w:r>
    </w:p>
    <w:p w:rsidR="00AE0CA9" w:rsidRPr="00AE0CA9" w:rsidRDefault="00AE0CA9" w:rsidP="00AE0CA9">
      <w:pPr>
        <w:shd w:val="clear" w:color="auto" w:fill="FFFFFF"/>
        <w:tabs>
          <w:tab w:val="left" w:pos="709"/>
          <w:tab w:val="left" w:pos="5040"/>
        </w:tabs>
        <w:jc w:val="both"/>
        <w:rPr>
          <w:bCs/>
          <w:sz w:val="24"/>
          <w:szCs w:val="24"/>
        </w:rPr>
      </w:pPr>
      <w:r w:rsidRPr="00AE0CA9">
        <w:rPr>
          <w:bCs/>
          <w:sz w:val="24"/>
          <w:szCs w:val="24"/>
        </w:rPr>
        <w:t>3.2.  МБДОУ «Детский сад</w:t>
      </w:r>
      <w:r w:rsidRPr="00AE0CA9">
        <w:rPr>
          <w:rFonts w:eastAsia="Calibri"/>
          <w:color w:val="000000" w:themeColor="text1"/>
          <w:sz w:val="24"/>
          <w:szCs w:val="24"/>
        </w:rPr>
        <w:t xml:space="preserve"> комбинированной направленности</w:t>
      </w:r>
      <w:r w:rsidRPr="00AE0CA9">
        <w:rPr>
          <w:bCs/>
          <w:sz w:val="24"/>
          <w:szCs w:val="24"/>
        </w:rPr>
        <w:t xml:space="preserve"> №7 «Антошка» по теме «Приобщение дошкольников к практическому применению иностранного языка в условиях организации билингвальной среды».</w:t>
      </w:r>
    </w:p>
    <w:p w:rsidR="00AE0CA9" w:rsidRPr="00AE0CA9" w:rsidRDefault="00AE0CA9" w:rsidP="00AE0CA9">
      <w:pPr>
        <w:shd w:val="clear" w:color="auto" w:fill="FFFFFF"/>
        <w:tabs>
          <w:tab w:val="left" w:pos="709"/>
          <w:tab w:val="left" w:pos="5040"/>
        </w:tabs>
        <w:jc w:val="both"/>
        <w:rPr>
          <w:bCs/>
          <w:sz w:val="24"/>
          <w:szCs w:val="24"/>
        </w:rPr>
      </w:pPr>
      <w:r w:rsidRPr="00AE0CA9">
        <w:rPr>
          <w:bCs/>
          <w:sz w:val="24"/>
          <w:szCs w:val="24"/>
        </w:rPr>
        <w:t>3.3.</w:t>
      </w:r>
      <w:r w:rsidRPr="00AE0CA9">
        <w:rPr>
          <w:rFonts w:eastAsia="Calibri"/>
          <w:color w:val="000000" w:themeColor="text1"/>
          <w:sz w:val="24"/>
          <w:szCs w:val="24"/>
        </w:rPr>
        <w:t xml:space="preserve"> МБДОУ «Детский сад  № 21»</w:t>
      </w:r>
      <w:r w:rsidRPr="00AE0CA9">
        <w:rPr>
          <w:bCs/>
          <w:sz w:val="24"/>
          <w:szCs w:val="24"/>
          <w:lang w:eastAsia="ar-SA"/>
        </w:rPr>
        <w:t xml:space="preserve"> Пилотная  площадка «</w:t>
      </w:r>
      <w:r w:rsidRPr="00AE0CA9">
        <w:rPr>
          <w:color w:val="000000" w:themeColor="text1"/>
          <w:sz w:val="24"/>
          <w:szCs w:val="24"/>
        </w:rPr>
        <w:t xml:space="preserve">Формирование базовых компетенций детей дошкольного возраста через STEM – образование» </w:t>
      </w:r>
      <w:r w:rsidRPr="00AE0CA9">
        <w:rPr>
          <w:bCs/>
          <w:color w:val="000000"/>
          <w:sz w:val="24"/>
          <w:szCs w:val="24"/>
          <w:lang w:eastAsia="ar-SA"/>
        </w:rPr>
        <w:t>с 01.09.2020 года</w:t>
      </w:r>
    </w:p>
    <w:p w:rsidR="00AE0CA9" w:rsidRPr="00AE0CA9" w:rsidRDefault="00AE0CA9" w:rsidP="00AE0CA9">
      <w:pPr>
        <w:shd w:val="clear" w:color="auto" w:fill="FFFFFF"/>
        <w:tabs>
          <w:tab w:val="left" w:pos="709"/>
          <w:tab w:val="left" w:pos="5040"/>
        </w:tabs>
        <w:jc w:val="both"/>
        <w:rPr>
          <w:bCs/>
          <w:sz w:val="24"/>
          <w:szCs w:val="24"/>
        </w:rPr>
      </w:pPr>
      <w:r w:rsidRPr="00AE0CA9">
        <w:rPr>
          <w:bCs/>
          <w:sz w:val="24"/>
          <w:szCs w:val="24"/>
        </w:rPr>
        <w:t>3.4.</w:t>
      </w:r>
      <w:r w:rsidRPr="00AE0CA9">
        <w:rPr>
          <w:rFonts w:eastAsia="Calibri"/>
          <w:color w:val="000000" w:themeColor="text1"/>
          <w:sz w:val="24"/>
          <w:szCs w:val="24"/>
        </w:rPr>
        <w:t xml:space="preserve"> МБДОУ «Детский сад  № 21»</w:t>
      </w:r>
      <w:r w:rsidRPr="00AE0CA9">
        <w:rPr>
          <w:bCs/>
          <w:sz w:val="24"/>
          <w:szCs w:val="24"/>
          <w:lang w:eastAsia="ar-SA"/>
        </w:rPr>
        <w:t xml:space="preserve"> Пилотная  площадка «Реализация программы Монтессори в группе раннего возраста»</w:t>
      </w:r>
      <w:r w:rsidRPr="00AE0CA9">
        <w:rPr>
          <w:bCs/>
          <w:color w:val="000000"/>
          <w:sz w:val="24"/>
          <w:szCs w:val="24"/>
          <w:lang w:eastAsia="ar-SA"/>
        </w:rPr>
        <w:t xml:space="preserve"> с 01.09.2020 года</w:t>
      </w:r>
    </w:p>
    <w:p w:rsidR="00AE0CA9" w:rsidRPr="00AE0CA9" w:rsidRDefault="00AE0CA9" w:rsidP="00AE0CA9">
      <w:pPr>
        <w:shd w:val="clear" w:color="auto" w:fill="FFFFFF"/>
        <w:tabs>
          <w:tab w:val="left" w:pos="709"/>
          <w:tab w:val="left" w:pos="5040"/>
        </w:tabs>
        <w:jc w:val="both"/>
        <w:rPr>
          <w:bCs/>
          <w:sz w:val="24"/>
          <w:szCs w:val="24"/>
        </w:rPr>
      </w:pPr>
      <w:r w:rsidRPr="00AE0CA9">
        <w:rPr>
          <w:bCs/>
          <w:sz w:val="24"/>
          <w:szCs w:val="24"/>
        </w:rPr>
        <w:t>3.5.</w:t>
      </w:r>
      <w:r w:rsidRPr="00AE0CA9">
        <w:rPr>
          <w:rFonts w:eastAsia="Calibri"/>
          <w:sz w:val="24"/>
          <w:szCs w:val="24"/>
        </w:rPr>
        <w:t xml:space="preserve"> МБУ </w:t>
      </w:r>
      <w:proofErr w:type="gramStart"/>
      <w:r w:rsidRPr="00AE0CA9">
        <w:rPr>
          <w:rFonts w:eastAsia="Calibri"/>
          <w:sz w:val="24"/>
          <w:szCs w:val="24"/>
        </w:rPr>
        <w:t>ДО</w:t>
      </w:r>
      <w:proofErr w:type="gramEnd"/>
      <w:r w:rsidRPr="00AE0CA9">
        <w:rPr>
          <w:rFonts w:eastAsia="Calibri"/>
          <w:sz w:val="24"/>
          <w:szCs w:val="24"/>
        </w:rPr>
        <w:t xml:space="preserve"> «</w:t>
      </w:r>
      <w:proofErr w:type="gramStart"/>
      <w:r w:rsidRPr="00AE0CA9">
        <w:rPr>
          <w:rFonts w:eastAsia="Calibri"/>
          <w:sz w:val="24"/>
          <w:szCs w:val="24"/>
        </w:rPr>
        <w:t>Центр</w:t>
      </w:r>
      <w:proofErr w:type="gramEnd"/>
      <w:r w:rsidRPr="00AE0CA9">
        <w:rPr>
          <w:rFonts w:eastAsia="Calibri"/>
          <w:sz w:val="24"/>
          <w:szCs w:val="24"/>
        </w:rPr>
        <w:t xml:space="preserve"> молодежи и дополнительного образования» </w:t>
      </w:r>
      <w:r w:rsidRPr="00AE0CA9">
        <w:rPr>
          <w:rFonts w:eastAsia="Calibri"/>
          <w:sz w:val="24"/>
          <w:szCs w:val="24"/>
          <w:lang w:eastAsia="ar-SA"/>
        </w:rPr>
        <w:t>«Фабрика миров».</w:t>
      </w:r>
    </w:p>
    <w:p w:rsidR="00AE0CA9" w:rsidRPr="00AE0CA9" w:rsidRDefault="00AE0CA9" w:rsidP="00AE0CA9">
      <w:pPr>
        <w:shd w:val="clear" w:color="auto" w:fill="FFFFFF"/>
        <w:tabs>
          <w:tab w:val="left" w:pos="709"/>
          <w:tab w:val="left" w:pos="5040"/>
        </w:tabs>
        <w:jc w:val="both"/>
        <w:rPr>
          <w:bCs/>
          <w:sz w:val="24"/>
          <w:szCs w:val="24"/>
        </w:rPr>
      </w:pPr>
      <w:r w:rsidRPr="00AE0CA9">
        <w:rPr>
          <w:bCs/>
          <w:sz w:val="24"/>
          <w:szCs w:val="24"/>
        </w:rPr>
        <w:t>3.6.</w:t>
      </w:r>
      <w:r w:rsidRPr="00AE0CA9">
        <w:rPr>
          <w:rFonts w:eastAsia="Calibri"/>
          <w:color w:val="000000" w:themeColor="text1"/>
          <w:sz w:val="24"/>
          <w:szCs w:val="24"/>
        </w:rPr>
        <w:t xml:space="preserve"> МБОУ СОШ №4 Яндекс</w:t>
      </w:r>
      <w:proofErr w:type="gramStart"/>
      <w:r w:rsidRPr="00AE0CA9">
        <w:rPr>
          <w:rFonts w:eastAsia="Calibri"/>
          <w:color w:val="000000" w:themeColor="text1"/>
          <w:sz w:val="24"/>
          <w:szCs w:val="24"/>
        </w:rPr>
        <w:t>.Л</w:t>
      </w:r>
      <w:proofErr w:type="gramEnd"/>
      <w:r w:rsidRPr="00AE0CA9">
        <w:rPr>
          <w:rFonts w:eastAsia="Calibri"/>
          <w:color w:val="000000" w:themeColor="text1"/>
          <w:sz w:val="24"/>
          <w:szCs w:val="24"/>
        </w:rPr>
        <w:t>ицей.</w:t>
      </w:r>
    </w:p>
    <w:p w:rsidR="00AE0CA9" w:rsidRPr="00AE0CA9" w:rsidRDefault="00AE0CA9" w:rsidP="00AE0CA9">
      <w:pPr>
        <w:shd w:val="clear" w:color="auto" w:fill="FFFFFF"/>
        <w:tabs>
          <w:tab w:val="left" w:pos="709"/>
          <w:tab w:val="left" w:pos="5040"/>
        </w:tabs>
        <w:jc w:val="both"/>
        <w:rPr>
          <w:color w:val="00B050"/>
          <w:sz w:val="24"/>
          <w:szCs w:val="24"/>
        </w:rPr>
      </w:pPr>
      <w:r w:rsidRPr="00AE0CA9">
        <w:rPr>
          <w:bCs/>
          <w:sz w:val="24"/>
          <w:szCs w:val="24"/>
        </w:rPr>
        <w:t xml:space="preserve"> </w:t>
      </w:r>
    </w:p>
    <w:p w:rsidR="00AE0CA9" w:rsidRPr="00AE0CA9" w:rsidRDefault="00AE0CA9" w:rsidP="00AE0CA9">
      <w:pPr>
        <w:pStyle w:val="31"/>
        <w:spacing w:after="0"/>
        <w:jc w:val="both"/>
        <w:rPr>
          <w:rFonts w:eastAsia="Calibri"/>
          <w:sz w:val="24"/>
          <w:szCs w:val="24"/>
        </w:rPr>
      </w:pPr>
      <w:r w:rsidRPr="00AE0CA9">
        <w:rPr>
          <w:b/>
          <w:sz w:val="24"/>
          <w:szCs w:val="24"/>
        </w:rPr>
        <w:tab/>
      </w:r>
      <w:r w:rsidRPr="00AE0CA9">
        <w:rPr>
          <w:sz w:val="24"/>
          <w:szCs w:val="24"/>
        </w:rPr>
        <w:t xml:space="preserve">На базах общеобразовательных организаций города на основании приказов Управления образования и молодежной политики </w:t>
      </w:r>
      <w:r w:rsidRPr="00AE0CA9">
        <w:rPr>
          <w:rFonts w:eastAsia="Calibri"/>
          <w:sz w:val="24"/>
          <w:szCs w:val="24"/>
        </w:rPr>
        <w:t xml:space="preserve">от 14.10.2019 № 457,  от </w:t>
      </w:r>
      <w:r w:rsidRPr="00AE0CA9">
        <w:rPr>
          <w:rFonts w:eastAsia="Calibri"/>
          <w:color w:val="000000" w:themeColor="text1"/>
          <w:sz w:val="24"/>
          <w:szCs w:val="24"/>
          <w:lang w:eastAsia="ar-SA"/>
        </w:rPr>
        <w:t xml:space="preserve">06.03.2020 №89 </w:t>
      </w:r>
      <w:r w:rsidRPr="00AE0CA9">
        <w:rPr>
          <w:sz w:val="24"/>
          <w:szCs w:val="24"/>
        </w:rPr>
        <w:t>функционируют 2 ресурсных центра.</w:t>
      </w:r>
    </w:p>
    <w:p w:rsidR="00AE0CA9" w:rsidRPr="00AE0CA9" w:rsidRDefault="00AE0CA9" w:rsidP="00AE0CA9">
      <w:pPr>
        <w:pStyle w:val="31"/>
        <w:spacing w:after="0"/>
        <w:jc w:val="both"/>
        <w:rPr>
          <w:rFonts w:eastAsia="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41"/>
        <w:gridCol w:w="2282"/>
        <w:gridCol w:w="6507"/>
      </w:tblGrid>
      <w:tr w:rsidR="00AE0CA9" w:rsidRPr="00AE0CA9" w:rsidTr="00A64339">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0CA9" w:rsidRPr="00AE0CA9" w:rsidRDefault="00AE0CA9" w:rsidP="00A64339">
            <w:pPr>
              <w:jc w:val="center"/>
              <w:rPr>
                <w:rFonts w:eastAsia="Calibri"/>
                <w:b/>
                <w:sz w:val="24"/>
                <w:szCs w:val="24"/>
              </w:rPr>
            </w:pPr>
            <w:r w:rsidRPr="00AE0CA9">
              <w:rPr>
                <w:rFonts w:eastAsia="Calibri"/>
                <w:b/>
                <w:sz w:val="24"/>
                <w:szCs w:val="24"/>
              </w:rPr>
              <w:t xml:space="preserve">№ </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0CA9" w:rsidRPr="00AE0CA9" w:rsidRDefault="00AE0CA9" w:rsidP="00A64339">
            <w:pPr>
              <w:pStyle w:val="a4"/>
              <w:shd w:val="clear" w:color="auto" w:fill="FFFFFF"/>
              <w:jc w:val="center"/>
              <w:rPr>
                <w:b/>
              </w:rPr>
            </w:pPr>
            <w:r w:rsidRPr="00AE0CA9">
              <w:rPr>
                <w:b/>
              </w:rPr>
              <w:t>Образовательная организация</w:t>
            </w:r>
          </w:p>
        </w:tc>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0CA9" w:rsidRPr="00AE0CA9" w:rsidRDefault="00AE0CA9" w:rsidP="00A64339">
            <w:pPr>
              <w:jc w:val="center"/>
              <w:rPr>
                <w:rFonts w:eastAsia="Calibri"/>
                <w:b/>
                <w:sz w:val="24"/>
                <w:szCs w:val="24"/>
              </w:rPr>
            </w:pPr>
            <w:r w:rsidRPr="00AE0CA9">
              <w:rPr>
                <w:rFonts w:eastAsia="Calibri"/>
                <w:b/>
                <w:sz w:val="24"/>
                <w:szCs w:val="24"/>
              </w:rPr>
              <w:t>Направление деятельности</w:t>
            </w:r>
          </w:p>
        </w:tc>
      </w:tr>
      <w:tr w:rsidR="00AE0CA9" w:rsidRPr="00AE0CA9" w:rsidTr="00A64339">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hideMark/>
          </w:tcPr>
          <w:p w:rsidR="00AE0CA9" w:rsidRPr="00AE0CA9" w:rsidRDefault="00AE0CA9" w:rsidP="00A64339">
            <w:pPr>
              <w:jc w:val="center"/>
              <w:rPr>
                <w:rFonts w:eastAsia="Calibri"/>
                <w:sz w:val="24"/>
                <w:szCs w:val="24"/>
              </w:rPr>
            </w:pPr>
            <w:r w:rsidRPr="00AE0CA9">
              <w:rPr>
                <w:rFonts w:eastAsia="Calibri"/>
                <w:sz w:val="24"/>
                <w:szCs w:val="24"/>
              </w:rPr>
              <w:t>1</w:t>
            </w:r>
          </w:p>
        </w:tc>
        <w:tc>
          <w:tcPr>
            <w:tcW w:w="2282" w:type="dxa"/>
            <w:tcBorders>
              <w:top w:val="single" w:sz="4" w:space="0" w:color="000000"/>
              <w:left w:val="single" w:sz="4" w:space="0" w:color="000000"/>
              <w:bottom w:val="single" w:sz="4" w:space="0" w:color="000000"/>
              <w:right w:val="single" w:sz="4" w:space="0" w:color="000000"/>
            </w:tcBorders>
            <w:shd w:val="clear" w:color="auto" w:fill="FFFFFF"/>
          </w:tcPr>
          <w:p w:rsidR="00AE0CA9" w:rsidRPr="00AE0CA9" w:rsidRDefault="00AE0CA9" w:rsidP="00A64339">
            <w:pPr>
              <w:rPr>
                <w:rFonts w:eastAsia="Calibri"/>
                <w:sz w:val="24"/>
                <w:szCs w:val="24"/>
              </w:rPr>
            </w:pPr>
            <w:r w:rsidRPr="00AE0CA9">
              <w:rPr>
                <w:rFonts w:eastAsia="Calibri"/>
                <w:sz w:val="24"/>
                <w:szCs w:val="24"/>
              </w:rPr>
              <w:t>МБОУ СОШ</w:t>
            </w:r>
            <w:r w:rsidRPr="00AE0CA9">
              <w:rPr>
                <w:rFonts w:eastAsia="Calibri"/>
                <w:bCs/>
                <w:sz w:val="24"/>
                <w:szCs w:val="24"/>
              </w:rPr>
              <w:t xml:space="preserve"> № 4</w:t>
            </w:r>
          </w:p>
        </w:tc>
        <w:tc>
          <w:tcPr>
            <w:tcW w:w="6507" w:type="dxa"/>
            <w:tcBorders>
              <w:top w:val="single" w:sz="4" w:space="0" w:color="000000"/>
              <w:left w:val="single" w:sz="4" w:space="0" w:color="000000"/>
              <w:bottom w:val="single" w:sz="4" w:space="0" w:color="000000"/>
              <w:right w:val="single" w:sz="4" w:space="0" w:color="000000"/>
            </w:tcBorders>
            <w:shd w:val="clear" w:color="auto" w:fill="FFFFFF"/>
          </w:tcPr>
          <w:p w:rsidR="00AE0CA9" w:rsidRPr="00AE0CA9" w:rsidRDefault="00AE0CA9" w:rsidP="00A64339">
            <w:pPr>
              <w:jc w:val="both"/>
              <w:rPr>
                <w:rFonts w:eastAsia="Calibri"/>
                <w:sz w:val="24"/>
                <w:szCs w:val="24"/>
              </w:rPr>
            </w:pPr>
            <w:r w:rsidRPr="00AE0CA9">
              <w:rPr>
                <w:rFonts w:eastAsia="Calibri"/>
                <w:bCs/>
                <w:sz w:val="24"/>
                <w:szCs w:val="24"/>
              </w:rPr>
              <w:t>Ресурсный центр «Медицинский класс»</w:t>
            </w:r>
          </w:p>
        </w:tc>
      </w:tr>
      <w:tr w:rsidR="00AE0CA9" w:rsidRPr="00AE0CA9" w:rsidTr="00A64339">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AE0CA9" w:rsidRPr="00AE0CA9" w:rsidRDefault="00AE0CA9" w:rsidP="00A64339">
            <w:pPr>
              <w:jc w:val="center"/>
              <w:rPr>
                <w:rFonts w:eastAsia="Calibri"/>
                <w:sz w:val="24"/>
                <w:szCs w:val="24"/>
              </w:rPr>
            </w:pPr>
            <w:r w:rsidRPr="00AE0CA9">
              <w:rPr>
                <w:rFonts w:eastAsia="Calibri"/>
                <w:sz w:val="24"/>
                <w:szCs w:val="24"/>
              </w:rPr>
              <w:t>2</w:t>
            </w:r>
          </w:p>
        </w:tc>
        <w:tc>
          <w:tcPr>
            <w:tcW w:w="2282" w:type="dxa"/>
            <w:tcBorders>
              <w:top w:val="single" w:sz="4" w:space="0" w:color="000000"/>
              <w:left w:val="single" w:sz="4" w:space="0" w:color="000000"/>
              <w:bottom w:val="single" w:sz="4" w:space="0" w:color="000000"/>
              <w:right w:val="single" w:sz="4" w:space="0" w:color="000000"/>
            </w:tcBorders>
            <w:shd w:val="clear" w:color="auto" w:fill="FFFFFF"/>
          </w:tcPr>
          <w:p w:rsidR="00AE0CA9" w:rsidRPr="00AE0CA9" w:rsidRDefault="00AE0CA9" w:rsidP="00A64339">
            <w:pPr>
              <w:rPr>
                <w:rFonts w:eastAsia="Calibri"/>
                <w:sz w:val="24"/>
                <w:szCs w:val="24"/>
                <w:lang w:eastAsia="en-US"/>
              </w:rPr>
            </w:pPr>
            <w:r w:rsidRPr="00AE0CA9">
              <w:rPr>
                <w:rFonts w:eastAsia="Calibri"/>
                <w:sz w:val="24"/>
                <w:szCs w:val="24"/>
                <w:lang w:eastAsia="en-US"/>
              </w:rPr>
              <w:t>МБОУ Гимназия им. А.И. Яковлева</w:t>
            </w:r>
          </w:p>
          <w:p w:rsidR="00AE0CA9" w:rsidRPr="00AE0CA9" w:rsidRDefault="00AE0CA9" w:rsidP="00A64339">
            <w:pPr>
              <w:rPr>
                <w:rFonts w:eastAsia="Calibri"/>
                <w:sz w:val="24"/>
                <w:szCs w:val="24"/>
              </w:rPr>
            </w:pPr>
          </w:p>
        </w:tc>
        <w:tc>
          <w:tcPr>
            <w:tcW w:w="6507" w:type="dxa"/>
            <w:tcBorders>
              <w:top w:val="single" w:sz="4" w:space="0" w:color="000000"/>
              <w:left w:val="single" w:sz="4" w:space="0" w:color="000000"/>
              <w:bottom w:val="single" w:sz="4" w:space="0" w:color="000000"/>
              <w:right w:val="single" w:sz="4" w:space="0" w:color="000000"/>
            </w:tcBorders>
            <w:shd w:val="clear" w:color="auto" w:fill="FFFFFF"/>
          </w:tcPr>
          <w:p w:rsidR="00AE0CA9" w:rsidRPr="00AE0CA9" w:rsidRDefault="00AE0CA9" w:rsidP="00A64339">
            <w:pPr>
              <w:rPr>
                <w:rFonts w:eastAsia="Calibri"/>
                <w:bCs/>
                <w:sz w:val="24"/>
                <w:szCs w:val="24"/>
              </w:rPr>
            </w:pPr>
            <w:r w:rsidRPr="00AE0CA9">
              <w:rPr>
                <w:rFonts w:eastAsia="Calibri"/>
                <w:bCs/>
                <w:color w:val="000000" w:themeColor="text1"/>
                <w:sz w:val="24"/>
                <w:szCs w:val="24"/>
                <w:lang w:eastAsia="ar-SA"/>
              </w:rPr>
              <w:t xml:space="preserve">Ресурсный центр </w:t>
            </w:r>
            <w:r w:rsidRPr="00AE0CA9">
              <w:rPr>
                <w:bCs/>
                <w:color w:val="000000"/>
                <w:sz w:val="24"/>
                <w:szCs w:val="24"/>
                <w:lang w:eastAsia="ar-SA"/>
              </w:rPr>
              <w:t>«Гимназия как ресурсный логистический центр по работе с лицами, проявляющими выдающиеся способности в интеллектуальной сфере» с 01.09.2020 года</w:t>
            </w:r>
          </w:p>
        </w:tc>
      </w:tr>
    </w:tbl>
    <w:p w:rsidR="00AE0CA9" w:rsidRPr="00AE0CA9" w:rsidRDefault="00AE0CA9" w:rsidP="00AE0CA9">
      <w:pPr>
        <w:pStyle w:val="31"/>
        <w:spacing w:after="0"/>
        <w:jc w:val="both"/>
        <w:rPr>
          <w:sz w:val="24"/>
          <w:szCs w:val="24"/>
        </w:rPr>
      </w:pPr>
    </w:p>
    <w:p w:rsidR="00AE0CA9" w:rsidRPr="00AE0CA9" w:rsidRDefault="00AE0CA9" w:rsidP="00AE0CA9">
      <w:pPr>
        <w:jc w:val="both"/>
        <w:rPr>
          <w:sz w:val="24"/>
          <w:szCs w:val="24"/>
        </w:rPr>
      </w:pPr>
      <w:r w:rsidRPr="00AE0CA9">
        <w:rPr>
          <w:rFonts w:eastAsia="Calibri"/>
          <w:bCs/>
          <w:iCs/>
          <w:sz w:val="24"/>
          <w:szCs w:val="24"/>
        </w:rPr>
        <w:tab/>
      </w:r>
      <w:r w:rsidRPr="00AE0CA9">
        <w:rPr>
          <w:sz w:val="24"/>
          <w:szCs w:val="24"/>
        </w:rPr>
        <w:t xml:space="preserve">В рамках реализации проекта «Учитель-мастер» было рассмотрено 10 заявок. Членами научно-методического совета решено: </w:t>
      </w:r>
    </w:p>
    <w:p w:rsidR="00AE0CA9" w:rsidRPr="00AE0CA9" w:rsidRDefault="00AE0CA9" w:rsidP="00AE0CA9">
      <w:pPr>
        <w:jc w:val="both"/>
        <w:rPr>
          <w:sz w:val="24"/>
          <w:szCs w:val="24"/>
        </w:rPr>
      </w:pPr>
      <w:r w:rsidRPr="00AE0CA9">
        <w:rPr>
          <w:sz w:val="24"/>
          <w:szCs w:val="24"/>
        </w:rPr>
        <w:t>1.Присвоить звание «Учитель-мастер»   на 2020-2021 учебный год семи педагогам:</w:t>
      </w:r>
    </w:p>
    <w:p w:rsidR="00AE0CA9" w:rsidRPr="00AE0CA9" w:rsidRDefault="00AE0CA9" w:rsidP="00AE0CA9">
      <w:pPr>
        <w:widowControl w:val="0"/>
        <w:tabs>
          <w:tab w:val="left" w:pos="320"/>
        </w:tabs>
        <w:autoSpaceDE w:val="0"/>
        <w:autoSpaceDN w:val="0"/>
        <w:adjustRightInd w:val="0"/>
        <w:contextualSpacing/>
        <w:jc w:val="both"/>
        <w:rPr>
          <w:rFonts w:eastAsia="Calibri"/>
          <w:color w:val="000000"/>
          <w:sz w:val="24"/>
          <w:szCs w:val="24"/>
          <w:lang w:eastAsia="en-US"/>
        </w:rPr>
      </w:pPr>
      <w:r w:rsidRPr="00AE0CA9">
        <w:rPr>
          <w:sz w:val="24"/>
          <w:szCs w:val="24"/>
        </w:rPr>
        <w:t xml:space="preserve">1.1. </w:t>
      </w:r>
      <w:r w:rsidRPr="00AE0CA9">
        <w:rPr>
          <w:rFonts w:eastAsia="Calibri"/>
          <w:color w:val="000000"/>
          <w:sz w:val="24"/>
          <w:szCs w:val="24"/>
          <w:lang w:eastAsia="en-US"/>
        </w:rPr>
        <w:t>Левой Н. Г., воспитателю МБДОУ «Детский сад №21» с программой мастер-классов «Формирование навыков элементарного программирования у детей старшего дошкольного возраста с ОВЗ»;</w:t>
      </w:r>
    </w:p>
    <w:p w:rsidR="00AE0CA9" w:rsidRPr="00AE0CA9" w:rsidRDefault="00AE0CA9" w:rsidP="00AE0CA9">
      <w:pPr>
        <w:widowControl w:val="0"/>
        <w:tabs>
          <w:tab w:val="left" w:pos="320"/>
        </w:tabs>
        <w:autoSpaceDE w:val="0"/>
        <w:autoSpaceDN w:val="0"/>
        <w:adjustRightInd w:val="0"/>
        <w:contextualSpacing/>
        <w:jc w:val="both"/>
        <w:rPr>
          <w:rFonts w:eastAsia="Calibri"/>
          <w:b/>
          <w:sz w:val="24"/>
          <w:szCs w:val="24"/>
          <w:lang w:eastAsia="en-US"/>
        </w:rPr>
      </w:pPr>
      <w:r w:rsidRPr="00AE0CA9">
        <w:rPr>
          <w:rFonts w:eastAsia="Calibri"/>
          <w:sz w:val="24"/>
          <w:szCs w:val="24"/>
          <w:lang w:eastAsia="en-US"/>
        </w:rPr>
        <w:t>1.2. Сердюку А. В., учителю физической культуры</w:t>
      </w:r>
      <w:r w:rsidRPr="00AE0CA9">
        <w:rPr>
          <w:b/>
          <w:sz w:val="24"/>
          <w:szCs w:val="24"/>
        </w:rPr>
        <w:t xml:space="preserve"> </w:t>
      </w:r>
      <w:r w:rsidRPr="00AE0CA9">
        <w:rPr>
          <w:bCs/>
          <w:sz w:val="24"/>
          <w:szCs w:val="24"/>
        </w:rPr>
        <w:t>МБОУ СОШ № 12,</w:t>
      </w:r>
      <w:r w:rsidRPr="00AE0CA9">
        <w:rPr>
          <w:rFonts w:eastAsia="Calibri"/>
          <w:sz w:val="24"/>
          <w:szCs w:val="24"/>
          <w:lang w:eastAsia="en-US"/>
        </w:rPr>
        <w:t xml:space="preserve"> с программой мастер-классов Дистанционная физическая культура – не миф, а реальность»;</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 xml:space="preserve"> 1.3. Головановой Н. М., учителю русского языка и литературы МБОУ  Гимназия имени А.И. Яковлева, с программой мастер-классов «От педагогического поиска к эффективной практике»;</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 xml:space="preserve"> 1.4. </w:t>
      </w:r>
      <w:r w:rsidRPr="00AE0CA9">
        <w:rPr>
          <w:sz w:val="24"/>
          <w:szCs w:val="24"/>
        </w:rPr>
        <w:t>Качалковой  О. М.,</w:t>
      </w:r>
      <w:r w:rsidRPr="00AE0CA9">
        <w:rPr>
          <w:bCs/>
          <w:sz w:val="24"/>
          <w:szCs w:val="24"/>
        </w:rPr>
        <w:t xml:space="preserve"> </w:t>
      </w:r>
      <w:r w:rsidRPr="00AE0CA9">
        <w:rPr>
          <w:rFonts w:eastAsia="Calibri"/>
          <w:sz w:val="24"/>
          <w:szCs w:val="24"/>
          <w:lang w:eastAsia="en-US"/>
        </w:rPr>
        <w:t>учителю начальных классов</w:t>
      </w:r>
      <w:r w:rsidRPr="00AE0CA9">
        <w:rPr>
          <w:bCs/>
          <w:sz w:val="24"/>
          <w:szCs w:val="24"/>
        </w:rPr>
        <w:t xml:space="preserve"> МБОУ СОШ № 2, </w:t>
      </w:r>
      <w:r w:rsidRPr="00AE0CA9">
        <w:rPr>
          <w:rFonts w:eastAsia="Calibri"/>
          <w:sz w:val="24"/>
          <w:szCs w:val="24"/>
          <w:lang w:eastAsia="en-US"/>
        </w:rPr>
        <w:t xml:space="preserve">с программой мастер-классов </w:t>
      </w:r>
      <w:r w:rsidRPr="00AE0CA9">
        <w:rPr>
          <w:color w:val="000000"/>
          <w:sz w:val="24"/>
          <w:szCs w:val="24"/>
          <w:lang w:eastAsia="ar-SA"/>
        </w:rPr>
        <w:t>«</w:t>
      </w:r>
      <w:r w:rsidRPr="00AE0CA9">
        <w:rPr>
          <w:rFonts w:eastAsia="Calibri"/>
          <w:color w:val="000000"/>
          <w:sz w:val="24"/>
          <w:szCs w:val="24"/>
          <w:shd w:val="clear" w:color="auto" w:fill="FFFFFF"/>
          <w:lang w:eastAsia="en-US"/>
        </w:rPr>
        <w:t>Использование современных образовательных технологий в процессе обучения детей с ограниченными возможностями здоровья в начальной школе</w:t>
      </w:r>
      <w:r w:rsidRPr="00AE0CA9">
        <w:rPr>
          <w:color w:val="000000"/>
          <w:sz w:val="24"/>
          <w:szCs w:val="24"/>
          <w:lang w:eastAsia="ar-SA"/>
        </w:rPr>
        <w:t>»;</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1.5. Дауб О. В., учителя начальных классов</w:t>
      </w:r>
      <w:r w:rsidRPr="00AE0CA9">
        <w:rPr>
          <w:bCs/>
          <w:sz w:val="24"/>
          <w:szCs w:val="24"/>
        </w:rPr>
        <w:t xml:space="preserve"> МБОУ СОШ № 5,</w:t>
      </w:r>
      <w:r w:rsidRPr="00AE0CA9">
        <w:rPr>
          <w:rFonts w:eastAsia="Calibri"/>
          <w:sz w:val="24"/>
          <w:szCs w:val="24"/>
          <w:lang w:eastAsia="en-US"/>
        </w:rPr>
        <w:t xml:space="preserve">   с программой мастер-классов «Методы и приемы активизации познавательной деятельности младших школьников с ограниченными возможностями здоровья»;</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 xml:space="preserve"> 1.6. Безденежных И. С., педагогу дополнительного образования МБУ ДО  «ЦМДО», с программой мастер-классов «Использование Google-сервисов в условиях смешанного и дистанционного обучения»;</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 xml:space="preserve"> 1.7. Камасовой Э. Р. педагогу дополнительного образования МБУ ДО  «ЦМДО», с программой мастер-классов «</w:t>
      </w:r>
      <w:r w:rsidRPr="00AE0CA9">
        <w:rPr>
          <w:sz w:val="24"/>
          <w:szCs w:val="24"/>
          <w:lang w:eastAsia="en-US"/>
        </w:rPr>
        <w:t>Студия мультипликации «Мир руками детей».</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sz w:val="24"/>
          <w:szCs w:val="24"/>
          <w:lang w:eastAsia="ar-SA"/>
        </w:rPr>
        <w:lastRenderedPageBreak/>
        <w:t xml:space="preserve">2. </w:t>
      </w:r>
      <w:r w:rsidRPr="00AE0CA9">
        <w:rPr>
          <w:rFonts w:eastAsia="Calibri"/>
          <w:sz w:val="24"/>
          <w:szCs w:val="24"/>
          <w:lang w:eastAsia="en-US"/>
        </w:rPr>
        <w:t xml:space="preserve"> Рекомендовать организовать представление опыта работа в рамках «Дней открытых дверей» образовательных организаций в 2021 году следующих педагогов:</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2.1.</w:t>
      </w:r>
      <w:r w:rsidRPr="00AE0CA9">
        <w:rPr>
          <w:rFonts w:ascii="Calibri" w:eastAsia="Calibri" w:hAnsi="Calibri"/>
          <w:sz w:val="22"/>
          <w:szCs w:val="22"/>
          <w:lang w:eastAsia="en-US"/>
        </w:rPr>
        <w:t xml:space="preserve"> </w:t>
      </w:r>
      <w:r w:rsidRPr="00AE0CA9">
        <w:rPr>
          <w:rFonts w:eastAsia="Calibri"/>
          <w:sz w:val="24"/>
          <w:szCs w:val="24"/>
          <w:lang w:eastAsia="en-US"/>
        </w:rPr>
        <w:t>Кучер С. А., воспитателя МБДОУ «Детский сад №6 «Дюймовочка» с программой мастер-классов «Красота вокруг нас - красота внутри каждого»;</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 xml:space="preserve">2.2. </w:t>
      </w:r>
      <w:r w:rsidRPr="00AE0CA9">
        <w:rPr>
          <w:sz w:val="24"/>
          <w:szCs w:val="24"/>
        </w:rPr>
        <w:t xml:space="preserve">Смолихину Л. Н., </w:t>
      </w:r>
      <w:r w:rsidRPr="00AE0CA9">
        <w:rPr>
          <w:rFonts w:eastAsia="Calibri"/>
          <w:sz w:val="24"/>
          <w:szCs w:val="24"/>
          <w:lang w:eastAsia="en-US"/>
        </w:rPr>
        <w:t>учителя начальных классов</w:t>
      </w:r>
      <w:r w:rsidRPr="00AE0CA9">
        <w:rPr>
          <w:bCs/>
          <w:sz w:val="24"/>
          <w:szCs w:val="24"/>
        </w:rPr>
        <w:t xml:space="preserve"> МБОУ СОШ № 4, </w:t>
      </w:r>
      <w:r w:rsidRPr="00AE0CA9">
        <w:rPr>
          <w:rFonts w:eastAsia="Calibri"/>
          <w:sz w:val="24"/>
          <w:szCs w:val="24"/>
          <w:lang w:eastAsia="en-US"/>
        </w:rPr>
        <w:t>с программой мастер-классов</w:t>
      </w:r>
      <w:r w:rsidRPr="00AE0CA9">
        <w:rPr>
          <w:b/>
          <w:sz w:val="24"/>
          <w:szCs w:val="24"/>
        </w:rPr>
        <w:t xml:space="preserve"> </w:t>
      </w:r>
      <w:r w:rsidRPr="00AE0CA9">
        <w:rPr>
          <w:sz w:val="24"/>
          <w:szCs w:val="24"/>
        </w:rPr>
        <w:t>«Семейный клуб «Радость»;</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2.3. Гиззатову Г. И., учителя информатики МБОУ СОШ №4, с программой мастер-классов «Цифровые ресурсы как инструмент управления учебной мотивацией школьника».</w:t>
      </w:r>
    </w:p>
    <w:p w:rsidR="00AE0CA9" w:rsidRPr="00AE0CA9" w:rsidRDefault="00AE0CA9" w:rsidP="00AE0CA9">
      <w:pPr>
        <w:jc w:val="both"/>
        <w:rPr>
          <w:sz w:val="24"/>
          <w:szCs w:val="24"/>
        </w:rPr>
      </w:pPr>
    </w:p>
    <w:p w:rsidR="00AE0CA9" w:rsidRPr="00AE0CA9" w:rsidRDefault="00AE0CA9" w:rsidP="00AE0CA9">
      <w:pPr>
        <w:jc w:val="both"/>
        <w:rPr>
          <w:sz w:val="24"/>
          <w:szCs w:val="24"/>
        </w:rPr>
      </w:pPr>
      <w:r w:rsidRPr="00AE0CA9">
        <w:rPr>
          <w:sz w:val="24"/>
          <w:szCs w:val="24"/>
        </w:rPr>
        <w:t xml:space="preserve">     В 2020 году продолжена практика увеличения количества участников в окружных конкурсах на звание лучшего педагога и звание лучшей образовательной организации,   </w:t>
      </w:r>
    </w:p>
    <w:p w:rsidR="00AE0CA9" w:rsidRPr="00AE0CA9" w:rsidRDefault="00AE0CA9" w:rsidP="00AE0CA9">
      <w:pPr>
        <w:jc w:val="both"/>
        <w:rPr>
          <w:sz w:val="24"/>
          <w:szCs w:val="24"/>
        </w:rPr>
      </w:pPr>
      <w:r w:rsidRPr="00AE0CA9">
        <w:rPr>
          <w:sz w:val="24"/>
          <w:szCs w:val="24"/>
        </w:rPr>
        <w:t>На звание лучшего педагога ХМАО-Югры в 2020 было направлено:</w:t>
      </w:r>
    </w:p>
    <w:p w:rsidR="00AE0CA9" w:rsidRPr="00AE0CA9" w:rsidRDefault="00AE0CA9" w:rsidP="00AE0CA9">
      <w:pPr>
        <w:jc w:val="both"/>
        <w:rPr>
          <w:sz w:val="24"/>
          <w:szCs w:val="24"/>
        </w:rPr>
      </w:pPr>
      <w:r w:rsidRPr="00AE0CA9">
        <w:rPr>
          <w:sz w:val="24"/>
          <w:szCs w:val="24"/>
        </w:rPr>
        <w:t>5 заявок в номинации «Лучший педагог образовательной организации»;</w:t>
      </w:r>
    </w:p>
    <w:p w:rsidR="00AE0CA9" w:rsidRPr="00AE0CA9" w:rsidRDefault="00AE0CA9" w:rsidP="00AE0CA9">
      <w:pPr>
        <w:jc w:val="both"/>
        <w:rPr>
          <w:sz w:val="24"/>
          <w:szCs w:val="24"/>
        </w:rPr>
      </w:pPr>
      <w:r w:rsidRPr="00AE0CA9">
        <w:rPr>
          <w:sz w:val="24"/>
          <w:szCs w:val="24"/>
        </w:rPr>
        <w:t>5 заявок в номинации «Лучший воспитатель дошкольной образовательной организации»;</w:t>
      </w:r>
    </w:p>
    <w:p w:rsidR="00AE0CA9" w:rsidRPr="00AE0CA9" w:rsidRDefault="00AE0CA9" w:rsidP="00AE0CA9">
      <w:pPr>
        <w:jc w:val="both"/>
        <w:rPr>
          <w:sz w:val="24"/>
          <w:szCs w:val="24"/>
        </w:rPr>
      </w:pPr>
      <w:r w:rsidRPr="00AE0CA9">
        <w:rPr>
          <w:sz w:val="24"/>
          <w:szCs w:val="24"/>
        </w:rPr>
        <w:t>1 заявка в номинации «Лучший педагог (преподаватель) дополнительного образования детей»;</w:t>
      </w:r>
    </w:p>
    <w:p w:rsidR="00AE0CA9" w:rsidRPr="00AE0CA9" w:rsidRDefault="00AE0CA9" w:rsidP="00AE0CA9">
      <w:pPr>
        <w:jc w:val="both"/>
        <w:rPr>
          <w:sz w:val="24"/>
          <w:szCs w:val="24"/>
        </w:rPr>
      </w:pPr>
      <w:r w:rsidRPr="00AE0CA9">
        <w:rPr>
          <w:sz w:val="24"/>
          <w:szCs w:val="24"/>
        </w:rPr>
        <w:t>на звание лучшей образовательной организации ХМАО-Югры в 2019 – 5 заявок.</w:t>
      </w:r>
    </w:p>
    <w:p w:rsidR="00AE0CA9" w:rsidRPr="00AE0CA9" w:rsidRDefault="00AE0CA9" w:rsidP="00AE0CA9">
      <w:pPr>
        <w:jc w:val="both"/>
        <w:rPr>
          <w:rFonts w:eastAsia="Calibri"/>
          <w:sz w:val="22"/>
          <w:szCs w:val="22"/>
        </w:rPr>
      </w:pPr>
      <w:r w:rsidRPr="00AE0CA9">
        <w:rPr>
          <w:sz w:val="24"/>
          <w:szCs w:val="24"/>
        </w:rPr>
        <w:t xml:space="preserve">      В списке победителей был отмечен участник города Урай  в номинации «Лучший педагог (преподаватель) дополнительного образования детей» </w:t>
      </w:r>
      <w:r w:rsidRPr="00AE0CA9">
        <w:rPr>
          <w:rFonts w:eastAsia="Calibri"/>
          <w:sz w:val="22"/>
          <w:szCs w:val="22"/>
        </w:rPr>
        <w:t>Шамсуллина Эльза Ильясовна, педагог дополнительного образования муниципального бюджетного учреждения молодежи и дополнительного образования «Центр молодежи и дополнительного образования».</w:t>
      </w:r>
    </w:p>
    <w:p w:rsidR="00AE0CA9" w:rsidRPr="00AE0CA9" w:rsidRDefault="00AE0CA9" w:rsidP="00AE0CA9">
      <w:pPr>
        <w:jc w:val="both"/>
        <w:rPr>
          <w:sz w:val="24"/>
          <w:szCs w:val="24"/>
        </w:rPr>
      </w:pPr>
    </w:p>
    <w:p w:rsidR="00AE0CA9" w:rsidRPr="00AE0CA9" w:rsidRDefault="00AE0CA9" w:rsidP="00AE0CA9">
      <w:pPr>
        <w:jc w:val="both"/>
        <w:rPr>
          <w:sz w:val="24"/>
          <w:szCs w:val="24"/>
        </w:rPr>
      </w:pPr>
      <w:r w:rsidRPr="00AE0CA9">
        <w:rPr>
          <w:sz w:val="24"/>
          <w:szCs w:val="24"/>
        </w:rPr>
        <w:t xml:space="preserve">        В течение года было проведено 3 заседания научно-методического совета.</w:t>
      </w:r>
      <w:r w:rsidRPr="00AE0CA9">
        <w:rPr>
          <w:rFonts w:eastAsia="Calibri"/>
          <w:sz w:val="24"/>
          <w:szCs w:val="24"/>
        </w:rPr>
        <w:t xml:space="preserve"> </w:t>
      </w:r>
      <w:r w:rsidRPr="00AE0CA9">
        <w:rPr>
          <w:sz w:val="24"/>
          <w:szCs w:val="24"/>
        </w:rPr>
        <w:t xml:space="preserve">По итогам принятых решений в рамках работы научно-методического совета и сопровождению инновационной работы в целом, можно сделать следующие </w:t>
      </w:r>
      <w:r w:rsidRPr="00AE0CA9">
        <w:rPr>
          <w:b/>
          <w:sz w:val="24"/>
          <w:szCs w:val="24"/>
        </w:rPr>
        <w:t>выводы:</w:t>
      </w:r>
    </w:p>
    <w:p w:rsidR="00AE0CA9" w:rsidRPr="00AE0CA9" w:rsidRDefault="00AE0CA9" w:rsidP="001814A0">
      <w:pPr>
        <w:pStyle w:val="a9"/>
        <w:numPr>
          <w:ilvl w:val="0"/>
          <w:numId w:val="4"/>
        </w:numPr>
        <w:spacing w:line="240" w:lineRule="auto"/>
        <w:jc w:val="both"/>
        <w:rPr>
          <w:rFonts w:ascii="Times New Roman" w:hAnsi="Times New Roman"/>
          <w:sz w:val="24"/>
          <w:szCs w:val="24"/>
        </w:rPr>
      </w:pPr>
      <w:r w:rsidRPr="00AE0CA9">
        <w:rPr>
          <w:rFonts w:ascii="Times New Roman" w:hAnsi="Times New Roman"/>
          <w:sz w:val="24"/>
          <w:szCs w:val="24"/>
        </w:rPr>
        <w:t>На 31.12.2020 года числится 5 федеральных экспериментальных площадок, 20 региональных инновационных и пилотных площадок, 6 городские пилотные площадки, 3 ресурсных центра на базе ОО.</w:t>
      </w:r>
    </w:p>
    <w:p w:rsidR="00AE0CA9" w:rsidRPr="00AE0CA9" w:rsidRDefault="00AE0CA9" w:rsidP="001814A0">
      <w:pPr>
        <w:pStyle w:val="a9"/>
        <w:numPr>
          <w:ilvl w:val="0"/>
          <w:numId w:val="4"/>
        </w:numPr>
        <w:spacing w:line="240" w:lineRule="auto"/>
        <w:jc w:val="both"/>
        <w:rPr>
          <w:rFonts w:ascii="Times New Roman" w:hAnsi="Times New Roman"/>
          <w:sz w:val="24"/>
          <w:szCs w:val="24"/>
        </w:rPr>
      </w:pPr>
      <w:r w:rsidRPr="00AE0CA9">
        <w:rPr>
          <w:rFonts w:ascii="Times New Roman" w:hAnsi="Times New Roman"/>
          <w:sz w:val="24"/>
          <w:szCs w:val="24"/>
        </w:rPr>
        <w:t xml:space="preserve"> Четырем педагогическим работникам было присвоено звание «Учитель-мастер» в 2020 году.</w:t>
      </w:r>
    </w:p>
    <w:p w:rsidR="00AE0CA9" w:rsidRPr="00AE0CA9" w:rsidRDefault="00AE0CA9" w:rsidP="001814A0">
      <w:pPr>
        <w:pStyle w:val="a9"/>
        <w:numPr>
          <w:ilvl w:val="0"/>
          <w:numId w:val="4"/>
        </w:numPr>
        <w:spacing w:line="240" w:lineRule="auto"/>
        <w:jc w:val="both"/>
        <w:rPr>
          <w:rFonts w:ascii="Times New Roman" w:hAnsi="Times New Roman"/>
          <w:sz w:val="24"/>
          <w:szCs w:val="24"/>
        </w:rPr>
      </w:pPr>
      <w:r w:rsidRPr="00AE0CA9">
        <w:rPr>
          <w:rFonts w:ascii="Times New Roman" w:hAnsi="Times New Roman"/>
          <w:sz w:val="24"/>
          <w:szCs w:val="24"/>
        </w:rPr>
        <w:t>Для участия в конкурсном отборе образовательных организаций, осуществляющих образовательную деятельность, на присвоение статуса региональной инновационной площадкой в 2020 было направлено пять заявок, из них пяти образовательным организациям был присвоен статус РИП (пп.2.16-2.20). Таким образом, количество образовательных организаций, которым присвоено статус РИП по различным направлениям, продолжает увеличиваться. В 2020 году зафиксировано 20 окружных площадок.</w:t>
      </w:r>
    </w:p>
    <w:p w:rsidR="00AE0CA9" w:rsidRPr="00AE0CA9" w:rsidRDefault="00AE0CA9" w:rsidP="001814A0">
      <w:pPr>
        <w:pStyle w:val="a9"/>
        <w:numPr>
          <w:ilvl w:val="0"/>
          <w:numId w:val="4"/>
        </w:numPr>
        <w:spacing w:line="240" w:lineRule="auto"/>
        <w:jc w:val="both"/>
        <w:rPr>
          <w:rFonts w:ascii="Times New Roman" w:hAnsi="Times New Roman"/>
          <w:sz w:val="24"/>
          <w:szCs w:val="24"/>
        </w:rPr>
      </w:pPr>
      <w:proofErr w:type="gramStart"/>
      <w:r w:rsidRPr="00AE0CA9">
        <w:rPr>
          <w:rFonts w:ascii="Times New Roman" w:hAnsi="Times New Roman"/>
          <w:sz w:val="24"/>
          <w:szCs w:val="24"/>
        </w:rPr>
        <w:t>Все образовательные организации, которым присвоен статус инновационной площадки, осуществляют трансляцию и дессиминацию своего опыта работы по тому или иному направлению, как в рамках городских мероприятий, так и в отдельных семинарах, днях «открытых дверей» и других городских мероприятиях, которые в 2020 году проходили в заочном или онлайн форматах.</w:t>
      </w:r>
      <w:proofErr w:type="gramEnd"/>
    </w:p>
    <w:p w:rsidR="00AE0CA9" w:rsidRPr="00AE0CA9" w:rsidRDefault="00AE0CA9" w:rsidP="001814A0">
      <w:pPr>
        <w:pStyle w:val="a9"/>
        <w:numPr>
          <w:ilvl w:val="0"/>
          <w:numId w:val="4"/>
        </w:numPr>
        <w:spacing w:line="240" w:lineRule="auto"/>
        <w:jc w:val="both"/>
        <w:rPr>
          <w:rFonts w:ascii="Times New Roman" w:hAnsi="Times New Roman"/>
          <w:sz w:val="24"/>
          <w:szCs w:val="24"/>
        </w:rPr>
      </w:pPr>
      <w:r w:rsidRPr="00AE0CA9">
        <w:rPr>
          <w:rFonts w:ascii="Times New Roman" w:hAnsi="Times New Roman"/>
          <w:sz w:val="24"/>
          <w:szCs w:val="24"/>
        </w:rPr>
        <w:t xml:space="preserve"> В 2020 году продолжает увеличиваться количество претендентов для участия в  проекте «Учитель-мастер». </w:t>
      </w:r>
      <w:proofErr w:type="gramStart"/>
      <w:r w:rsidRPr="00AE0CA9">
        <w:rPr>
          <w:rFonts w:ascii="Times New Roman" w:hAnsi="Times New Roman"/>
          <w:sz w:val="24"/>
          <w:szCs w:val="24"/>
        </w:rPr>
        <w:t>Данный статус присваивается педагогическим работникам, представляющим программы, основанные на практическом положительном опыте в определенной области по своему предмету, раскрывающие  самобытные, присущие только ему методы, приемы и технологии по актуальной теме.</w:t>
      </w:r>
      <w:proofErr w:type="gramEnd"/>
      <w:r w:rsidRPr="00AE0CA9">
        <w:rPr>
          <w:rFonts w:ascii="Times New Roman" w:hAnsi="Times New Roman"/>
          <w:sz w:val="24"/>
          <w:szCs w:val="24"/>
        </w:rPr>
        <w:t xml:space="preserve"> В ноябре 2020 года было рассмотрено 10 заявок.</w:t>
      </w:r>
    </w:p>
    <w:p w:rsidR="00AE0CA9" w:rsidRPr="00AE0CA9" w:rsidRDefault="00AE0CA9" w:rsidP="001814A0">
      <w:pPr>
        <w:pStyle w:val="a9"/>
        <w:numPr>
          <w:ilvl w:val="0"/>
          <w:numId w:val="4"/>
        </w:numPr>
        <w:spacing w:line="240" w:lineRule="auto"/>
        <w:jc w:val="both"/>
        <w:rPr>
          <w:rFonts w:ascii="Times New Roman" w:hAnsi="Times New Roman"/>
          <w:sz w:val="24"/>
          <w:szCs w:val="24"/>
        </w:rPr>
      </w:pPr>
      <w:r w:rsidRPr="00AE0CA9">
        <w:rPr>
          <w:rFonts w:ascii="Times New Roman" w:hAnsi="Times New Roman"/>
          <w:sz w:val="24"/>
          <w:szCs w:val="24"/>
        </w:rPr>
        <w:t>В окружных конкурсах на звание лучшего педагога и звание лучшей образовательной организации было направлено 16 заявок, из них 1 педагогический работник ЦМДО стал победителем в номинации «Лучший педагог (преподаватель) дополнительного образования детей».</w:t>
      </w:r>
    </w:p>
    <w:p w:rsidR="00AE0CA9" w:rsidRPr="00AE0CA9" w:rsidRDefault="00AE0CA9" w:rsidP="001814A0">
      <w:pPr>
        <w:pStyle w:val="a9"/>
        <w:numPr>
          <w:ilvl w:val="0"/>
          <w:numId w:val="4"/>
        </w:numPr>
        <w:spacing w:line="240" w:lineRule="auto"/>
        <w:jc w:val="both"/>
        <w:rPr>
          <w:rFonts w:ascii="Times New Roman" w:hAnsi="Times New Roman"/>
          <w:sz w:val="24"/>
          <w:szCs w:val="24"/>
        </w:rPr>
      </w:pPr>
      <w:r w:rsidRPr="00AE0CA9">
        <w:rPr>
          <w:rFonts w:ascii="Times New Roman" w:hAnsi="Times New Roman"/>
          <w:sz w:val="24"/>
          <w:szCs w:val="24"/>
        </w:rPr>
        <w:lastRenderedPageBreak/>
        <w:t>Членами НМС в течение 2020 года присвоен статус городских площадок двум образовательным организациям (1 – ресурсный центр МБОУ гимназия им.А.И. Яковлева, 2 пилотные площадки – МБДОУ «Детский сад №21»).</w:t>
      </w:r>
    </w:p>
    <w:p w:rsidR="00A54BFF" w:rsidRDefault="00F42309" w:rsidP="00A54BFF">
      <w:pPr>
        <w:ind w:left="360"/>
        <w:jc w:val="both"/>
        <w:rPr>
          <w:sz w:val="24"/>
          <w:szCs w:val="24"/>
        </w:rPr>
      </w:pPr>
      <w:r w:rsidRPr="00A54BFF">
        <w:rPr>
          <w:sz w:val="24"/>
          <w:szCs w:val="24"/>
        </w:rPr>
        <w:t>В течение 2020 года было проведено 2 заседания Коллегии Управления образования и молодежной политики администрации города Урай</w:t>
      </w:r>
      <w:r w:rsidR="00A54BFF" w:rsidRPr="00A54BFF">
        <w:rPr>
          <w:sz w:val="24"/>
          <w:szCs w:val="24"/>
        </w:rPr>
        <w:t xml:space="preserve"> (далее - Коллегия)</w:t>
      </w:r>
      <w:r w:rsidR="00A54BFF">
        <w:rPr>
          <w:sz w:val="24"/>
          <w:szCs w:val="24"/>
        </w:rPr>
        <w:t>:</w:t>
      </w:r>
    </w:p>
    <w:p w:rsidR="00A54BFF" w:rsidRDefault="00A54BFF" w:rsidP="00A54BFF">
      <w:pPr>
        <w:ind w:left="360"/>
        <w:jc w:val="both"/>
        <w:rPr>
          <w:sz w:val="24"/>
          <w:szCs w:val="24"/>
        </w:rPr>
      </w:pPr>
      <w:r>
        <w:rPr>
          <w:sz w:val="24"/>
          <w:szCs w:val="24"/>
        </w:rPr>
        <w:t xml:space="preserve">1. Коллегия от 30.01.2020 по теме </w:t>
      </w:r>
      <w:r w:rsidRPr="00A54BFF">
        <w:rPr>
          <w:bCs/>
          <w:sz w:val="24"/>
          <w:szCs w:val="24"/>
        </w:rPr>
        <w:t>«Использование цифровых образовательных ресурсов в учебной деятельности в рамках реализации национального проекта «Образование»</w:t>
      </w:r>
      <w:r>
        <w:rPr>
          <w:bCs/>
          <w:sz w:val="24"/>
          <w:szCs w:val="24"/>
        </w:rPr>
        <w:t xml:space="preserve">. </w:t>
      </w:r>
      <w:r w:rsidRPr="00524CAE">
        <w:rPr>
          <w:b/>
          <w:sz w:val="24"/>
          <w:szCs w:val="24"/>
        </w:rPr>
        <w:t>Цель:</w:t>
      </w:r>
      <w:r w:rsidRPr="00524CAE">
        <w:rPr>
          <w:sz w:val="24"/>
          <w:szCs w:val="24"/>
        </w:rPr>
        <w:t xml:space="preserve"> выработка инструментов и качественных цифровых инновационных решений для</w:t>
      </w:r>
      <w:r>
        <w:rPr>
          <w:sz w:val="24"/>
          <w:szCs w:val="24"/>
        </w:rPr>
        <w:t xml:space="preserve"> реализации стратегии персонализированного подхода в образовании, основанного на развитии внутренней мотивации обучающихся, их готовности к изменениям в меняющемся мире</w:t>
      </w:r>
      <w:r w:rsidR="00603301">
        <w:rPr>
          <w:sz w:val="24"/>
          <w:szCs w:val="24"/>
        </w:rPr>
        <w:t>.</w:t>
      </w:r>
    </w:p>
    <w:p w:rsidR="00790B73" w:rsidRDefault="00790B73" w:rsidP="00790B73">
      <w:pPr>
        <w:jc w:val="both"/>
        <w:rPr>
          <w:sz w:val="24"/>
          <w:szCs w:val="24"/>
        </w:rPr>
      </w:pPr>
      <w:r>
        <w:rPr>
          <w:b/>
          <w:sz w:val="24"/>
          <w:szCs w:val="24"/>
        </w:rPr>
        <w:t xml:space="preserve">      </w:t>
      </w:r>
      <w:r w:rsidR="00305D8B" w:rsidRPr="00305D8B">
        <w:rPr>
          <w:b/>
          <w:sz w:val="24"/>
          <w:szCs w:val="24"/>
        </w:rPr>
        <w:t>Решение:</w:t>
      </w:r>
      <w:r w:rsidR="00305D8B">
        <w:rPr>
          <w:b/>
          <w:sz w:val="24"/>
          <w:szCs w:val="24"/>
        </w:rPr>
        <w:t xml:space="preserve"> </w:t>
      </w:r>
      <w:r w:rsidRPr="00790B73">
        <w:rPr>
          <w:sz w:val="24"/>
          <w:szCs w:val="24"/>
        </w:rPr>
        <w:t>начать</w:t>
      </w:r>
      <w:r>
        <w:rPr>
          <w:b/>
          <w:sz w:val="24"/>
          <w:szCs w:val="24"/>
        </w:rPr>
        <w:t xml:space="preserve"> </w:t>
      </w:r>
      <w:r w:rsidRPr="00790B73">
        <w:rPr>
          <w:sz w:val="24"/>
          <w:szCs w:val="24"/>
        </w:rPr>
        <w:t>реализацию</w:t>
      </w:r>
      <w:r>
        <w:rPr>
          <w:b/>
          <w:sz w:val="24"/>
          <w:szCs w:val="24"/>
        </w:rPr>
        <w:t xml:space="preserve"> </w:t>
      </w:r>
      <w:r w:rsidRPr="009B586D">
        <w:rPr>
          <w:sz w:val="24"/>
          <w:szCs w:val="24"/>
        </w:rPr>
        <w:t>проект</w:t>
      </w:r>
      <w:r>
        <w:rPr>
          <w:sz w:val="24"/>
          <w:szCs w:val="24"/>
        </w:rPr>
        <w:t>а</w:t>
      </w:r>
      <w:r w:rsidRPr="009B586D">
        <w:rPr>
          <w:sz w:val="24"/>
          <w:szCs w:val="24"/>
        </w:rPr>
        <w:t xml:space="preserve"> «Экспериментальный муниципалитет МЭО»</w:t>
      </w:r>
      <w:r>
        <w:rPr>
          <w:sz w:val="24"/>
          <w:szCs w:val="24"/>
        </w:rPr>
        <w:t>.</w:t>
      </w:r>
    </w:p>
    <w:p w:rsidR="00B30034" w:rsidRDefault="00603301" w:rsidP="00B30034">
      <w:pPr>
        <w:pStyle w:val="a4"/>
        <w:ind w:left="426"/>
        <w:jc w:val="both"/>
        <w:rPr>
          <w:bCs/>
        </w:rPr>
      </w:pPr>
      <w:r>
        <w:t xml:space="preserve">2. </w:t>
      </w:r>
      <w:r w:rsidR="00B30034">
        <w:t xml:space="preserve">Коллегия от 26.11.2020 по теме </w:t>
      </w:r>
      <w:r w:rsidR="00B30034" w:rsidRPr="00B30034">
        <w:rPr>
          <w:bCs/>
        </w:rPr>
        <w:t>«Развитие муниципальной системы образования в условиях реализации ФГОС СОО: определение проблем и точек роста в модели управления»</w:t>
      </w:r>
      <w:r w:rsidR="00B30034">
        <w:rPr>
          <w:bCs/>
        </w:rPr>
        <w:t xml:space="preserve">. </w:t>
      </w:r>
    </w:p>
    <w:p w:rsidR="00B30034" w:rsidRDefault="00B30034" w:rsidP="00B30034">
      <w:pPr>
        <w:pStyle w:val="a4"/>
        <w:ind w:left="426"/>
        <w:jc w:val="both"/>
        <w:rPr>
          <w:rFonts w:eastAsia="Calibri"/>
          <w:bCs/>
          <w:lang w:eastAsia="en-US"/>
        </w:rPr>
      </w:pPr>
      <w:r w:rsidRPr="008D5959">
        <w:rPr>
          <w:b/>
        </w:rPr>
        <w:t xml:space="preserve">Цель: </w:t>
      </w:r>
      <w:r w:rsidRPr="008D5959">
        <w:t xml:space="preserve">выявление </w:t>
      </w:r>
      <w:r>
        <w:t xml:space="preserve">проблем системы образования </w:t>
      </w:r>
      <w:r>
        <w:rPr>
          <w:rFonts w:eastAsia="Calibri"/>
          <w:bCs/>
          <w:lang w:eastAsia="en-US"/>
        </w:rPr>
        <w:t>и определение путей развития</w:t>
      </w:r>
      <w:r w:rsidRPr="00CF5958">
        <w:t xml:space="preserve"> </w:t>
      </w:r>
      <w:r>
        <w:t xml:space="preserve">на </w:t>
      </w:r>
      <w:r>
        <w:rPr>
          <w:rFonts w:eastAsia="Calibri"/>
          <w:bCs/>
          <w:lang w:eastAsia="en-US"/>
        </w:rPr>
        <w:t>муниципальном уровне</w:t>
      </w:r>
    </w:p>
    <w:p w:rsidR="00B502A5" w:rsidRDefault="00B502A5" w:rsidP="00B30034">
      <w:pPr>
        <w:pStyle w:val="a4"/>
        <w:ind w:left="426"/>
        <w:jc w:val="both"/>
        <w:rPr>
          <w:rFonts w:eastAsia="Calibri"/>
          <w:bCs/>
          <w:lang w:eastAsia="en-US"/>
        </w:rPr>
      </w:pPr>
      <w:r w:rsidRPr="00B502A5">
        <w:rPr>
          <w:b/>
        </w:rPr>
        <w:t>Решение:</w:t>
      </w:r>
      <w:r>
        <w:t xml:space="preserve"> о</w:t>
      </w:r>
      <w:r w:rsidRPr="009C58CB">
        <w:t xml:space="preserve">пределить стратегию развития муниципальной системы образования на период до 2025 года через внедрение модели персонализированного развития ребенка </w:t>
      </w:r>
      <w:r>
        <w:t>от детского сада до школы</w:t>
      </w:r>
      <w:r w:rsidR="009F3300">
        <w:t>.</w:t>
      </w:r>
    </w:p>
    <w:p w:rsidR="00A54BFF" w:rsidRDefault="00C30FE1" w:rsidP="00AE0CA9">
      <w:pPr>
        <w:ind w:left="360"/>
        <w:jc w:val="both"/>
        <w:rPr>
          <w:b/>
          <w:sz w:val="24"/>
          <w:szCs w:val="24"/>
        </w:rPr>
      </w:pPr>
      <w:r>
        <w:rPr>
          <w:b/>
          <w:sz w:val="24"/>
          <w:szCs w:val="24"/>
        </w:rPr>
        <w:t xml:space="preserve"> </w:t>
      </w:r>
    </w:p>
    <w:p w:rsidR="00CD2075" w:rsidRDefault="00482FD1" w:rsidP="00AE0CA9">
      <w:pPr>
        <w:ind w:left="360"/>
        <w:jc w:val="both"/>
        <w:rPr>
          <w:rStyle w:val="afa"/>
          <w:bCs/>
          <w:i w:val="0"/>
          <w:sz w:val="24"/>
          <w:szCs w:val="24"/>
          <w:shd w:val="clear" w:color="auto" w:fill="FFFFFF"/>
        </w:rPr>
      </w:pPr>
      <w:r>
        <w:rPr>
          <w:sz w:val="24"/>
          <w:szCs w:val="24"/>
        </w:rPr>
        <w:t xml:space="preserve">      </w:t>
      </w:r>
      <w:r w:rsidR="00C30FE1" w:rsidRPr="00C30FE1">
        <w:rPr>
          <w:sz w:val="24"/>
          <w:szCs w:val="24"/>
        </w:rPr>
        <w:t xml:space="preserve">В рамках методического сопровождения муниципальных образовательных </w:t>
      </w:r>
      <w:r w:rsidR="00C30FE1">
        <w:rPr>
          <w:sz w:val="24"/>
          <w:szCs w:val="24"/>
        </w:rPr>
        <w:t>организаций по вопросу внедрения ФГОС СОО в 2020 году был</w:t>
      </w:r>
      <w:r w:rsidR="00D1554B">
        <w:rPr>
          <w:sz w:val="24"/>
          <w:szCs w:val="24"/>
        </w:rPr>
        <w:t>а</w:t>
      </w:r>
      <w:r w:rsidR="00C30FE1">
        <w:rPr>
          <w:sz w:val="24"/>
          <w:szCs w:val="24"/>
        </w:rPr>
        <w:t xml:space="preserve"> проведен</w:t>
      </w:r>
      <w:r w:rsidR="00D1554B">
        <w:rPr>
          <w:sz w:val="24"/>
          <w:szCs w:val="24"/>
        </w:rPr>
        <w:t>а</w:t>
      </w:r>
      <w:r w:rsidR="00C30FE1">
        <w:rPr>
          <w:sz w:val="24"/>
          <w:szCs w:val="24"/>
        </w:rPr>
        <w:t xml:space="preserve"> </w:t>
      </w:r>
      <w:r w:rsidR="00D1554B">
        <w:rPr>
          <w:sz w:val="24"/>
          <w:szCs w:val="24"/>
        </w:rPr>
        <w:t>серия</w:t>
      </w:r>
      <w:r w:rsidR="00C30FE1">
        <w:rPr>
          <w:sz w:val="24"/>
          <w:szCs w:val="24"/>
        </w:rPr>
        <w:t xml:space="preserve"> вебинар</w:t>
      </w:r>
      <w:r w:rsidR="00D1554B">
        <w:rPr>
          <w:sz w:val="24"/>
          <w:szCs w:val="24"/>
        </w:rPr>
        <w:t>ов</w:t>
      </w:r>
      <w:r w:rsidR="00C30FE1">
        <w:rPr>
          <w:sz w:val="24"/>
          <w:szCs w:val="24"/>
        </w:rPr>
        <w:t xml:space="preserve">, </w:t>
      </w:r>
      <w:r w:rsidR="00FF0225">
        <w:rPr>
          <w:sz w:val="24"/>
          <w:szCs w:val="24"/>
        </w:rPr>
        <w:t>лектор</w:t>
      </w:r>
      <w:r w:rsidR="00C30FE1">
        <w:rPr>
          <w:sz w:val="24"/>
          <w:szCs w:val="24"/>
        </w:rPr>
        <w:t xml:space="preserve"> И.В. Муштавинск</w:t>
      </w:r>
      <w:r w:rsidR="00FF0225">
        <w:rPr>
          <w:sz w:val="24"/>
          <w:szCs w:val="24"/>
        </w:rPr>
        <w:t>ая</w:t>
      </w:r>
      <w:r w:rsidR="00C30FE1">
        <w:rPr>
          <w:sz w:val="24"/>
          <w:szCs w:val="24"/>
        </w:rPr>
        <w:t xml:space="preserve">, </w:t>
      </w:r>
      <w:r w:rsidR="00CD2075">
        <w:rPr>
          <w:sz w:val="24"/>
          <w:szCs w:val="24"/>
        </w:rPr>
        <w:t xml:space="preserve">к.п.н., </w:t>
      </w:r>
      <w:r w:rsidR="00CD2075" w:rsidRPr="00CD2075">
        <w:rPr>
          <w:rStyle w:val="afa"/>
          <w:bCs/>
          <w:i w:val="0"/>
          <w:sz w:val="24"/>
          <w:szCs w:val="24"/>
          <w:shd w:val="clear" w:color="auto" w:fill="FFFFFF"/>
        </w:rPr>
        <w:t>Санкт-Петербургск</w:t>
      </w:r>
      <w:r w:rsidR="00FF0225">
        <w:rPr>
          <w:rStyle w:val="afa"/>
          <w:bCs/>
          <w:i w:val="0"/>
          <w:sz w:val="24"/>
          <w:szCs w:val="24"/>
          <w:shd w:val="clear" w:color="auto" w:fill="FFFFFF"/>
        </w:rPr>
        <w:t>ая академия</w:t>
      </w:r>
      <w:r w:rsidR="00CD2075" w:rsidRPr="00CD2075">
        <w:rPr>
          <w:rStyle w:val="afa"/>
          <w:bCs/>
          <w:i w:val="0"/>
          <w:sz w:val="24"/>
          <w:szCs w:val="24"/>
          <w:shd w:val="clear" w:color="auto" w:fill="FFFFFF"/>
        </w:rPr>
        <w:t xml:space="preserve"> постдипломного педагогического образования</w:t>
      </w:r>
      <w:r w:rsidR="00CD2075">
        <w:rPr>
          <w:rStyle w:val="afa"/>
          <w:bCs/>
          <w:i w:val="0"/>
          <w:sz w:val="24"/>
          <w:szCs w:val="24"/>
          <w:shd w:val="clear" w:color="auto" w:fill="FFFFFF"/>
        </w:rPr>
        <w:t xml:space="preserve"> по темам:</w:t>
      </w:r>
    </w:p>
    <w:p w:rsidR="00CD2075" w:rsidRPr="00482FD1" w:rsidRDefault="00482FD1" w:rsidP="00AE0CA9">
      <w:pPr>
        <w:ind w:left="360"/>
        <w:jc w:val="both"/>
        <w:rPr>
          <w:color w:val="222222"/>
          <w:sz w:val="24"/>
          <w:szCs w:val="24"/>
        </w:rPr>
      </w:pPr>
      <w:r w:rsidRPr="00482FD1">
        <w:rPr>
          <w:color w:val="222222"/>
          <w:sz w:val="24"/>
          <w:szCs w:val="24"/>
        </w:rPr>
        <w:t>-</w:t>
      </w:r>
      <w:proofErr w:type="gramStart"/>
      <w:r w:rsidRPr="00482FD1">
        <w:rPr>
          <w:color w:val="222222"/>
          <w:sz w:val="24"/>
          <w:szCs w:val="24"/>
        </w:rPr>
        <w:t>Индивидуальный проект</w:t>
      </w:r>
      <w:proofErr w:type="gramEnd"/>
      <w:r w:rsidRPr="00482FD1">
        <w:rPr>
          <w:color w:val="222222"/>
          <w:sz w:val="24"/>
          <w:szCs w:val="24"/>
        </w:rPr>
        <w:t xml:space="preserve"> учащихся основной и средней школы в контексте требований ФГОС: теория и практика реализации;</w:t>
      </w:r>
    </w:p>
    <w:p w:rsidR="00482FD1" w:rsidRPr="00482FD1" w:rsidRDefault="00482FD1" w:rsidP="00AE0CA9">
      <w:pPr>
        <w:ind w:left="360"/>
        <w:jc w:val="both"/>
        <w:rPr>
          <w:color w:val="222222"/>
          <w:sz w:val="24"/>
          <w:szCs w:val="24"/>
        </w:rPr>
      </w:pPr>
      <w:r w:rsidRPr="00482FD1">
        <w:rPr>
          <w:color w:val="222222"/>
          <w:sz w:val="24"/>
          <w:szCs w:val="24"/>
        </w:rPr>
        <w:t>-Индивидуальный учебный план ученика: от идеи до воплощения;</w:t>
      </w:r>
    </w:p>
    <w:p w:rsidR="00482FD1" w:rsidRDefault="00482FD1" w:rsidP="00AE0CA9">
      <w:pPr>
        <w:ind w:left="360"/>
        <w:jc w:val="both"/>
        <w:rPr>
          <w:color w:val="222222"/>
          <w:sz w:val="24"/>
          <w:szCs w:val="24"/>
        </w:rPr>
      </w:pPr>
      <w:r w:rsidRPr="00482FD1">
        <w:rPr>
          <w:color w:val="222222"/>
          <w:sz w:val="24"/>
          <w:szCs w:val="24"/>
        </w:rPr>
        <w:t>-Современная оценка образовательных достижений обучающихся: основные направления и технологии оценивания.</w:t>
      </w:r>
    </w:p>
    <w:p w:rsidR="00482FD1" w:rsidRPr="00482FD1" w:rsidRDefault="00482FD1" w:rsidP="00F26607">
      <w:pPr>
        <w:ind w:firstLine="360"/>
        <w:jc w:val="both"/>
        <w:rPr>
          <w:sz w:val="24"/>
          <w:szCs w:val="24"/>
        </w:rPr>
      </w:pPr>
      <w:r>
        <w:rPr>
          <w:color w:val="222222"/>
          <w:sz w:val="24"/>
          <w:szCs w:val="24"/>
        </w:rPr>
        <w:t xml:space="preserve">       В работе вебинаров приняло участие более 80-ти педагогических работников муниципальных общеобразовательных организаций.</w:t>
      </w:r>
    </w:p>
    <w:p w:rsidR="00AE0CA9" w:rsidRPr="00AE0CA9" w:rsidRDefault="00AE0CA9" w:rsidP="00AE0CA9">
      <w:pPr>
        <w:ind w:left="360"/>
        <w:jc w:val="both"/>
        <w:rPr>
          <w:b/>
          <w:sz w:val="24"/>
          <w:szCs w:val="24"/>
        </w:rPr>
      </w:pPr>
      <w:r w:rsidRPr="00AE0CA9">
        <w:rPr>
          <w:b/>
          <w:sz w:val="24"/>
          <w:szCs w:val="24"/>
        </w:rPr>
        <w:t>Предложения:</w:t>
      </w:r>
    </w:p>
    <w:p w:rsidR="00AE0CA9" w:rsidRPr="00AE0CA9" w:rsidRDefault="00AE0CA9" w:rsidP="001814A0">
      <w:pPr>
        <w:pStyle w:val="a9"/>
        <w:numPr>
          <w:ilvl w:val="0"/>
          <w:numId w:val="5"/>
        </w:numPr>
        <w:spacing w:line="240" w:lineRule="auto"/>
        <w:jc w:val="both"/>
        <w:rPr>
          <w:rFonts w:ascii="Times New Roman" w:eastAsiaTheme="minorHAnsi" w:hAnsi="Times New Roman"/>
          <w:sz w:val="24"/>
          <w:szCs w:val="24"/>
          <w:lang w:eastAsia="en-US"/>
        </w:rPr>
      </w:pPr>
      <w:r w:rsidRPr="00AE0CA9">
        <w:rPr>
          <w:rFonts w:ascii="Times New Roman" w:eastAsiaTheme="minorHAnsi" w:hAnsi="Times New Roman"/>
          <w:sz w:val="24"/>
          <w:szCs w:val="24"/>
          <w:lang w:eastAsia="en-US"/>
        </w:rPr>
        <w:t>Продолжить работу:</w:t>
      </w:r>
    </w:p>
    <w:p w:rsidR="00AE0CA9" w:rsidRPr="00AE0CA9" w:rsidRDefault="00AE0CA9" w:rsidP="00F26607">
      <w:pPr>
        <w:ind w:firstLine="720"/>
        <w:jc w:val="both"/>
        <w:rPr>
          <w:rFonts w:eastAsiaTheme="minorHAnsi"/>
          <w:sz w:val="24"/>
          <w:szCs w:val="24"/>
          <w:lang w:eastAsia="en-US"/>
        </w:rPr>
      </w:pPr>
      <w:r w:rsidRPr="00AE0CA9">
        <w:rPr>
          <w:rFonts w:eastAsiaTheme="minorHAnsi"/>
          <w:sz w:val="24"/>
          <w:szCs w:val="24"/>
          <w:lang w:eastAsia="en-US"/>
        </w:rPr>
        <w:t xml:space="preserve">  1.1.По информационно-методическому сопровождению деятельности инновационных и экспериментальных площадок на базе ОО;</w:t>
      </w:r>
    </w:p>
    <w:p w:rsidR="00AE0CA9" w:rsidRPr="00AE0CA9" w:rsidRDefault="00AE0CA9" w:rsidP="00F26607">
      <w:pPr>
        <w:ind w:firstLine="720"/>
        <w:jc w:val="both"/>
        <w:rPr>
          <w:rFonts w:eastAsiaTheme="minorHAnsi"/>
          <w:sz w:val="24"/>
          <w:szCs w:val="24"/>
          <w:lang w:eastAsia="en-US"/>
        </w:rPr>
      </w:pPr>
      <w:r w:rsidRPr="00AE0CA9">
        <w:rPr>
          <w:rFonts w:eastAsiaTheme="minorHAnsi"/>
          <w:sz w:val="24"/>
          <w:szCs w:val="24"/>
          <w:lang w:eastAsia="en-US"/>
        </w:rPr>
        <w:t xml:space="preserve">  1.2.По обеспечению активного участия педагогических работников и образовательных </w:t>
      </w:r>
      <w:proofErr w:type="gramStart"/>
      <w:r w:rsidRPr="00AE0CA9">
        <w:rPr>
          <w:rFonts w:eastAsiaTheme="minorHAnsi"/>
          <w:sz w:val="24"/>
          <w:szCs w:val="24"/>
          <w:lang w:eastAsia="en-US"/>
        </w:rPr>
        <w:t>организаций</w:t>
      </w:r>
      <w:proofErr w:type="gramEnd"/>
      <w:r w:rsidRPr="00AE0CA9">
        <w:rPr>
          <w:rFonts w:eastAsiaTheme="minorHAnsi"/>
          <w:sz w:val="24"/>
          <w:szCs w:val="24"/>
          <w:lang w:eastAsia="en-US"/>
        </w:rPr>
        <w:t xml:space="preserve"> </w:t>
      </w:r>
      <w:r w:rsidRPr="00AE0CA9">
        <w:rPr>
          <w:sz w:val="24"/>
          <w:szCs w:val="24"/>
        </w:rPr>
        <w:t>окружных конкурсах на звание лучшего педагога и звание лучшей образовательной организации</w:t>
      </w:r>
      <w:r w:rsidRPr="00AE0CA9">
        <w:rPr>
          <w:rFonts w:eastAsiaTheme="minorHAnsi"/>
          <w:sz w:val="24"/>
          <w:szCs w:val="24"/>
          <w:lang w:eastAsia="en-US"/>
        </w:rPr>
        <w:t>, а также участие  образовательных организаций, которым присвоен статус РИП, в конкурсном отборе на денежное поощрение (апрель-июнь 2021 год);</w:t>
      </w:r>
    </w:p>
    <w:p w:rsidR="00AE0CA9" w:rsidRPr="00AE0CA9" w:rsidRDefault="00AE0CA9" w:rsidP="00F26607">
      <w:pPr>
        <w:ind w:firstLine="720"/>
        <w:jc w:val="both"/>
        <w:rPr>
          <w:rFonts w:eastAsiaTheme="minorHAnsi"/>
          <w:sz w:val="24"/>
          <w:szCs w:val="24"/>
          <w:lang w:eastAsia="en-US"/>
        </w:rPr>
      </w:pPr>
      <w:r w:rsidRPr="00AE0CA9">
        <w:rPr>
          <w:rFonts w:eastAsiaTheme="minorHAnsi"/>
          <w:sz w:val="24"/>
          <w:szCs w:val="24"/>
          <w:lang w:eastAsia="en-US"/>
        </w:rPr>
        <w:t xml:space="preserve">  1.3. По сопровождению качественной подготовки конкурсных материалов участников окружных конкурсов.</w:t>
      </w:r>
    </w:p>
    <w:p w:rsidR="00AE0CA9" w:rsidRDefault="00AE0CA9" w:rsidP="00F26607">
      <w:pPr>
        <w:pStyle w:val="a9"/>
        <w:numPr>
          <w:ilvl w:val="0"/>
          <w:numId w:val="5"/>
        </w:numPr>
        <w:spacing w:line="240" w:lineRule="auto"/>
        <w:ind w:left="0" w:firstLine="360"/>
        <w:jc w:val="both"/>
        <w:rPr>
          <w:rFonts w:ascii="Times New Roman" w:eastAsiaTheme="minorHAnsi" w:hAnsi="Times New Roman"/>
          <w:sz w:val="24"/>
          <w:szCs w:val="24"/>
          <w:lang w:eastAsia="en-US"/>
        </w:rPr>
      </w:pPr>
      <w:r w:rsidRPr="00AE0CA9">
        <w:rPr>
          <w:rFonts w:ascii="Times New Roman" w:eastAsiaTheme="minorHAnsi" w:hAnsi="Times New Roman"/>
          <w:sz w:val="24"/>
          <w:szCs w:val="24"/>
          <w:lang w:eastAsia="en-US"/>
        </w:rPr>
        <w:t xml:space="preserve">Обеспечить </w:t>
      </w:r>
      <w:proofErr w:type="gramStart"/>
      <w:r w:rsidRPr="00AE0CA9">
        <w:rPr>
          <w:rFonts w:ascii="Times New Roman" w:eastAsiaTheme="minorHAnsi" w:hAnsi="Times New Roman"/>
          <w:sz w:val="24"/>
          <w:szCs w:val="24"/>
          <w:lang w:eastAsia="en-US"/>
        </w:rPr>
        <w:t>контроль за</w:t>
      </w:r>
      <w:proofErr w:type="gramEnd"/>
      <w:r w:rsidRPr="00AE0CA9">
        <w:rPr>
          <w:rFonts w:ascii="Times New Roman" w:eastAsiaTheme="minorHAnsi" w:hAnsi="Times New Roman"/>
          <w:sz w:val="24"/>
          <w:szCs w:val="24"/>
          <w:lang w:eastAsia="en-US"/>
        </w:rPr>
        <w:t xml:space="preserve"> участием в региональном мониторинге всех ОО, которым присвоен статус РИП (август-октябрь 2021 год).</w:t>
      </w:r>
    </w:p>
    <w:p w:rsidR="00465B74" w:rsidRPr="00F26607" w:rsidRDefault="00F26607" w:rsidP="001814A0">
      <w:pPr>
        <w:pStyle w:val="a9"/>
        <w:numPr>
          <w:ilvl w:val="0"/>
          <w:numId w:val="5"/>
        </w:numPr>
        <w:spacing w:line="240" w:lineRule="auto"/>
        <w:jc w:val="both"/>
        <w:rPr>
          <w:rFonts w:ascii="Times New Roman" w:eastAsiaTheme="minorHAnsi" w:hAnsi="Times New Roman"/>
          <w:sz w:val="24"/>
          <w:szCs w:val="24"/>
          <w:lang w:eastAsia="en-US"/>
        </w:rPr>
      </w:pPr>
      <w:r w:rsidRPr="00F26607">
        <w:rPr>
          <w:rFonts w:ascii="Times New Roman" w:eastAsiaTheme="minorHAnsi" w:hAnsi="Times New Roman"/>
          <w:sz w:val="24"/>
          <w:szCs w:val="24"/>
          <w:lang w:eastAsia="en-US"/>
        </w:rPr>
        <w:t xml:space="preserve">Продолжить реализацию проекта «Экспериментальный муниципалитет </w:t>
      </w:r>
      <w:r w:rsidR="00465B74" w:rsidRPr="00F26607">
        <w:rPr>
          <w:rFonts w:ascii="Times New Roman" w:eastAsiaTheme="minorHAnsi" w:hAnsi="Times New Roman"/>
          <w:sz w:val="24"/>
          <w:szCs w:val="24"/>
          <w:lang w:eastAsia="en-US"/>
        </w:rPr>
        <w:t>МЭО</w:t>
      </w:r>
      <w:r w:rsidRPr="00F26607">
        <w:rPr>
          <w:rFonts w:ascii="Times New Roman" w:eastAsiaTheme="minorHAnsi" w:hAnsi="Times New Roman"/>
          <w:sz w:val="24"/>
          <w:szCs w:val="24"/>
          <w:lang w:eastAsia="en-US"/>
        </w:rPr>
        <w:t>»</w:t>
      </w:r>
      <w:r>
        <w:rPr>
          <w:rFonts w:ascii="Times New Roman" w:eastAsiaTheme="minorHAnsi" w:hAnsi="Times New Roman"/>
          <w:sz w:val="24"/>
          <w:szCs w:val="24"/>
          <w:lang w:eastAsia="en-US"/>
        </w:rPr>
        <w:t>.</w:t>
      </w:r>
    </w:p>
    <w:p w:rsidR="00AE0CA9" w:rsidRDefault="00AE0CA9" w:rsidP="00AE0CA9">
      <w:pPr>
        <w:shd w:val="clear" w:color="auto" w:fill="FFFFFF"/>
        <w:tabs>
          <w:tab w:val="left" w:pos="709"/>
          <w:tab w:val="left" w:pos="5040"/>
        </w:tabs>
        <w:jc w:val="both"/>
        <w:rPr>
          <w:bCs/>
          <w:color w:val="FF0000"/>
          <w:sz w:val="24"/>
          <w:szCs w:val="24"/>
        </w:rPr>
      </w:pPr>
    </w:p>
    <w:p w:rsidR="00AE0CA9" w:rsidRDefault="00AE0CA9" w:rsidP="00AE0CA9">
      <w:pPr>
        <w:shd w:val="clear" w:color="auto" w:fill="FFFFFF"/>
        <w:tabs>
          <w:tab w:val="left" w:pos="709"/>
          <w:tab w:val="left" w:pos="5040"/>
        </w:tabs>
        <w:jc w:val="both"/>
        <w:rPr>
          <w:bCs/>
          <w:color w:val="FF0000"/>
          <w:sz w:val="24"/>
          <w:szCs w:val="24"/>
        </w:rPr>
      </w:pPr>
    </w:p>
    <w:p w:rsidR="00D87B0D" w:rsidRDefault="00D87B0D" w:rsidP="00AE0CA9">
      <w:pPr>
        <w:shd w:val="clear" w:color="auto" w:fill="FFFFFF"/>
        <w:tabs>
          <w:tab w:val="left" w:pos="709"/>
          <w:tab w:val="left" w:pos="5040"/>
        </w:tabs>
        <w:jc w:val="both"/>
        <w:rPr>
          <w:bCs/>
          <w:color w:val="FF0000"/>
          <w:sz w:val="24"/>
          <w:szCs w:val="24"/>
        </w:rPr>
      </w:pPr>
    </w:p>
    <w:p w:rsidR="00D87B0D" w:rsidRDefault="00D87B0D" w:rsidP="00AE0CA9">
      <w:pPr>
        <w:shd w:val="clear" w:color="auto" w:fill="FFFFFF"/>
        <w:tabs>
          <w:tab w:val="left" w:pos="709"/>
          <w:tab w:val="left" w:pos="5040"/>
        </w:tabs>
        <w:jc w:val="both"/>
        <w:rPr>
          <w:bCs/>
          <w:color w:val="FF0000"/>
          <w:sz w:val="24"/>
          <w:szCs w:val="24"/>
        </w:rPr>
      </w:pPr>
    </w:p>
    <w:p w:rsidR="008C3115" w:rsidRDefault="007B772D" w:rsidP="0082183C">
      <w:pPr>
        <w:ind w:firstLine="709"/>
        <w:jc w:val="center"/>
        <w:rPr>
          <w:b/>
          <w:bCs/>
          <w:sz w:val="24"/>
          <w:szCs w:val="24"/>
        </w:rPr>
      </w:pPr>
      <w:r>
        <w:rPr>
          <w:b/>
          <w:bCs/>
          <w:sz w:val="24"/>
          <w:szCs w:val="24"/>
        </w:rPr>
        <w:lastRenderedPageBreak/>
        <w:t xml:space="preserve">ЗАКЛЮЧЕНИЕ И </w:t>
      </w:r>
      <w:r w:rsidR="0082183C" w:rsidRPr="00D263D4">
        <w:rPr>
          <w:b/>
          <w:bCs/>
          <w:sz w:val="24"/>
          <w:szCs w:val="24"/>
        </w:rPr>
        <w:t xml:space="preserve">ПРИОРИТЕТНЫЕ НАПРАВЛЕНИЯ РАЗВИТИЯ </w:t>
      </w:r>
    </w:p>
    <w:p w:rsidR="0082183C" w:rsidRPr="00D263D4" w:rsidRDefault="0082183C" w:rsidP="0082183C">
      <w:pPr>
        <w:ind w:firstLine="709"/>
        <w:jc w:val="center"/>
        <w:rPr>
          <w:b/>
          <w:bCs/>
          <w:sz w:val="24"/>
          <w:szCs w:val="24"/>
        </w:rPr>
      </w:pPr>
      <w:r w:rsidRPr="00D263D4">
        <w:rPr>
          <w:b/>
          <w:bCs/>
          <w:sz w:val="24"/>
          <w:szCs w:val="24"/>
        </w:rPr>
        <w:t>НА 20</w:t>
      </w:r>
      <w:r w:rsidR="00671F2F" w:rsidRPr="00D263D4">
        <w:rPr>
          <w:b/>
          <w:bCs/>
          <w:sz w:val="24"/>
          <w:szCs w:val="24"/>
        </w:rPr>
        <w:t>2</w:t>
      </w:r>
      <w:r w:rsidR="00593996">
        <w:rPr>
          <w:b/>
          <w:bCs/>
          <w:sz w:val="24"/>
          <w:szCs w:val="24"/>
        </w:rPr>
        <w:t>1</w:t>
      </w:r>
      <w:r w:rsidRPr="00D263D4">
        <w:rPr>
          <w:b/>
          <w:bCs/>
          <w:sz w:val="24"/>
          <w:szCs w:val="24"/>
        </w:rPr>
        <w:t xml:space="preserve"> ГОД</w:t>
      </w:r>
    </w:p>
    <w:p w:rsidR="00B94352" w:rsidRPr="00870D6E" w:rsidRDefault="00B94352" w:rsidP="0082183C">
      <w:pPr>
        <w:ind w:firstLine="709"/>
        <w:jc w:val="center"/>
        <w:rPr>
          <w:b/>
          <w:bCs/>
          <w:color w:val="FF0000"/>
          <w:sz w:val="24"/>
          <w:szCs w:val="24"/>
        </w:rPr>
      </w:pPr>
    </w:p>
    <w:p w:rsidR="001F1AD0" w:rsidRPr="00870D6E" w:rsidRDefault="001F1AD0" w:rsidP="0053111F">
      <w:pPr>
        <w:jc w:val="center"/>
        <w:rPr>
          <w:b/>
          <w:bCs/>
          <w:color w:val="FF0000"/>
          <w:sz w:val="24"/>
          <w:szCs w:val="24"/>
        </w:rPr>
      </w:pPr>
    </w:p>
    <w:p w:rsidR="00013C55" w:rsidRDefault="00B94352" w:rsidP="00650821">
      <w:pPr>
        <w:jc w:val="both"/>
        <w:rPr>
          <w:sz w:val="23"/>
          <w:szCs w:val="23"/>
        </w:rPr>
      </w:pPr>
      <w:r>
        <w:rPr>
          <w:sz w:val="24"/>
          <w:szCs w:val="24"/>
        </w:rPr>
        <w:t xml:space="preserve">        </w:t>
      </w:r>
      <w:r w:rsidR="00013C55">
        <w:rPr>
          <w:sz w:val="24"/>
          <w:szCs w:val="24"/>
        </w:rPr>
        <w:t>Особенностью 2020 года явля</w:t>
      </w:r>
      <w:r w:rsidR="00EB2223">
        <w:rPr>
          <w:sz w:val="24"/>
          <w:szCs w:val="24"/>
        </w:rPr>
        <w:t>лась</w:t>
      </w:r>
      <w:r w:rsidR="00013C55">
        <w:rPr>
          <w:sz w:val="24"/>
          <w:szCs w:val="24"/>
        </w:rPr>
        <w:t xml:space="preserve"> </w:t>
      </w:r>
      <w:r w:rsidR="00013C55">
        <w:rPr>
          <w:sz w:val="23"/>
          <w:szCs w:val="23"/>
        </w:rPr>
        <w:t xml:space="preserve">сложная эпидемиологическая обстановка, связанная </w:t>
      </w:r>
      <w:proofErr w:type="gramStart"/>
      <w:r w:rsidR="00013C55">
        <w:rPr>
          <w:sz w:val="23"/>
          <w:szCs w:val="23"/>
        </w:rPr>
        <w:t>с</w:t>
      </w:r>
      <w:proofErr w:type="gramEnd"/>
      <w:r w:rsidR="00013C55">
        <w:rPr>
          <w:sz w:val="23"/>
          <w:szCs w:val="23"/>
        </w:rPr>
        <w:t xml:space="preserve"> </w:t>
      </w:r>
    </w:p>
    <w:p w:rsidR="00650821" w:rsidRDefault="00013C55" w:rsidP="00650821">
      <w:pPr>
        <w:jc w:val="both"/>
        <w:rPr>
          <w:iCs/>
          <w:sz w:val="24"/>
          <w:szCs w:val="24"/>
        </w:rPr>
      </w:pPr>
      <w:r>
        <w:rPr>
          <w:sz w:val="23"/>
          <w:szCs w:val="23"/>
        </w:rPr>
        <w:t>распространением коронавирусной инфекции на территории города Урай.</w:t>
      </w:r>
      <w:r w:rsidR="00593996">
        <w:rPr>
          <w:sz w:val="23"/>
          <w:szCs w:val="23"/>
        </w:rPr>
        <w:t xml:space="preserve"> </w:t>
      </w:r>
      <w:proofErr w:type="gramStart"/>
      <w:r w:rsidR="00593996">
        <w:rPr>
          <w:sz w:val="23"/>
          <w:szCs w:val="23"/>
        </w:rPr>
        <w:t xml:space="preserve">Несмотря на это, </w:t>
      </w:r>
      <w:r>
        <w:rPr>
          <w:sz w:val="23"/>
          <w:szCs w:val="23"/>
        </w:rPr>
        <w:t xml:space="preserve"> </w:t>
      </w:r>
      <w:r w:rsidR="00593996">
        <w:rPr>
          <w:sz w:val="23"/>
          <w:szCs w:val="23"/>
        </w:rPr>
        <w:t>о</w:t>
      </w:r>
      <w:r w:rsidR="00B94352" w:rsidRPr="00650821">
        <w:rPr>
          <w:sz w:val="24"/>
          <w:szCs w:val="24"/>
        </w:rPr>
        <w:t xml:space="preserve">сновные показатели развития муниципальной системы образования города Урай, определенные муниципальной программой </w:t>
      </w:r>
      <w:r w:rsidR="00650821" w:rsidRPr="00650821">
        <w:rPr>
          <w:sz w:val="24"/>
          <w:szCs w:val="24"/>
        </w:rPr>
        <w:t>«Развитие образования и молодежной политики в городе Урай» на 2019-2030 годы, в 2020 году достигнуты, поставленные задачи выполнены, что позволило обеспечить достижение основной цели - о</w:t>
      </w:r>
      <w:r w:rsidR="00650821" w:rsidRPr="00650821">
        <w:rPr>
          <w:iCs/>
          <w:sz w:val="24"/>
          <w:szCs w:val="24"/>
        </w:rPr>
        <w:t>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proofErr w:type="gramEnd"/>
    </w:p>
    <w:p w:rsidR="00EA0EFA" w:rsidRDefault="00EA0EFA" w:rsidP="00650821">
      <w:pPr>
        <w:jc w:val="both"/>
        <w:rPr>
          <w:iCs/>
          <w:sz w:val="24"/>
          <w:szCs w:val="24"/>
        </w:rPr>
      </w:pPr>
      <w:r>
        <w:rPr>
          <w:iCs/>
          <w:sz w:val="24"/>
          <w:szCs w:val="24"/>
        </w:rPr>
        <w:t xml:space="preserve">        Значимые события 2020 года:</w:t>
      </w:r>
    </w:p>
    <w:p w:rsidR="00EA0EFA" w:rsidRPr="008B3EBA" w:rsidRDefault="00EA0EFA" w:rsidP="00EA0EFA">
      <w:pPr>
        <w:ind w:firstLine="735"/>
        <w:jc w:val="both"/>
        <w:rPr>
          <w:sz w:val="24"/>
          <w:szCs w:val="24"/>
        </w:rPr>
      </w:pPr>
      <w:r>
        <w:rPr>
          <w:sz w:val="24"/>
          <w:szCs w:val="24"/>
        </w:rPr>
        <w:t xml:space="preserve">1. </w:t>
      </w:r>
      <w:r w:rsidRPr="008B3EBA">
        <w:rPr>
          <w:sz w:val="24"/>
          <w:szCs w:val="24"/>
        </w:rPr>
        <w:t>В целях реализации мероприятий национального проекта «Образование» по формированию у детей современных компетенций и навыков, таких как проектно-исследовательская деятельность, коммуникативность, навыки социального общения и другие, в том числе по предметным областям «Технология», «Информатика» и «Основы безопасности жизнедеятельности» 1 сентября 2020 года открылся Центр «Точка роста» на базе школы 12.</w:t>
      </w:r>
    </w:p>
    <w:p w:rsidR="00EA0EFA" w:rsidRPr="0006618F" w:rsidRDefault="00EA0EFA" w:rsidP="00EA0EFA">
      <w:pPr>
        <w:ind w:firstLine="708"/>
        <w:jc w:val="both"/>
        <w:rPr>
          <w:sz w:val="24"/>
          <w:szCs w:val="24"/>
        </w:rPr>
      </w:pPr>
      <w:r>
        <w:rPr>
          <w:sz w:val="24"/>
          <w:szCs w:val="24"/>
        </w:rPr>
        <w:t xml:space="preserve">2. Реализация проекта «Экспериментальный муниципалитет МЭО», научный руководитель проекта - </w:t>
      </w:r>
      <w:r w:rsidRPr="0006618F">
        <w:rPr>
          <w:color w:val="263238"/>
          <w:sz w:val="24"/>
          <w:szCs w:val="24"/>
        </w:rPr>
        <w:t>член-корреспондент РАО, генеральный директор компании «Мобильное электронное образование» Александр Михайлович Кондаков.</w:t>
      </w:r>
    </w:p>
    <w:p w:rsidR="00EA0EFA" w:rsidRPr="00BF7E8C" w:rsidRDefault="00EA0EFA" w:rsidP="00EA0EFA">
      <w:pPr>
        <w:pStyle w:val="aff"/>
        <w:spacing w:before="0" w:line="276" w:lineRule="auto"/>
        <w:ind w:left="0" w:right="-142"/>
        <w:jc w:val="both"/>
        <w:rPr>
          <w:rFonts w:ascii="Times New Roman" w:hAnsi="Times New Roman" w:cs="Times New Roman"/>
          <w:color w:val="auto"/>
          <w:lang w:val="ru-RU"/>
        </w:rPr>
      </w:pPr>
      <w:r>
        <w:rPr>
          <w:rFonts w:ascii="Times New Roman" w:eastAsia="Calibri" w:hAnsi="Times New Roman" w:cs="Times New Roman"/>
          <w:color w:val="auto"/>
          <w:lang w:val="ru-RU"/>
        </w:rPr>
        <w:t xml:space="preserve">         3.  </w:t>
      </w:r>
      <w:r w:rsidRPr="00BF7E8C">
        <w:rPr>
          <w:rFonts w:ascii="Times New Roman" w:eastAsia="Calibri" w:hAnsi="Times New Roman" w:cs="Times New Roman"/>
          <w:color w:val="auto"/>
          <w:lang w:val="ru-RU"/>
        </w:rPr>
        <w:t xml:space="preserve">По итогам проведения </w:t>
      </w:r>
      <w:r w:rsidRPr="00BF7E8C">
        <w:rPr>
          <w:rFonts w:ascii="Times New Roman" w:hAnsi="Times New Roman" w:cs="Times New Roman"/>
          <w:color w:val="auto"/>
          <w:lang w:val="ru-RU"/>
        </w:rPr>
        <w:t>регионального этапа Всероссийской олимпиады школьников</w:t>
      </w:r>
      <w:r>
        <w:rPr>
          <w:rFonts w:ascii="Times New Roman" w:hAnsi="Times New Roman" w:cs="Times New Roman"/>
          <w:color w:val="auto"/>
          <w:lang w:val="ru-RU"/>
        </w:rPr>
        <w:t xml:space="preserve"> в 2020 году</w:t>
      </w:r>
      <w:r w:rsidRPr="00BF7E8C">
        <w:rPr>
          <w:rFonts w:ascii="Times New Roman" w:hAnsi="Times New Roman" w:cs="Times New Roman"/>
          <w:color w:val="auto"/>
          <w:lang w:val="ru-RU"/>
        </w:rPr>
        <w:t xml:space="preserve"> участники получили 6 призовых мест (победителей - 2, призеров - 4) по 6 предметам: </w:t>
      </w:r>
      <w:r w:rsidRPr="00BF7E8C">
        <w:rPr>
          <w:rFonts w:ascii="Times New Roman" w:eastAsia="Corbel" w:hAnsi="Times New Roman" w:cs="Times New Roman"/>
          <w:color w:val="000000"/>
          <w:lang w:val="ru-RU"/>
        </w:rPr>
        <w:t>математика, химия, биология, информатика и ИКТ, право, география</w:t>
      </w:r>
      <w:r w:rsidRPr="00BF7E8C">
        <w:rPr>
          <w:rFonts w:ascii="Times New Roman" w:hAnsi="Times New Roman" w:cs="Times New Roman"/>
          <w:color w:val="auto"/>
          <w:lang w:val="ru-RU"/>
        </w:rPr>
        <w:t xml:space="preserve">. </w:t>
      </w:r>
    </w:p>
    <w:p w:rsidR="00EA0EFA" w:rsidRPr="00770278" w:rsidRDefault="00EA0EFA" w:rsidP="00EA0EFA">
      <w:pPr>
        <w:jc w:val="both"/>
        <w:rPr>
          <w:sz w:val="24"/>
          <w:szCs w:val="24"/>
        </w:rPr>
      </w:pPr>
      <w:r>
        <w:rPr>
          <w:sz w:val="24"/>
          <w:szCs w:val="24"/>
        </w:rPr>
        <w:t xml:space="preserve">        4. </w:t>
      </w:r>
      <w:r w:rsidRPr="00BF7E8C">
        <w:rPr>
          <w:sz w:val="24"/>
          <w:szCs w:val="24"/>
        </w:rPr>
        <w:t>В региональном этапе окружной научной конференции молодых исследователей «Шаг в будущее»</w:t>
      </w:r>
      <w:r>
        <w:rPr>
          <w:sz w:val="24"/>
          <w:szCs w:val="24"/>
        </w:rPr>
        <w:t xml:space="preserve"> (г. Сургут)</w:t>
      </w:r>
      <w:r w:rsidRPr="00BF7E8C">
        <w:rPr>
          <w:sz w:val="24"/>
          <w:szCs w:val="24"/>
        </w:rPr>
        <w:t xml:space="preserve"> приняли участие 2 </w:t>
      </w:r>
      <w:r>
        <w:rPr>
          <w:sz w:val="24"/>
          <w:szCs w:val="24"/>
        </w:rPr>
        <w:t>ученика</w:t>
      </w:r>
      <w:r w:rsidRPr="00BF7E8C">
        <w:rPr>
          <w:sz w:val="24"/>
          <w:szCs w:val="24"/>
        </w:rPr>
        <w:t xml:space="preserve"> из  МБОУ Гимназия им. А.И. Яковлева и </w:t>
      </w:r>
      <w:r>
        <w:rPr>
          <w:sz w:val="24"/>
          <w:szCs w:val="24"/>
        </w:rPr>
        <w:t xml:space="preserve"> МБОУ </w:t>
      </w:r>
      <w:r w:rsidRPr="00BF7E8C">
        <w:rPr>
          <w:sz w:val="24"/>
          <w:szCs w:val="24"/>
        </w:rPr>
        <w:t>СОШ №4.</w:t>
      </w:r>
      <w:r w:rsidRPr="00770278">
        <w:rPr>
          <w:sz w:val="24"/>
          <w:szCs w:val="24"/>
        </w:rPr>
        <w:t xml:space="preserve"> </w:t>
      </w:r>
      <w:r w:rsidRPr="00BF7E8C">
        <w:rPr>
          <w:sz w:val="24"/>
          <w:szCs w:val="24"/>
        </w:rPr>
        <w:t xml:space="preserve">По итогам конференции </w:t>
      </w:r>
      <w:r>
        <w:rPr>
          <w:sz w:val="24"/>
          <w:szCs w:val="24"/>
        </w:rPr>
        <w:t>ученик</w:t>
      </w:r>
      <w:r w:rsidRPr="00BF7E8C">
        <w:rPr>
          <w:sz w:val="24"/>
          <w:szCs w:val="24"/>
        </w:rPr>
        <w:t xml:space="preserve"> 11 класса МБОУ Гимназия имени А.И. Яковлева стал победителем регионального этапа конференции в секции «Информатика, вычислительная техника, телекоммуникации» с темой «Создание кроссплатформенного онлайн приложения «Гимназия Урай».</w:t>
      </w:r>
    </w:p>
    <w:p w:rsidR="00EA0EFA" w:rsidRPr="00ED3529" w:rsidRDefault="00EA0EFA" w:rsidP="00EA0EFA">
      <w:pPr>
        <w:tabs>
          <w:tab w:val="left" w:pos="142"/>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left="-142"/>
        <w:jc w:val="both"/>
        <w:rPr>
          <w:sz w:val="24"/>
          <w:szCs w:val="24"/>
        </w:rPr>
      </w:pPr>
      <w:r>
        <w:rPr>
          <w:sz w:val="24"/>
          <w:szCs w:val="24"/>
        </w:rPr>
        <w:t xml:space="preserve">          </w:t>
      </w:r>
      <w:r w:rsidRPr="00ED3529">
        <w:rPr>
          <w:sz w:val="24"/>
          <w:szCs w:val="24"/>
        </w:rPr>
        <w:t xml:space="preserve">В 2020 году Звание «Стипендиат главы города Урай»  присвоено 24 выпускникам 11-х классов. </w:t>
      </w:r>
    </w:p>
    <w:p w:rsidR="00EA0EFA" w:rsidRPr="00ED3529" w:rsidRDefault="00EA0EFA" w:rsidP="00EA0EF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left="-142"/>
        <w:jc w:val="both"/>
        <w:rPr>
          <w:sz w:val="24"/>
          <w:szCs w:val="24"/>
        </w:rPr>
      </w:pPr>
      <w:r w:rsidRPr="00ED3529">
        <w:rPr>
          <w:sz w:val="24"/>
          <w:szCs w:val="24"/>
        </w:rPr>
        <w:t xml:space="preserve">        Денежное поощрение обучающихся ХМАО-Югры по итогам проведения регионального этапа всероссийской олимпиады школьников получили 3 обучающихся.</w:t>
      </w:r>
    </w:p>
    <w:p w:rsidR="00EA0EFA" w:rsidRPr="00ED3529" w:rsidRDefault="00EA0EFA"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sz w:val="24"/>
          <w:szCs w:val="24"/>
        </w:rPr>
      </w:pPr>
      <w:r w:rsidRPr="00ED3529">
        <w:rPr>
          <w:sz w:val="24"/>
          <w:szCs w:val="24"/>
        </w:rPr>
        <w:t xml:space="preserve">Звание «Лауреат молодежной премии главы города Урай» - присвоено 3 ученикам общеобразовательных организаций. </w:t>
      </w:r>
    </w:p>
    <w:p w:rsidR="00EA0EFA" w:rsidRPr="00ED3529" w:rsidRDefault="00EA0EFA"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sz w:val="24"/>
          <w:szCs w:val="24"/>
        </w:rPr>
      </w:pPr>
      <w:r w:rsidRPr="00ED3529">
        <w:rPr>
          <w:sz w:val="24"/>
          <w:szCs w:val="24"/>
        </w:rPr>
        <w:t xml:space="preserve">   </w:t>
      </w:r>
      <w:r>
        <w:rPr>
          <w:sz w:val="24"/>
          <w:szCs w:val="24"/>
        </w:rPr>
        <w:t xml:space="preserve">  </w:t>
      </w:r>
      <w:r w:rsidRPr="00ED3529">
        <w:rPr>
          <w:sz w:val="24"/>
          <w:szCs w:val="24"/>
        </w:rPr>
        <w:t xml:space="preserve">  Именной премией ООО «</w:t>
      </w:r>
      <w:proofErr w:type="gramStart"/>
      <w:r w:rsidRPr="00ED3529">
        <w:rPr>
          <w:sz w:val="24"/>
          <w:szCs w:val="24"/>
        </w:rPr>
        <w:t>ЛУКОЙЛ-Западная</w:t>
      </w:r>
      <w:proofErr w:type="gramEnd"/>
      <w:r w:rsidRPr="00ED3529">
        <w:rPr>
          <w:sz w:val="24"/>
          <w:szCs w:val="24"/>
        </w:rPr>
        <w:t xml:space="preserve"> Сибирь» награждены 54 учащихся 1-11 классов школ города. </w:t>
      </w:r>
    </w:p>
    <w:p w:rsidR="00EA0EFA" w:rsidRDefault="00EA0EFA"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sz w:val="24"/>
          <w:szCs w:val="24"/>
        </w:rPr>
      </w:pPr>
      <w:r>
        <w:rPr>
          <w:sz w:val="24"/>
          <w:szCs w:val="24"/>
        </w:rPr>
        <w:t xml:space="preserve">       </w:t>
      </w:r>
      <w:r w:rsidRPr="00ED3529">
        <w:rPr>
          <w:sz w:val="24"/>
          <w:szCs w:val="24"/>
        </w:rPr>
        <w:t>В 2020 году медалями «За особые успехи в обучении» и «За особые успехи в учении» награждены 24 выпускника общеобразовательных организаций города.</w:t>
      </w:r>
    </w:p>
    <w:p w:rsidR="00EA0EFA" w:rsidRDefault="00EA0EFA"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sz w:val="24"/>
          <w:szCs w:val="24"/>
        </w:rPr>
      </w:pPr>
      <w:r>
        <w:rPr>
          <w:sz w:val="24"/>
          <w:szCs w:val="24"/>
        </w:rPr>
        <w:t xml:space="preserve">      В 2020 году 4 выпускника набрали 100 баллов по предметам ЕГЭ.</w:t>
      </w:r>
    </w:p>
    <w:p w:rsidR="00EA0EFA" w:rsidRDefault="00EA0EFA"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color w:val="222222"/>
          <w:sz w:val="24"/>
          <w:szCs w:val="24"/>
        </w:rPr>
      </w:pPr>
      <w:r>
        <w:rPr>
          <w:color w:val="222222"/>
          <w:sz w:val="24"/>
          <w:szCs w:val="24"/>
        </w:rPr>
        <w:t xml:space="preserve">       </w:t>
      </w:r>
      <w:r w:rsidRPr="00EA0EFA">
        <w:rPr>
          <w:color w:val="222222"/>
          <w:sz w:val="24"/>
          <w:szCs w:val="24"/>
        </w:rPr>
        <w:t>5. Педагог МБОУ Гимназия им. А.И. Яковлева стала победителем по итогам участия в окружном конкурсе на присвоение статуса «Педагог Югры – 2020».</w:t>
      </w:r>
    </w:p>
    <w:p w:rsidR="00EA0EFA" w:rsidRDefault="00EA0EFA"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sz w:val="24"/>
          <w:szCs w:val="24"/>
        </w:rPr>
      </w:pPr>
      <w:r>
        <w:rPr>
          <w:color w:val="222222"/>
          <w:sz w:val="24"/>
          <w:szCs w:val="24"/>
        </w:rPr>
        <w:t xml:space="preserve">       </w:t>
      </w:r>
      <w:r w:rsidRPr="00EA0EFA">
        <w:rPr>
          <w:color w:val="222222"/>
          <w:sz w:val="24"/>
          <w:szCs w:val="24"/>
        </w:rPr>
        <w:t>6. Педагог дополнительного образования МБУ ДО «ЦМДО» стал п</w:t>
      </w:r>
      <w:r w:rsidRPr="00EA0EFA">
        <w:rPr>
          <w:sz w:val="24"/>
          <w:szCs w:val="24"/>
        </w:rPr>
        <w:t xml:space="preserve">обедителем конкурсного отбора в сфере образования на получение премии из средств бюджета Ханты-Мансийского автономного округа – Югры на звание лучшего педагога Ханты-Мансийского автономного округа – Югры в 2020 году. </w:t>
      </w:r>
    </w:p>
    <w:p w:rsidR="00DC4F1F" w:rsidRPr="00EA0EFA" w:rsidRDefault="00DC4F1F"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sz w:val="24"/>
          <w:szCs w:val="24"/>
        </w:rPr>
      </w:pPr>
      <w:r>
        <w:rPr>
          <w:sz w:val="24"/>
          <w:szCs w:val="24"/>
        </w:rPr>
        <w:t xml:space="preserve">     7. </w:t>
      </w:r>
      <w:r w:rsidR="009F4708">
        <w:rPr>
          <w:sz w:val="24"/>
          <w:szCs w:val="24"/>
        </w:rPr>
        <w:t>МБДОУ «Детский сад №7 «Антошка» занял 1 место в региональном конкурсе «Лучшая организация, предоставляющая услуги людям с расстройствами аутистического спектра и другими ментальными нарушениями».</w:t>
      </w:r>
    </w:p>
    <w:p w:rsidR="00B2783B" w:rsidRDefault="007F48C8" w:rsidP="00B2783B">
      <w:pPr>
        <w:pStyle w:val="af"/>
        <w:shd w:val="clear" w:color="auto" w:fill="FFFFFF"/>
        <w:spacing w:before="0" w:beforeAutospacing="0" w:after="0" w:afterAutospacing="0"/>
        <w:rPr>
          <w:color w:val="222222"/>
        </w:rPr>
      </w:pPr>
      <w:r>
        <w:rPr>
          <w:color w:val="222222"/>
        </w:rPr>
        <w:lastRenderedPageBreak/>
        <w:t xml:space="preserve">      </w:t>
      </w:r>
      <w:r w:rsidR="00B2783B">
        <w:rPr>
          <w:color w:val="222222"/>
        </w:rPr>
        <w:t>Остаются проблемными</w:t>
      </w:r>
      <w:r w:rsidR="00B2783B" w:rsidRPr="00B2783B">
        <w:rPr>
          <w:color w:val="222222"/>
        </w:rPr>
        <w:t xml:space="preserve"> вопрос</w:t>
      </w:r>
      <w:r w:rsidR="00B2783B">
        <w:rPr>
          <w:color w:val="222222"/>
        </w:rPr>
        <w:t>ами</w:t>
      </w:r>
      <w:r w:rsidR="00B2783B" w:rsidRPr="00B2783B">
        <w:rPr>
          <w:color w:val="222222"/>
        </w:rPr>
        <w:t xml:space="preserve">, которые </w:t>
      </w:r>
      <w:r w:rsidR="00B2783B">
        <w:rPr>
          <w:color w:val="222222"/>
        </w:rPr>
        <w:t>становятся</w:t>
      </w:r>
      <w:r w:rsidR="00B2783B" w:rsidRPr="00B2783B">
        <w:rPr>
          <w:color w:val="222222"/>
        </w:rPr>
        <w:t xml:space="preserve"> приоритетными для их решения в 2021 год</w:t>
      </w:r>
      <w:r w:rsidR="00B2783B">
        <w:rPr>
          <w:color w:val="222222"/>
        </w:rPr>
        <w:t>у:</w:t>
      </w:r>
    </w:p>
    <w:p w:rsidR="00B2783B" w:rsidRDefault="00B2783B" w:rsidP="00B2783B">
      <w:pPr>
        <w:pStyle w:val="af"/>
        <w:shd w:val="clear" w:color="auto" w:fill="FFFFFF"/>
        <w:spacing w:before="0" w:beforeAutospacing="0" w:after="0" w:afterAutospacing="0"/>
      </w:pPr>
      <w:r>
        <w:t>1. Реализация мероприятий нацпроекта «Образование»;</w:t>
      </w:r>
    </w:p>
    <w:p w:rsidR="00B2783B" w:rsidRPr="000007DF" w:rsidRDefault="00B2783B" w:rsidP="00B2783B">
      <w:pPr>
        <w:pStyle w:val="af"/>
        <w:shd w:val="clear" w:color="auto" w:fill="FFFFFF"/>
        <w:spacing w:before="0" w:beforeAutospacing="0" w:after="0" w:afterAutospacing="0"/>
      </w:pPr>
      <w:r>
        <w:t>2. Устранение предписаний надзорных органов.</w:t>
      </w:r>
    </w:p>
    <w:p w:rsidR="00090ECA" w:rsidRDefault="0026054B" w:rsidP="00710359">
      <w:pPr>
        <w:jc w:val="both"/>
        <w:rPr>
          <w:rFonts w:eastAsia="Calibri"/>
          <w:color w:val="FF0000"/>
          <w:sz w:val="24"/>
          <w:szCs w:val="24"/>
        </w:rPr>
      </w:pPr>
      <w:r>
        <w:rPr>
          <w:sz w:val="24"/>
          <w:szCs w:val="24"/>
        </w:rPr>
        <w:t xml:space="preserve">     </w:t>
      </w:r>
      <w:r w:rsidR="007F48C8">
        <w:rPr>
          <w:sz w:val="24"/>
          <w:szCs w:val="24"/>
        </w:rPr>
        <w:t xml:space="preserve">  </w:t>
      </w:r>
      <w:r w:rsidR="00796D85" w:rsidRPr="00710359">
        <w:rPr>
          <w:rFonts w:eastAsia="Calibri"/>
          <w:sz w:val="24"/>
          <w:szCs w:val="24"/>
        </w:rPr>
        <w:t>Цель:</w:t>
      </w:r>
      <w:r w:rsidR="00796D85" w:rsidRPr="00710359">
        <w:rPr>
          <w:rFonts w:eastAsia="Calibri"/>
          <w:color w:val="FF0000"/>
          <w:sz w:val="24"/>
          <w:szCs w:val="24"/>
        </w:rPr>
        <w:t xml:space="preserve"> </w:t>
      </w:r>
      <w:r w:rsidR="00090ECA">
        <w:rPr>
          <w:rFonts w:eastAsia="Calibri"/>
          <w:sz w:val="24"/>
          <w:szCs w:val="24"/>
        </w:rPr>
        <w:t>с</w:t>
      </w:r>
      <w:r w:rsidR="00090ECA" w:rsidRPr="002E0132">
        <w:rPr>
          <w:sz w:val="24"/>
          <w:szCs w:val="24"/>
        </w:rPr>
        <w:t>оздание условий для повышения эффективности функционирования и развития системы образования по критериям: доступность, качество, инновационность, экономическая целесообразность.</w:t>
      </w:r>
    </w:p>
    <w:p w:rsidR="00577928" w:rsidRDefault="00796D85" w:rsidP="008C6F7B">
      <w:pPr>
        <w:suppressAutoHyphens/>
        <w:ind w:left="360"/>
        <w:jc w:val="both"/>
        <w:rPr>
          <w:rFonts w:eastAsia="Calibri"/>
          <w:sz w:val="24"/>
          <w:szCs w:val="24"/>
        </w:rPr>
      </w:pPr>
      <w:r w:rsidRPr="00796D85">
        <w:rPr>
          <w:rFonts w:eastAsia="Calibri"/>
          <w:sz w:val="24"/>
          <w:szCs w:val="24"/>
        </w:rPr>
        <w:t>Задачи:</w:t>
      </w:r>
    </w:p>
    <w:tbl>
      <w:tblPr>
        <w:tblStyle w:val="af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90ECA" w:rsidRPr="00CB180E" w:rsidTr="00090ECA">
        <w:trPr>
          <w:trHeight w:val="715"/>
        </w:trPr>
        <w:tc>
          <w:tcPr>
            <w:tcW w:w="10031" w:type="dxa"/>
            <w:hideMark/>
          </w:tcPr>
          <w:p w:rsidR="00090ECA" w:rsidRPr="00CB180E" w:rsidRDefault="00090ECA" w:rsidP="008F0AF5">
            <w:pPr>
              <w:jc w:val="both"/>
              <w:rPr>
                <w:rFonts w:eastAsia="Calibri"/>
                <w:sz w:val="24"/>
                <w:szCs w:val="24"/>
                <w:highlight w:val="yellow"/>
              </w:rPr>
            </w:pPr>
            <w:r w:rsidRPr="0029444E">
              <w:rPr>
                <w:rFonts w:eastAsia="Calibri"/>
                <w:sz w:val="24"/>
                <w:szCs w:val="24"/>
              </w:rPr>
              <w:t xml:space="preserve">1. Обеспечить реализацию </w:t>
            </w:r>
            <w:r w:rsidRPr="0029444E">
              <w:rPr>
                <w:color w:val="000000"/>
                <w:spacing w:val="3"/>
                <w:sz w:val="24"/>
                <w:szCs w:val="24"/>
              </w:rPr>
              <w:t xml:space="preserve">Национального проекта «Образование» через участие в проектах федерального, окружного и муниципального уровней </w:t>
            </w:r>
          </w:p>
        </w:tc>
      </w:tr>
      <w:tr w:rsidR="00090ECA" w:rsidRPr="00F04DE8" w:rsidTr="00090ECA">
        <w:trPr>
          <w:trHeight w:val="415"/>
        </w:trPr>
        <w:tc>
          <w:tcPr>
            <w:tcW w:w="10031" w:type="dxa"/>
            <w:hideMark/>
          </w:tcPr>
          <w:p w:rsidR="00090ECA" w:rsidRPr="00F04DE8" w:rsidRDefault="00090ECA" w:rsidP="008F0AF5">
            <w:pPr>
              <w:jc w:val="both"/>
              <w:rPr>
                <w:sz w:val="24"/>
                <w:szCs w:val="24"/>
                <w:highlight w:val="yellow"/>
                <w:lang w:eastAsia="en-US"/>
              </w:rPr>
            </w:pPr>
            <w:r w:rsidRPr="0029444E">
              <w:rPr>
                <w:rFonts w:eastAsia="Calibri"/>
                <w:sz w:val="24"/>
                <w:szCs w:val="24"/>
              </w:rPr>
              <w:t xml:space="preserve">2. Организовать процесс введения ФГОС СОО и его сопровождение  </w:t>
            </w:r>
          </w:p>
        </w:tc>
      </w:tr>
      <w:tr w:rsidR="00090ECA" w:rsidRPr="00F04DE8" w:rsidTr="00090ECA">
        <w:trPr>
          <w:trHeight w:val="565"/>
        </w:trPr>
        <w:tc>
          <w:tcPr>
            <w:tcW w:w="10031" w:type="dxa"/>
            <w:hideMark/>
          </w:tcPr>
          <w:p w:rsidR="00090ECA" w:rsidRPr="00F04DE8" w:rsidRDefault="00090ECA" w:rsidP="008F0AF5">
            <w:pPr>
              <w:jc w:val="both"/>
              <w:rPr>
                <w:sz w:val="24"/>
                <w:szCs w:val="24"/>
                <w:highlight w:val="yellow"/>
                <w:lang w:eastAsia="en-US"/>
              </w:rPr>
            </w:pPr>
            <w:r w:rsidRPr="0029444E">
              <w:rPr>
                <w:rFonts w:eastAsia="Calibri"/>
                <w:sz w:val="24"/>
                <w:szCs w:val="24"/>
              </w:rPr>
              <w:t xml:space="preserve">3. Продолжить работу по реализации проекта </w:t>
            </w:r>
            <w:r w:rsidRPr="0029444E">
              <w:rPr>
                <w:sz w:val="24"/>
                <w:szCs w:val="24"/>
              </w:rPr>
              <w:t>«Экспериментальный муниципалитет МЭО» в условиях смешанного обучения</w:t>
            </w:r>
          </w:p>
        </w:tc>
      </w:tr>
      <w:tr w:rsidR="00090ECA" w:rsidRPr="00CB180E" w:rsidTr="00090ECA">
        <w:trPr>
          <w:trHeight w:val="565"/>
        </w:trPr>
        <w:tc>
          <w:tcPr>
            <w:tcW w:w="10031" w:type="dxa"/>
            <w:hideMark/>
          </w:tcPr>
          <w:p w:rsidR="00090ECA" w:rsidRPr="00B04FBA" w:rsidRDefault="00090ECA" w:rsidP="008F0AF5">
            <w:pPr>
              <w:jc w:val="both"/>
              <w:rPr>
                <w:sz w:val="24"/>
                <w:szCs w:val="24"/>
                <w:lang w:eastAsia="en-US"/>
              </w:rPr>
            </w:pPr>
            <w:r>
              <w:rPr>
                <w:sz w:val="24"/>
                <w:szCs w:val="24"/>
                <w:lang w:eastAsia="en-US"/>
              </w:rPr>
              <w:t>4.</w:t>
            </w:r>
            <w:r w:rsidRPr="00B04FBA">
              <w:rPr>
                <w:sz w:val="24"/>
                <w:szCs w:val="24"/>
                <w:lang w:eastAsia="en-US"/>
              </w:rPr>
              <w:t>Продолжить разработку механизмов обеспечения доступного качественного</w:t>
            </w:r>
          </w:p>
          <w:p w:rsidR="00090ECA" w:rsidRPr="00CB180E" w:rsidRDefault="00090ECA" w:rsidP="008F0AF5">
            <w:pPr>
              <w:jc w:val="both"/>
              <w:rPr>
                <w:sz w:val="24"/>
                <w:szCs w:val="24"/>
                <w:lang w:eastAsia="en-US"/>
              </w:rPr>
            </w:pPr>
            <w:r w:rsidRPr="00B04FBA">
              <w:rPr>
                <w:sz w:val="24"/>
                <w:szCs w:val="24"/>
                <w:lang w:eastAsia="en-US"/>
              </w:rPr>
              <w:t>образования для детей с огран</w:t>
            </w:r>
            <w:r>
              <w:rPr>
                <w:sz w:val="24"/>
                <w:szCs w:val="24"/>
                <w:lang w:eastAsia="en-US"/>
              </w:rPr>
              <w:t>иченными возможностями здоровья</w:t>
            </w:r>
          </w:p>
        </w:tc>
      </w:tr>
      <w:tr w:rsidR="00090ECA" w:rsidRPr="00F04DE8" w:rsidTr="00090ECA">
        <w:trPr>
          <w:trHeight w:val="691"/>
        </w:trPr>
        <w:tc>
          <w:tcPr>
            <w:tcW w:w="10031" w:type="dxa"/>
            <w:hideMark/>
          </w:tcPr>
          <w:p w:rsidR="00090ECA" w:rsidRPr="00F04DE8" w:rsidRDefault="00090ECA" w:rsidP="008F0AF5">
            <w:pPr>
              <w:jc w:val="both"/>
              <w:rPr>
                <w:sz w:val="24"/>
                <w:szCs w:val="24"/>
                <w:highlight w:val="yellow"/>
              </w:rPr>
            </w:pPr>
            <w:r w:rsidRPr="0029444E">
              <w:rPr>
                <w:sz w:val="24"/>
                <w:szCs w:val="24"/>
              </w:rPr>
              <w:t>5. С</w:t>
            </w:r>
            <w:r w:rsidRPr="0029444E">
              <w:rPr>
                <w:color w:val="010101"/>
                <w:sz w:val="24"/>
                <w:szCs w:val="24"/>
                <w:shd w:val="clear" w:color="auto" w:fill="FFFFFF"/>
              </w:rPr>
              <w:t>тимулировать развитие инновационного потенциала педагогических работников, привлечение  в отрасль высококвалифицированны</w:t>
            </w:r>
            <w:r>
              <w:rPr>
                <w:color w:val="010101"/>
                <w:sz w:val="24"/>
                <w:szCs w:val="24"/>
                <w:shd w:val="clear" w:color="auto" w:fill="FFFFFF"/>
              </w:rPr>
              <w:t>х, а также молодых специалистов</w:t>
            </w:r>
          </w:p>
        </w:tc>
      </w:tr>
      <w:tr w:rsidR="00090ECA" w:rsidRPr="00CB180E" w:rsidTr="00090ECA">
        <w:trPr>
          <w:trHeight w:val="687"/>
        </w:trPr>
        <w:tc>
          <w:tcPr>
            <w:tcW w:w="10031" w:type="dxa"/>
          </w:tcPr>
          <w:p w:rsidR="00090ECA" w:rsidRPr="00B04FBA" w:rsidRDefault="00090ECA" w:rsidP="008F0AF5">
            <w:pPr>
              <w:jc w:val="both"/>
              <w:rPr>
                <w:sz w:val="24"/>
                <w:szCs w:val="24"/>
                <w:lang w:eastAsia="en-US"/>
              </w:rPr>
            </w:pPr>
            <w:r>
              <w:rPr>
                <w:sz w:val="24"/>
                <w:szCs w:val="24"/>
                <w:lang w:eastAsia="en-US"/>
              </w:rPr>
              <w:t>6</w:t>
            </w:r>
            <w:r w:rsidRPr="00B04FBA">
              <w:rPr>
                <w:sz w:val="24"/>
                <w:szCs w:val="24"/>
                <w:lang w:eastAsia="en-US"/>
              </w:rPr>
              <w:t xml:space="preserve">. Повысить эффективность внутренней системы оценки качества образования </w:t>
            </w:r>
            <w:proofErr w:type="gramStart"/>
            <w:r w:rsidRPr="00B04FBA">
              <w:rPr>
                <w:sz w:val="24"/>
                <w:szCs w:val="24"/>
                <w:lang w:eastAsia="en-US"/>
              </w:rPr>
              <w:t>в</w:t>
            </w:r>
            <w:proofErr w:type="gramEnd"/>
          </w:p>
          <w:p w:rsidR="00090ECA" w:rsidRPr="00CB180E" w:rsidRDefault="00090ECA" w:rsidP="008F0AF5">
            <w:pPr>
              <w:jc w:val="both"/>
              <w:rPr>
                <w:sz w:val="24"/>
                <w:szCs w:val="24"/>
                <w:lang w:eastAsia="en-US"/>
              </w:rPr>
            </w:pPr>
            <w:r w:rsidRPr="00B04FBA">
              <w:rPr>
                <w:sz w:val="24"/>
                <w:szCs w:val="24"/>
                <w:lang w:eastAsia="en-US"/>
              </w:rPr>
              <w:t>кажд</w:t>
            </w:r>
            <w:r>
              <w:rPr>
                <w:sz w:val="24"/>
                <w:szCs w:val="24"/>
                <w:lang w:eastAsia="en-US"/>
              </w:rPr>
              <w:t>ой образовательной организации</w:t>
            </w:r>
          </w:p>
        </w:tc>
      </w:tr>
      <w:tr w:rsidR="00090ECA" w:rsidRPr="00CB180E" w:rsidTr="00090ECA">
        <w:trPr>
          <w:trHeight w:val="696"/>
        </w:trPr>
        <w:tc>
          <w:tcPr>
            <w:tcW w:w="10031" w:type="dxa"/>
          </w:tcPr>
          <w:p w:rsidR="00090ECA" w:rsidRPr="00CB180E" w:rsidRDefault="00090ECA" w:rsidP="008F0AF5">
            <w:pPr>
              <w:jc w:val="both"/>
              <w:rPr>
                <w:sz w:val="24"/>
                <w:szCs w:val="24"/>
                <w:lang w:eastAsia="en-US"/>
              </w:rPr>
            </w:pPr>
            <w:r>
              <w:rPr>
                <w:sz w:val="24"/>
                <w:szCs w:val="24"/>
                <w:lang w:eastAsia="en-US"/>
              </w:rPr>
              <w:t>7. Организовать подготовку к реализации проекта «Начальное профессиональное обучение учащихся 10 классов»</w:t>
            </w:r>
          </w:p>
        </w:tc>
      </w:tr>
      <w:tr w:rsidR="00090ECA" w:rsidRPr="00B04FBA" w:rsidTr="00090ECA">
        <w:trPr>
          <w:trHeight w:val="449"/>
        </w:trPr>
        <w:tc>
          <w:tcPr>
            <w:tcW w:w="10031" w:type="dxa"/>
          </w:tcPr>
          <w:p w:rsidR="00090ECA" w:rsidRPr="00B04FBA" w:rsidRDefault="00090ECA" w:rsidP="008F0AF5">
            <w:pPr>
              <w:jc w:val="both"/>
              <w:rPr>
                <w:sz w:val="24"/>
                <w:szCs w:val="24"/>
                <w:lang w:eastAsia="en-US"/>
              </w:rPr>
            </w:pPr>
            <w:r>
              <w:rPr>
                <w:sz w:val="24"/>
                <w:szCs w:val="24"/>
                <w:lang w:eastAsia="en-US"/>
              </w:rPr>
              <w:t>8.Организовать работу школ по разработке программ воспитания</w:t>
            </w:r>
          </w:p>
        </w:tc>
      </w:tr>
      <w:tr w:rsidR="00090ECA" w:rsidRPr="00B04FBA" w:rsidTr="00090ECA">
        <w:trPr>
          <w:trHeight w:val="711"/>
        </w:trPr>
        <w:tc>
          <w:tcPr>
            <w:tcW w:w="10031" w:type="dxa"/>
          </w:tcPr>
          <w:p w:rsidR="00090ECA" w:rsidRPr="00B04FBA" w:rsidRDefault="00090ECA" w:rsidP="008F0AF5">
            <w:pPr>
              <w:jc w:val="both"/>
              <w:rPr>
                <w:sz w:val="24"/>
                <w:szCs w:val="24"/>
                <w:lang w:eastAsia="en-US"/>
              </w:rPr>
            </w:pPr>
            <w:r>
              <w:rPr>
                <w:sz w:val="24"/>
                <w:szCs w:val="24"/>
                <w:lang w:eastAsia="en-US"/>
              </w:rPr>
              <w:t>9.</w:t>
            </w:r>
            <w:r w:rsidRPr="00B04FBA">
              <w:rPr>
                <w:sz w:val="24"/>
                <w:szCs w:val="24"/>
                <w:lang w:eastAsia="en-US"/>
              </w:rPr>
              <w:t>Обеспечить профилактическую работу по предупреждению роста</w:t>
            </w:r>
          </w:p>
          <w:p w:rsidR="00090ECA" w:rsidRPr="00B04FBA" w:rsidRDefault="00090ECA" w:rsidP="008F0AF5">
            <w:pPr>
              <w:jc w:val="both"/>
              <w:rPr>
                <w:sz w:val="24"/>
                <w:szCs w:val="24"/>
                <w:lang w:eastAsia="en-US"/>
              </w:rPr>
            </w:pPr>
            <w:r w:rsidRPr="00B04FBA">
              <w:rPr>
                <w:sz w:val="24"/>
                <w:szCs w:val="24"/>
                <w:lang w:eastAsia="en-US"/>
              </w:rPr>
              <w:t>асоциального поведения и противоправных действий несовершеннолетних</w:t>
            </w:r>
          </w:p>
        </w:tc>
      </w:tr>
    </w:tbl>
    <w:p w:rsidR="00FF12DC" w:rsidRPr="0058383C" w:rsidRDefault="00FF12DC" w:rsidP="008C6F7B">
      <w:pPr>
        <w:suppressAutoHyphens/>
        <w:ind w:left="360"/>
        <w:jc w:val="both"/>
        <w:rPr>
          <w:rFonts w:eastAsia="Calibri"/>
          <w:sz w:val="24"/>
          <w:szCs w:val="24"/>
        </w:rPr>
      </w:pPr>
    </w:p>
    <w:p w:rsidR="009F4BBF" w:rsidRPr="00870D6E" w:rsidRDefault="009F4BBF" w:rsidP="00452011">
      <w:pPr>
        <w:ind w:firstLine="709"/>
        <w:jc w:val="center"/>
        <w:rPr>
          <w:b/>
          <w:bCs/>
          <w:color w:val="FF0000"/>
          <w:sz w:val="24"/>
          <w:szCs w:val="24"/>
        </w:rPr>
      </w:pPr>
    </w:p>
    <w:p w:rsidR="00870D6E" w:rsidRPr="00870D6E" w:rsidRDefault="00870D6E">
      <w:pPr>
        <w:ind w:firstLine="709"/>
        <w:jc w:val="center"/>
        <w:rPr>
          <w:b/>
          <w:bCs/>
          <w:color w:val="FF0000"/>
          <w:sz w:val="24"/>
          <w:szCs w:val="24"/>
        </w:rPr>
      </w:pPr>
    </w:p>
    <w:sectPr w:rsidR="00870D6E" w:rsidRPr="00870D6E" w:rsidSect="00675E7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F9" w:rsidRDefault="007A16F9" w:rsidP="00300E24">
      <w:r>
        <w:separator/>
      </w:r>
    </w:p>
  </w:endnote>
  <w:endnote w:type="continuationSeparator" w:id="0">
    <w:p w:rsidR="007A16F9" w:rsidRDefault="007A16F9" w:rsidP="0030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347"/>
      <w:docPartObj>
        <w:docPartGallery w:val="Page Numbers (Bottom of Page)"/>
        <w:docPartUnique/>
      </w:docPartObj>
    </w:sdtPr>
    <w:sdtEndPr/>
    <w:sdtContent>
      <w:p w:rsidR="008F0AF5" w:rsidRDefault="008F0AF5">
        <w:pPr>
          <w:pStyle w:val="ad"/>
          <w:jc w:val="right"/>
        </w:pPr>
        <w:r>
          <w:fldChar w:fldCharType="begin"/>
        </w:r>
        <w:r>
          <w:instrText xml:space="preserve"> PAGE   \* MERGEFORMAT </w:instrText>
        </w:r>
        <w:r>
          <w:fldChar w:fldCharType="separate"/>
        </w:r>
        <w:r w:rsidR="00D87B0D">
          <w:rPr>
            <w:noProof/>
          </w:rPr>
          <w:t>2</w:t>
        </w:r>
        <w:r>
          <w:rPr>
            <w:noProof/>
          </w:rPr>
          <w:fldChar w:fldCharType="end"/>
        </w:r>
      </w:p>
    </w:sdtContent>
  </w:sdt>
  <w:p w:rsidR="008F0AF5" w:rsidRDefault="008F0AF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0644"/>
      <w:docPartObj>
        <w:docPartGallery w:val="Page Numbers (Bottom of Page)"/>
        <w:docPartUnique/>
      </w:docPartObj>
    </w:sdtPr>
    <w:sdtEndPr/>
    <w:sdtContent>
      <w:p w:rsidR="008F0AF5" w:rsidRDefault="008F0AF5">
        <w:pPr>
          <w:pStyle w:val="ad"/>
          <w:jc w:val="right"/>
        </w:pPr>
        <w:r>
          <w:fldChar w:fldCharType="begin"/>
        </w:r>
        <w:r>
          <w:instrText xml:space="preserve"> PAGE   \* MERGEFORMAT </w:instrText>
        </w:r>
        <w:r>
          <w:fldChar w:fldCharType="separate"/>
        </w:r>
        <w:r w:rsidR="00D87B0D">
          <w:rPr>
            <w:noProof/>
          </w:rPr>
          <w:t>1</w:t>
        </w:r>
        <w:r>
          <w:rPr>
            <w:noProof/>
          </w:rPr>
          <w:fldChar w:fldCharType="end"/>
        </w:r>
      </w:p>
    </w:sdtContent>
  </w:sdt>
  <w:p w:rsidR="008F0AF5" w:rsidRDefault="008F0AF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F9" w:rsidRDefault="007A16F9" w:rsidP="00300E24">
      <w:r>
        <w:separator/>
      </w:r>
    </w:p>
  </w:footnote>
  <w:footnote w:type="continuationSeparator" w:id="0">
    <w:p w:rsidR="007A16F9" w:rsidRDefault="007A16F9" w:rsidP="00300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708"/>
        </w:tabs>
        <w:ind w:left="360"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D5184C"/>
    <w:multiLevelType w:val="hybridMultilevel"/>
    <w:tmpl w:val="C75A84CE"/>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F038C7"/>
    <w:multiLevelType w:val="hybridMultilevel"/>
    <w:tmpl w:val="BA5CFD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023B3C"/>
    <w:multiLevelType w:val="hybridMultilevel"/>
    <w:tmpl w:val="B5864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4B27B3"/>
    <w:multiLevelType w:val="multilevel"/>
    <w:tmpl w:val="548E4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645E3C"/>
    <w:multiLevelType w:val="hybridMultilevel"/>
    <w:tmpl w:val="BE729FFE"/>
    <w:lvl w:ilvl="0" w:tplc="D2FC8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930C1"/>
    <w:multiLevelType w:val="hybridMultilevel"/>
    <w:tmpl w:val="54CC8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254F5"/>
    <w:multiLevelType w:val="multilevel"/>
    <w:tmpl w:val="1CFEB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A959B6"/>
    <w:multiLevelType w:val="hybridMultilevel"/>
    <w:tmpl w:val="D7BE338E"/>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CF0ED2"/>
    <w:multiLevelType w:val="hybridMultilevel"/>
    <w:tmpl w:val="DC984F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6B5DD6"/>
    <w:multiLevelType w:val="hybridMultilevel"/>
    <w:tmpl w:val="6FC0AE18"/>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4F611C"/>
    <w:multiLevelType w:val="multilevel"/>
    <w:tmpl w:val="6128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A70D1C"/>
    <w:multiLevelType w:val="hybridMultilevel"/>
    <w:tmpl w:val="27A404C0"/>
    <w:lvl w:ilvl="0" w:tplc="04190001">
      <w:start w:val="1"/>
      <w:numFmt w:val="bullet"/>
      <w:lvlText w:val=""/>
      <w:lvlJc w:val="left"/>
      <w:pPr>
        <w:ind w:left="29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377151"/>
    <w:multiLevelType w:val="hybridMultilevel"/>
    <w:tmpl w:val="F9AAB9AE"/>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894F9F"/>
    <w:multiLevelType w:val="hybridMultilevel"/>
    <w:tmpl w:val="87207380"/>
    <w:lvl w:ilvl="0" w:tplc="D2FC8A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9A7135E"/>
    <w:multiLevelType w:val="hybridMultilevel"/>
    <w:tmpl w:val="1E1A1C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047BE"/>
    <w:multiLevelType w:val="hybridMultilevel"/>
    <w:tmpl w:val="07C0AFD8"/>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967E16"/>
    <w:multiLevelType w:val="hybridMultilevel"/>
    <w:tmpl w:val="EF0C36CE"/>
    <w:lvl w:ilvl="0" w:tplc="D2FC8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863EE"/>
    <w:multiLevelType w:val="hybridMultilevel"/>
    <w:tmpl w:val="BA5CFD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E36DCD"/>
    <w:multiLevelType w:val="hybridMultilevel"/>
    <w:tmpl w:val="6316A8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61C05D1"/>
    <w:multiLevelType w:val="hybridMultilevel"/>
    <w:tmpl w:val="8146FA24"/>
    <w:lvl w:ilvl="0" w:tplc="DE447B36">
      <w:start w:val="1"/>
      <w:numFmt w:val="bullet"/>
      <w:pStyle w:val="a"/>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0E2B92"/>
    <w:multiLevelType w:val="hybridMultilevel"/>
    <w:tmpl w:val="1D689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9CC7E40"/>
    <w:multiLevelType w:val="hybridMultilevel"/>
    <w:tmpl w:val="3A7E7D78"/>
    <w:lvl w:ilvl="0" w:tplc="77FC64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4057FA"/>
    <w:multiLevelType w:val="hybridMultilevel"/>
    <w:tmpl w:val="CA42C4FA"/>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3065B0"/>
    <w:multiLevelType w:val="multilevel"/>
    <w:tmpl w:val="9C0E49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595CBE"/>
    <w:multiLevelType w:val="hybridMultilevel"/>
    <w:tmpl w:val="3BEC1D52"/>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6B4C55"/>
    <w:multiLevelType w:val="hybridMultilevel"/>
    <w:tmpl w:val="423EACD0"/>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2946E2"/>
    <w:multiLevelType w:val="multilevel"/>
    <w:tmpl w:val="428EA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8212A0"/>
    <w:multiLevelType w:val="hybridMultilevel"/>
    <w:tmpl w:val="AF4EE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CB4B0A"/>
    <w:multiLevelType w:val="hybridMultilevel"/>
    <w:tmpl w:val="1C70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64425B"/>
    <w:multiLevelType w:val="hybridMultilevel"/>
    <w:tmpl w:val="BDA04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02637"/>
    <w:multiLevelType w:val="hybridMultilevel"/>
    <w:tmpl w:val="6CA68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A4781F"/>
    <w:multiLevelType w:val="hybridMultilevel"/>
    <w:tmpl w:val="4678EDF0"/>
    <w:lvl w:ilvl="0" w:tplc="D646FA2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15D7615"/>
    <w:multiLevelType w:val="hybridMultilevel"/>
    <w:tmpl w:val="B4CEBB78"/>
    <w:lvl w:ilvl="0" w:tplc="D2FC8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5C0F93"/>
    <w:multiLevelType w:val="hybridMultilevel"/>
    <w:tmpl w:val="43B86B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4DE7398"/>
    <w:multiLevelType w:val="hybridMultilevel"/>
    <w:tmpl w:val="9A4033E6"/>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6D4BCE"/>
    <w:multiLevelType w:val="hybridMultilevel"/>
    <w:tmpl w:val="BA5CFD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8C8737E"/>
    <w:multiLevelType w:val="hybridMultilevel"/>
    <w:tmpl w:val="B0E2702A"/>
    <w:lvl w:ilvl="0" w:tplc="75F24AD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7C5113CE"/>
    <w:multiLevelType w:val="hybridMultilevel"/>
    <w:tmpl w:val="D87CD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AE18BC"/>
    <w:multiLevelType w:val="multilevel"/>
    <w:tmpl w:val="41FE3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1"/>
  </w:num>
  <w:num w:numId="3">
    <w:abstractNumId w:val="19"/>
  </w:num>
  <w:num w:numId="4">
    <w:abstractNumId w:val="28"/>
  </w:num>
  <w:num w:numId="5">
    <w:abstractNumId w:val="15"/>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38"/>
  </w:num>
  <w:num w:numId="13">
    <w:abstractNumId w:val="32"/>
  </w:num>
  <w:num w:numId="14">
    <w:abstractNumId w:val="22"/>
  </w:num>
  <w:num w:numId="15">
    <w:abstractNumId w:val="2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 w:ilvl="0">
        <w:numFmt w:val="decimal"/>
        <w:lvlText w:val="%1."/>
        <w:lvlJc w:val="left"/>
      </w:lvl>
    </w:lvlOverride>
  </w:num>
  <w:num w:numId="19">
    <w:abstractNumId w:val="27"/>
    <w:lvlOverride w:ilvl="0">
      <w:lvl w:ilvl="0">
        <w:numFmt w:val="decimal"/>
        <w:lvlText w:val="%1."/>
        <w:lvlJc w:val="left"/>
      </w:lvl>
    </w:lvlOverride>
  </w:num>
  <w:num w:numId="20">
    <w:abstractNumId w:val="11"/>
  </w:num>
  <w:num w:numId="21">
    <w:abstractNumId w:val="7"/>
    <w:lvlOverride w:ilvl="0">
      <w:lvl w:ilvl="0">
        <w:numFmt w:val="decimal"/>
        <w:lvlText w:val="%1."/>
        <w:lvlJc w:val="left"/>
      </w:lvl>
    </w:lvlOverride>
  </w:num>
  <w:num w:numId="22">
    <w:abstractNumId w:val="39"/>
    <w:lvlOverride w:ilvl="0">
      <w:lvl w:ilvl="0">
        <w:numFmt w:val="decimal"/>
        <w:lvlText w:val="%1."/>
        <w:lvlJc w:val="left"/>
      </w:lvl>
    </w:lvlOverride>
  </w:num>
  <w:num w:numId="23">
    <w:abstractNumId w:val="24"/>
    <w:lvlOverride w:ilvl="0">
      <w:lvl w:ilvl="0">
        <w:numFmt w:val="decimal"/>
        <w:lvlText w:val="%1."/>
        <w:lvlJc w:val="left"/>
      </w:lvl>
    </w:lvlOverride>
  </w:num>
  <w:num w:numId="24">
    <w:abstractNumId w:val="6"/>
  </w:num>
  <w:num w:numId="25">
    <w:abstractNumId w:val="30"/>
  </w:num>
  <w:num w:numId="26">
    <w:abstractNumId w:val="34"/>
  </w:num>
  <w:num w:numId="27">
    <w:abstractNumId w:val="5"/>
  </w:num>
  <w:num w:numId="28">
    <w:abstractNumId w:val="17"/>
  </w:num>
  <w:num w:numId="29">
    <w:abstractNumId w:val="14"/>
  </w:num>
  <w:num w:numId="30">
    <w:abstractNumId w:val="23"/>
  </w:num>
  <w:num w:numId="31">
    <w:abstractNumId w:val="33"/>
  </w:num>
  <w:num w:numId="32">
    <w:abstractNumId w:val="26"/>
  </w:num>
  <w:num w:numId="33">
    <w:abstractNumId w:val="1"/>
  </w:num>
  <w:num w:numId="34">
    <w:abstractNumId w:val="8"/>
  </w:num>
  <w:num w:numId="35">
    <w:abstractNumId w:val="16"/>
  </w:num>
  <w:num w:numId="36">
    <w:abstractNumId w:val="35"/>
  </w:num>
  <w:num w:numId="37">
    <w:abstractNumId w:val="25"/>
  </w:num>
  <w:num w:numId="38">
    <w:abstractNumId w:val="10"/>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0E24"/>
    <w:rsid w:val="00000F3E"/>
    <w:rsid w:val="00001CAE"/>
    <w:rsid w:val="00002008"/>
    <w:rsid w:val="00013C55"/>
    <w:rsid w:val="000171A8"/>
    <w:rsid w:val="000216F5"/>
    <w:rsid w:val="00023773"/>
    <w:rsid w:val="0002499B"/>
    <w:rsid w:val="00024D81"/>
    <w:rsid w:val="00026BF0"/>
    <w:rsid w:val="00030847"/>
    <w:rsid w:val="00036AEA"/>
    <w:rsid w:val="00037C7A"/>
    <w:rsid w:val="00042749"/>
    <w:rsid w:val="00044A48"/>
    <w:rsid w:val="000459CD"/>
    <w:rsid w:val="000467BA"/>
    <w:rsid w:val="00051C3B"/>
    <w:rsid w:val="00055C27"/>
    <w:rsid w:val="00057A55"/>
    <w:rsid w:val="00061426"/>
    <w:rsid w:val="000620DA"/>
    <w:rsid w:val="00062781"/>
    <w:rsid w:val="00064264"/>
    <w:rsid w:val="00070816"/>
    <w:rsid w:val="00070F46"/>
    <w:rsid w:val="00073008"/>
    <w:rsid w:val="00080EAA"/>
    <w:rsid w:val="0008469E"/>
    <w:rsid w:val="00087203"/>
    <w:rsid w:val="000901A0"/>
    <w:rsid w:val="00090946"/>
    <w:rsid w:val="00090E26"/>
    <w:rsid w:val="00090ECA"/>
    <w:rsid w:val="00091040"/>
    <w:rsid w:val="00096AAE"/>
    <w:rsid w:val="00096D43"/>
    <w:rsid w:val="000A0EC1"/>
    <w:rsid w:val="000A2BF4"/>
    <w:rsid w:val="000A3274"/>
    <w:rsid w:val="000A359B"/>
    <w:rsid w:val="000A6A14"/>
    <w:rsid w:val="000B01C5"/>
    <w:rsid w:val="000B0722"/>
    <w:rsid w:val="000B1214"/>
    <w:rsid w:val="000B1886"/>
    <w:rsid w:val="000B6048"/>
    <w:rsid w:val="000B6495"/>
    <w:rsid w:val="000B67E0"/>
    <w:rsid w:val="000B6A7C"/>
    <w:rsid w:val="000C09F7"/>
    <w:rsid w:val="000C0B8B"/>
    <w:rsid w:val="000C107E"/>
    <w:rsid w:val="000C15F2"/>
    <w:rsid w:val="000C35E3"/>
    <w:rsid w:val="000C547F"/>
    <w:rsid w:val="000C587E"/>
    <w:rsid w:val="000C62BD"/>
    <w:rsid w:val="000C6AED"/>
    <w:rsid w:val="000D34AD"/>
    <w:rsid w:val="000D367A"/>
    <w:rsid w:val="000D6329"/>
    <w:rsid w:val="000E0338"/>
    <w:rsid w:val="000E6F16"/>
    <w:rsid w:val="000F0D3F"/>
    <w:rsid w:val="000F50D2"/>
    <w:rsid w:val="00100409"/>
    <w:rsid w:val="00103073"/>
    <w:rsid w:val="00104540"/>
    <w:rsid w:val="0010669C"/>
    <w:rsid w:val="00106D6E"/>
    <w:rsid w:val="00110E17"/>
    <w:rsid w:val="0011268E"/>
    <w:rsid w:val="00112F23"/>
    <w:rsid w:val="00113B1A"/>
    <w:rsid w:val="001149FD"/>
    <w:rsid w:val="0012146E"/>
    <w:rsid w:val="00122DE2"/>
    <w:rsid w:val="001247D7"/>
    <w:rsid w:val="0012496E"/>
    <w:rsid w:val="00124CDA"/>
    <w:rsid w:val="00127539"/>
    <w:rsid w:val="00134576"/>
    <w:rsid w:val="001348CB"/>
    <w:rsid w:val="00135385"/>
    <w:rsid w:val="0013705D"/>
    <w:rsid w:val="001376CF"/>
    <w:rsid w:val="001411D9"/>
    <w:rsid w:val="001435FC"/>
    <w:rsid w:val="00144AED"/>
    <w:rsid w:val="001502A1"/>
    <w:rsid w:val="00150D60"/>
    <w:rsid w:val="00153C83"/>
    <w:rsid w:val="00154456"/>
    <w:rsid w:val="001566B4"/>
    <w:rsid w:val="001604A0"/>
    <w:rsid w:val="00160B43"/>
    <w:rsid w:val="001624C9"/>
    <w:rsid w:val="001626B8"/>
    <w:rsid w:val="00165C5F"/>
    <w:rsid w:val="00170302"/>
    <w:rsid w:val="00170340"/>
    <w:rsid w:val="001714DA"/>
    <w:rsid w:val="001742EE"/>
    <w:rsid w:val="00175C54"/>
    <w:rsid w:val="001772ED"/>
    <w:rsid w:val="001814A0"/>
    <w:rsid w:val="0018449A"/>
    <w:rsid w:val="0018747F"/>
    <w:rsid w:val="00190346"/>
    <w:rsid w:val="0019301F"/>
    <w:rsid w:val="00193E6A"/>
    <w:rsid w:val="001A0C1D"/>
    <w:rsid w:val="001A22AF"/>
    <w:rsid w:val="001A30A6"/>
    <w:rsid w:val="001A36E5"/>
    <w:rsid w:val="001A3C07"/>
    <w:rsid w:val="001A4023"/>
    <w:rsid w:val="001A7639"/>
    <w:rsid w:val="001A76E5"/>
    <w:rsid w:val="001B65A0"/>
    <w:rsid w:val="001C07E2"/>
    <w:rsid w:val="001C273B"/>
    <w:rsid w:val="001C379E"/>
    <w:rsid w:val="001C37E9"/>
    <w:rsid w:val="001C3D63"/>
    <w:rsid w:val="001C4686"/>
    <w:rsid w:val="001C635A"/>
    <w:rsid w:val="001C6F35"/>
    <w:rsid w:val="001D1059"/>
    <w:rsid w:val="001E0406"/>
    <w:rsid w:val="001E269D"/>
    <w:rsid w:val="001E289F"/>
    <w:rsid w:val="001E309E"/>
    <w:rsid w:val="001E4EA1"/>
    <w:rsid w:val="001F10C4"/>
    <w:rsid w:val="001F1AD0"/>
    <w:rsid w:val="002004CC"/>
    <w:rsid w:val="00200F09"/>
    <w:rsid w:val="0020106C"/>
    <w:rsid w:val="00203085"/>
    <w:rsid w:val="00203C2D"/>
    <w:rsid w:val="0020688C"/>
    <w:rsid w:val="0021394F"/>
    <w:rsid w:val="0021470B"/>
    <w:rsid w:val="00214831"/>
    <w:rsid w:val="002179CB"/>
    <w:rsid w:val="002229EE"/>
    <w:rsid w:val="00222EC7"/>
    <w:rsid w:val="0022380B"/>
    <w:rsid w:val="00225A85"/>
    <w:rsid w:val="0023157B"/>
    <w:rsid w:val="00232C0F"/>
    <w:rsid w:val="002332D4"/>
    <w:rsid w:val="0023462D"/>
    <w:rsid w:val="002361A8"/>
    <w:rsid w:val="00237425"/>
    <w:rsid w:val="00241CB3"/>
    <w:rsid w:val="002437BA"/>
    <w:rsid w:val="00243BF6"/>
    <w:rsid w:val="0024738F"/>
    <w:rsid w:val="002507DB"/>
    <w:rsid w:val="00253204"/>
    <w:rsid w:val="0025368A"/>
    <w:rsid w:val="0025488F"/>
    <w:rsid w:val="00256043"/>
    <w:rsid w:val="00256B92"/>
    <w:rsid w:val="0026054B"/>
    <w:rsid w:val="0026112A"/>
    <w:rsid w:val="002643A4"/>
    <w:rsid w:val="002654FD"/>
    <w:rsid w:val="00272CD8"/>
    <w:rsid w:val="00277A6C"/>
    <w:rsid w:val="00283F39"/>
    <w:rsid w:val="00286859"/>
    <w:rsid w:val="00287ECD"/>
    <w:rsid w:val="002931E4"/>
    <w:rsid w:val="0029636B"/>
    <w:rsid w:val="00297073"/>
    <w:rsid w:val="002A216E"/>
    <w:rsid w:val="002B058C"/>
    <w:rsid w:val="002B1077"/>
    <w:rsid w:val="002B78A7"/>
    <w:rsid w:val="002C2234"/>
    <w:rsid w:val="002C2F1D"/>
    <w:rsid w:val="002C5368"/>
    <w:rsid w:val="002D341E"/>
    <w:rsid w:val="002D7EDA"/>
    <w:rsid w:val="002E0716"/>
    <w:rsid w:val="002E2188"/>
    <w:rsid w:val="002E372A"/>
    <w:rsid w:val="002E6C76"/>
    <w:rsid w:val="002E6F16"/>
    <w:rsid w:val="002E7C62"/>
    <w:rsid w:val="002E7E8C"/>
    <w:rsid w:val="002F0BC6"/>
    <w:rsid w:val="002F4430"/>
    <w:rsid w:val="002F7826"/>
    <w:rsid w:val="00300E24"/>
    <w:rsid w:val="00301991"/>
    <w:rsid w:val="00305D8B"/>
    <w:rsid w:val="00305EB9"/>
    <w:rsid w:val="0031103A"/>
    <w:rsid w:val="003152A4"/>
    <w:rsid w:val="003169CA"/>
    <w:rsid w:val="00317377"/>
    <w:rsid w:val="00325ECA"/>
    <w:rsid w:val="00326A5D"/>
    <w:rsid w:val="00327002"/>
    <w:rsid w:val="00327C22"/>
    <w:rsid w:val="00330075"/>
    <w:rsid w:val="003406D8"/>
    <w:rsid w:val="003431C4"/>
    <w:rsid w:val="003459F8"/>
    <w:rsid w:val="00347880"/>
    <w:rsid w:val="00350787"/>
    <w:rsid w:val="003511F2"/>
    <w:rsid w:val="00354E4F"/>
    <w:rsid w:val="00355012"/>
    <w:rsid w:val="00355BBC"/>
    <w:rsid w:val="003615ED"/>
    <w:rsid w:val="003649AD"/>
    <w:rsid w:val="00364BED"/>
    <w:rsid w:val="0036778B"/>
    <w:rsid w:val="00370C37"/>
    <w:rsid w:val="00374D1B"/>
    <w:rsid w:val="00385224"/>
    <w:rsid w:val="00386FBA"/>
    <w:rsid w:val="003871A8"/>
    <w:rsid w:val="00393514"/>
    <w:rsid w:val="00395AA8"/>
    <w:rsid w:val="00395F40"/>
    <w:rsid w:val="003A0EC5"/>
    <w:rsid w:val="003A158B"/>
    <w:rsid w:val="003A2B18"/>
    <w:rsid w:val="003A3339"/>
    <w:rsid w:val="003A5C8B"/>
    <w:rsid w:val="003A5F8F"/>
    <w:rsid w:val="003A75AC"/>
    <w:rsid w:val="003B0661"/>
    <w:rsid w:val="003B1B91"/>
    <w:rsid w:val="003B504A"/>
    <w:rsid w:val="003C233E"/>
    <w:rsid w:val="003C4310"/>
    <w:rsid w:val="003C4C54"/>
    <w:rsid w:val="003C4CBB"/>
    <w:rsid w:val="003C623B"/>
    <w:rsid w:val="003C699F"/>
    <w:rsid w:val="003D38AF"/>
    <w:rsid w:val="003D4BBC"/>
    <w:rsid w:val="003D7B66"/>
    <w:rsid w:val="003E441B"/>
    <w:rsid w:val="003E4730"/>
    <w:rsid w:val="003E6A36"/>
    <w:rsid w:val="003F07DA"/>
    <w:rsid w:val="003F26CB"/>
    <w:rsid w:val="003F2D90"/>
    <w:rsid w:val="003F3747"/>
    <w:rsid w:val="003F39C7"/>
    <w:rsid w:val="003F4554"/>
    <w:rsid w:val="003F539D"/>
    <w:rsid w:val="003F6738"/>
    <w:rsid w:val="003F7199"/>
    <w:rsid w:val="003F78E0"/>
    <w:rsid w:val="004021FA"/>
    <w:rsid w:val="004113F3"/>
    <w:rsid w:val="00414605"/>
    <w:rsid w:val="0041502E"/>
    <w:rsid w:val="00421782"/>
    <w:rsid w:val="0042524A"/>
    <w:rsid w:val="00433983"/>
    <w:rsid w:val="00436775"/>
    <w:rsid w:val="00442F59"/>
    <w:rsid w:val="0044428A"/>
    <w:rsid w:val="004461CF"/>
    <w:rsid w:val="004464E9"/>
    <w:rsid w:val="004468A4"/>
    <w:rsid w:val="00452011"/>
    <w:rsid w:val="004526AC"/>
    <w:rsid w:val="00452A9A"/>
    <w:rsid w:val="004532A7"/>
    <w:rsid w:val="004612B1"/>
    <w:rsid w:val="00462098"/>
    <w:rsid w:val="0046273F"/>
    <w:rsid w:val="00462BEC"/>
    <w:rsid w:val="0046330E"/>
    <w:rsid w:val="00464069"/>
    <w:rsid w:val="00465B74"/>
    <w:rsid w:val="00472B35"/>
    <w:rsid w:val="00476D26"/>
    <w:rsid w:val="00477102"/>
    <w:rsid w:val="00482FD1"/>
    <w:rsid w:val="00493F5C"/>
    <w:rsid w:val="00496E1E"/>
    <w:rsid w:val="004A224C"/>
    <w:rsid w:val="004B06E2"/>
    <w:rsid w:val="004B074C"/>
    <w:rsid w:val="004B0FFA"/>
    <w:rsid w:val="004B2CEE"/>
    <w:rsid w:val="004B45B1"/>
    <w:rsid w:val="004B5995"/>
    <w:rsid w:val="004B722E"/>
    <w:rsid w:val="004C0AD0"/>
    <w:rsid w:val="004C4343"/>
    <w:rsid w:val="004C4DF1"/>
    <w:rsid w:val="004C56D6"/>
    <w:rsid w:val="004D0094"/>
    <w:rsid w:val="004D538E"/>
    <w:rsid w:val="004D68AB"/>
    <w:rsid w:val="004D71DD"/>
    <w:rsid w:val="004F0E14"/>
    <w:rsid w:val="004F0F88"/>
    <w:rsid w:val="004F153E"/>
    <w:rsid w:val="004F4971"/>
    <w:rsid w:val="004F77CE"/>
    <w:rsid w:val="004F7E43"/>
    <w:rsid w:val="00500011"/>
    <w:rsid w:val="005002E9"/>
    <w:rsid w:val="005015DD"/>
    <w:rsid w:val="005038F4"/>
    <w:rsid w:val="00503D66"/>
    <w:rsid w:val="005064E1"/>
    <w:rsid w:val="00511DF0"/>
    <w:rsid w:val="005147F7"/>
    <w:rsid w:val="0051548D"/>
    <w:rsid w:val="00515497"/>
    <w:rsid w:val="00515D5B"/>
    <w:rsid w:val="00515FFF"/>
    <w:rsid w:val="00520394"/>
    <w:rsid w:val="00520DA0"/>
    <w:rsid w:val="005225ED"/>
    <w:rsid w:val="005250DE"/>
    <w:rsid w:val="0053111F"/>
    <w:rsid w:val="00531E1B"/>
    <w:rsid w:val="0053474A"/>
    <w:rsid w:val="00535912"/>
    <w:rsid w:val="00537483"/>
    <w:rsid w:val="00540ED7"/>
    <w:rsid w:val="0054132D"/>
    <w:rsid w:val="005423F4"/>
    <w:rsid w:val="00543925"/>
    <w:rsid w:val="00543CD1"/>
    <w:rsid w:val="00544430"/>
    <w:rsid w:val="00545F7A"/>
    <w:rsid w:val="0055131F"/>
    <w:rsid w:val="00552258"/>
    <w:rsid w:val="005528ED"/>
    <w:rsid w:val="00553337"/>
    <w:rsid w:val="00554363"/>
    <w:rsid w:val="005556CF"/>
    <w:rsid w:val="0055638B"/>
    <w:rsid w:val="00565D14"/>
    <w:rsid w:val="00570714"/>
    <w:rsid w:val="00571A1A"/>
    <w:rsid w:val="00573484"/>
    <w:rsid w:val="00573BEB"/>
    <w:rsid w:val="00574587"/>
    <w:rsid w:val="00575510"/>
    <w:rsid w:val="005758ED"/>
    <w:rsid w:val="005762F1"/>
    <w:rsid w:val="00577928"/>
    <w:rsid w:val="0058106C"/>
    <w:rsid w:val="00581A2B"/>
    <w:rsid w:val="0058383C"/>
    <w:rsid w:val="00584E3D"/>
    <w:rsid w:val="00585ACB"/>
    <w:rsid w:val="00587427"/>
    <w:rsid w:val="005910FE"/>
    <w:rsid w:val="00593996"/>
    <w:rsid w:val="0059599A"/>
    <w:rsid w:val="005976FF"/>
    <w:rsid w:val="005A2659"/>
    <w:rsid w:val="005A2F2A"/>
    <w:rsid w:val="005B06CE"/>
    <w:rsid w:val="005B73AB"/>
    <w:rsid w:val="005C08B8"/>
    <w:rsid w:val="005C6645"/>
    <w:rsid w:val="005C7EA8"/>
    <w:rsid w:val="005D138A"/>
    <w:rsid w:val="005D1B9B"/>
    <w:rsid w:val="005D433C"/>
    <w:rsid w:val="005D48CD"/>
    <w:rsid w:val="005D538E"/>
    <w:rsid w:val="005D75E8"/>
    <w:rsid w:val="005D7BEC"/>
    <w:rsid w:val="005E13E4"/>
    <w:rsid w:val="005E402E"/>
    <w:rsid w:val="005E4842"/>
    <w:rsid w:val="005E694B"/>
    <w:rsid w:val="005F1323"/>
    <w:rsid w:val="005F4690"/>
    <w:rsid w:val="005F5FEA"/>
    <w:rsid w:val="005F6EDA"/>
    <w:rsid w:val="005F7AB7"/>
    <w:rsid w:val="00601F8C"/>
    <w:rsid w:val="006030FB"/>
    <w:rsid w:val="00603301"/>
    <w:rsid w:val="00607C32"/>
    <w:rsid w:val="00610E24"/>
    <w:rsid w:val="006128A9"/>
    <w:rsid w:val="0061484A"/>
    <w:rsid w:val="006161E5"/>
    <w:rsid w:val="00616548"/>
    <w:rsid w:val="0062067F"/>
    <w:rsid w:val="006209E2"/>
    <w:rsid w:val="006224BE"/>
    <w:rsid w:val="00626E8D"/>
    <w:rsid w:val="0062700C"/>
    <w:rsid w:val="006334CE"/>
    <w:rsid w:val="00635C39"/>
    <w:rsid w:val="00643559"/>
    <w:rsid w:val="00643840"/>
    <w:rsid w:val="00644ACF"/>
    <w:rsid w:val="00650821"/>
    <w:rsid w:val="00650B46"/>
    <w:rsid w:val="0065235A"/>
    <w:rsid w:val="00652DE9"/>
    <w:rsid w:val="00661A1A"/>
    <w:rsid w:val="00666780"/>
    <w:rsid w:val="006675AA"/>
    <w:rsid w:val="00671F2F"/>
    <w:rsid w:val="0067330C"/>
    <w:rsid w:val="00675E78"/>
    <w:rsid w:val="006777ED"/>
    <w:rsid w:val="00680A2B"/>
    <w:rsid w:val="0068107C"/>
    <w:rsid w:val="00682440"/>
    <w:rsid w:val="006864F1"/>
    <w:rsid w:val="0068664C"/>
    <w:rsid w:val="00686744"/>
    <w:rsid w:val="00690111"/>
    <w:rsid w:val="0069019A"/>
    <w:rsid w:val="00690307"/>
    <w:rsid w:val="00690D84"/>
    <w:rsid w:val="00691A88"/>
    <w:rsid w:val="0069570A"/>
    <w:rsid w:val="006967E6"/>
    <w:rsid w:val="006B3B82"/>
    <w:rsid w:val="006B44D3"/>
    <w:rsid w:val="006B4C33"/>
    <w:rsid w:val="006B6179"/>
    <w:rsid w:val="006C378F"/>
    <w:rsid w:val="006C44B0"/>
    <w:rsid w:val="006C4CAD"/>
    <w:rsid w:val="006C4E0B"/>
    <w:rsid w:val="006C5224"/>
    <w:rsid w:val="006C69B8"/>
    <w:rsid w:val="006D1DC5"/>
    <w:rsid w:val="006D2BEA"/>
    <w:rsid w:val="006D3C26"/>
    <w:rsid w:val="006D4802"/>
    <w:rsid w:val="006D7FEA"/>
    <w:rsid w:val="006E119D"/>
    <w:rsid w:val="006E1EAE"/>
    <w:rsid w:val="006E7E0C"/>
    <w:rsid w:val="006F10F2"/>
    <w:rsid w:val="006F2981"/>
    <w:rsid w:val="006F41B3"/>
    <w:rsid w:val="006F499E"/>
    <w:rsid w:val="006F5B0B"/>
    <w:rsid w:val="006F5E35"/>
    <w:rsid w:val="006F6808"/>
    <w:rsid w:val="006F70D9"/>
    <w:rsid w:val="006F7DBF"/>
    <w:rsid w:val="00700B1D"/>
    <w:rsid w:val="00703943"/>
    <w:rsid w:val="00703DE8"/>
    <w:rsid w:val="0070408A"/>
    <w:rsid w:val="00705BCA"/>
    <w:rsid w:val="00707BE0"/>
    <w:rsid w:val="00707CF4"/>
    <w:rsid w:val="00707FDF"/>
    <w:rsid w:val="00710359"/>
    <w:rsid w:val="007114C4"/>
    <w:rsid w:val="00711876"/>
    <w:rsid w:val="007131AD"/>
    <w:rsid w:val="007232CE"/>
    <w:rsid w:val="00730DD7"/>
    <w:rsid w:val="00733545"/>
    <w:rsid w:val="007505AE"/>
    <w:rsid w:val="0075296B"/>
    <w:rsid w:val="007554C0"/>
    <w:rsid w:val="007565AC"/>
    <w:rsid w:val="007575CF"/>
    <w:rsid w:val="00761111"/>
    <w:rsid w:val="007625CE"/>
    <w:rsid w:val="007676DA"/>
    <w:rsid w:val="0076781A"/>
    <w:rsid w:val="00770C2C"/>
    <w:rsid w:val="007713AA"/>
    <w:rsid w:val="0077291F"/>
    <w:rsid w:val="00772DC4"/>
    <w:rsid w:val="007732BF"/>
    <w:rsid w:val="00773BBE"/>
    <w:rsid w:val="00780413"/>
    <w:rsid w:val="00783E47"/>
    <w:rsid w:val="00785716"/>
    <w:rsid w:val="00785D7D"/>
    <w:rsid w:val="007909E9"/>
    <w:rsid w:val="00790B73"/>
    <w:rsid w:val="00790BF1"/>
    <w:rsid w:val="00790C88"/>
    <w:rsid w:val="007911D8"/>
    <w:rsid w:val="00791626"/>
    <w:rsid w:val="00792726"/>
    <w:rsid w:val="007928D9"/>
    <w:rsid w:val="00794AE9"/>
    <w:rsid w:val="00796D85"/>
    <w:rsid w:val="00797F30"/>
    <w:rsid w:val="007A0741"/>
    <w:rsid w:val="007A16F9"/>
    <w:rsid w:val="007A1F98"/>
    <w:rsid w:val="007A26C2"/>
    <w:rsid w:val="007B4C8C"/>
    <w:rsid w:val="007B6B83"/>
    <w:rsid w:val="007B772D"/>
    <w:rsid w:val="007C0836"/>
    <w:rsid w:val="007C4CF7"/>
    <w:rsid w:val="007C699F"/>
    <w:rsid w:val="007D05FE"/>
    <w:rsid w:val="007D0A0F"/>
    <w:rsid w:val="007D0E52"/>
    <w:rsid w:val="007D4C15"/>
    <w:rsid w:val="007D4F46"/>
    <w:rsid w:val="007D50A2"/>
    <w:rsid w:val="007D7B52"/>
    <w:rsid w:val="007E0B2D"/>
    <w:rsid w:val="007E1C65"/>
    <w:rsid w:val="007E205F"/>
    <w:rsid w:val="007F1DAC"/>
    <w:rsid w:val="007F2F65"/>
    <w:rsid w:val="007F48C8"/>
    <w:rsid w:val="007F570B"/>
    <w:rsid w:val="007F6EEF"/>
    <w:rsid w:val="007F7B2D"/>
    <w:rsid w:val="00802E78"/>
    <w:rsid w:val="008067F3"/>
    <w:rsid w:val="00813C56"/>
    <w:rsid w:val="008152F6"/>
    <w:rsid w:val="008153AA"/>
    <w:rsid w:val="008205B5"/>
    <w:rsid w:val="0082183C"/>
    <w:rsid w:val="0082188B"/>
    <w:rsid w:val="00824DBF"/>
    <w:rsid w:val="00826EF9"/>
    <w:rsid w:val="00830B3E"/>
    <w:rsid w:val="00841202"/>
    <w:rsid w:val="00841B66"/>
    <w:rsid w:val="008425DD"/>
    <w:rsid w:val="00845F90"/>
    <w:rsid w:val="008464B5"/>
    <w:rsid w:val="0084757A"/>
    <w:rsid w:val="00851786"/>
    <w:rsid w:val="00853D8F"/>
    <w:rsid w:val="008600A6"/>
    <w:rsid w:val="008610B6"/>
    <w:rsid w:val="00863437"/>
    <w:rsid w:val="00864965"/>
    <w:rsid w:val="0086628B"/>
    <w:rsid w:val="00870D6E"/>
    <w:rsid w:val="00872516"/>
    <w:rsid w:val="00872752"/>
    <w:rsid w:val="00876DC6"/>
    <w:rsid w:val="008805BA"/>
    <w:rsid w:val="0088108C"/>
    <w:rsid w:val="00884AB5"/>
    <w:rsid w:val="008870A8"/>
    <w:rsid w:val="0088763C"/>
    <w:rsid w:val="008905F8"/>
    <w:rsid w:val="008911DE"/>
    <w:rsid w:val="00891242"/>
    <w:rsid w:val="00891B93"/>
    <w:rsid w:val="00892895"/>
    <w:rsid w:val="00893847"/>
    <w:rsid w:val="00895F5A"/>
    <w:rsid w:val="008973C1"/>
    <w:rsid w:val="008A46BE"/>
    <w:rsid w:val="008A735B"/>
    <w:rsid w:val="008B0524"/>
    <w:rsid w:val="008B1856"/>
    <w:rsid w:val="008B1F75"/>
    <w:rsid w:val="008B297A"/>
    <w:rsid w:val="008B675F"/>
    <w:rsid w:val="008B68A5"/>
    <w:rsid w:val="008B7627"/>
    <w:rsid w:val="008C06E3"/>
    <w:rsid w:val="008C0B34"/>
    <w:rsid w:val="008C3115"/>
    <w:rsid w:val="008C333E"/>
    <w:rsid w:val="008C3B01"/>
    <w:rsid w:val="008C4F02"/>
    <w:rsid w:val="008C6F7B"/>
    <w:rsid w:val="008D0CD2"/>
    <w:rsid w:val="008D17F0"/>
    <w:rsid w:val="008D34F9"/>
    <w:rsid w:val="008E173E"/>
    <w:rsid w:val="008E3291"/>
    <w:rsid w:val="008E6198"/>
    <w:rsid w:val="008E61FA"/>
    <w:rsid w:val="008F0AF5"/>
    <w:rsid w:val="008F1CEF"/>
    <w:rsid w:val="008F20B3"/>
    <w:rsid w:val="00900AE1"/>
    <w:rsid w:val="009013D3"/>
    <w:rsid w:val="009016FF"/>
    <w:rsid w:val="00901716"/>
    <w:rsid w:val="009018B5"/>
    <w:rsid w:val="00904C3E"/>
    <w:rsid w:val="00912071"/>
    <w:rsid w:val="0091261D"/>
    <w:rsid w:val="00912DFC"/>
    <w:rsid w:val="00914754"/>
    <w:rsid w:val="00916D49"/>
    <w:rsid w:val="00921A22"/>
    <w:rsid w:val="009257FC"/>
    <w:rsid w:val="00927495"/>
    <w:rsid w:val="00927C3B"/>
    <w:rsid w:val="00930BF1"/>
    <w:rsid w:val="009476C1"/>
    <w:rsid w:val="00952A57"/>
    <w:rsid w:val="00956461"/>
    <w:rsid w:val="009636B7"/>
    <w:rsid w:val="00965ED8"/>
    <w:rsid w:val="00967898"/>
    <w:rsid w:val="009737D2"/>
    <w:rsid w:val="00975ADC"/>
    <w:rsid w:val="0098021F"/>
    <w:rsid w:val="0098134C"/>
    <w:rsid w:val="00981C08"/>
    <w:rsid w:val="00981CD2"/>
    <w:rsid w:val="009847C7"/>
    <w:rsid w:val="00984CB5"/>
    <w:rsid w:val="009876C3"/>
    <w:rsid w:val="00987D5F"/>
    <w:rsid w:val="009970CE"/>
    <w:rsid w:val="00997B9E"/>
    <w:rsid w:val="009A097A"/>
    <w:rsid w:val="009A5927"/>
    <w:rsid w:val="009A6084"/>
    <w:rsid w:val="009A6FB1"/>
    <w:rsid w:val="009B1160"/>
    <w:rsid w:val="009B3E7A"/>
    <w:rsid w:val="009B586D"/>
    <w:rsid w:val="009B6C25"/>
    <w:rsid w:val="009B6EC3"/>
    <w:rsid w:val="009C0D5C"/>
    <w:rsid w:val="009C2948"/>
    <w:rsid w:val="009D2991"/>
    <w:rsid w:val="009D32E2"/>
    <w:rsid w:val="009D34E5"/>
    <w:rsid w:val="009D448B"/>
    <w:rsid w:val="009D4703"/>
    <w:rsid w:val="009D5441"/>
    <w:rsid w:val="009D617B"/>
    <w:rsid w:val="009D6E76"/>
    <w:rsid w:val="009D7661"/>
    <w:rsid w:val="009D7C46"/>
    <w:rsid w:val="009E0746"/>
    <w:rsid w:val="009E25C9"/>
    <w:rsid w:val="009E68DC"/>
    <w:rsid w:val="009F1B16"/>
    <w:rsid w:val="009F3300"/>
    <w:rsid w:val="009F4708"/>
    <w:rsid w:val="009F4BBF"/>
    <w:rsid w:val="009F5853"/>
    <w:rsid w:val="009F5C03"/>
    <w:rsid w:val="00A00404"/>
    <w:rsid w:val="00A00C4A"/>
    <w:rsid w:val="00A028D7"/>
    <w:rsid w:val="00A03828"/>
    <w:rsid w:val="00A13979"/>
    <w:rsid w:val="00A14CC6"/>
    <w:rsid w:val="00A1503D"/>
    <w:rsid w:val="00A16113"/>
    <w:rsid w:val="00A248BF"/>
    <w:rsid w:val="00A260D3"/>
    <w:rsid w:val="00A26EA3"/>
    <w:rsid w:val="00A322EB"/>
    <w:rsid w:val="00A3286C"/>
    <w:rsid w:val="00A3523F"/>
    <w:rsid w:val="00A35E7A"/>
    <w:rsid w:val="00A36435"/>
    <w:rsid w:val="00A37D49"/>
    <w:rsid w:val="00A41224"/>
    <w:rsid w:val="00A41413"/>
    <w:rsid w:val="00A42097"/>
    <w:rsid w:val="00A45AB6"/>
    <w:rsid w:val="00A46502"/>
    <w:rsid w:val="00A51E31"/>
    <w:rsid w:val="00A52502"/>
    <w:rsid w:val="00A54BFF"/>
    <w:rsid w:val="00A564BD"/>
    <w:rsid w:val="00A600C1"/>
    <w:rsid w:val="00A60F7F"/>
    <w:rsid w:val="00A614E3"/>
    <w:rsid w:val="00A618A0"/>
    <w:rsid w:val="00A621AA"/>
    <w:rsid w:val="00A63BEE"/>
    <w:rsid w:val="00A64339"/>
    <w:rsid w:val="00A64F65"/>
    <w:rsid w:val="00A7004E"/>
    <w:rsid w:val="00A72CFE"/>
    <w:rsid w:val="00A73463"/>
    <w:rsid w:val="00A73930"/>
    <w:rsid w:val="00A7517E"/>
    <w:rsid w:val="00A753A9"/>
    <w:rsid w:val="00A769E5"/>
    <w:rsid w:val="00A77482"/>
    <w:rsid w:val="00A8062E"/>
    <w:rsid w:val="00A8234E"/>
    <w:rsid w:val="00A86FAE"/>
    <w:rsid w:val="00A90FAD"/>
    <w:rsid w:val="00A91D65"/>
    <w:rsid w:val="00A930BD"/>
    <w:rsid w:val="00A93C87"/>
    <w:rsid w:val="00A9542D"/>
    <w:rsid w:val="00A96821"/>
    <w:rsid w:val="00A96CB4"/>
    <w:rsid w:val="00AA09D8"/>
    <w:rsid w:val="00AA2B33"/>
    <w:rsid w:val="00AA3105"/>
    <w:rsid w:val="00AA425C"/>
    <w:rsid w:val="00AA5154"/>
    <w:rsid w:val="00AA7ADA"/>
    <w:rsid w:val="00AB33DD"/>
    <w:rsid w:val="00AB57B9"/>
    <w:rsid w:val="00AB5E5D"/>
    <w:rsid w:val="00AC19E5"/>
    <w:rsid w:val="00AC2D0E"/>
    <w:rsid w:val="00AC352B"/>
    <w:rsid w:val="00AC3C5A"/>
    <w:rsid w:val="00AC3CAF"/>
    <w:rsid w:val="00AC6F13"/>
    <w:rsid w:val="00AD0CA1"/>
    <w:rsid w:val="00AD2250"/>
    <w:rsid w:val="00AD3479"/>
    <w:rsid w:val="00AD5546"/>
    <w:rsid w:val="00AE07D7"/>
    <w:rsid w:val="00AE0CA9"/>
    <w:rsid w:val="00AE2C55"/>
    <w:rsid w:val="00AE2FF7"/>
    <w:rsid w:val="00AE3DAB"/>
    <w:rsid w:val="00AE4AC3"/>
    <w:rsid w:val="00AE50D8"/>
    <w:rsid w:val="00AE692A"/>
    <w:rsid w:val="00AF167A"/>
    <w:rsid w:val="00AF2A18"/>
    <w:rsid w:val="00AF2B10"/>
    <w:rsid w:val="00AF2BA3"/>
    <w:rsid w:val="00AF4165"/>
    <w:rsid w:val="00B0175B"/>
    <w:rsid w:val="00B035DA"/>
    <w:rsid w:val="00B04A19"/>
    <w:rsid w:val="00B108C0"/>
    <w:rsid w:val="00B1559A"/>
    <w:rsid w:val="00B164D2"/>
    <w:rsid w:val="00B2494A"/>
    <w:rsid w:val="00B2783B"/>
    <w:rsid w:val="00B30034"/>
    <w:rsid w:val="00B30659"/>
    <w:rsid w:val="00B30F72"/>
    <w:rsid w:val="00B33B5B"/>
    <w:rsid w:val="00B340E9"/>
    <w:rsid w:val="00B36621"/>
    <w:rsid w:val="00B366B6"/>
    <w:rsid w:val="00B36F25"/>
    <w:rsid w:val="00B4126C"/>
    <w:rsid w:val="00B41A69"/>
    <w:rsid w:val="00B44CD0"/>
    <w:rsid w:val="00B453CA"/>
    <w:rsid w:val="00B4568D"/>
    <w:rsid w:val="00B46EBC"/>
    <w:rsid w:val="00B50185"/>
    <w:rsid w:val="00B502A5"/>
    <w:rsid w:val="00B52E09"/>
    <w:rsid w:val="00B531E2"/>
    <w:rsid w:val="00B53756"/>
    <w:rsid w:val="00B539E0"/>
    <w:rsid w:val="00B543DC"/>
    <w:rsid w:val="00B54990"/>
    <w:rsid w:val="00B55B0E"/>
    <w:rsid w:val="00B57BD8"/>
    <w:rsid w:val="00B6517F"/>
    <w:rsid w:val="00B66733"/>
    <w:rsid w:val="00B70151"/>
    <w:rsid w:val="00B71A15"/>
    <w:rsid w:val="00B821ED"/>
    <w:rsid w:val="00B828D9"/>
    <w:rsid w:val="00B82C70"/>
    <w:rsid w:val="00B8417D"/>
    <w:rsid w:val="00B86D23"/>
    <w:rsid w:val="00B86DBA"/>
    <w:rsid w:val="00B873EF"/>
    <w:rsid w:val="00B91407"/>
    <w:rsid w:val="00B925A8"/>
    <w:rsid w:val="00B94352"/>
    <w:rsid w:val="00BA11EC"/>
    <w:rsid w:val="00BA3278"/>
    <w:rsid w:val="00BA4E4F"/>
    <w:rsid w:val="00BA5391"/>
    <w:rsid w:val="00BB10FF"/>
    <w:rsid w:val="00BB2464"/>
    <w:rsid w:val="00BB3714"/>
    <w:rsid w:val="00BC0B3D"/>
    <w:rsid w:val="00BC42AA"/>
    <w:rsid w:val="00BC46BA"/>
    <w:rsid w:val="00BC4C53"/>
    <w:rsid w:val="00BC6510"/>
    <w:rsid w:val="00BD2754"/>
    <w:rsid w:val="00BD646C"/>
    <w:rsid w:val="00BD67D8"/>
    <w:rsid w:val="00BE0DF1"/>
    <w:rsid w:val="00BE279E"/>
    <w:rsid w:val="00BE35F4"/>
    <w:rsid w:val="00BE41AE"/>
    <w:rsid w:val="00BE5BD3"/>
    <w:rsid w:val="00BE616C"/>
    <w:rsid w:val="00BE6C36"/>
    <w:rsid w:val="00BF1132"/>
    <w:rsid w:val="00BF5CEC"/>
    <w:rsid w:val="00C03C2F"/>
    <w:rsid w:val="00C04073"/>
    <w:rsid w:val="00C043C7"/>
    <w:rsid w:val="00C07AED"/>
    <w:rsid w:val="00C10001"/>
    <w:rsid w:val="00C12561"/>
    <w:rsid w:val="00C130CF"/>
    <w:rsid w:val="00C13DF8"/>
    <w:rsid w:val="00C1596E"/>
    <w:rsid w:val="00C16E42"/>
    <w:rsid w:val="00C212A9"/>
    <w:rsid w:val="00C218BD"/>
    <w:rsid w:val="00C2300B"/>
    <w:rsid w:val="00C238C7"/>
    <w:rsid w:val="00C23D76"/>
    <w:rsid w:val="00C24995"/>
    <w:rsid w:val="00C25252"/>
    <w:rsid w:val="00C27711"/>
    <w:rsid w:val="00C30F1C"/>
    <w:rsid w:val="00C30FE1"/>
    <w:rsid w:val="00C3114E"/>
    <w:rsid w:val="00C32C23"/>
    <w:rsid w:val="00C336A0"/>
    <w:rsid w:val="00C369B3"/>
    <w:rsid w:val="00C374A0"/>
    <w:rsid w:val="00C379B4"/>
    <w:rsid w:val="00C41E79"/>
    <w:rsid w:val="00C43C51"/>
    <w:rsid w:val="00C450B0"/>
    <w:rsid w:val="00C45826"/>
    <w:rsid w:val="00C45A5E"/>
    <w:rsid w:val="00C45F0A"/>
    <w:rsid w:val="00C54571"/>
    <w:rsid w:val="00C559F2"/>
    <w:rsid w:val="00C57E1B"/>
    <w:rsid w:val="00C604F1"/>
    <w:rsid w:val="00C65F12"/>
    <w:rsid w:val="00C662B8"/>
    <w:rsid w:val="00C676F9"/>
    <w:rsid w:val="00C726FB"/>
    <w:rsid w:val="00C7443A"/>
    <w:rsid w:val="00C819AD"/>
    <w:rsid w:val="00C85785"/>
    <w:rsid w:val="00C85815"/>
    <w:rsid w:val="00C85B65"/>
    <w:rsid w:val="00C91153"/>
    <w:rsid w:val="00C912B9"/>
    <w:rsid w:val="00C92455"/>
    <w:rsid w:val="00C93BEE"/>
    <w:rsid w:val="00C94D68"/>
    <w:rsid w:val="00CA2B63"/>
    <w:rsid w:val="00CA2D65"/>
    <w:rsid w:val="00CA7D6B"/>
    <w:rsid w:val="00CB0210"/>
    <w:rsid w:val="00CB0CBA"/>
    <w:rsid w:val="00CB3C56"/>
    <w:rsid w:val="00CB4296"/>
    <w:rsid w:val="00CB4613"/>
    <w:rsid w:val="00CB65BD"/>
    <w:rsid w:val="00CC1E90"/>
    <w:rsid w:val="00CC3843"/>
    <w:rsid w:val="00CC5591"/>
    <w:rsid w:val="00CC666B"/>
    <w:rsid w:val="00CC6888"/>
    <w:rsid w:val="00CC75C2"/>
    <w:rsid w:val="00CC7BB6"/>
    <w:rsid w:val="00CD2075"/>
    <w:rsid w:val="00CD358C"/>
    <w:rsid w:val="00CD6F26"/>
    <w:rsid w:val="00CE0BB4"/>
    <w:rsid w:val="00CE0E10"/>
    <w:rsid w:val="00CE1D1B"/>
    <w:rsid w:val="00CE2FD6"/>
    <w:rsid w:val="00CE31B4"/>
    <w:rsid w:val="00CE3C57"/>
    <w:rsid w:val="00CE6ECC"/>
    <w:rsid w:val="00CF0B89"/>
    <w:rsid w:val="00CF1A1D"/>
    <w:rsid w:val="00CF33A5"/>
    <w:rsid w:val="00CF35F9"/>
    <w:rsid w:val="00CF5C19"/>
    <w:rsid w:val="00CF66EA"/>
    <w:rsid w:val="00CF7B21"/>
    <w:rsid w:val="00CF7CB1"/>
    <w:rsid w:val="00D035A5"/>
    <w:rsid w:val="00D05A05"/>
    <w:rsid w:val="00D06DD0"/>
    <w:rsid w:val="00D1554B"/>
    <w:rsid w:val="00D1723D"/>
    <w:rsid w:val="00D2008C"/>
    <w:rsid w:val="00D25271"/>
    <w:rsid w:val="00D263D4"/>
    <w:rsid w:val="00D27424"/>
    <w:rsid w:val="00D27804"/>
    <w:rsid w:val="00D33585"/>
    <w:rsid w:val="00D33ADF"/>
    <w:rsid w:val="00D37A9C"/>
    <w:rsid w:val="00D44639"/>
    <w:rsid w:val="00D44736"/>
    <w:rsid w:val="00D44DC9"/>
    <w:rsid w:val="00D53E72"/>
    <w:rsid w:val="00D54A11"/>
    <w:rsid w:val="00D54EE8"/>
    <w:rsid w:val="00D55609"/>
    <w:rsid w:val="00D56945"/>
    <w:rsid w:val="00D616D9"/>
    <w:rsid w:val="00D62663"/>
    <w:rsid w:val="00D642B0"/>
    <w:rsid w:val="00D65299"/>
    <w:rsid w:val="00D674F7"/>
    <w:rsid w:val="00D725D9"/>
    <w:rsid w:val="00D73665"/>
    <w:rsid w:val="00D74B1F"/>
    <w:rsid w:val="00D75AE1"/>
    <w:rsid w:val="00D801D1"/>
    <w:rsid w:val="00D85876"/>
    <w:rsid w:val="00D87B0D"/>
    <w:rsid w:val="00D9160C"/>
    <w:rsid w:val="00D92D85"/>
    <w:rsid w:val="00D933E4"/>
    <w:rsid w:val="00D96BC1"/>
    <w:rsid w:val="00D97D32"/>
    <w:rsid w:val="00DA7D5D"/>
    <w:rsid w:val="00DB12EA"/>
    <w:rsid w:val="00DB2ED1"/>
    <w:rsid w:val="00DB3907"/>
    <w:rsid w:val="00DB6EFA"/>
    <w:rsid w:val="00DB7D4E"/>
    <w:rsid w:val="00DC0F21"/>
    <w:rsid w:val="00DC1B61"/>
    <w:rsid w:val="00DC27B6"/>
    <w:rsid w:val="00DC3771"/>
    <w:rsid w:val="00DC3EEB"/>
    <w:rsid w:val="00DC4E4F"/>
    <w:rsid w:val="00DC4F1F"/>
    <w:rsid w:val="00DD1884"/>
    <w:rsid w:val="00DD385F"/>
    <w:rsid w:val="00DE137F"/>
    <w:rsid w:val="00DE148B"/>
    <w:rsid w:val="00DE3202"/>
    <w:rsid w:val="00DE336D"/>
    <w:rsid w:val="00DE5BE5"/>
    <w:rsid w:val="00DE6820"/>
    <w:rsid w:val="00DF11A6"/>
    <w:rsid w:val="00DF1ACB"/>
    <w:rsid w:val="00DF200C"/>
    <w:rsid w:val="00DF33F4"/>
    <w:rsid w:val="00DF4089"/>
    <w:rsid w:val="00DF7B06"/>
    <w:rsid w:val="00DF7D8A"/>
    <w:rsid w:val="00E01436"/>
    <w:rsid w:val="00E05A2D"/>
    <w:rsid w:val="00E10A81"/>
    <w:rsid w:val="00E11749"/>
    <w:rsid w:val="00E118CF"/>
    <w:rsid w:val="00E12528"/>
    <w:rsid w:val="00E16655"/>
    <w:rsid w:val="00E1682B"/>
    <w:rsid w:val="00E171C3"/>
    <w:rsid w:val="00E174D6"/>
    <w:rsid w:val="00E22F9A"/>
    <w:rsid w:val="00E268CA"/>
    <w:rsid w:val="00E27754"/>
    <w:rsid w:val="00E27E21"/>
    <w:rsid w:val="00E33A70"/>
    <w:rsid w:val="00E33BCB"/>
    <w:rsid w:val="00E35C52"/>
    <w:rsid w:val="00E3637A"/>
    <w:rsid w:val="00E37CC3"/>
    <w:rsid w:val="00E40ADB"/>
    <w:rsid w:val="00E434F1"/>
    <w:rsid w:val="00E47C68"/>
    <w:rsid w:val="00E516F2"/>
    <w:rsid w:val="00E54C09"/>
    <w:rsid w:val="00E560EA"/>
    <w:rsid w:val="00E57AC4"/>
    <w:rsid w:val="00E6184A"/>
    <w:rsid w:val="00E66282"/>
    <w:rsid w:val="00E667D0"/>
    <w:rsid w:val="00E6714E"/>
    <w:rsid w:val="00E70FD8"/>
    <w:rsid w:val="00E718CC"/>
    <w:rsid w:val="00E71ED3"/>
    <w:rsid w:val="00E72F9C"/>
    <w:rsid w:val="00E74912"/>
    <w:rsid w:val="00E80BB5"/>
    <w:rsid w:val="00E80D15"/>
    <w:rsid w:val="00E81D44"/>
    <w:rsid w:val="00E825EF"/>
    <w:rsid w:val="00E8284D"/>
    <w:rsid w:val="00E86FF7"/>
    <w:rsid w:val="00E91AA5"/>
    <w:rsid w:val="00E95185"/>
    <w:rsid w:val="00E96ED7"/>
    <w:rsid w:val="00EA0155"/>
    <w:rsid w:val="00EA0EFA"/>
    <w:rsid w:val="00EA19B6"/>
    <w:rsid w:val="00EA5014"/>
    <w:rsid w:val="00EA7A14"/>
    <w:rsid w:val="00EB0B25"/>
    <w:rsid w:val="00EB2223"/>
    <w:rsid w:val="00EB254A"/>
    <w:rsid w:val="00EB2B0E"/>
    <w:rsid w:val="00EB469A"/>
    <w:rsid w:val="00EB6C46"/>
    <w:rsid w:val="00EC0F94"/>
    <w:rsid w:val="00EC1D78"/>
    <w:rsid w:val="00EC22BA"/>
    <w:rsid w:val="00EC4349"/>
    <w:rsid w:val="00EC4D9E"/>
    <w:rsid w:val="00EC6A59"/>
    <w:rsid w:val="00ED09BE"/>
    <w:rsid w:val="00ED0C4D"/>
    <w:rsid w:val="00ED56B6"/>
    <w:rsid w:val="00ED5C2A"/>
    <w:rsid w:val="00ED5F8C"/>
    <w:rsid w:val="00EE2E0C"/>
    <w:rsid w:val="00EE4991"/>
    <w:rsid w:val="00EE7DEF"/>
    <w:rsid w:val="00EF0B16"/>
    <w:rsid w:val="00EF7C25"/>
    <w:rsid w:val="00F00712"/>
    <w:rsid w:val="00F01F4A"/>
    <w:rsid w:val="00F05C3A"/>
    <w:rsid w:val="00F066DC"/>
    <w:rsid w:val="00F14CFC"/>
    <w:rsid w:val="00F15D03"/>
    <w:rsid w:val="00F2083A"/>
    <w:rsid w:val="00F21035"/>
    <w:rsid w:val="00F210D4"/>
    <w:rsid w:val="00F2465F"/>
    <w:rsid w:val="00F26607"/>
    <w:rsid w:val="00F34B14"/>
    <w:rsid w:val="00F36595"/>
    <w:rsid w:val="00F405D5"/>
    <w:rsid w:val="00F42309"/>
    <w:rsid w:val="00F438AD"/>
    <w:rsid w:val="00F4442A"/>
    <w:rsid w:val="00F45524"/>
    <w:rsid w:val="00F45871"/>
    <w:rsid w:val="00F46F26"/>
    <w:rsid w:val="00F527E6"/>
    <w:rsid w:val="00F5332D"/>
    <w:rsid w:val="00F56DD6"/>
    <w:rsid w:val="00F62A2C"/>
    <w:rsid w:val="00F64B48"/>
    <w:rsid w:val="00F670A8"/>
    <w:rsid w:val="00F67F1B"/>
    <w:rsid w:val="00F70F9F"/>
    <w:rsid w:val="00F7471A"/>
    <w:rsid w:val="00F76357"/>
    <w:rsid w:val="00F763C7"/>
    <w:rsid w:val="00F7734B"/>
    <w:rsid w:val="00F824F2"/>
    <w:rsid w:val="00F83BBE"/>
    <w:rsid w:val="00F84047"/>
    <w:rsid w:val="00F86822"/>
    <w:rsid w:val="00F900A7"/>
    <w:rsid w:val="00F90B16"/>
    <w:rsid w:val="00F955C7"/>
    <w:rsid w:val="00FA14FF"/>
    <w:rsid w:val="00FA77FF"/>
    <w:rsid w:val="00FB053B"/>
    <w:rsid w:val="00FB33D1"/>
    <w:rsid w:val="00FB554C"/>
    <w:rsid w:val="00FB65F8"/>
    <w:rsid w:val="00FB73E9"/>
    <w:rsid w:val="00FC39AC"/>
    <w:rsid w:val="00FC6AD4"/>
    <w:rsid w:val="00FC7477"/>
    <w:rsid w:val="00FD2DC4"/>
    <w:rsid w:val="00FE1DC0"/>
    <w:rsid w:val="00FF0225"/>
    <w:rsid w:val="00FF111C"/>
    <w:rsid w:val="00FF12DC"/>
    <w:rsid w:val="00FF3DAE"/>
    <w:rsid w:val="00FF59AC"/>
    <w:rsid w:val="00FF6C7A"/>
    <w:rsid w:val="00FF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0E2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00E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5000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300E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300E24"/>
    <w:pPr>
      <w:keepNext/>
      <w:jc w:val="right"/>
      <w:outlineLvl w:val="3"/>
    </w:pPr>
    <w:rPr>
      <w:color w:val="0000FF"/>
      <w:sz w:val="24"/>
    </w:rPr>
  </w:style>
  <w:style w:type="paragraph" w:styleId="9">
    <w:name w:val="heading 9"/>
    <w:basedOn w:val="a0"/>
    <w:next w:val="a0"/>
    <w:link w:val="90"/>
    <w:qFormat/>
    <w:rsid w:val="000171A8"/>
    <w:pPr>
      <w:keepNext/>
      <w:ind w:firstLine="720"/>
      <w:jc w:val="center"/>
      <w:outlineLvl w:val="8"/>
    </w:pPr>
    <w:rPr>
      <w:color w:val="0000FF"/>
      <w:sz w:val="24"/>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00E2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5000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00E2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300E24"/>
    <w:rPr>
      <w:rFonts w:ascii="Times New Roman" w:eastAsia="Times New Roman" w:hAnsi="Times New Roman" w:cs="Times New Roman"/>
      <w:color w:val="0000FF"/>
      <w:sz w:val="24"/>
      <w:szCs w:val="20"/>
      <w:lang w:eastAsia="ru-RU"/>
    </w:rPr>
  </w:style>
  <w:style w:type="character" w:customStyle="1" w:styleId="90">
    <w:name w:val="Заголовок 9 Знак"/>
    <w:basedOn w:val="a1"/>
    <w:link w:val="9"/>
    <w:rsid w:val="000171A8"/>
    <w:rPr>
      <w:rFonts w:ascii="Times New Roman" w:eastAsia="Times New Roman" w:hAnsi="Times New Roman" w:cs="Times New Roman"/>
      <w:color w:val="0000FF"/>
      <w:sz w:val="24"/>
      <w:szCs w:val="25"/>
      <w:lang w:eastAsia="ru-RU"/>
    </w:rPr>
  </w:style>
  <w:style w:type="paragraph" w:styleId="a4">
    <w:name w:val="No Spacing"/>
    <w:link w:val="a5"/>
    <w:uiPriority w:val="1"/>
    <w:qFormat/>
    <w:rsid w:val="006209E2"/>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1"/>
    <w:link w:val="a4"/>
    <w:uiPriority w:val="1"/>
    <w:rsid w:val="00F15D03"/>
    <w:rPr>
      <w:rFonts w:ascii="Times New Roman" w:eastAsia="Times New Roman" w:hAnsi="Times New Roman" w:cs="Times New Roman"/>
      <w:sz w:val="24"/>
      <w:szCs w:val="24"/>
      <w:lang w:eastAsia="ru-RU"/>
    </w:rPr>
  </w:style>
  <w:style w:type="paragraph" w:styleId="a6">
    <w:name w:val="Body Text"/>
    <w:basedOn w:val="a0"/>
    <w:link w:val="11"/>
    <w:rsid w:val="00300E24"/>
    <w:pPr>
      <w:spacing w:after="120"/>
    </w:pPr>
  </w:style>
  <w:style w:type="character" w:customStyle="1" w:styleId="11">
    <w:name w:val="Основной текст Знак1"/>
    <w:basedOn w:val="a1"/>
    <w:link w:val="a6"/>
    <w:uiPriority w:val="99"/>
    <w:locked/>
    <w:rsid w:val="00300E24"/>
    <w:rPr>
      <w:rFonts w:ascii="Times New Roman" w:eastAsia="Times New Roman" w:hAnsi="Times New Roman" w:cs="Times New Roman"/>
      <w:sz w:val="20"/>
      <w:szCs w:val="20"/>
      <w:lang w:eastAsia="ru-RU"/>
    </w:rPr>
  </w:style>
  <w:style w:type="character" w:customStyle="1" w:styleId="a7">
    <w:name w:val="Основной текст Знак"/>
    <w:basedOn w:val="a1"/>
    <w:rsid w:val="00300E24"/>
    <w:rPr>
      <w:rFonts w:ascii="Times New Roman" w:eastAsia="Times New Roman" w:hAnsi="Times New Roman" w:cs="Times New Roman"/>
      <w:sz w:val="20"/>
      <w:szCs w:val="20"/>
      <w:lang w:eastAsia="ru-RU"/>
    </w:rPr>
  </w:style>
  <w:style w:type="paragraph" w:styleId="a8">
    <w:name w:val="TOC Heading"/>
    <w:basedOn w:val="1"/>
    <w:next w:val="a0"/>
    <w:uiPriority w:val="39"/>
    <w:qFormat/>
    <w:rsid w:val="00300E24"/>
    <w:pPr>
      <w:spacing w:line="276" w:lineRule="auto"/>
      <w:outlineLvl w:val="9"/>
    </w:pPr>
    <w:rPr>
      <w:rFonts w:ascii="Cambria" w:eastAsia="Times New Roman" w:hAnsi="Cambria" w:cs="Times New Roman"/>
      <w:color w:val="365F91"/>
      <w:lang w:eastAsia="en-US"/>
    </w:rPr>
  </w:style>
  <w:style w:type="paragraph" w:styleId="a9">
    <w:name w:val="List Paragraph"/>
    <w:aliases w:val="Варианты ответов"/>
    <w:basedOn w:val="a0"/>
    <w:link w:val="aa"/>
    <w:uiPriority w:val="34"/>
    <w:qFormat/>
    <w:rsid w:val="00300E24"/>
    <w:pPr>
      <w:spacing w:after="200" w:line="276" w:lineRule="auto"/>
      <w:ind w:left="720"/>
      <w:contextualSpacing/>
    </w:pPr>
    <w:rPr>
      <w:rFonts w:ascii="Calibri" w:hAnsi="Calibri"/>
      <w:sz w:val="22"/>
      <w:szCs w:val="22"/>
    </w:rPr>
  </w:style>
  <w:style w:type="character" w:customStyle="1" w:styleId="aa">
    <w:name w:val="Абзац списка Знак"/>
    <w:aliases w:val="Варианты ответов Знак"/>
    <w:basedOn w:val="a1"/>
    <w:link w:val="a9"/>
    <w:uiPriority w:val="34"/>
    <w:rsid w:val="0086628B"/>
    <w:rPr>
      <w:rFonts w:ascii="Calibri" w:eastAsia="Times New Roman" w:hAnsi="Calibri" w:cs="Times New Roman"/>
      <w:lang w:eastAsia="ru-RU"/>
    </w:rPr>
  </w:style>
  <w:style w:type="paragraph" w:styleId="ab">
    <w:name w:val="header"/>
    <w:basedOn w:val="a0"/>
    <w:link w:val="ac"/>
    <w:uiPriority w:val="99"/>
    <w:unhideWhenUsed/>
    <w:rsid w:val="00300E24"/>
    <w:pPr>
      <w:tabs>
        <w:tab w:val="center" w:pos="4677"/>
        <w:tab w:val="right" w:pos="9355"/>
      </w:tabs>
    </w:pPr>
  </w:style>
  <w:style w:type="character" w:customStyle="1" w:styleId="ac">
    <w:name w:val="Верхний колонтитул Знак"/>
    <w:basedOn w:val="a1"/>
    <w:link w:val="ab"/>
    <w:uiPriority w:val="99"/>
    <w:rsid w:val="00300E24"/>
    <w:rPr>
      <w:rFonts w:ascii="Times New Roman" w:eastAsia="Times New Roman" w:hAnsi="Times New Roman" w:cs="Times New Roman"/>
      <w:sz w:val="20"/>
      <w:szCs w:val="20"/>
      <w:lang w:eastAsia="ru-RU"/>
    </w:rPr>
  </w:style>
  <w:style w:type="paragraph" w:styleId="ad">
    <w:name w:val="footer"/>
    <w:basedOn w:val="a0"/>
    <w:link w:val="ae"/>
    <w:unhideWhenUsed/>
    <w:rsid w:val="00300E24"/>
    <w:pPr>
      <w:tabs>
        <w:tab w:val="center" w:pos="4677"/>
        <w:tab w:val="right" w:pos="9355"/>
      </w:tabs>
    </w:pPr>
  </w:style>
  <w:style w:type="character" w:customStyle="1" w:styleId="ae">
    <w:name w:val="Нижний колонтитул Знак"/>
    <w:basedOn w:val="a1"/>
    <w:link w:val="ad"/>
    <w:rsid w:val="00300E24"/>
    <w:rPr>
      <w:rFonts w:ascii="Times New Roman" w:eastAsia="Times New Roman" w:hAnsi="Times New Roman" w:cs="Times New Roman"/>
      <w:sz w:val="20"/>
      <w:szCs w:val="20"/>
      <w:lang w:eastAsia="ru-RU"/>
    </w:rPr>
  </w:style>
  <w:style w:type="character" w:customStyle="1" w:styleId="12">
    <w:name w:val="Нижний колонтитул Знак1"/>
    <w:locked/>
    <w:rsid w:val="00300E24"/>
    <w:rPr>
      <w:rFonts w:ascii="Calibri" w:eastAsia="Times New Roman" w:hAnsi="Calibri" w:cs="Times New Roman"/>
      <w:sz w:val="24"/>
      <w:szCs w:val="24"/>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uiPriority w:val="99"/>
    <w:qFormat/>
    <w:rsid w:val="00300E24"/>
    <w:pPr>
      <w:spacing w:before="100" w:beforeAutospacing="1" w:after="100" w:afterAutospacing="1"/>
    </w:pPr>
    <w:rPr>
      <w:sz w:val="24"/>
      <w:szCs w:val="24"/>
    </w:rPr>
  </w:style>
  <w:style w:type="paragraph" w:styleId="af0">
    <w:name w:val="Body Text Indent"/>
    <w:basedOn w:val="a0"/>
    <w:link w:val="af1"/>
    <w:rsid w:val="00300E24"/>
    <w:pPr>
      <w:spacing w:after="120"/>
      <w:ind w:left="283"/>
    </w:pPr>
  </w:style>
  <w:style w:type="character" w:customStyle="1" w:styleId="af1">
    <w:name w:val="Основной текст с отступом Знак"/>
    <w:basedOn w:val="a1"/>
    <w:link w:val="af0"/>
    <w:rsid w:val="00300E24"/>
    <w:rPr>
      <w:rFonts w:ascii="Times New Roman" w:eastAsia="Times New Roman" w:hAnsi="Times New Roman" w:cs="Times New Roman"/>
      <w:sz w:val="20"/>
      <w:szCs w:val="20"/>
      <w:lang w:eastAsia="ru-RU"/>
    </w:rPr>
  </w:style>
  <w:style w:type="paragraph" w:styleId="af2">
    <w:name w:val="Title"/>
    <w:aliases w:val=" Знак,Знак"/>
    <w:basedOn w:val="a0"/>
    <w:link w:val="af3"/>
    <w:uiPriority w:val="99"/>
    <w:qFormat/>
    <w:rsid w:val="00300E24"/>
    <w:pPr>
      <w:jc w:val="center"/>
    </w:pPr>
    <w:rPr>
      <w:sz w:val="32"/>
    </w:rPr>
  </w:style>
  <w:style w:type="character" w:customStyle="1" w:styleId="af3">
    <w:name w:val="Название Знак"/>
    <w:aliases w:val=" Знак Знак,Знак Знак"/>
    <w:basedOn w:val="a1"/>
    <w:link w:val="af2"/>
    <w:uiPriority w:val="99"/>
    <w:rsid w:val="00300E24"/>
    <w:rPr>
      <w:rFonts w:ascii="Times New Roman" w:eastAsia="Times New Roman" w:hAnsi="Times New Roman" w:cs="Times New Roman"/>
      <w:sz w:val="32"/>
      <w:szCs w:val="20"/>
      <w:lang w:eastAsia="ru-RU"/>
    </w:rPr>
  </w:style>
  <w:style w:type="character" w:styleId="af4">
    <w:name w:val="Hyperlink"/>
    <w:uiPriority w:val="99"/>
    <w:rsid w:val="00300E24"/>
    <w:rPr>
      <w:color w:val="0000FF"/>
      <w:u w:val="single"/>
    </w:rPr>
  </w:style>
  <w:style w:type="paragraph" w:styleId="21">
    <w:name w:val="Body Text Indent 2"/>
    <w:basedOn w:val="a0"/>
    <w:link w:val="22"/>
    <w:rsid w:val="00300E24"/>
    <w:pPr>
      <w:spacing w:after="120" w:line="480" w:lineRule="auto"/>
      <w:ind w:left="283"/>
    </w:pPr>
  </w:style>
  <w:style w:type="character" w:customStyle="1" w:styleId="22">
    <w:name w:val="Основной текст с отступом 2 Знак"/>
    <w:basedOn w:val="a1"/>
    <w:link w:val="21"/>
    <w:rsid w:val="00300E24"/>
    <w:rPr>
      <w:rFonts w:ascii="Times New Roman" w:eastAsia="Times New Roman" w:hAnsi="Times New Roman" w:cs="Times New Roman"/>
      <w:sz w:val="20"/>
      <w:szCs w:val="20"/>
      <w:lang w:eastAsia="ru-RU"/>
    </w:rPr>
  </w:style>
  <w:style w:type="character" w:customStyle="1" w:styleId="apple-style-span">
    <w:name w:val="apple-style-span"/>
    <w:basedOn w:val="a1"/>
    <w:uiPriority w:val="99"/>
    <w:rsid w:val="0062700C"/>
  </w:style>
  <w:style w:type="paragraph" w:customStyle="1" w:styleId="ConsPlusNonformat">
    <w:name w:val="ConsPlusNonformat"/>
    <w:rsid w:val="00627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uiPriority w:val="22"/>
    <w:qFormat/>
    <w:rsid w:val="0062700C"/>
    <w:rPr>
      <w:b/>
      <w:bCs/>
    </w:rPr>
  </w:style>
  <w:style w:type="paragraph" w:styleId="af6">
    <w:name w:val="Balloon Text"/>
    <w:basedOn w:val="a0"/>
    <w:link w:val="af7"/>
    <w:uiPriority w:val="99"/>
    <w:semiHidden/>
    <w:unhideWhenUsed/>
    <w:rsid w:val="0062700C"/>
    <w:rPr>
      <w:rFonts w:ascii="Tahoma" w:hAnsi="Tahoma" w:cs="Tahoma"/>
      <w:sz w:val="16"/>
      <w:szCs w:val="16"/>
    </w:rPr>
  </w:style>
  <w:style w:type="character" w:customStyle="1" w:styleId="af7">
    <w:name w:val="Текст выноски Знак"/>
    <w:basedOn w:val="a1"/>
    <w:link w:val="af6"/>
    <w:uiPriority w:val="99"/>
    <w:semiHidden/>
    <w:rsid w:val="0062700C"/>
    <w:rPr>
      <w:rFonts w:ascii="Tahoma" w:eastAsia="Times New Roman" w:hAnsi="Tahoma" w:cs="Tahoma"/>
      <w:sz w:val="16"/>
      <w:szCs w:val="16"/>
      <w:lang w:eastAsia="ru-RU"/>
    </w:rPr>
  </w:style>
  <w:style w:type="character" w:customStyle="1" w:styleId="af8">
    <w:name w:val="Основной текст_"/>
    <w:link w:val="23"/>
    <w:locked/>
    <w:rsid w:val="00E434F1"/>
    <w:rPr>
      <w:shd w:val="clear" w:color="auto" w:fill="FFFFFF"/>
    </w:rPr>
  </w:style>
  <w:style w:type="paragraph" w:customStyle="1" w:styleId="23">
    <w:name w:val="Основной текст2"/>
    <w:basedOn w:val="a0"/>
    <w:link w:val="af8"/>
    <w:rsid w:val="00E434F1"/>
    <w:pPr>
      <w:shd w:val="clear" w:color="auto" w:fill="FFFFFF"/>
      <w:spacing w:after="240" w:line="274" w:lineRule="exact"/>
      <w:ind w:hanging="360"/>
      <w:jc w:val="center"/>
    </w:pPr>
    <w:rPr>
      <w:rFonts w:asciiTheme="minorHAnsi" w:eastAsiaTheme="minorHAnsi" w:hAnsiTheme="minorHAnsi" w:cstheme="minorBidi"/>
      <w:sz w:val="22"/>
      <w:szCs w:val="22"/>
      <w:lang w:eastAsia="en-US"/>
    </w:rPr>
  </w:style>
  <w:style w:type="character" w:customStyle="1" w:styleId="FontStyle23">
    <w:name w:val="Font Style23"/>
    <w:rsid w:val="00E434F1"/>
    <w:rPr>
      <w:rFonts w:ascii="Times New Roman" w:hAnsi="Times New Roman" w:cs="Times New Roman"/>
      <w:b/>
      <w:bCs/>
      <w:sz w:val="22"/>
      <w:szCs w:val="22"/>
    </w:rPr>
  </w:style>
  <w:style w:type="paragraph" w:customStyle="1" w:styleId="ConsPlusNormal">
    <w:name w:val="ConsPlusNormal"/>
    <w:link w:val="ConsPlusNormal0"/>
    <w:rsid w:val="00E43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1">
    <w:name w:val="Font Style21"/>
    <w:uiPriority w:val="99"/>
    <w:rsid w:val="00E434F1"/>
    <w:rPr>
      <w:rFonts w:ascii="Times New Roman" w:hAnsi="Times New Roman" w:cs="Times New Roman"/>
      <w:sz w:val="24"/>
      <w:szCs w:val="24"/>
    </w:rPr>
  </w:style>
  <w:style w:type="paragraph" w:customStyle="1" w:styleId="Default">
    <w:name w:val="Default"/>
    <w:rsid w:val="00761111"/>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3"/>
    <w:basedOn w:val="a0"/>
    <w:link w:val="32"/>
    <w:unhideWhenUsed/>
    <w:rsid w:val="006C378F"/>
    <w:pPr>
      <w:spacing w:after="120"/>
    </w:pPr>
    <w:rPr>
      <w:sz w:val="16"/>
      <w:szCs w:val="16"/>
    </w:rPr>
  </w:style>
  <w:style w:type="character" w:customStyle="1" w:styleId="32">
    <w:name w:val="Основной текст 3 Знак"/>
    <w:basedOn w:val="a1"/>
    <w:link w:val="31"/>
    <w:rsid w:val="006C378F"/>
    <w:rPr>
      <w:rFonts w:ascii="Times New Roman" w:eastAsia="Times New Roman" w:hAnsi="Times New Roman" w:cs="Times New Roman"/>
      <w:sz w:val="16"/>
      <w:szCs w:val="16"/>
      <w:lang w:eastAsia="ru-RU"/>
    </w:rPr>
  </w:style>
  <w:style w:type="paragraph" w:styleId="24">
    <w:name w:val="Body Text 2"/>
    <w:basedOn w:val="a0"/>
    <w:link w:val="25"/>
    <w:unhideWhenUsed/>
    <w:rsid w:val="00661A1A"/>
    <w:pPr>
      <w:spacing w:after="120" w:line="480" w:lineRule="auto"/>
    </w:pPr>
    <w:rPr>
      <w:rFonts w:asciiTheme="minorHAnsi" w:eastAsiaTheme="minorHAnsi" w:hAnsiTheme="minorHAnsi"/>
      <w:sz w:val="24"/>
      <w:szCs w:val="24"/>
      <w:lang w:val="en-US" w:eastAsia="en-US" w:bidi="en-US"/>
    </w:rPr>
  </w:style>
  <w:style w:type="character" w:customStyle="1" w:styleId="25">
    <w:name w:val="Основной текст 2 Знак"/>
    <w:basedOn w:val="a1"/>
    <w:link w:val="24"/>
    <w:rsid w:val="00661A1A"/>
    <w:rPr>
      <w:rFonts w:cs="Times New Roman"/>
      <w:sz w:val="24"/>
      <w:szCs w:val="24"/>
      <w:lang w:val="en-US" w:bidi="en-US"/>
    </w:rPr>
  </w:style>
  <w:style w:type="paragraph" w:customStyle="1" w:styleId="hp">
    <w:name w:val="hp"/>
    <w:basedOn w:val="a0"/>
    <w:rsid w:val="00661A1A"/>
    <w:pPr>
      <w:spacing w:before="100" w:beforeAutospacing="1" w:after="100" w:afterAutospacing="1"/>
    </w:pPr>
    <w:rPr>
      <w:sz w:val="24"/>
      <w:szCs w:val="24"/>
    </w:rPr>
  </w:style>
  <w:style w:type="table" w:styleId="af9">
    <w:name w:val="Table Grid"/>
    <w:basedOn w:val="a2"/>
    <w:uiPriority w:val="59"/>
    <w:rsid w:val="00661A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661A1A"/>
    <w:pPr>
      <w:spacing w:after="200" w:line="276" w:lineRule="auto"/>
      <w:ind w:left="720"/>
      <w:contextualSpacing/>
    </w:pPr>
    <w:rPr>
      <w:rFonts w:ascii="Calibri" w:eastAsia="Calibri" w:hAnsi="Calibri"/>
      <w:sz w:val="22"/>
      <w:szCs w:val="22"/>
    </w:rPr>
  </w:style>
  <w:style w:type="character" w:customStyle="1" w:styleId="xddttextxdbehaviorformattingnobuims-xedit-bind">
    <w:name w:val="xddttext xdbehavior_formattingnobui ms-xedit-bind"/>
    <w:basedOn w:val="a1"/>
    <w:rsid w:val="0046330E"/>
  </w:style>
  <w:style w:type="character" w:customStyle="1" w:styleId="apple-converted-space">
    <w:name w:val="apple-converted-space"/>
    <w:basedOn w:val="a1"/>
    <w:rsid w:val="00987D5F"/>
  </w:style>
  <w:style w:type="character" w:styleId="afa">
    <w:name w:val="Emphasis"/>
    <w:basedOn w:val="a1"/>
    <w:qFormat/>
    <w:rsid w:val="00987D5F"/>
    <w:rPr>
      <w:i/>
      <w:iCs/>
    </w:rPr>
  </w:style>
  <w:style w:type="paragraph" w:customStyle="1" w:styleId="14">
    <w:name w:val="Без интервала1"/>
    <w:rsid w:val="00BC42AA"/>
    <w:pPr>
      <w:spacing w:after="0" w:line="240" w:lineRule="auto"/>
    </w:pPr>
    <w:rPr>
      <w:rFonts w:ascii="Calibri" w:eastAsia="Times New Roman" w:hAnsi="Calibri" w:cs="Times New Roman"/>
      <w:lang w:eastAsia="ru-RU"/>
    </w:rPr>
  </w:style>
  <w:style w:type="paragraph" w:customStyle="1" w:styleId="c4">
    <w:name w:val="c4"/>
    <w:basedOn w:val="a0"/>
    <w:rsid w:val="00BC42AA"/>
    <w:pPr>
      <w:spacing w:before="100" w:beforeAutospacing="1" w:after="100" w:afterAutospacing="1"/>
    </w:pPr>
    <w:rPr>
      <w:sz w:val="24"/>
      <w:szCs w:val="24"/>
    </w:rPr>
  </w:style>
  <w:style w:type="character" w:customStyle="1" w:styleId="c1">
    <w:name w:val="c1"/>
    <w:basedOn w:val="a1"/>
    <w:rsid w:val="00BC42AA"/>
  </w:style>
  <w:style w:type="character" w:customStyle="1" w:styleId="11pt">
    <w:name w:val="Основной текст + 11 pt"/>
    <w:uiPriority w:val="99"/>
    <w:rsid w:val="000A0EC1"/>
    <w:rPr>
      <w:rFonts w:ascii="Times New Roman" w:hAnsi="Times New Roman" w:cs="Times New Roman"/>
      <w:sz w:val="22"/>
      <w:szCs w:val="22"/>
      <w:u w:val="none"/>
    </w:rPr>
  </w:style>
  <w:style w:type="paragraph" w:customStyle="1" w:styleId="article">
    <w:name w:val="article"/>
    <w:basedOn w:val="a0"/>
    <w:rsid w:val="000A6A14"/>
    <w:pPr>
      <w:spacing w:before="100" w:beforeAutospacing="1" w:after="100" w:afterAutospacing="1"/>
    </w:pPr>
    <w:rPr>
      <w:sz w:val="24"/>
      <w:szCs w:val="24"/>
    </w:rPr>
  </w:style>
  <w:style w:type="paragraph" w:customStyle="1" w:styleId="topic">
    <w:name w:val="topic"/>
    <w:basedOn w:val="a0"/>
    <w:rsid w:val="000A6A14"/>
    <w:pPr>
      <w:spacing w:before="100" w:beforeAutospacing="1" w:after="100" w:afterAutospacing="1"/>
    </w:pPr>
    <w:rPr>
      <w:sz w:val="24"/>
      <w:szCs w:val="24"/>
    </w:rPr>
  </w:style>
  <w:style w:type="character" w:customStyle="1" w:styleId="0pt">
    <w:name w:val="Основной текст + Полужирный;Интервал 0 pt"/>
    <w:basedOn w:val="a1"/>
    <w:rsid w:val="00B453CA"/>
    <w:rPr>
      <w:rFonts w:ascii="Times New Roman" w:eastAsia="Times New Roman" w:hAnsi="Times New Roman" w:cs="Times New Roman"/>
      <w:b/>
      <w:bCs/>
      <w:i w:val="0"/>
      <w:iCs w:val="0"/>
      <w:smallCaps w:val="0"/>
      <w:strike w:val="0"/>
      <w:color w:val="000000"/>
      <w:spacing w:val="12"/>
      <w:w w:val="100"/>
      <w:position w:val="0"/>
      <w:sz w:val="23"/>
      <w:szCs w:val="23"/>
      <w:u w:val="none"/>
      <w:lang w:val="ru-RU"/>
    </w:rPr>
  </w:style>
  <w:style w:type="character" w:customStyle="1" w:styleId="111">
    <w:name w:val="Основной текст + 111"/>
    <w:aliases w:val="5 pt1,Не полужирный,5 pt2"/>
    <w:uiPriority w:val="99"/>
    <w:rsid w:val="00912DFC"/>
    <w:rPr>
      <w:rFonts w:ascii="Times New Roman" w:eastAsia="Courier New" w:hAnsi="Times New Roman" w:cs="Times New Roman" w:hint="default"/>
      <w:b/>
      <w:bCs/>
      <w:color w:val="000000"/>
      <w:sz w:val="23"/>
      <w:szCs w:val="23"/>
      <w:shd w:val="clear" w:color="auto" w:fill="FFFFFF"/>
      <w:lang w:eastAsia="ru-RU"/>
    </w:rPr>
  </w:style>
  <w:style w:type="paragraph" w:customStyle="1" w:styleId="xl24">
    <w:name w:val="xl24"/>
    <w:basedOn w:val="a0"/>
    <w:uiPriority w:val="99"/>
    <w:rsid w:val="00912DFC"/>
    <w:pPr>
      <w:spacing w:before="100" w:beforeAutospacing="1" w:after="100" w:afterAutospacing="1"/>
      <w:jc w:val="center"/>
      <w:textAlignment w:val="center"/>
    </w:pPr>
    <w:rPr>
      <w:rFonts w:eastAsia="Arial Unicode MS"/>
      <w:sz w:val="24"/>
      <w:szCs w:val="24"/>
    </w:rPr>
  </w:style>
  <w:style w:type="paragraph" w:customStyle="1" w:styleId="afb">
    <w:name w:val="Ном. страницы"/>
    <w:basedOn w:val="a0"/>
    <w:qFormat/>
    <w:rsid w:val="00500011"/>
    <w:pPr>
      <w:spacing w:after="180"/>
      <w:jc w:val="right"/>
    </w:pPr>
    <w:rPr>
      <w:rFonts w:asciiTheme="minorHAnsi" w:eastAsiaTheme="minorHAnsi" w:hAnsiTheme="minorHAnsi" w:cstheme="minorBidi"/>
      <w:color w:val="000000" w:themeColor="text1"/>
      <w:szCs w:val="22"/>
      <w:lang w:val="en-US" w:eastAsia="en-US"/>
    </w:rPr>
  </w:style>
  <w:style w:type="paragraph" w:customStyle="1" w:styleId="afc">
    <w:name w:val="Боковая полоса: фотография"/>
    <w:basedOn w:val="a0"/>
    <w:qFormat/>
    <w:rsid w:val="00573BEB"/>
    <w:pPr>
      <w:ind w:left="-317"/>
    </w:pPr>
    <w:rPr>
      <w:rFonts w:asciiTheme="minorHAnsi" w:eastAsiaTheme="minorHAnsi" w:hAnsiTheme="minorHAnsi" w:cstheme="minorBidi"/>
      <w:noProof/>
      <w:color w:val="262626" w:themeColor="text1" w:themeTint="D9"/>
      <w:sz w:val="12"/>
      <w:szCs w:val="22"/>
      <w:lang w:val="en-US" w:eastAsia="en-US"/>
    </w:rPr>
  </w:style>
  <w:style w:type="paragraph" w:customStyle="1" w:styleId="afd">
    <w:name w:val="Номер выпуска"/>
    <w:basedOn w:val="ab"/>
    <w:link w:val="afe"/>
    <w:qFormat/>
    <w:rsid w:val="005423F4"/>
    <w:pPr>
      <w:tabs>
        <w:tab w:val="clear" w:pos="4677"/>
        <w:tab w:val="clear" w:pos="9355"/>
      </w:tabs>
      <w:spacing w:after="60"/>
      <w:jc w:val="right"/>
    </w:pPr>
    <w:rPr>
      <w:rFonts w:asciiTheme="minorHAnsi" w:eastAsiaTheme="minorHAnsi" w:hAnsiTheme="minorHAnsi" w:cstheme="minorBidi"/>
      <w:color w:val="808080" w:themeColor="background1" w:themeShade="80"/>
      <w:szCs w:val="22"/>
      <w:lang w:val="en-US" w:eastAsia="en-US"/>
    </w:rPr>
  </w:style>
  <w:style w:type="character" w:customStyle="1" w:styleId="afe">
    <w:name w:val="Номер выпуска Знак"/>
    <w:basedOn w:val="a1"/>
    <w:link w:val="afd"/>
    <w:rsid w:val="005423F4"/>
    <w:rPr>
      <w:color w:val="808080" w:themeColor="background1" w:themeShade="80"/>
      <w:sz w:val="20"/>
      <w:lang w:val="en-US"/>
    </w:rPr>
  </w:style>
  <w:style w:type="paragraph" w:customStyle="1" w:styleId="aff">
    <w:name w:val="Заголовок боковой полосы"/>
    <w:basedOn w:val="a0"/>
    <w:qFormat/>
    <w:rsid w:val="00CF1A1D"/>
    <w:pPr>
      <w:spacing w:before="120"/>
      <w:ind w:left="-216" w:right="-144"/>
    </w:pPr>
    <w:rPr>
      <w:rFonts w:asciiTheme="majorHAnsi" w:eastAsiaTheme="minorHAnsi" w:hAnsiTheme="majorHAnsi" w:cstheme="minorBidi"/>
      <w:color w:val="4F81BD" w:themeColor="accent1"/>
      <w:sz w:val="24"/>
      <w:szCs w:val="24"/>
      <w:lang w:val="en-US" w:eastAsia="en-US"/>
    </w:rPr>
  </w:style>
  <w:style w:type="paragraph" w:styleId="7">
    <w:name w:val="toc 7"/>
    <w:basedOn w:val="a0"/>
    <w:next w:val="a0"/>
    <w:autoRedefine/>
    <w:uiPriority w:val="39"/>
    <w:semiHidden/>
    <w:unhideWhenUsed/>
    <w:rsid w:val="00652DE9"/>
    <w:pPr>
      <w:spacing w:after="100"/>
      <w:ind w:left="1200"/>
    </w:pPr>
  </w:style>
  <w:style w:type="character" w:styleId="aff0">
    <w:name w:val="page number"/>
    <w:rsid w:val="00904C3E"/>
  </w:style>
  <w:style w:type="character" w:customStyle="1" w:styleId="aff1">
    <w:name w:val="Текст примечания Знак"/>
    <w:basedOn w:val="a1"/>
    <w:link w:val="aff2"/>
    <w:semiHidden/>
    <w:rsid w:val="000171A8"/>
    <w:rPr>
      <w:rFonts w:ascii="Times New Roman" w:eastAsia="Times New Roman" w:hAnsi="Times New Roman" w:cs="Times New Roman"/>
      <w:sz w:val="20"/>
      <w:szCs w:val="20"/>
    </w:rPr>
  </w:style>
  <w:style w:type="paragraph" w:styleId="aff2">
    <w:name w:val="annotation text"/>
    <w:basedOn w:val="a0"/>
    <w:link w:val="aff1"/>
    <w:semiHidden/>
    <w:unhideWhenUsed/>
    <w:rsid w:val="000171A8"/>
    <w:rPr>
      <w:lang w:eastAsia="en-US"/>
    </w:rPr>
  </w:style>
  <w:style w:type="character" w:customStyle="1" w:styleId="15">
    <w:name w:val="Текст примечания Знак1"/>
    <w:basedOn w:val="a1"/>
    <w:uiPriority w:val="99"/>
    <w:semiHidden/>
    <w:rsid w:val="000171A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4"/>
    <w:semiHidden/>
    <w:rsid w:val="000171A8"/>
    <w:rPr>
      <w:rFonts w:ascii="Times New Roman" w:eastAsia="Times New Roman" w:hAnsi="Times New Roman" w:cs="Times New Roman"/>
      <w:sz w:val="24"/>
      <w:szCs w:val="24"/>
    </w:rPr>
  </w:style>
  <w:style w:type="paragraph" w:styleId="34">
    <w:name w:val="Body Text Indent 3"/>
    <w:basedOn w:val="a0"/>
    <w:link w:val="33"/>
    <w:semiHidden/>
    <w:unhideWhenUsed/>
    <w:rsid w:val="000171A8"/>
    <w:pPr>
      <w:ind w:firstLine="567"/>
      <w:jc w:val="both"/>
    </w:pPr>
    <w:rPr>
      <w:sz w:val="24"/>
      <w:szCs w:val="24"/>
      <w:lang w:eastAsia="en-US"/>
    </w:rPr>
  </w:style>
  <w:style w:type="character" w:customStyle="1" w:styleId="310">
    <w:name w:val="Основной текст с отступом 3 Знак1"/>
    <w:basedOn w:val="a1"/>
    <w:uiPriority w:val="99"/>
    <w:semiHidden/>
    <w:rsid w:val="000171A8"/>
    <w:rPr>
      <w:rFonts w:ascii="Times New Roman" w:eastAsia="Times New Roman" w:hAnsi="Times New Roman" w:cs="Times New Roman"/>
      <w:sz w:val="16"/>
      <w:szCs w:val="16"/>
      <w:lang w:eastAsia="ru-RU"/>
    </w:rPr>
  </w:style>
  <w:style w:type="paragraph" w:customStyle="1" w:styleId="Style3">
    <w:name w:val="Style3"/>
    <w:basedOn w:val="a0"/>
    <w:rsid w:val="000171A8"/>
    <w:pPr>
      <w:widowControl w:val="0"/>
      <w:autoSpaceDE w:val="0"/>
      <w:autoSpaceDN w:val="0"/>
      <w:adjustRightInd w:val="0"/>
      <w:spacing w:line="323" w:lineRule="exact"/>
      <w:ind w:firstLine="725"/>
      <w:jc w:val="both"/>
    </w:pPr>
    <w:rPr>
      <w:sz w:val="24"/>
      <w:szCs w:val="24"/>
    </w:rPr>
  </w:style>
  <w:style w:type="paragraph" w:customStyle="1" w:styleId="Style4">
    <w:name w:val="Style4"/>
    <w:basedOn w:val="a0"/>
    <w:rsid w:val="000171A8"/>
    <w:pPr>
      <w:widowControl w:val="0"/>
      <w:autoSpaceDE w:val="0"/>
      <w:autoSpaceDN w:val="0"/>
      <w:adjustRightInd w:val="0"/>
      <w:spacing w:line="324" w:lineRule="exact"/>
      <w:ind w:firstLine="830"/>
      <w:jc w:val="both"/>
    </w:pPr>
    <w:rPr>
      <w:sz w:val="24"/>
      <w:szCs w:val="24"/>
    </w:rPr>
  </w:style>
  <w:style w:type="paragraph" w:customStyle="1" w:styleId="Style5">
    <w:name w:val="Style5"/>
    <w:basedOn w:val="a0"/>
    <w:rsid w:val="000171A8"/>
    <w:pPr>
      <w:widowControl w:val="0"/>
      <w:autoSpaceDE w:val="0"/>
      <w:autoSpaceDN w:val="0"/>
      <w:adjustRightInd w:val="0"/>
      <w:spacing w:line="322" w:lineRule="exact"/>
      <w:ind w:firstLine="480"/>
      <w:jc w:val="both"/>
    </w:pPr>
    <w:rPr>
      <w:sz w:val="24"/>
      <w:szCs w:val="24"/>
    </w:rPr>
  </w:style>
  <w:style w:type="paragraph" w:customStyle="1" w:styleId="Style6">
    <w:name w:val="Style6"/>
    <w:basedOn w:val="a0"/>
    <w:rsid w:val="000171A8"/>
    <w:pPr>
      <w:widowControl w:val="0"/>
      <w:autoSpaceDE w:val="0"/>
      <w:autoSpaceDN w:val="0"/>
      <w:adjustRightInd w:val="0"/>
      <w:spacing w:line="323" w:lineRule="exact"/>
      <w:ind w:firstLine="715"/>
      <w:jc w:val="both"/>
    </w:pPr>
    <w:rPr>
      <w:sz w:val="24"/>
      <w:szCs w:val="24"/>
    </w:rPr>
  </w:style>
  <w:style w:type="paragraph" w:customStyle="1" w:styleId="Style8">
    <w:name w:val="Style8"/>
    <w:basedOn w:val="a0"/>
    <w:rsid w:val="000171A8"/>
    <w:pPr>
      <w:widowControl w:val="0"/>
      <w:autoSpaceDE w:val="0"/>
      <w:autoSpaceDN w:val="0"/>
      <w:adjustRightInd w:val="0"/>
      <w:spacing w:line="326" w:lineRule="exact"/>
      <w:ind w:hanging="226"/>
    </w:pPr>
    <w:rPr>
      <w:sz w:val="24"/>
      <w:szCs w:val="24"/>
    </w:rPr>
  </w:style>
  <w:style w:type="character" w:customStyle="1" w:styleId="FontStyle11">
    <w:name w:val="Font Style11"/>
    <w:basedOn w:val="a1"/>
    <w:rsid w:val="000171A8"/>
    <w:rPr>
      <w:rFonts w:ascii="Times New Roman" w:hAnsi="Times New Roman" w:cs="Times New Roman"/>
      <w:sz w:val="24"/>
      <w:szCs w:val="24"/>
    </w:rPr>
  </w:style>
  <w:style w:type="character" w:customStyle="1" w:styleId="FontStyle12">
    <w:name w:val="Font Style12"/>
    <w:basedOn w:val="a1"/>
    <w:rsid w:val="000171A8"/>
    <w:rPr>
      <w:rFonts w:ascii="Times New Roman" w:hAnsi="Times New Roman" w:cs="Times New Roman"/>
      <w:b/>
      <w:bCs/>
      <w:sz w:val="24"/>
      <w:szCs w:val="24"/>
    </w:rPr>
  </w:style>
  <w:style w:type="character" w:customStyle="1" w:styleId="FontStyle15">
    <w:name w:val="Font Style15"/>
    <w:basedOn w:val="a1"/>
    <w:rsid w:val="000171A8"/>
    <w:rPr>
      <w:rFonts w:ascii="Times New Roman" w:hAnsi="Times New Roman" w:cs="Times New Roman"/>
      <w:i/>
      <w:iCs/>
      <w:spacing w:val="20"/>
      <w:sz w:val="24"/>
      <w:szCs w:val="24"/>
    </w:rPr>
  </w:style>
  <w:style w:type="character" w:customStyle="1" w:styleId="FontStyle16">
    <w:name w:val="Font Style16"/>
    <w:basedOn w:val="a1"/>
    <w:rsid w:val="000171A8"/>
    <w:rPr>
      <w:rFonts w:ascii="Times New Roman" w:hAnsi="Times New Roman" w:cs="Times New Roman"/>
      <w:smallCaps/>
      <w:sz w:val="28"/>
      <w:szCs w:val="28"/>
    </w:rPr>
  </w:style>
  <w:style w:type="paragraph" w:styleId="aff3">
    <w:name w:val="footnote text"/>
    <w:basedOn w:val="a0"/>
    <w:link w:val="aff4"/>
    <w:semiHidden/>
    <w:rsid w:val="000171A8"/>
  </w:style>
  <w:style w:type="character" w:customStyle="1" w:styleId="aff4">
    <w:name w:val="Текст сноски Знак"/>
    <w:basedOn w:val="a1"/>
    <w:link w:val="aff3"/>
    <w:semiHidden/>
    <w:rsid w:val="000171A8"/>
    <w:rPr>
      <w:rFonts w:ascii="Times New Roman" w:eastAsia="Times New Roman" w:hAnsi="Times New Roman" w:cs="Times New Roman"/>
      <w:sz w:val="20"/>
      <w:szCs w:val="20"/>
      <w:lang w:eastAsia="ru-RU"/>
    </w:rPr>
  </w:style>
  <w:style w:type="table" w:customStyle="1" w:styleId="16">
    <w:name w:val="Сетка таблицы1"/>
    <w:basedOn w:val="a2"/>
    <w:next w:val="af9"/>
    <w:uiPriority w:val="59"/>
    <w:rsid w:val="00CD3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9"/>
    <w:uiPriority w:val="59"/>
    <w:rsid w:val="00C91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C65F12"/>
    <w:pPr>
      <w:spacing w:before="100" w:beforeAutospacing="1" w:after="100" w:afterAutospacing="1"/>
    </w:pPr>
    <w:rPr>
      <w:sz w:val="24"/>
      <w:szCs w:val="24"/>
    </w:rPr>
  </w:style>
  <w:style w:type="paragraph" w:customStyle="1" w:styleId="m-1590010160398032604gmail-western">
    <w:name w:val="m_-1590010160398032604gmail-western"/>
    <w:basedOn w:val="a0"/>
    <w:rsid w:val="001A7639"/>
    <w:pPr>
      <w:spacing w:before="100" w:beforeAutospacing="1" w:after="100" w:afterAutospacing="1"/>
    </w:pPr>
    <w:rPr>
      <w:sz w:val="24"/>
      <w:szCs w:val="24"/>
    </w:rPr>
  </w:style>
  <w:style w:type="paragraph" w:customStyle="1" w:styleId="ConsPlusTitle">
    <w:name w:val="ConsPlusTitle"/>
    <w:uiPriority w:val="99"/>
    <w:rsid w:val="00581A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
    <w:name w:val="перечисление в мектодрекомендациях"/>
    <w:basedOn w:val="a0"/>
    <w:uiPriority w:val="99"/>
    <w:qFormat/>
    <w:rsid w:val="00581A2B"/>
    <w:pPr>
      <w:numPr>
        <w:numId w:val="6"/>
      </w:numPr>
      <w:tabs>
        <w:tab w:val="left" w:pos="1276"/>
      </w:tabs>
      <w:spacing w:line="276" w:lineRule="auto"/>
      <w:ind w:left="0" w:firstLine="709"/>
      <w:jc w:val="both"/>
    </w:pPr>
    <w:rPr>
      <w:color w:val="000000"/>
      <w:sz w:val="28"/>
      <w:szCs w:val="24"/>
    </w:rPr>
  </w:style>
  <w:style w:type="paragraph" w:customStyle="1" w:styleId="110">
    <w:name w:val="Основной текст11"/>
    <w:basedOn w:val="a0"/>
    <w:rsid w:val="00E3637A"/>
    <w:pPr>
      <w:widowControl w:val="0"/>
      <w:shd w:val="clear" w:color="auto" w:fill="FFFFFF"/>
      <w:spacing w:before="3900" w:line="336" w:lineRule="exact"/>
      <w:jc w:val="center"/>
    </w:pPr>
    <w:rPr>
      <w:sz w:val="22"/>
      <w:szCs w:val="22"/>
      <w:lang w:eastAsia="en-US"/>
    </w:rPr>
  </w:style>
  <w:style w:type="paragraph" w:styleId="aff5">
    <w:name w:val="caption"/>
    <w:basedOn w:val="a0"/>
    <w:next w:val="a0"/>
    <w:uiPriority w:val="35"/>
    <w:unhideWhenUsed/>
    <w:qFormat/>
    <w:rsid w:val="003F7199"/>
    <w:pPr>
      <w:spacing w:after="200"/>
    </w:pPr>
    <w:rPr>
      <w:rFonts w:asciiTheme="minorHAnsi" w:eastAsiaTheme="minorHAnsi" w:hAnsiTheme="minorHAnsi" w:cstheme="minorBidi"/>
      <w:b/>
      <w:bCs/>
      <w:color w:val="4F81BD" w:themeColor="accent1"/>
      <w:sz w:val="18"/>
      <w:szCs w:val="18"/>
      <w:lang w:eastAsia="en-US"/>
    </w:rPr>
  </w:style>
  <w:style w:type="character" w:customStyle="1" w:styleId="17">
    <w:name w:val="Заголовок №1_"/>
    <w:link w:val="18"/>
    <w:rsid w:val="00421782"/>
    <w:rPr>
      <w:b/>
      <w:bCs/>
      <w:sz w:val="26"/>
      <w:szCs w:val="26"/>
      <w:shd w:val="clear" w:color="auto" w:fill="FFFFFF"/>
    </w:rPr>
  </w:style>
  <w:style w:type="character" w:customStyle="1" w:styleId="213pt">
    <w:name w:val="Основной текст (2) + 13 pt"/>
    <w:rsid w:val="0042178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8">
    <w:name w:val="Заголовок №1"/>
    <w:basedOn w:val="a0"/>
    <w:link w:val="17"/>
    <w:rsid w:val="00421782"/>
    <w:pPr>
      <w:widowControl w:val="0"/>
      <w:shd w:val="clear" w:color="auto" w:fill="FFFFFF"/>
      <w:spacing w:before="600" w:after="360" w:line="0" w:lineRule="atLeast"/>
      <w:jc w:val="both"/>
      <w:outlineLvl w:val="0"/>
    </w:pPr>
    <w:rPr>
      <w:rFonts w:asciiTheme="minorHAnsi" w:eastAsiaTheme="minorHAnsi" w:hAnsiTheme="minorHAnsi" w:cstheme="minorBidi"/>
      <w:b/>
      <w:bCs/>
      <w:sz w:val="26"/>
      <w:szCs w:val="26"/>
      <w:lang w:eastAsia="en-US"/>
    </w:rPr>
  </w:style>
  <w:style w:type="character" w:customStyle="1" w:styleId="19">
    <w:name w:val="Название Знак1"/>
    <w:basedOn w:val="a1"/>
    <w:uiPriority w:val="10"/>
    <w:rsid w:val="00B0175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PlusNormal0">
    <w:name w:val="ConsPlusNormal Знак"/>
    <w:link w:val="ConsPlusNormal"/>
    <w:uiPriority w:val="99"/>
    <w:locked/>
    <w:rsid w:val="00B0175B"/>
    <w:rPr>
      <w:rFonts w:ascii="Arial" w:eastAsia="Times New Roman" w:hAnsi="Arial" w:cs="Arial"/>
      <w:sz w:val="20"/>
      <w:szCs w:val="20"/>
      <w:lang w:eastAsia="ru-RU"/>
    </w:rPr>
  </w:style>
  <w:style w:type="character" w:customStyle="1" w:styleId="c0">
    <w:name w:val="c0"/>
    <w:basedOn w:val="a1"/>
    <w:rsid w:val="00B0175B"/>
  </w:style>
  <w:style w:type="character" w:styleId="aff6">
    <w:name w:val="footnote reference"/>
    <w:basedOn w:val="a1"/>
    <w:semiHidden/>
    <w:unhideWhenUsed/>
    <w:rsid w:val="00B0175B"/>
    <w:rPr>
      <w:vertAlign w:val="superscript"/>
    </w:rPr>
  </w:style>
  <w:style w:type="table" w:customStyle="1" w:styleId="5">
    <w:name w:val="Сетка таблицы5"/>
    <w:basedOn w:val="a2"/>
    <w:next w:val="af9"/>
    <w:uiPriority w:val="59"/>
    <w:rsid w:val="00DD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basedOn w:val="a1"/>
    <w:uiPriority w:val="99"/>
    <w:semiHidden/>
    <w:unhideWhenUsed/>
    <w:rsid w:val="00AC6F13"/>
    <w:rPr>
      <w:color w:val="800080"/>
      <w:u w:val="single"/>
    </w:rPr>
  </w:style>
  <w:style w:type="paragraph" w:customStyle="1" w:styleId="xl74">
    <w:name w:val="xl74"/>
    <w:basedOn w:val="a0"/>
    <w:rsid w:val="00AC6F13"/>
    <w:pPr>
      <w:pBdr>
        <w:top w:val="single" w:sz="4" w:space="0" w:color="auto"/>
        <w:left w:val="single" w:sz="4" w:space="0" w:color="auto"/>
        <w:bottom w:val="single" w:sz="4" w:space="0" w:color="auto"/>
      </w:pBdr>
      <w:spacing w:before="100" w:beforeAutospacing="1" w:after="100" w:afterAutospacing="1"/>
    </w:pPr>
    <w:rPr>
      <w:b/>
      <w:bCs/>
      <w:sz w:val="56"/>
      <w:szCs w:val="56"/>
    </w:rPr>
  </w:style>
  <w:style w:type="paragraph" w:customStyle="1" w:styleId="xl75">
    <w:name w:val="xl75"/>
    <w:basedOn w:val="a0"/>
    <w:rsid w:val="00AC6F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56"/>
      <w:szCs w:val="56"/>
    </w:rPr>
  </w:style>
  <w:style w:type="paragraph" w:customStyle="1" w:styleId="xl76">
    <w:name w:val="xl76"/>
    <w:basedOn w:val="a0"/>
    <w:rsid w:val="00AC6F13"/>
    <w:pPr>
      <w:pBdr>
        <w:left w:val="single" w:sz="4" w:space="0" w:color="auto"/>
        <w:bottom w:val="single" w:sz="4" w:space="0" w:color="auto"/>
      </w:pBdr>
      <w:shd w:val="clear" w:color="000000" w:fill="E4DFEC"/>
      <w:spacing w:before="100" w:beforeAutospacing="1" w:after="100" w:afterAutospacing="1"/>
      <w:textAlignment w:val="top"/>
    </w:pPr>
    <w:rPr>
      <w:b/>
      <w:bCs/>
      <w:sz w:val="24"/>
      <w:szCs w:val="24"/>
    </w:rPr>
  </w:style>
  <w:style w:type="paragraph" w:customStyle="1" w:styleId="xl77">
    <w:name w:val="xl77"/>
    <w:basedOn w:val="a0"/>
    <w:rsid w:val="00AC6F13"/>
    <w:pPr>
      <w:pBdr>
        <w:top w:val="single" w:sz="4" w:space="0" w:color="auto"/>
        <w:left w:val="single" w:sz="4" w:space="0" w:color="auto"/>
        <w:bottom w:val="single" w:sz="4" w:space="0" w:color="auto"/>
      </w:pBdr>
      <w:shd w:val="clear" w:color="000000" w:fill="E4DFEC"/>
      <w:spacing w:before="100" w:beforeAutospacing="1" w:after="100" w:afterAutospacing="1"/>
      <w:textAlignment w:val="top"/>
    </w:pPr>
    <w:rPr>
      <w:b/>
      <w:bCs/>
      <w:sz w:val="32"/>
      <w:szCs w:val="32"/>
    </w:rPr>
  </w:style>
  <w:style w:type="paragraph" w:customStyle="1" w:styleId="xl78">
    <w:name w:val="xl78"/>
    <w:basedOn w:val="a0"/>
    <w:rsid w:val="00AC6F13"/>
    <w:pPr>
      <w:spacing w:before="100" w:beforeAutospacing="1" w:after="100" w:afterAutospacing="1"/>
    </w:pPr>
    <w:rPr>
      <w:sz w:val="32"/>
      <w:szCs w:val="32"/>
    </w:rPr>
  </w:style>
  <w:style w:type="paragraph" w:customStyle="1" w:styleId="xl79">
    <w:name w:val="xl79"/>
    <w:basedOn w:val="a0"/>
    <w:rsid w:val="00AC6F13"/>
    <w:pPr>
      <w:pBdr>
        <w:top w:val="single" w:sz="4" w:space="0" w:color="auto"/>
        <w:left w:val="single" w:sz="4" w:space="0" w:color="auto"/>
      </w:pBdr>
      <w:shd w:val="clear" w:color="000000" w:fill="E4DFEC"/>
      <w:spacing w:before="100" w:beforeAutospacing="1" w:after="100" w:afterAutospacing="1"/>
      <w:textAlignment w:val="top"/>
    </w:pPr>
    <w:rPr>
      <w:b/>
      <w:bCs/>
      <w:sz w:val="32"/>
      <w:szCs w:val="32"/>
    </w:rPr>
  </w:style>
  <w:style w:type="paragraph" w:customStyle="1" w:styleId="xl80">
    <w:name w:val="xl80"/>
    <w:basedOn w:val="a0"/>
    <w:rsid w:val="00AC6F13"/>
    <w:pPr>
      <w:pBdr>
        <w:top w:val="single" w:sz="8" w:space="0" w:color="auto"/>
        <w:left w:val="single" w:sz="8" w:space="0" w:color="auto"/>
        <w:bottom w:val="single" w:sz="8" w:space="0" w:color="auto"/>
      </w:pBdr>
      <w:shd w:val="clear" w:color="000000" w:fill="E4DFEC"/>
      <w:spacing w:before="100" w:beforeAutospacing="1" w:after="100" w:afterAutospacing="1"/>
      <w:jc w:val="right"/>
      <w:textAlignment w:val="center"/>
    </w:pPr>
    <w:rPr>
      <w:b/>
      <w:bCs/>
      <w:i/>
      <w:iCs/>
      <w:sz w:val="32"/>
      <w:szCs w:val="32"/>
    </w:rPr>
  </w:style>
  <w:style w:type="paragraph" w:customStyle="1" w:styleId="xl81">
    <w:name w:val="xl81"/>
    <w:basedOn w:val="a0"/>
    <w:rsid w:val="00AC6F13"/>
    <w:pPr>
      <w:pBdr>
        <w:top w:val="single" w:sz="8" w:space="0" w:color="auto"/>
        <w:bottom w:val="single" w:sz="8" w:space="0" w:color="auto"/>
      </w:pBdr>
      <w:spacing w:before="100" w:beforeAutospacing="1" w:after="100" w:afterAutospacing="1"/>
      <w:jc w:val="right"/>
      <w:textAlignment w:val="center"/>
    </w:pPr>
    <w:rPr>
      <w:b/>
      <w:bCs/>
      <w:i/>
      <w:iCs/>
      <w:sz w:val="32"/>
      <w:szCs w:val="32"/>
    </w:rPr>
  </w:style>
  <w:style w:type="paragraph" w:customStyle="1" w:styleId="xl82">
    <w:name w:val="xl82"/>
    <w:basedOn w:val="a0"/>
    <w:rsid w:val="00AC6F13"/>
    <w:pPr>
      <w:pBdr>
        <w:left w:val="single" w:sz="4" w:space="0" w:color="auto"/>
        <w:bottom w:val="single" w:sz="4" w:space="0" w:color="auto"/>
      </w:pBdr>
      <w:shd w:val="clear" w:color="000000" w:fill="E4DFEC"/>
      <w:spacing w:before="100" w:beforeAutospacing="1" w:after="100" w:afterAutospacing="1"/>
      <w:textAlignment w:val="top"/>
    </w:pPr>
    <w:rPr>
      <w:b/>
      <w:bCs/>
      <w:sz w:val="32"/>
      <w:szCs w:val="32"/>
    </w:rPr>
  </w:style>
  <w:style w:type="paragraph" w:customStyle="1" w:styleId="xl83">
    <w:name w:val="xl83"/>
    <w:basedOn w:val="a0"/>
    <w:rsid w:val="00AC6F13"/>
    <w:pPr>
      <w:shd w:val="clear" w:color="000000" w:fill="FFFF00"/>
      <w:spacing w:before="100" w:beforeAutospacing="1" w:after="100" w:afterAutospacing="1"/>
    </w:pPr>
    <w:rPr>
      <w:sz w:val="24"/>
      <w:szCs w:val="24"/>
    </w:rPr>
  </w:style>
  <w:style w:type="paragraph" w:customStyle="1" w:styleId="xl84">
    <w:name w:val="xl84"/>
    <w:basedOn w:val="a0"/>
    <w:rsid w:val="00AC6F13"/>
    <w:pPr>
      <w:pBdr>
        <w:left w:val="single" w:sz="8" w:space="0" w:color="auto"/>
        <w:bottom w:val="single" w:sz="4" w:space="0" w:color="auto"/>
        <w:right w:val="single" w:sz="4" w:space="0" w:color="auto"/>
      </w:pBdr>
      <w:shd w:val="clear" w:color="000000" w:fill="DDD9C4"/>
      <w:spacing w:before="100" w:beforeAutospacing="1" w:after="100" w:afterAutospacing="1"/>
      <w:jc w:val="center"/>
      <w:textAlignment w:val="top"/>
    </w:pPr>
    <w:rPr>
      <w:b/>
      <w:bCs/>
      <w:sz w:val="24"/>
      <w:szCs w:val="24"/>
    </w:rPr>
  </w:style>
  <w:style w:type="paragraph" w:customStyle="1" w:styleId="xl85">
    <w:name w:val="xl85"/>
    <w:basedOn w:val="a0"/>
    <w:rsid w:val="00AC6F13"/>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b/>
      <w:bCs/>
      <w:sz w:val="24"/>
      <w:szCs w:val="24"/>
    </w:rPr>
  </w:style>
  <w:style w:type="paragraph" w:customStyle="1" w:styleId="xl86">
    <w:name w:val="xl86"/>
    <w:basedOn w:val="a0"/>
    <w:rsid w:val="00AC6F13"/>
    <w:pPr>
      <w:pBdr>
        <w:left w:val="single" w:sz="4" w:space="0" w:color="auto"/>
        <w:bottom w:val="single" w:sz="4" w:space="0" w:color="auto"/>
      </w:pBdr>
      <w:shd w:val="clear" w:color="000000" w:fill="DDD9C4"/>
      <w:spacing w:before="100" w:beforeAutospacing="1" w:after="100" w:afterAutospacing="1"/>
      <w:jc w:val="center"/>
      <w:textAlignment w:val="top"/>
    </w:pPr>
    <w:rPr>
      <w:b/>
      <w:bCs/>
      <w:sz w:val="24"/>
      <w:szCs w:val="24"/>
    </w:rPr>
  </w:style>
  <w:style w:type="paragraph" w:customStyle="1" w:styleId="xl87">
    <w:name w:val="xl87"/>
    <w:basedOn w:val="a0"/>
    <w:rsid w:val="00AC6F13"/>
    <w:pPr>
      <w:pBdr>
        <w:left w:val="single" w:sz="8"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88">
    <w:name w:val="xl88"/>
    <w:basedOn w:val="a0"/>
    <w:rsid w:val="00AC6F13"/>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89">
    <w:name w:val="xl89"/>
    <w:basedOn w:val="a0"/>
    <w:rsid w:val="00AC6F13"/>
    <w:pPr>
      <w:pBdr>
        <w:left w:val="single" w:sz="4" w:space="0" w:color="auto"/>
        <w:bottom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90">
    <w:name w:val="xl90"/>
    <w:basedOn w:val="a0"/>
    <w:rsid w:val="00AC6F13"/>
    <w:pPr>
      <w:pBdr>
        <w:top w:val="single" w:sz="8" w:space="0" w:color="auto"/>
        <w:left w:val="single" w:sz="8" w:space="0" w:color="auto"/>
        <w:bottom w:val="single" w:sz="4" w:space="0" w:color="auto"/>
        <w:right w:val="single" w:sz="8" w:space="0" w:color="auto"/>
      </w:pBdr>
      <w:shd w:val="clear" w:color="000000" w:fill="B7DEE8"/>
      <w:spacing w:before="100" w:beforeAutospacing="1" w:after="100" w:afterAutospacing="1"/>
      <w:jc w:val="center"/>
      <w:textAlignment w:val="top"/>
    </w:pPr>
    <w:rPr>
      <w:b/>
      <w:bCs/>
      <w:sz w:val="24"/>
      <w:szCs w:val="24"/>
    </w:rPr>
  </w:style>
  <w:style w:type="paragraph" w:customStyle="1" w:styleId="xl91">
    <w:name w:val="xl91"/>
    <w:basedOn w:val="a0"/>
    <w:rsid w:val="00AC6F13"/>
    <w:pPr>
      <w:pBdr>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2">
    <w:name w:val="xl92"/>
    <w:basedOn w:val="a0"/>
    <w:rsid w:val="00AC6F13"/>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3">
    <w:name w:val="xl93"/>
    <w:basedOn w:val="a0"/>
    <w:rsid w:val="00AC6F13"/>
    <w:pPr>
      <w:pBdr>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4">
    <w:name w:val="xl94"/>
    <w:basedOn w:val="a0"/>
    <w:rsid w:val="00AC6F13"/>
    <w:pPr>
      <w:pBdr>
        <w:top w:val="single" w:sz="8" w:space="0" w:color="auto"/>
        <w:left w:val="single" w:sz="8" w:space="0" w:color="auto"/>
        <w:bottom w:val="single" w:sz="4" w:space="0" w:color="auto"/>
        <w:right w:val="single" w:sz="8" w:space="0" w:color="auto"/>
      </w:pBdr>
      <w:shd w:val="clear" w:color="000000" w:fill="F2DCDB"/>
      <w:spacing w:before="100" w:beforeAutospacing="1" w:after="100" w:afterAutospacing="1"/>
      <w:jc w:val="center"/>
      <w:textAlignment w:val="top"/>
    </w:pPr>
    <w:rPr>
      <w:b/>
      <w:bCs/>
      <w:sz w:val="24"/>
      <w:szCs w:val="24"/>
    </w:rPr>
  </w:style>
  <w:style w:type="paragraph" w:customStyle="1" w:styleId="xl95">
    <w:name w:val="xl95"/>
    <w:basedOn w:val="a0"/>
    <w:rsid w:val="00AC6F13"/>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96">
    <w:name w:val="xl96"/>
    <w:basedOn w:val="a0"/>
    <w:rsid w:val="00AC6F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97">
    <w:name w:val="xl97"/>
    <w:basedOn w:val="a0"/>
    <w:rsid w:val="00AC6F13"/>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98">
    <w:name w:val="xl98"/>
    <w:basedOn w:val="a0"/>
    <w:rsid w:val="00AC6F13"/>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99">
    <w:name w:val="xl99"/>
    <w:basedOn w:val="a0"/>
    <w:rsid w:val="00AC6F1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00">
    <w:name w:val="xl100"/>
    <w:basedOn w:val="a0"/>
    <w:rsid w:val="00AC6F13"/>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01">
    <w:name w:val="xl101"/>
    <w:basedOn w:val="a0"/>
    <w:rsid w:val="00AC6F13"/>
    <w:pPr>
      <w:pBdr>
        <w:top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02">
    <w:name w:val="xl102"/>
    <w:basedOn w:val="a0"/>
    <w:rsid w:val="00AC6F13"/>
    <w:pPr>
      <w:pBdr>
        <w:top w:val="single" w:sz="4" w:space="0" w:color="auto"/>
        <w:bottom w:val="single" w:sz="4" w:space="0" w:color="auto"/>
      </w:pBdr>
      <w:spacing w:before="100" w:beforeAutospacing="1" w:after="100" w:afterAutospacing="1"/>
      <w:jc w:val="center"/>
      <w:textAlignment w:val="top"/>
    </w:pPr>
    <w:rPr>
      <w:sz w:val="32"/>
      <w:szCs w:val="32"/>
    </w:rPr>
  </w:style>
  <w:style w:type="paragraph" w:customStyle="1" w:styleId="xl103">
    <w:name w:val="xl103"/>
    <w:basedOn w:val="a0"/>
    <w:rsid w:val="00AC6F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jc w:val="center"/>
      <w:textAlignment w:val="top"/>
    </w:pPr>
    <w:rPr>
      <w:b/>
      <w:bCs/>
      <w:sz w:val="36"/>
      <w:szCs w:val="36"/>
    </w:rPr>
  </w:style>
  <w:style w:type="paragraph" w:customStyle="1" w:styleId="xl104">
    <w:name w:val="xl104"/>
    <w:basedOn w:val="a0"/>
    <w:rsid w:val="00AC6F13"/>
    <w:pPr>
      <w:pBdr>
        <w:top w:val="single" w:sz="4" w:space="0" w:color="auto"/>
        <w:left w:val="single" w:sz="8" w:space="0" w:color="auto"/>
        <w:righ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105">
    <w:name w:val="xl105"/>
    <w:basedOn w:val="a0"/>
    <w:rsid w:val="00AC6F13"/>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106">
    <w:name w:val="xl106"/>
    <w:basedOn w:val="a0"/>
    <w:rsid w:val="00AC6F13"/>
    <w:pPr>
      <w:pBdr>
        <w:top w:val="single" w:sz="4" w:space="0" w:color="auto"/>
        <w:lef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107">
    <w:name w:val="xl107"/>
    <w:basedOn w:val="a0"/>
    <w:rsid w:val="00AC6F13"/>
    <w:pPr>
      <w:pBdr>
        <w:top w:val="single" w:sz="4" w:space="0" w:color="auto"/>
        <w:left w:val="single" w:sz="8" w:space="0" w:color="auto"/>
        <w:righ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08">
    <w:name w:val="xl108"/>
    <w:basedOn w:val="a0"/>
    <w:rsid w:val="00AC6F13"/>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09">
    <w:name w:val="xl109"/>
    <w:basedOn w:val="a0"/>
    <w:rsid w:val="00AC6F13"/>
    <w:pPr>
      <w:pBdr>
        <w:top w:val="single" w:sz="4" w:space="0" w:color="auto"/>
        <w:lef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10">
    <w:name w:val="xl110"/>
    <w:basedOn w:val="a0"/>
    <w:rsid w:val="00AC6F13"/>
    <w:pPr>
      <w:pBdr>
        <w:top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11">
    <w:name w:val="xl111"/>
    <w:basedOn w:val="a0"/>
    <w:rsid w:val="00AC6F13"/>
    <w:pPr>
      <w:pBdr>
        <w:top w:val="single" w:sz="4" w:space="0" w:color="auto"/>
      </w:pBdr>
      <w:spacing w:before="100" w:beforeAutospacing="1" w:after="100" w:afterAutospacing="1"/>
      <w:jc w:val="center"/>
      <w:textAlignment w:val="top"/>
    </w:pPr>
    <w:rPr>
      <w:sz w:val="32"/>
      <w:szCs w:val="32"/>
    </w:rPr>
  </w:style>
  <w:style w:type="paragraph" w:customStyle="1" w:styleId="xl112">
    <w:name w:val="xl112"/>
    <w:basedOn w:val="a0"/>
    <w:rsid w:val="00AC6F13"/>
    <w:pPr>
      <w:pBdr>
        <w:top w:val="single" w:sz="4" w:space="0" w:color="auto"/>
        <w:left w:val="single" w:sz="8" w:space="0" w:color="auto"/>
        <w:right w:val="single" w:sz="8" w:space="0" w:color="auto"/>
      </w:pBdr>
      <w:shd w:val="clear" w:color="000000" w:fill="F2DCDB"/>
      <w:spacing w:before="100" w:beforeAutospacing="1" w:after="100" w:afterAutospacing="1"/>
      <w:jc w:val="center"/>
      <w:textAlignment w:val="top"/>
    </w:pPr>
    <w:rPr>
      <w:b/>
      <w:bCs/>
      <w:sz w:val="36"/>
      <w:szCs w:val="36"/>
    </w:rPr>
  </w:style>
  <w:style w:type="paragraph" w:customStyle="1" w:styleId="xl113">
    <w:name w:val="xl113"/>
    <w:basedOn w:val="a0"/>
    <w:rsid w:val="00AC6F13"/>
    <w:pPr>
      <w:pBdr>
        <w:top w:val="single" w:sz="8" w:space="0" w:color="auto"/>
        <w:left w:val="single" w:sz="8" w:space="0" w:color="auto"/>
        <w:bottom w:val="single" w:sz="8" w:space="0" w:color="auto"/>
        <w:right w:val="single" w:sz="4" w:space="0" w:color="auto"/>
      </w:pBdr>
      <w:shd w:val="clear" w:color="000000" w:fill="DDD9C4"/>
      <w:spacing w:before="100" w:beforeAutospacing="1" w:after="100" w:afterAutospacing="1"/>
      <w:jc w:val="right"/>
      <w:textAlignment w:val="center"/>
    </w:pPr>
    <w:rPr>
      <w:b/>
      <w:bCs/>
      <w:i/>
      <w:iCs/>
      <w:sz w:val="32"/>
      <w:szCs w:val="32"/>
    </w:rPr>
  </w:style>
  <w:style w:type="paragraph" w:customStyle="1" w:styleId="xl114">
    <w:name w:val="xl114"/>
    <w:basedOn w:val="a0"/>
    <w:rsid w:val="00AC6F13"/>
    <w:pPr>
      <w:pBdr>
        <w:top w:val="single" w:sz="8" w:space="0" w:color="auto"/>
        <w:left w:val="single" w:sz="4" w:space="0" w:color="auto"/>
        <w:bottom w:val="single" w:sz="8" w:space="0" w:color="auto"/>
        <w:right w:val="single" w:sz="4" w:space="0" w:color="auto"/>
      </w:pBdr>
      <w:shd w:val="clear" w:color="000000" w:fill="DDD9C4"/>
      <w:spacing w:before="100" w:beforeAutospacing="1" w:after="100" w:afterAutospacing="1"/>
      <w:jc w:val="right"/>
      <w:textAlignment w:val="center"/>
    </w:pPr>
    <w:rPr>
      <w:b/>
      <w:bCs/>
      <w:i/>
      <w:iCs/>
      <w:sz w:val="32"/>
      <w:szCs w:val="32"/>
    </w:rPr>
  </w:style>
  <w:style w:type="paragraph" w:customStyle="1" w:styleId="xl115">
    <w:name w:val="xl115"/>
    <w:basedOn w:val="a0"/>
    <w:rsid w:val="00AC6F13"/>
    <w:pPr>
      <w:pBdr>
        <w:top w:val="single" w:sz="8" w:space="0" w:color="auto"/>
        <w:left w:val="single" w:sz="4" w:space="0" w:color="auto"/>
        <w:bottom w:val="single" w:sz="8" w:space="0" w:color="auto"/>
      </w:pBdr>
      <w:shd w:val="clear" w:color="000000" w:fill="DDD9C4"/>
      <w:spacing w:before="100" w:beforeAutospacing="1" w:after="100" w:afterAutospacing="1"/>
      <w:jc w:val="right"/>
      <w:textAlignment w:val="center"/>
    </w:pPr>
    <w:rPr>
      <w:b/>
      <w:bCs/>
      <w:i/>
      <w:iCs/>
      <w:sz w:val="32"/>
      <w:szCs w:val="32"/>
    </w:rPr>
  </w:style>
  <w:style w:type="paragraph" w:customStyle="1" w:styleId="xl116">
    <w:name w:val="xl116"/>
    <w:basedOn w:val="a0"/>
    <w:rsid w:val="00AC6F13"/>
    <w:pPr>
      <w:pBdr>
        <w:top w:val="single" w:sz="8" w:space="0" w:color="auto"/>
        <w:left w:val="single" w:sz="8" w:space="0" w:color="auto"/>
        <w:bottom w:val="single" w:sz="8" w:space="0" w:color="auto"/>
        <w:right w:val="single" w:sz="4" w:space="0" w:color="auto"/>
      </w:pBdr>
      <w:shd w:val="clear" w:color="000000" w:fill="EBF1DE"/>
      <w:spacing w:before="100" w:beforeAutospacing="1" w:after="100" w:afterAutospacing="1"/>
      <w:jc w:val="right"/>
      <w:textAlignment w:val="center"/>
    </w:pPr>
    <w:rPr>
      <w:b/>
      <w:bCs/>
      <w:i/>
      <w:iCs/>
      <w:sz w:val="32"/>
      <w:szCs w:val="32"/>
    </w:rPr>
  </w:style>
  <w:style w:type="paragraph" w:customStyle="1" w:styleId="xl117">
    <w:name w:val="xl117"/>
    <w:basedOn w:val="a0"/>
    <w:rsid w:val="00AC6F13"/>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jc w:val="right"/>
      <w:textAlignment w:val="center"/>
    </w:pPr>
    <w:rPr>
      <w:b/>
      <w:bCs/>
      <w:i/>
      <w:iCs/>
      <w:sz w:val="32"/>
      <w:szCs w:val="32"/>
    </w:rPr>
  </w:style>
  <w:style w:type="paragraph" w:customStyle="1" w:styleId="xl118">
    <w:name w:val="xl118"/>
    <w:basedOn w:val="a0"/>
    <w:rsid w:val="00AC6F13"/>
    <w:pPr>
      <w:pBdr>
        <w:top w:val="single" w:sz="8" w:space="0" w:color="auto"/>
        <w:left w:val="single" w:sz="4" w:space="0" w:color="auto"/>
        <w:bottom w:val="single" w:sz="8" w:space="0" w:color="auto"/>
      </w:pBdr>
      <w:shd w:val="clear" w:color="000000" w:fill="EBF1DE"/>
      <w:spacing w:before="100" w:beforeAutospacing="1" w:after="100" w:afterAutospacing="1"/>
      <w:jc w:val="right"/>
      <w:textAlignment w:val="center"/>
    </w:pPr>
    <w:rPr>
      <w:b/>
      <w:bCs/>
      <w:i/>
      <w:iCs/>
      <w:sz w:val="32"/>
      <w:szCs w:val="32"/>
    </w:rPr>
  </w:style>
  <w:style w:type="paragraph" w:customStyle="1" w:styleId="xl119">
    <w:name w:val="xl119"/>
    <w:basedOn w:val="a0"/>
    <w:rsid w:val="00AC6F13"/>
    <w:pPr>
      <w:pBdr>
        <w:top w:val="single" w:sz="8" w:space="0" w:color="auto"/>
        <w:left w:val="single" w:sz="8" w:space="0" w:color="auto"/>
        <w:bottom w:val="single" w:sz="8" w:space="0" w:color="auto"/>
        <w:right w:val="single" w:sz="8" w:space="0" w:color="auto"/>
      </w:pBdr>
      <w:shd w:val="clear" w:color="000000" w:fill="B7DEE8"/>
      <w:spacing w:before="100" w:beforeAutospacing="1" w:after="100" w:afterAutospacing="1"/>
      <w:jc w:val="center"/>
      <w:textAlignment w:val="top"/>
    </w:pPr>
    <w:rPr>
      <w:b/>
      <w:bCs/>
      <w:i/>
      <w:iCs/>
      <w:sz w:val="32"/>
      <w:szCs w:val="32"/>
    </w:rPr>
  </w:style>
  <w:style w:type="paragraph" w:customStyle="1" w:styleId="xl120">
    <w:name w:val="xl120"/>
    <w:basedOn w:val="a0"/>
    <w:rsid w:val="00AC6F13"/>
    <w:pPr>
      <w:pBdr>
        <w:top w:val="single" w:sz="8" w:space="0" w:color="auto"/>
        <w:bottom w:val="single" w:sz="8" w:space="0" w:color="auto"/>
        <w:right w:val="single" w:sz="4" w:space="0" w:color="auto"/>
      </w:pBdr>
      <w:spacing w:before="100" w:beforeAutospacing="1" w:after="100" w:afterAutospacing="1"/>
      <w:jc w:val="right"/>
      <w:textAlignment w:val="center"/>
    </w:pPr>
    <w:rPr>
      <w:b/>
      <w:bCs/>
      <w:i/>
      <w:iCs/>
      <w:sz w:val="32"/>
      <w:szCs w:val="32"/>
    </w:rPr>
  </w:style>
  <w:style w:type="paragraph" w:customStyle="1" w:styleId="xl121">
    <w:name w:val="xl121"/>
    <w:basedOn w:val="a0"/>
    <w:rsid w:val="00AC6F13"/>
    <w:pPr>
      <w:pBdr>
        <w:top w:val="single" w:sz="8" w:space="0" w:color="auto"/>
        <w:bottom w:val="single" w:sz="8" w:space="0" w:color="auto"/>
      </w:pBdr>
      <w:spacing w:before="100" w:beforeAutospacing="1" w:after="100" w:afterAutospacing="1"/>
      <w:jc w:val="right"/>
      <w:textAlignment w:val="center"/>
    </w:pPr>
    <w:rPr>
      <w:b/>
      <w:bCs/>
      <w:i/>
      <w:iCs/>
      <w:sz w:val="32"/>
      <w:szCs w:val="32"/>
    </w:rPr>
  </w:style>
  <w:style w:type="paragraph" w:customStyle="1" w:styleId="xl122">
    <w:name w:val="xl122"/>
    <w:basedOn w:val="a0"/>
    <w:rsid w:val="00AC6F13"/>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jc w:val="center"/>
      <w:textAlignment w:val="top"/>
    </w:pPr>
    <w:rPr>
      <w:b/>
      <w:bCs/>
      <w:i/>
      <w:iCs/>
      <w:sz w:val="36"/>
      <w:szCs w:val="36"/>
    </w:rPr>
  </w:style>
  <w:style w:type="paragraph" w:customStyle="1" w:styleId="xl123">
    <w:name w:val="xl123"/>
    <w:basedOn w:val="a0"/>
    <w:rsid w:val="00AC6F13"/>
    <w:pPr>
      <w:pBdr>
        <w:left w:val="single" w:sz="8" w:space="0" w:color="auto"/>
        <w:bottom w:val="single" w:sz="4" w:space="0" w:color="auto"/>
        <w:righ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124">
    <w:name w:val="xl124"/>
    <w:basedOn w:val="a0"/>
    <w:rsid w:val="00AC6F13"/>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125">
    <w:name w:val="xl125"/>
    <w:basedOn w:val="a0"/>
    <w:rsid w:val="00AC6F13"/>
    <w:pPr>
      <w:pBdr>
        <w:left w:val="single" w:sz="4" w:space="0" w:color="auto"/>
        <w:bottom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126">
    <w:name w:val="xl126"/>
    <w:basedOn w:val="a0"/>
    <w:rsid w:val="00AC6F13"/>
    <w:pPr>
      <w:pBdr>
        <w:left w:val="single" w:sz="8" w:space="0" w:color="auto"/>
        <w:bottom w:val="single" w:sz="4" w:space="0" w:color="auto"/>
        <w:righ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27">
    <w:name w:val="xl127"/>
    <w:basedOn w:val="a0"/>
    <w:rsid w:val="00AC6F13"/>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28">
    <w:name w:val="xl128"/>
    <w:basedOn w:val="a0"/>
    <w:rsid w:val="00AC6F13"/>
    <w:pPr>
      <w:pBdr>
        <w:left w:val="single" w:sz="4" w:space="0" w:color="auto"/>
        <w:bottom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29">
    <w:name w:val="xl129"/>
    <w:basedOn w:val="a0"/>
    <w:rsid w:val="00AC6F13"/>
    <w:pPr>
      <w:pBdr>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30">
    <w:name w:val="xl130"/>
    <w:basedOn w:val="a0"/>
    <w:rsid w:val="00AC6F13"/>
    <w:pPr>
      <w:pBdr>
        <w:bottom w:val="single" w:sz="4" w:space="0" w:color="auto"/>
      </w:pBdr>
      <w:spacing w:before="100" w:beforeAutospacing="1" w:after="100" w:afterAutospacing="1"/>
      <w:jc w:val="center"/>
      <w:textAlignment w:val="top"/>
    </w:pPr>
    <w:rPr>
      <w:sz w:val="32"/>
      <w:szCs w:val="32"/>
    </w:rPr>
  </w:style>
  <w:style w:type="paragraph" w:customStyle="1" w:styleId="xl131">
    <w:name w:val="xl131"/>
    <w:basedOn w:val="a0"/>
    <w:rsid w:val="00AC6F13"/>
    <w:pPr>
      <w:pBdr>
        <w:left w:val="single" w:sz="8" w:space="0" w:color="auto"/>
        <w:bottom w:val="single" w:sz="4" w:space="0" w:color="auto"/>
        <w:right w:val="single" w:sz="8" w:space="0" w:color="auto"/>
      </w:pBdr>
      <w:shd w:val="clear" w:color="000000" w:fill="F2DCDB"/>
      <w:spacing w:before="100" w:beforeAutospacing="1" w:after="100" w:afterAutospacing="1"/>
      <w:jc w:val="center"/>
      <w:textAlignment w:val="top"/>
    </w:pPr>
    <w:rPr>
      <w:b/>
      <w:bCs/>
      <w:sz w:val="36"/>
      <w:szCs w:val="36"/>
    </w:rPr>
  </w:style>
  <w:style w:type="paragraph" w:customStyle="1" w:styleId="xl132">
    <w:name w:val="xl132"/>
    <w:basedOn w:val="a0"/>
    <w:rsid w:val="00AC6F13"/>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sz w:val="32"/>
      <w:szCs w:val="32"/>
    </w:rPr>
  </w:style>
  <w:style w:type="paragraph" w:customStyle="1" w:styleId="xl133">
    <w:name w:val="xl133"/>
    <w:basedOn w:val="a0"/>
    <w:rsid w:val="00AC6F13"/>
    <w:pPr>
      <w:pBdr>
        <w:top w:val="single" w:sz="4" w:space="0" w:color="auto"/>
        <w:left w:val="single" w:sz="8" w:space="0" w:color="auto"/>
        <w:right w:val="single" w:sz="4" w:space="0" w:color="auto"/>
      </w:pBdr>
      <w:shd w:val="clear" w:color="000000" w:fill="FF0000"/>
      <w:spacing w:before="100" w:beforeAutospacing="1" w:after="100" w:afterAutospacing="1"/>
      <w:jc w:val="center"/>
      <w:textAlignment w:val="top"/>
    </w:pPr>
    <w:rPr>
      <w:sz w:val="32"/>
      <w:szCs w:val="32"/>
    </w:rPr>
  </w:style>
  <w:style w:type="paragraph" w:customStyle="1" w:styleId="xl134">
    <w:name w:val="xl134"/>
    <w:basedOn w:val="a0"/>
    <w:rsid w:val="00AC6F1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top"/>
    </w:pPr>
    <w:rPr>
      <w:sz w:val="32"/>
      <w:szCs w:val="32"/>
    </w:rPr>
  </w:style>
  <w:style w:type="paragraph" w:customStyle="1" w:styleId="xl135">
    <w:name w:val="xl135"/>
    <w:basedOn w:val="a0"/>
    <w:rsid w:val="00AC6F13"/>
    <w:pPr>
      <w:pBdr>
        <w:top w:val="single" w:sz="8" w:space="0" w:color="auto"/>
        <w:left w:val="single" w:sz="8" w:space="0" w:color="auto"/>
        <w:bottom w:val="single" w:sz="8" w:space="0" w:color="auto"/>
      </w:pBdr>
      <w:shd w:val="clear" w:color="000000" w:fill="DDD9C4"/>
      <w:spacing w:before="100" w:beforeAutospacing="1" w:after="100" w:afterAutospacing="1"/>
      <w:jc w:val="right"/>
      <w:textAlignment w:val="center"/>
    </w:pPr>
    <w:rPr>
      <w:b/>
      <w:bCs/>
      <w:i/>
      <w:iCs/>
      <w:sz w:val="32"/>
      <w:szCs w:val="32"/>
    </w:rPr>
  </w:style>
  <w:style w:type="paragraph" w:customStyle="1" w:styleId="xl136">
    <w:name w:val="xl136"/>
    <w:basedOn w:val="a0"/>
    <w:rsid w:val="00AC6F13"/>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b/>
      <w:bCs/>
      <w:i/>
      <w:iCs/>
      <w:sz w:val="32"/>
      <w:szCs w:val="32"/>
    </w:rPr>
  </w:style>
  <w:style w:type="paragraph" w:customStyle="1" w:styleId="xl137">
    <w:name w:val="xl137"/>
    <w:basedOn w:val="a0"/>
    <w:rsid w:val="00AC6F13"/>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top"/>
    </w:pPr>
    <w:rPr>
      <w:sz w:val="32"/>
      <w:szCs w:val="32"/>
    </w:rPr>
  </w:style>
  <w:style w:type="paragraph" w:customStyle="1" w:styleId="xl138">
    <w:name w:val="xl138"/>
    <w:basedOn w:val="a0"/>
    <w:rsid w:val="00AC6F13"/>
    <w:pPr>
      <w:pBdr>
        <w:top w:val="single" w:sz="4" w:space="0" w:color="auto"/>
        <w:left w:val="single" w:sz="4" w:space="0" w:color="auto"/>
      </w:pBdr>
      <w:shd w:val="clear" w:color="000000" w:fill="FF0000"/>
      <w:spacing w:before="100" w:beforeAutospacing="1" w:after="100" w:afterAutospacing="1"/>
      <w:jc w:val="center"/>
      <w:textAlignment w:val="top"/>
    </w:pPr>
    <w:rPr>
      <w:sz w:val="32"/>
      <w:szCs w:val="32"/>
    </w:rPr>
  </w:style>
  <w:style w:type="paragraph" w:customStyle="1" w:styleId="xl139">
    <w:name w:val="xl139"/>
    <w:basedOn w:val="a0"/>
    <w:rsid w:val="00AC6F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32"/>
      <w:szCs w:val="32"/>
    </w:rPr>
  </w:style>
  <w:style w:type="paragraph" w:customStyle="1" w:styleId="xl140">
    <w:name w:val="xl140"/>
    <w:basedOn w:val="a0"/>
    <w:rsid w:val="00AC6F13"/>
    <w:pPr>
      <w:spacing w:before="100" w:beforeAutospacing="1" w:after="100" w:afterAutospacing="1"/>
    </w:pPr>
    <w:rPr>
      <w:sz w:val="24"/>
      <w:szCs w:val="24"/>
    </w:rPr>
  </w:style>
  <w:style w:type="paragraph" w:customStyle="1" w:styleId="xl141">
    <w:name w:val="xl141"/>
    <w:basedOn w:val="a0"/>
    <w:rsid w:val="00AC6F13"/>
    <w:pPr>
      <w:shd w:val="clear" w:color="000000" w:fill="DDD9C4"/>
      <w:spacing w:before="100" w:beforeAutospacing="1" w:after="100" w:afterAutospacing="1"/>
    </w:pPr>
    <w:rPr>
      <w:sz w:val="24"/>
      <w:szCs w:val="24"/>
    </w:rPr>
  </w:style>
  <w:style w:type="paragraph" w:customStyle="1" w:styleId="xl142">
    <w:name w:val="xl142"/>
    <w:basedOn w:val="a0"/>
    <w:rsid w:val="00AC6F13"/>
    <w:pPr>
      <w:shd w:val="clear" w:color="000000" w:fill="EBF1DE"/>
      <w:spacing w:before="100" w:beforeAutospacing="1" w:after="100" w:afterAutospacing="1"/>
    </w:pPr>
    <w:rPr>
      <w:sz w:val="24"/>
      <w:szCs w:val="24"/>
    </w:rPr>
  </w:style>
  <w:style w:type="paragraph" w:customStyle="1" w:styleId="xl143">
    <w:name w:val="xl143"/>
    <w:basedOn w:val="a0"/>
    <w:rsid w:val="00AC6F13"/>
    <w:pPr>
      <w:shd w:val="clear" w:color="000000" w:fill="B7DEE8"/>
      <w:spacing w:before="100" w:beforeAutospacing="1" w:after="100" w:afterAutospacing="1"/>
    </w:pPr>
    <w:rPr>
      <w:sz w:val="24"/>
      <w:szCs w:val="24"/>
    </w:rPr>
  </w:style>
  <w:style w:type="paragraph" w:customStyle="1" w:styleId="xl144">
    <w:name w:val="xl144"/>
    <w:basedOn w:val="a0"/>
    <w:rsid w:val="00AC6F13"/>
    <w:pPr>
      <w:pBdr>
        <w:top w:val="single" w:sz="8" w:space="0" w:color="auto"/>
        <w:left w:val="single" w:sz="8" w:space="0" w:color="auto"/>
        <w:bottom w:val="single" w:sz="4" w:space="0" w:color="auto"/>
        <w:right w:val="single" w:sz="8" w:space="0" w:color="auto"/>
      </w:pBdr>
      <w:shd w:val="clear" w:color="000000" w:fill="C4BD97"/>
      <w:spacing w:before="100" w:beforeAutospacing="1" w:after="100" w:afterAutospacing="1"/>
      <w:jc w:val="center"/>
      <w:textAlignment w:val="top"/>
    </w:pPr>
    <w:rPr>
      <w:b/>
      <w:bCs/>
      <w:sz w:val="24"/>
      <w:szCs w:val="24"/>
    </w:rPr>
  </w:style>
  <w:style w:type="paragraph" w:customStyle="1" w:styleId="xl145">
    <w:name w:val="xl145"/>
    <w:basedOn w:val="a0"/>
    <w:rsid w:val="00AC6F13"/>
    <w:pPr>
      <w:pBdr>
        <w:top w:val="single" w:sz="4" w:space="0" w:color="auto"/>
        <w:left w:val="single" w:sz="8" w:space="0" w:color="auto"/>
        <w:bottom w:val="single" w:sz="4" w:space="0" w:color="auto"/>
        <w:right w:val="single" w:sz="8" w:space="0" w:color="auto"/>
      </w:pBdr>
      <w:shd w:val="clear" w:color="000000" w:fill="C4BD97"/>
      <w:spacing w:before="100" w:beforeAutospacing="1" w:after="100" w:afterAutospacing="1"/>
      <w:jc w:val="center"/>
      <w:textAlignment w:val="top"/>
    </w:pPr>
    <w:rPr>
      <w:b/>
      <w:bCs/>
      <w:sz w:val="32"/>
      <w:szCs w:val="32"/>
    </w:rPr>
  </w:style>
  <w:style w:type="paragraph" w:customStyle="1" w:styleId="xl146">
    <w:name w:val="xl146"/>
    <w:basedOn w:val="a0"/>
    <w:rsid w:val="00AC6F13"/>
    <w:pPr>
      <w:pBdr>
        <w:top w:val="single" w:sz="4" w:space="0" w:color="auto"/>
        <w:left w:val="single" w:sz="8" w:space="0" w:color="auto"/>
        <w:right w:val="single" w:sz="8" w:space="0" w:color="auto"/>
      </w:pBdr>
      <w:shd w:val="clear" w:color="000000" w:fill="C4BD97"/>
      <w:spacing w:before="100" w:beforeAutospacing="1" w:after="100" w:afterAutospacing="1"/>
      <w:jc w:val="center"/>
      <w:textAlignment w:val="top"/>
    </w:pPr>
    <w:rPr>
      <w:b/>
      <w:bCs/>
      <w:sz w:val="32"/>
      <w:szCs w:val="32"/>
    </w:rPr>
  </w:style>
  <w:style w:type="paragraph" w:customStyle="1" w:styleId="xl147">
    <w:name w:val="xl147"/>
    <w:basedOn w:val="a0"/>
    <w:rsid w:val="00AC6F1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top"/>
    </w:pPr>
    <w:rPr>
      <w:b/>
      <w:bCs/>
      <w:i/>
      <w:iCs/>
      <w:sz w:val="32"/>
      <w:szCs w:val="32"/>
    </w:rPr>
  </w:style>
  <w:style w:type="paragraph" w:customStyle="1" w:styleId="xl148">
    <w:name w:val="xl148"/>
    <w:basedOn w:val="a0"/>
    <w:rsid w:val="00AC6F13"/>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top"/>
    </w:pPr>
    <w:rPr>
      <w:b/>
      <w:bCs/>
      <w:sz w:val="32"/>
      <w:szCs w:val="32"/>
    </w:rPr>
  </w:style>
  <w:style w:type="paragraph" w:customStyle="1" w:styleId="xl149">
    <w:name w:val="xl149"/>
    <w:basedOn w:val="a0"/>
    <w:rsid w:val="00AC6F13"/>
    <w:pPr>
      <w:pBdr>
        <w:top w:val="single" w:sz="8" w:space="0" w:color="auto"/>
        <w:left w:val="single" w:sz="8" w:space="0" w:color="auto"/>
        <w:bottom w:val="single" w:sz="4" w:space="0" w:color="auto"/>
        <w:right w:val="single" w:sz="8" w:space="0" w:color="auto"/>
      </w:pBdr>
      <w:shd w:val="clear" w:color="000000" w:fill="D8E4BC"/>
      <w:spacing w:before="100" w:beforeAutospacing="1" w:after="100" w:afterAutospacing="1"/>
      <w:jc w:val="center"/>
      <w:textAlignment w:val="top"/>
    </w:pPr>
    <w:rPr>
      <w:b/>
      <w:bCs/>
      <w:sz w:val="24"/>
      <w:szCs w:val="24"/>
    </w:rPr>
  </w:style>
  <w:style w:type="paragraph" w:customStyle="1" w:styleId="xl150">
    <w:name w:val="xl150"/>
    <w:basedOn w:val="a0"/>
    <w:rsid w:val="00AC6F1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top"/>
    </w:pPr>
    <w:rPr>
      <w:b/>
      <w:bCs/>
      <w:i/>
      <w:iCs/>
      <w:sz w:val="32"/>
      <w:szCs w:val="32"/>
    </w:rPr>
  </w:style>
  <w:style w:type="paragraph" w:customStyle="1" w:styleId="xl151">
    <w:name w:val="xl151"/>
    <w:basedOn w:val="a0"/>
    <w:rsid w:val="00AC6F13"/>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textAlignment w:val="top"/>
    </w:pPr>
    <w:rPr>
      <w:b/>
      <w:bCs/>
      <w:sz w:val="32"/>
      <w:szCs w:val="32"/>
    </w:rPr>
  </w:style>
  <w:style w:type="paragraph" w:customStyle="1" w:styleId="xl152">
    <w:name w:val="xl152"/>
    <w:basedOn w:val="a0"/>
    <w:rsid w:val="00AC6F13"/>
    <w:pPr>
      <w:pBdr>
        <w:top w:val="single" w:sz="4" w:space="0" w:color="auto"/>
        <w:left w:val="single" w:sz="8" w:space="0" w:color="auto"/>
        <w:right w:val="single" w:sz="8" w:space="0" w:color="auto"/>
      </w:pBdr>
      <w:shd w:val="clear" w:color="000000" w:fill="D8E4BC"/>
      <w:spacing w:before="100" w:beforeAutospacing="1" w:after="100" w:afterAutospacing="1"/>
      <w:jc w:val="center"/>
      <w:textAlignment w:val="top"/>
    </w:pPr>
    <w:rPr>
      <w:b/>
      <w:bCs/>
      <w:sz w:val="32"/>
      <w:szCs w:val="32"/>
    </w:rPr>
  </w:style>
  <w:style w:type="paragraph" w:customStyle="1" w:styleId="xl153">
    <w:name w:val="xl153"/>
    <w:basedOn w:val="a0"/>
    <w:rsid w:val="00AC6F13"/>
    <w:pPr>
      <w:pBdr>
        <w:left w:val="single" w:sz="8" w:space="0" w:color="auto"/>
        <w:bottom w:val="single" w:sz="4" w:space="0" w:color="auto"/>
        <w:right w:val="single" w:sz="8" w:space="0" w:color="auto"/>
      </w:pBdr>
      <w:shd w:val="clear" w:color="000000" w:fill="D8E4BC"/>
      <w:spacing w:before="100" w:beforeAutospacing="1" w:after="100" w:afterAutospacing="1"/>
      <w:jc w:val="center"/>
      <w:textAlignment w:val="top"/>
    </w:pPr>
    <w:rPr>
      <w:b/>
      <w:bCs/>
      <w:sz w:val="32"/>
      <w:szCs w:val="32"/>
    </w:rPr>
  </w:style>
  <w:style w:type="paragraph" w:customStyle="1" w:styleId="xl154">
    <w:name w:val="xl154"/>
    <w:basedOn w:val="a0"/>
    <w:rsid w:val="00AC6F13"/>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jc w:val="center"/>
      <w:textAlignment w:val="top"/>
    </w:pPr>
    <w:rPr>
      <w:b/>
      <w:bCs/>
      <w:sz w:val="24"/>
      <w:szCs w:val="24"/>
    </w:rPr>
  </w:style>
  <w:style w:type="paragraph" w:customStyle="1" w:styleId="xl155">
    <w:name w:val="xl155"/>
    <w:basedOn w:val="a0"/>
    <w:rsid w:val="00AC6F1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sz w:val="24"/>
      <w:szCs w:val="24"/>
    </w:rPr>
  </w:style>
  <w:style w:type="paragraph" w:customStyle="1" w:styleId="xl156">
    <w:name w:val="xl156"/>
    <w:basedOn w:val="a0"/>
    <w:rsid w:val="00AC6F13"/>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b/>
      <w:bCs/>
      <w:sz w:val="24"/>
      <w:szCs w:val="24"/>
    </w:rPr>
  </w:style>
  <w:style w:type="paragraph" w:customStyle="1" w:styleId="xl157">
    <w:name w:val="xl157"/>
    <w:basedOn w:val="a0"/>
    <w:rsid w:val="00AC6F13"/>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58">
    <w:name w:val="xl158"/>
    <w:basedOn w:val="a0"/>
    <w:rsid w:val="00AC6F1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59">
    <w:name w:val="xl159"/>
    <w:basedOn w:val="a0"/>
    <w:rsid w:val="00AC6F13"/>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0">
    <w:name w:val="xl160"/>
    <w:basedOn w:val="a0"/>
    <w:rsid w:val="00AC6F13"/>
    <w:pPr>
      <w:pBdr>
        <w:top w:val="single" w:sz="4" w:space="0" w:color="auto"/>
        <w:left w:val="single" w:sz="8" w:space="0" w:color="auto"/>
        <w:righ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1">
    <w:name w:val="xl161"/>
    <w:basedOn w:val="a0"/>
    <w:rsid w:val="00AC6F13"/>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2">
    <w:name w:val="xl162"/>
    <w:basedOn w:val="a0"/>
    <w:rsid w:val="00AC6F13"/>
    <w:pPr>
      <w:pBdr>
        <w:top w:val="single" w:sz="4" w:space="0" w:color="auto"/>
        <w:lef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3">
    <w:name w:val="xl163"/>
    <w:basedOn w:val="a0"/>
    <w:rsid w:val="00AC6F13"/>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jc w:val="right"/>
      <w:textAlignment w:val="center"/>
    </w:pPr>
    <w:rPr>
      <w:b/>
      <w:bCs/>
      <w:i/>
      <w:iCs/>
      <w:sz w:val="32"/>
      <w:szCs w:val="32"/>
    </w:rPr>
  </w:style>
  <w:style w:type="paragraph" w:customStyle="1" w:styleId="xl164">
    <w:name w:val="xl164"/>
    <w:basedOn w:val="a0"/>
    <w:rsid w:val="00AC6F13"/>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jc w:val="right"/>
      <w:textAlignment w:val="center"/>
    </w:pPr>
    <w:rPr>
      <w:b/>
      <w:bCs/>
      <w:i/>
      <w:iCs/>
      <w:sz w:val="32"/>
      <w:szCs w:val="32"/>
    </w:rPr>
  </w:style>
  <w:style w:type="paragraph" w:customStyle="1" w:styleId="xl165">
    <w:name w:val="xl165"/>
    <w:basedOn w:val="a0"/>
    <w:rsid w:val="00AC6F13"/>
    <w:pPr>
      <w:pBdr>
        <w:top w:val="single" w:sz="8" w:space="0" w:color="auto"/>
        <w:left w:val="single" w:sz="4" w:space="0" w:color="auto"/>
        <w:bottom w:val="single" w:sz="8" w:space="0" w:color="auto"/>
      </w:pBdr>
      <w:shd w:val="clear" w:color="000000" w:fill="DAEEF3"/>
      <w:spacing w:before="100" w:beforeAutospacing="1" w:after="100" w:afterAutospacing="1"/>
      <w:jc w:val="right"/>
      <w:textAlignment w:val="center"/>
    </w:pPr>
    <w:rPr>
      <w:b/>
      <w:bCs/>
      <w:i/>
      <w:iCs/>
      <w:sz w:val="32"/>
      <w:szCs w:val="32"/>
    </w:rPr>
  </w:style>
  <w:style w:type="paragraph" w:customStyle="1" w:styleId="xl166">
    <w:name w:val="xl166"/>
    <w:basedOn w:val="a0"/>
    <w:rsid w:val="00AC6F13"/>
    <w:pPr>
      <w:pBdr>
        <w:left w:val="single" w:sz="8" w:space="0" w:color="auto"/>
        <w:bottom w:val="single" w:sz="4" w:space="0" w:color="auto"/>
        <w:righ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7">
    <w:name w:val="xl167"/>
    <w:basedOn w:val="a0"/>
    <w:rsid w:val="00AC6F13"/>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8">
    <w:name w:val="xl168"/>
    <w:basedOn w:val="a0"/>
    <w:rsid w:val="00AC6F13"/>
    <w:pPr>
      <w:pBdr>
        <w:left w:val="single" w:sz="4" w:space="0" w:color="auto"/>
        <w:bottom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9">
    <w:name w:val="xl169"/>
    <w:basedOn w:val="a0"/>
    <w:rsid w:val="00AC6F13"/>
    <w:pPr>
      <w:pBdr>
        <w:top w:val="single" w:sz="8" w:space="0" w:color="auto"/>
        <w:left w:val="single" w:sz="8" w:space="0" w:color="auto"/>
        <w:bottom w:val="single" w:sz="8" w:space="0" w:color="auto"/>
      </w:pBdr>
      <w:shd w:val="clear" w:color="000000" w:fill="DAEEF3"/>
      <w:spacing w:before="100" w:beforeAutospacing="1" w:after="100" w:afterAutospacing="1"/>
      <w:jc w:val="right"/>
      <w:textAlignment w:val="center"/>
    </w:pPr>
    <w:rPr>
      <w:b/>
      <w:bCs/>
      <w:i/>
      <w:iCs/>
      <w:sz w:val="32"/>
      <w:szCs w:val="32"/>
    </w:rPr>
  </w:style>
  <w:style w:type="paragraph" w:customStyle="1" w:styleId="xl170">
    <w:name w:val="xl170"/>
    <w:basedOn w:val="a0"/>
    <w:rsid w:val="00AC6F13"/>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jc w:val="center"/>
      <w:textAlignment w:val="top"/>
    </w:pPr>
    <w:rPr>
      <w:b/>
      <w:bCs/>
      <w:sz w:val="32"/>
      <w:szCs w:val="32"/>
    </w:rPr>
  </w:style>
  <w:style w:type="paragraph" w:customStyle="1" w:styleId="xl171">
    <w:name w:val="xl171"/>
    <w:basedOn w:val="a0"/>
    <w:rsid w:val="00AC6F13"/>
    <w:pPr>
      <w:pBdr>
        <w:top w:val="single" w:sz="4" w:space="0" w:color="auto"/>
        <w:left w:val="single" w:sz="8" w:space="0" w:color="auto"/>
        <w:right w:val="single" w:sz="8" w:space="0" w:color="auto"/>
      </w:pBdr>
      <w:shd w:val="clear" w:color="000000" w:fill="B7DEE8"/>
      <w:spacing w:before="100" w:beforeAutospacing="1" w:after="100" w:afterAutospacing="1"/>
      <w:jc w:val="center"/>
      <w:textAlignment w:val="top"/>
    </w:pPr>
    <w:rPr>
      <w:b/>
      <w:bCs/>
      <w:sz w:val="32"/>
      <w:szCs w:val="32"/>
    </w:rPr>
  </w:style>
  <w:style w:type="paragraph" w:customStyle="1" w:styleId="xl172">
    <w:name w:val="xl172"/>
    <w:basedOn w:val="a0"/>
    <w:rsid w:val="00AC6F13"/>
    <w:pPr>
      <w:pBdr>
        <w:left w:val="single" w:sz="8" w:space="0" w:color="auto"/>
        <w:bottom w:val="single" w:sz="4" w:space="0" w:color="auto"/>
        <w:right w:val="single" w:sz="8" w:space="0" w:color="auto"/>
      </w:pBdr>
      <w:shd w:val="clear" w:color="000000" w:fill="B7DEE8"/>
      <w:spacing w:before="100" w:beforeAutospacing="1" w:after="100" w:afterAutospacing="1"/>
      <w:jc w:val="center"/>
      <w:textAlignment w:val="top"/>
    </w:pPr>
    <w:rPr>
      <w:b/>
      <w:bCs/>
      <w:sz w:val="32"/>
      <w:szCs w:val="32"/>
    </w:rPr>
  </w:style>
  <w:style w:type="paragraph" w:customStyle="1" w:styleId="xl173">
    <w:name w:val="xl173"/>
    <w:basedOn w:val="a0"/>
    <w:rsid w:val="00AC6F13"/>
    <w:pPr>
      <w:pBdr>
        <w:top w:val="single" w:sz="8" w:space="0" w:color="auto"/>
        <w:left w:val="single" w:sz="8" w:space="0" w:color="auto"/>
        <w:bottom w:val="single" w:sz="4" w:space="0" w:color="auto"/>
        <w:right w:val="single" w:sz="4" w:space="0" w:color="auto"/>
      </w:pBdr>
      <w:shd w:val="clear" w:color="000000" w:fill="C4BD97"/>
      <w:spacing w:before="100" w:beforeAutospacing="1" w:after="100" w:afterAutospacing="1"/>
      <w:jc w:val="center"/>
    </w:pPr>
    <w:rPr>
      <w:b/>
      <w:bCs/>
      <w:sz w:val="56"/>
      <w:szCs w:val="56"/>
    </w:rPr>
  </w:style>
  <w:style w:type="paragraph" w:customStyle="1" w:styleId="xl174">
    <w:name w:val="xl174"/>
    <w:basedOn w:val="a0"/>
    <w:rsid w:val="00AC6F13"/>
    <w:pPr>
      <w:pBdr>
        <w:top w:val="single" w:sz="8"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rPr>
      <w:b/>
      <w:bCs/>
      <w:sz w:val="56"/>
      <w:szCs w:val="56"/>
    </w:rPr>
  </w:style>
  <w:style w:type="paragraph" w:customStyle="1" w:styleId="xl175">
    <w:name w:val="xl175"/>
    <w:basedOn w:val="a0"/>
    <w:rsid w:val="00AC6F13"/>
    <w:pPr>
      <w:pBdr>
        <w:top w:val="single" w:sz="8" w:space="0" w:color="auto"/>
        <w:left w:val="single" w:sz="4" w:space="0" w:color="auto"/>
        <w:right w:val="single" w:sz="8" w:space="0" w:color="auto"/>
      </w:pBdr>
      <w:shd w:val="clear" w:color="000000" w:fill="C4BD97"/>
      <w:spacing w:before="100" w:beforeAutospacing="1" w:after="100" w:afterAutospacing="1"/>
      <w:jc w:val="center"/>
    </w:pPr>
    <w:rPr>
      <w:b/>
      <w:bCs/>
      <w:sz w:val="56"/>
      <w:szCs w:val="56"/>
    </w:rPr>
  </w:style>
  <w:style w:type="paragraph" w:customStyle="1" w:styleId="xl176">
    <w:name w:val="xl176"/>
    <w:basedOn w:val="a0"/>
    <w:rsid w:val="00AC6F13"/>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jc w:val="center"/>
    </w:pPr>
    <w:rPr>
      <w:b/>
      <w:bCs/>
      <w:sz w:val="56"/>
      <w:szCs w:val="56"/>
    </w:rPr>
  </w:style>
  <w:style w:type="paragraph" w:customStyle="1" w:styleId="xl177">
    <w:name w:val="xl177"/>
    <w:basedOn w:val="a0"/>
    <w:rsid w:val="00AC6F13"/>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b/>
      <w:bCs/>
      <w:sz w:val="56"/>
      <w:szCs w:val="56"/>
    </w:rPr>
  </w:style>
  <w:style w:type="paragraph" w:customStyle="1" w:styleId="xl178">
    <w:name w:val="xl178"/>
    <w:basedOn w:val="a0"/>
    <w:rsid w:val="00AC6F13"/>
    <w:pPr>
      <w:pBdr>
        <w:top w:val="single" w:sz="8" w:space="0" w:color="auto"/>
        <w:left w:val="single" w:sz="4" w:space="0" w:color="auto"/>
      </w:pBdr>
      <w:shd w:val="clear" w:color="000000" w:fill="D8E4BC"/>
      <w:spacing w:before="100" w:beforeAutospacing="1" w:after="100" w:afterAutospacing="1"/>
      <w:jc w:val="center"/>
    </w:pPr>
    <w:rPr>
      <w:b/>
      <w:bCs/>
      <w:sz w:val="56"/>
      <w:szCs w:val="56"/>
    </w:rPr>
  </w:style>
  <w:style w:type="paragraph" w:customStyle="1" w:styleId="xl179">
    <w:name w:val="xl179"/>
    <w:basedOn w:val="a0"/>
    <w:rsid w:val="00AC6F13"/>
    <w:pPr>
      <w:pBdr>
        <w:top w:val="single" w:sz="8" w:space="0" w:color="auto"/>
        <w:left w:val="single" w:sz="8" w:space="0" w:color="auto"/>
        <w:bottom w:val="single" w:sz="4" w:space="0" w:color="auto"/>
        <w:right w:val="single" w:sz="4" w:space="0" w:color="auto"/>
      </w:pBdr>
      <w:shd w:val="clear" w:color="000000" w:fill="B7DEE8"/>
      <w:spacing w:before="100" w:beforeAutospacing="1" w:after="100" w:afterAutospacing="1"/>
      <w:jc w:val="center"/>
    </w:pPr>
    <w:rPr>
      <w:b/>
      <w:bCs/>
      <w:sz w:val="56"/>
      <w:szCs w:val="56"/>
    </w:rPr>
  </w:style>
  <w:style w:type="paragraph" w:customStyle="1" w:styleId="xl180">
    <w:name w:val="xl180"/>
    <w:basedOn w:val="a0"/>
    <w:rsid w:val="00AC6F13"/>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56"/>
      <w:szCs w:val="56"/>
    </w:rPr>
  </w:style>
  <w:style w:type="paragraph" w:customStyle="1" w:styleId="xl181">
    <w:name w:val="xl181"/>
    <w:basedOn w:val="a0"/>
    <w:rsid w:val="00AC6F13"/>
    <w:pPr>
      <w:pBdr>
        <w:top w:val="single" w:sz="8" w:space="0" w:color="auto"/>
        <w:left w:val="single" w:sz="4" w:space="0" w:color="auto"/>
        <w:right w:val="single" w:sz="8" w:space="0" w:color="auto"/>
      </w:pBdr>
      <w:shd w:val="clear" w:color="000000" w:fill="B7DEE8"/>
      <w:spacing w:before="100" w:beforeAutospacing="1" w:after="100" w:afterAutospacing="1"/>
      <w:jc w:val="center"/>
    </w:pPr>
    <w:rPr>
      <w:b/>
      <w:bCs/>
      <w:sz w:val="56"/>
      <w:szCs w:val="56"/>
    </w:rPr>
  </w:style>
  <w:style w:type="paragraph" w:customStyle="1" w:styleId="xl182">
    <w:name w:val="xl182"/>
    <w:basedOn w:val="a0"/>
    <w:rsid w:val="00AC6F13"/>
    <w:pPr>
      <w:pBdr>
        <w:top w:val="single" w:sz="8" w:space="0" w:color="auto"/>
        <w:left w:val="single" w:sz="8" w:space="0" w:color="auto"/>
        <w:bottom w:val="single" w:sz="4" w:space="0" w:color="auto"/>
      </w:pBdr>
      <w:spacing w:before="100" w:beforeAutospacing="1" w:after="100" w:afterAutospacing="1"/>
      <w:jc w:val="center"/>
    </w:pPr>
    <w:rPr>
      <w:b/>
      <w:bCs/>
      <w:sz w:val="56"/>
      <w:szCs w:val="56"/>
    </w:rPr>
  </w:style>
  <w:style w:type="paragraph" w:customStyle="1" w:styleId="xl183">
    <w:name w:val="xl183"/>
    <w:basedOn w:val="a0"/>
    <w:rsid w:val="00AC6F13"/>
    <w:pPr>
      <w:pBdr>
        <w:top w:val="single" w:sz="8" w:space="0" w:color="auto"/>
        <w:bottom w:val="single" w:sz="4" w:space="0" w:color="auto"/>
      </w:pBdr>
      <w:spacing w:before="100" w:beforeAutospacing="1" w:after="100" w:afterAutospacing="1"/>
      <w:jc w:val="center"/>
    </w:pPr>
    <w:rPr>
      <w:b/>
      <w:bCs/>
      <w:sz w:val="56"/>
      <w:szCs w:val="56"/>
    </w:rPr>
  </w:style>
  <w:style w:type="paragraph" w:customStyle="1" w:styleId="xl184">
    <w:name w:val="xl184"/>
    <w:basedOn w:val="a0"/>
    <w:rsid w:val="00AC6F13"/>
    <w:pPr>
      <w:pBdr>
        <w:top w:val="single" w:sz="8" w:space="0" w:color="auto"/>
        <w:right w:val="single" w:sz="8" w:space="0" w:color="auto"/>
      </w:pBdr>
      <w:spacing w:before="100" w:beforeAutospacing="1" w:after="100" w:afterAutospacing="1"/>
      <w:jc w:val="center"/>
    </w:pPr>
    <w:rPr>
      <w:b/>
      <w:bCs/>
      <w:sz w:val="56"/>
      <w:szCs w:val="56"/>
    </w:rPr>
  </w:style>
  <w:style w:type="character" w:customStyle="1" w:styleId="44TimesNewRoman">
    <w:name w:val="Основной текст (44) + Times New Roman"/>
    <w:rsid w:val="00FD2DC4"/>
    <w:rPr>
      <w:rFonts w:ascii="Times New Roman" w:eastAsia="Times New Roman" w:hAnsi="Times New Roman" w:cs="Times New Roman"/>
      <w:b w:val="0"/>
      <w:bCs w:val="0"/>
      <w:i w:val="0"/>
      <w:iCs w:val="0"/>
      <w:smallCaps w:val="0"/>
      <w:strike w:val="0"/>
      <w:spacing w:val="0"/>
      <w:sz w:val="25"/>
      <w:szCs w:val="25"/>
    </w:rPr>
  </w:style>
  <w:style w:type="table" w:customStyle="1" w:styleId="26">
    <w:name w:val="Сетка таблицы2"/>
    <w:basedOn w:val="a2"/>
    <w:next w:val="af9"/>
    <w:uiPriority w:val="59"/>
    <w:rsid w:val="00575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0"/>
    <w:rsid w:val="005758ED"/>
    <w:pPr>
      <w:spacing w:before="100" w:beforeAutospacing="1" w:after="100" w:afterAutospacing="1"/>
    </w:pPr>
    <w:rPr>
      <w:sz w:val="24"/>
      <w:szCs w:val="24"/>
    </w:rPr>
  </w:style>
  <w:style w:type="character" w:customStyle="1" w:styleId="c6">
    <w:name w:val="c6"/>
    <w:basedOn w:val="a1"/>
    <w:rsid w:val="005758ED"/>
  </w:style>
  <w:style w:type="character" w:customStyle="1" w:styleId="c29">
    <w:name w:val="c29"/>
    <w:basedOn w:val="a1"/>
    <w:rsid w:val="00575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183">
      <w:bodyDiv w:val="1"/>
      <w:marLeft w:val="0"/>
      <w:marRight w:val="0"/>
      <w:marTop w:val="0"/>
      <w:marBottom w:val="0"/>
      <w:divBdr>
        <w:top w:val="none" w:sz="0" w:space="0" w:color="auto"/>
        <w:left w:val="none" w:sz="0" w:space="0" w:color="auto"/>
        <w:bottom w:val="none" w:sz="0" w:space="0" w:color="auto"/>
        <w:right w:val="none" w:sz="0" w:space="0" w:color="auto"/>
      </w:divBdr>
    </w:div>
    <w:div w:id="492528097">
      <w:bodyDiv w:val="1"/>
      <w:marLeft w:val="0"/>
      <w:marRight w:val="0"/>
      <w:marTop w:val="0"/>
      <w:marBottom w:val="0"/>
      <w:divBdr>
        <w:top w:val="none" w:sz="0" w:space="0" w:color="auto"/>
        <w:left w:val="none" w:sz="0" w:space="0" w:color="auto"/>
        <w:bottom w:val="none" w:sz="0" w:space="0" w:color="auto"/>
        <w:right w:val="none" w:sz="0" w:space="0" w:color="auto"/>
      </w:divBdr>
    </w:div>
    <w:div w:id="545529424">
      <w:bodyDiv w:val="1"/>
      <w:marLeft w:val="0"/>
      <w:marRight w:val="0"/>
      <w:marTop w:val="0"/>
      <w:marBottom w:val="0"/>
      <w:divBdr>
        <w:top w:val="none" w:sz="0" w:space="0" w:color="auto"/>
        <w:left w:val="none" w:sz="0" w:space="0" w:color="auto"/>
        <w:bottom w:val="none" w:sz="0" w:space="0" w:color="auto"/>
        <w:right w:val="none" w:sz="0" w:space="0" w:color="auto"/>
      </w:divBdr>
    </w:div>
    <w:div w:id="12996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chart" Target="charts/chart6.xml"/><Relationship Id="rId39" Type="http://schemas.openxmlformats.org/officeDocument/2006/relationships/chart" Target="charts/chart18.xml"/><Relationship Id="rId21" Type="http://schemas.openxmlformats.org/officeDocument/2006/relationships/image" Target="media/image2.png"/><Relationship Id="rId34" Type="http://schemas.openxmlformats.org/officeDocument/2006/relationships/chart" Target="charts/chart14.xml"/><Relationship Id="rId42" Type="http://schemas.openxmlformats.org/officeDocument/2006/relationships/chart" Target="charts/chart21.xml"/><Relationship Id="rId47" Type="http://schemas.openxmlformats.org/officeDocument/2006/relationships/hyperlink" Target="http://www.uray.ru/" TargetMode="External"/><Relationship Id="rId50" Type="http://schemas.openxmlformats.org/officeDocument/2006/relationships/hyperlink" Target="http://www.instagram.com/stories/highlights/17920751686426127"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9.xml"/><Relationship Id="rId11" Type="http://schemas.openxmlformats.org/officeDocument/2006/relationships/oleObject" Target="embeddings/oleObject2.bin"/><Relationship Id="rId24" Type="http://schemas.openxmlformats.org/officeDocument/2006/relationships/hyperlink" Target="http://&#1073;&#1086;&#1083;&#1100;&#1096;&#1080;&#1077;&#1074;&#1099;&#1079;&#1086;&#1074;&#1099;86.&#1088;&#1092;/" TargetMode="External"/><Relationship Id="rId32" Type="http://schemas.openxmlformats.org/officeDocument/2006/relationships/chart" Target="charts/chart12.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hyperlink" Target="http://www.uray.ru/" TargetMode="External"/><Relationship Id="rId53" Type="http://schemas.openxmlformats.org/officeDocument/2006/relationships/chart" Target="charts/chart24.xml"/><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chart" Target="charts/chart4.xml"/><Relationship Id="rId31" Type="http://schemas.openxmlformats.org/officeDocument/2006/relationships/chart" Target="charts/chart11.xml"/><Relationship Id="rId44" Type="http://schemas.openxmlformats.org/officeDocument/2006/relationships/hyperlink" Target="http://www.uray.ru/" TargetMode="External"/><Relationship Id="rId52"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s10uray.ru/nedelya-psihologii" TargetMode="External"/><Relationship Id="rId22" Type="http://schemas.openxmlformats.org/officeDocument/2006/relationships/image" Target="media/image3.png"/><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s://vk.com/feed?section=search&amp;q=%23%D0%A1%D0%BF%D0%B0%D1%81%D0%B8%D0%B1%D0%BE%D0%92%D1%80%D0%B0%D1%87%D0%B0%D0%BC" TargetMode="External"/><Relationship Id="rId43" Type="http://schemas.openxmlformats.org/officeDocument/2006/relationships/chart" Target="charts/chart22.xml"/><Relationship Id="rId48" Type="http://schemas.openxmlformats.org/officeDocument/2006/relationships/hyperlink" Target="http://www.edu.uray.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vk.com/club149903807"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hyperlink" Target="http://psihdocs.ru/p-685-otechestvennaya-kuleturno-obrazovatelenaya-tradiciya-v-d.html" TargetMode="External"/><Relationship Id="rId33" Type="http://schemas.openxmlformats.org/officeDocument/2006/relationships/chart" Target="charts/chart13.xml"/><Relationship Id="rId38" Type="http://schemas.openxmlformats.org/officeDocument/2006/relationships/chart" Target="charts/chart17.xml"/><Relationship Id="rId46" Type="http://schemas.openxmlformats.org/officeDocument/2006/relationships/hyperlink" Target="http://www.uray.ru/" TargetMode="External"/><Relationship Id="rId20" Type="http://schemas.openxmlformats.org/officeDocument/2006/relationships/chart" Target="charts/chart5.xml"/><Relationship Id="rId41" Type="http://schemas.openxmlformats.org/officeDocument/2006/relationships/chart" Target="charts/chart20.xml"/><Relationship Id="rId54"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image" Target="media/image4.png"/><Relationship Id="rId28" Type="http://schemas.openxmlformats.org/officeDocument/2006/relationships/chart" Target="charts/chart8.xml"/><Relationship Id="rId36" Type="http://schemas.openxmlformats.org/officeDocument/2006/relationships/chart" Target="charts/chart15.xml"/><Relationship Id="rId49" Type="http://schemas.openxmlformats.org/officeDocument/2006/relationships/hyperlink" Target="http://www.edu.uray.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dLbl>
              <c:idx val="3"/>
              <c:layout>
                <c:manualLayout>
                  <c:x val="-4.2437781360068583E-17"/>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19B-4F0E-BB9D-1D9C9EA6C28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Русский язык</c:v>
                </c:pt>
                <c:pt idx="1">
                  <c:v>Математика</c:v>
                </c:pt>
                <c:pt idx="2">
                  <c:v>Окружающий мир</c:v>
                </c:pt>
              </c:strCache>
            </c:strRef>
          </c:cat>
          <c:val>
            <c:numRef>
              <c:f>Лист1!$B$2:$B$4</c:f>
              <c:numCache>
                <c:formatCode>General</c:formatCode>
                <c:ptCount val="3"/>
                <c:pt idx="0">
                  <c:v>42.92</c:v>
                </c:pt>
                <c:pt idx="1">
                  <c:v>27.85</c:v>
                </c:pt>
                <c:pt idx="2">
                  <c:v>51.1</c:v>
                </c:pt>
              </c:numCache>
            </c:numRef>
          </c:val>
          <c:extLst xmlns:c16r2="http://schemas.microsoft.com/office/drawing/2015/06/chart">
            <c:ext xmlns:c16="http://schemas.microsoft.com/office/drawing/2014/chart" uri="{C3380CC4-5D6E-409C-BE32-E72D297353CC}">
              <c16:uniqueId val="{00000001-119B-4F0E-BB9D-1D9C9EA6C28E}"/>
            </c:ext>
          </c:extLst>
        </c:ser>
        <c:ser>
          <c:idx val="1"/>
          <c:order val="1"/>
          <c:tx>
            <c:strRef>
              <c:f>Лист1!$C$1</c:f>
              <c:strCache>
                <c:ptCount val="1"/>
                <c:pt idx="0">
                  <c:v>Подтвердили</c:v>
                </c:pt>
              </c:strCache>
            </c:strRef>
          </c:tx>
          <c:invertIfNegative val="0"/>
          <c:dLbls>
            <c:dLbl>
              <c:idx val="0"/>
              <c:layout>
                <c:manualLayout>
                  <c:x val="9.2592592592594114E-3"/>
                  <c:y val="-4.36507936507937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19B-4F0E-BB9D-1D9C9EA6C28E}"/>
                </c:ext>
              </c:extLst>
            </c:dLbl>
            <c:dLbl>
              <c:idx val="1"/>
              <c:layout>
                <c:manualLayout>
                  <c:x val="8.718045133993075E-5"/>
                  <c:y val="4.00702039960355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19B-4F0E-BB9D-1D9C9EA6C28E}"/>
                </c:ext>
              </c:extLst>
            </c:dLbl>
            <c:dLbl>
              <c:idx val="2"/>
              <c:layout>
                <c:manualLayout>
                  <c:x val="1.157407407407408E-2"/>
                  <c:y val="1.19047619047619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19B-4F0E-BB9D-1D9C9EA6C28E}"/>
                </c:ext>
              </c:extLst>
            </c:dLbl>
            <c:dLbl>
              <c:idx val="5"/>
              <c:layout>
                <c:manualLayout>
                  <c:x val="3.7037037037037292E-2"/>
                  <c:y val="1.58730158730158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19B-4F0E-BB9D-1D9C9EA6C28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Русский язык</c:v>
                </c:pt>
                <c:pt idx="1">
                  <c:v>Математика</c:v>
                </c:pt>
                <c:pt idx="2">
                  <c:v>Окружающий мир</c:v>
                </c:pt>
              </c:strCache>
            </c:strRef>
          </c:cat>
          <c:val>
            <c:numRef>
              <c:f>Лист1!$C$2:$C$4</c:f>
              <c:numCache>
                <c:formatCode>General</c:formatCode>
                <c:ptCount val="3"/>
                <c:pt idx="0">
                  <c:v>51.46</c:v>
                </c:pt>
                <c:pt idx="1">
                  <c:v>55.93</c:v>
                </c:pt>
                <c:pt idx="2">
                  <c:v>46.7</c:v>
                </c:pt>
              </c:numCache>
            </c:numRef>
          </c:val>
          <c:extLst xmlns:c16r2="http://schemas.microsoft.com/office/drawing/2015/06/chart">
            <c:ext xmlns:c16="http://schemas.microsoft.com/office/drawing/2014/chart" uri="{C3380CC4-5D6E-409C-BE32-E72D297353CC}">
              <c16:uniqueId val="{00000006-119B-4F0E-BB9D-1D9C9EA6C28E}"/>
            </c:ext>
          </c:extLst>
        </c:ser>
        <c:ser>
          <c:idx val="2"/>
          <c:order val="2"/>
          <c:tx>
            <c:strRef>
              <c:f>Лист1!$D$1</c:f>
              <c:strCache>
                <c:ptCount val="1"/>
                <c:pt idx="0">
                  <c:v>Повысили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Русский язык</c:v>
                </c:pt>
                <c:pt idx="1">
                  <c:v>Математика</c:v>
                </c:pt>
                <c:pt idx="2">
                  <c:v>Окружающий мир</c:v>
                </c:pt>
              </c:strCache>
            </c:strRef>
          </c:cat>
          <c:val>
            <c:numRef>
              <c:f>Лист1!$D$2:$D$4</c:f>
              <c:numCache>
                <c:formatCode>General</c:formatCode>
                <c:ptCount val="3"/>
                <c:pt idx="0">
                  <c:v>5.63</c:v>
                </c:pt>
                <c:pt idx="1">
                  <c:v>16.22</c:v>
                </c:pt>
                <c:pt idx="2">
                  <c:v>2.2000000000000002</c:v>
                </c:pt>
              </c:numCache>
            </c:numRef>
          </c:val>
          <c:extLst xmlns:c16r2="http://schemas.microsoft.com/office/drawing/2015/06/chart">
            <c:ext xmlns:c16="http://schemas.microsoft.com/office/drawing/2014/chart" uri="{C3380CC4-5D6E-409C-BE32-E72D297353CC}">
              <c16:uniqueId val="{00000007-119B-4F0E-BB9D-1D9C9EA6C28E}"/>
            </c:ext>
          </c:extLst>
        </c:ser>
        <c:dLbls>
          <c:showLegendKey val="0"/>
          <c:showVal val="0"/>
          <c:showCatName val="0"/>
          <c:showSerName val="0"/>
          <c:showPercent val="0"/>
          <c:showBubbleSize val="0"/>
        </c:dLbls>
        <c:gapWidth val="150"/>
        <c:axId val="182946816"/>
        <c:axId val="151295040"/>
      </c:barChart>
      <c:catAx>
        <c:axId val="182946816"/>
        <c:scaling>
          <c:orientation val="minMax"/>
        </c:scaling>
        <c:delete val="0"/>
        <c:axPos val="b"/>
        <c:numFmt formatCode="General" sourceLinked="0"/>
        <c:majorTickMark val="out"/>
        <c:minorTickMark val="none"/>
        <c:tickLblPos val="nextTo"/>
        <c:crossAx val="151295040"/>
        <c:crosses val="autoZero"/>
        <c:auto val="1"/>
        <c:lblAlgn val="ctr"/>
        <c:lblOffset val="100"/>
        <c:noMultiLvlLbl val="0"/>
      </c:catAx>
      <c:valAx>
        <c:axId val="151295040"/>
        <c:scaling>
          <c:orientation val="minMax"/>
        </c:scaling>
        <c:delete val="0"/>
        <c:axPos val="l"/>
        <c:majorGridlines/>
        <c:numFmt formatCode="General" sourceLinked="1"/>
        <c:majorTickMark val="out"/>
        <c:minorTickMark val="none"/>
        <c:tickLblPos val="nextTo"/>
        <c:crossAx val="18294681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6.9249599008457272E-2"/>
          <c:y val="0.3085262436883624"/>
          <c:w val="0.91454669728783899"/>
          <c:h val="0.48322392149018328"/>
        </c:manualLayout>
      </c:layout>
      <c:barChart>
        <c:barDir val="col"/>
        <c:grouping val="clustered"/>
        <c:varyColors val="0"/>
        <c:ser>
          <c:idx val="0"/>
          <c:order val="0"/>
          <c:tx>
            <c:strRef>
              <c:f>Лист1!$B$1</c:f>
              <c:strCache>
                <c:ptCount val="1"/>
                <c:pt idx="0">
                  <c:v>Количество проведенных заседаний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59</c:v>
                </c:pt>
                <c:pt idx="1">
                  <c:v>63</c:v>
                </c:pt>
              </c:numCache>
            </c:numRef>
          </c:val>
          <c:extLst xmlns:c16r2="http://schemas.microsoft.com/office/drawing/2015/06/chart">
            <c:ext xmlns:c16="http://schemas.microsoft.com/office/drawing/2014/chart" uri="{C3380CC4-5D6E-409C-BE32-E72D297353CC}">
              <c16:uniqueId val="{00000000-7B30-4403-91ED-5EABCE411A8D}"/>
            </c:ext>
          </c:extLst>
        </c:ser>
        <c:dLbls>
          <c:showLegendKey val="0"/>
          <c:showVal val="0"/>
          <c:showCatName val="0"/>
          <c:showSerName val="0"/>
          <c:showPercent val="0"/>
          <c:showBubbleSize val="0"/>
        </c:dLbls>
        <c:gapWidth val="150"/>
        <c:axId val="231165952"/>
        <c:axId val="157520384"/>
      </c:barChart>
      <c:catAx>
        <c:axId val="231165952"/>
        <c:scaling>
          <c:orientation val="minMax"/>
        </c:scaling>
        <c:delete val="0"/>
        <c:axPos val="b"/>
        <c:numFmt formatCode="General" sourceLinked="0"/>
        <c:majorTickMark val="out"/>
        <c:minorTickMark val="none"/>
        <c:tickLblPos val="nextTo"/>
        <c:crossAx val="157520384"/>
        <c:crosses val="autoZero"/>
        <c:auto val="1"/>
        <c:lblAlgn val="ctr"/>
        <c:lblOffset val="100"/>
        <c:noMultiLvlLbl val="0"/>
      </c:catAx>
      <c:valAx>
        <c:axId val="157520384"/>
        <c:scaling>
          <c:orientation val="minMax"/>
        </c:scaling>
        <c:delete val="0"/>
        <c:axPos val="l"/>
        <c:majorGridlines/>
        <c:numFmt formatCode="General" sourceLinked="1"/>
        <c:majorTickMark val="out"/>
        <c:minorTickMark val="none"/>
        <c:tickLblPos val="nextTo"/>
        <c:crossAx val="23116595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Количество рейдов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38</c:v>
                </c:pt>
                <c:pt idx="1">
                  <c:v>59</c:v>
                </c:pt>
              </c:numCache>
            </c:numRef>
          </c:val>
          <c:extLst xmlns:c16r2="http://schemas.microsoft.com/office/drawing/2015/06/chart">
            <c:ext xmlns:c16="http://schemas.microsoft.com/office/drawing/2014/chart" uri="{C3380CC4-5D6E-409C-BE32-E72D297353CC}">
              <c16:uniqueId val="{00000000-504B-47A1-BBF6-941095841308}"/>
            </c:ext>
          </c:extLst>
        </c:ser>
        <c:dLbls>
          <c:showLegendKey val="0"/>
          <c:showVal val="0"/>
          <c:showCatName val="0"/>
          <c:showSerName val="0"/>
          <c:showPercent val="0"/>
          <c:showBubbleSize val="0"/>
        </c:dLbls>
        <c:gapWidth val="150"/>
        <c:axId val="231167488"/>
        <c:axId val="157745152"/>
      </c:barChart>
      <c:catAx>
        <c:axId val="231167488"/>
        <c:scaling>
          <c:orientation val="minMax"/>
        </c:scaling>
        <c:delete val="0"/>
        <c:axPos val="b"/>
        <c:numFmt formatCode="General" sourceLinked="0"/>
        <c:majorTickMark val="out"/>
        <c:minorTickMark val="none"/>
        <c:tickLblPos val="nextTo"/>
        <c:crossAx val="157745152"/>
        <c:crosses val="autoZero"/>
        <c:auto val="1"/>
        <c:lblAlgn val="ctr"/>
        <c:lblOffset val="100"/>
        <c:noMultiLvlLbl val="0"/>
      </c:catAx>
      <c:valAx>
        <c:axId val="157745152"/>
        <c:scaling>
          <c:orientation val="minMax"/>
        </c:scaling>
        <c:delete val="0"/>
        <c:axPos val="l"/>
        <c:majorGridlines/>
        <c:numFmt formatCode="General" sourceLinked="1"/>
        <c:majorTickMark val="out"/>
        <c:minorTickMark val="none"/>
        <c:tickLblPos val="nextTo"/>
        <c:crossAx val="231167488"/>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 подлежащих СПТ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1870</c:v>
                </c:pt>
                <c:pt idx="1">
                  <c:v>1842</c:v>
                </c:pt>
              </c:numCache>
            </c:numRef>
          </c:val>
          <c:extLst xmlns:c16r2="http://schemas.microsoft.com/office/drawing/2015/06/chart">
            <c:ext xmlns:c16="http://schemas.microsoft.com/office/drawing/2014/chart" uri="{C3380CC4-5D6E-409C-BE32-E72D297353CC}">
              <c16:uniqueId val="{00000000-308F-4BE1-8326-3E232876E8AF}"/>
            </c:ext>
          </c:extLst>
        </c:ser>
        <c:ser>
          <c:idx val="1"/>
          <c:order val="1"/>
          <c:tx>
            <c:strRef>
              <c:f>Лист1!$C$1</c:f>
              <c:strCache>
                <c:ptCount val="1"/>
                <c:pt idx="0">
                  <c:v>Группа риска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Лист1!$C$2:$C$3</c:f>
              <c:numCache>
                <c:formatCode>General</c:formatCode>
                <c:ptCount val="2"/>
                <c:pt idx="0">
                  <c:v>119</c:v>
                </c:pt>
                <c:pt idx="1">
                  <c:v>20</c:v>
                </c:pt>
              </c:numCache>
            </c:numRef>
          </c:val>
          <c:extLst xmlns:c16r2="http://schemas.microsoft.com/office/drawing/2015/06/chart">
            <c:ext xmlns:c16="http://schemas.microsoft.com/office/drawing/2014/chart" uri="{C3380CC4-5D6E-409C-BE32-E72D297353CC}">
              <c16:uniqueId val="{00000001-308F-4BE1-8326-3E232876E8AF}"/>
            </c:ext>
          </c:extLst>
        </c:ser>
        <c:dLbls>
          <c:showLegendKey val="0"/>
          <c:showVal val="0"/>
          <c:showCatName val="0"/>
          <c:showSerName val="0"/>
          <c:showPercent val="0"/>
          <c:showBubbleSize val="0"/>
        </c:dLbls>
        <c:gapWidth val="150"/>
        <c:axId val="231169024"/>
        <c:axId val="157746880"/>
      </c:barChart>
      <c:catAx>
        <c:axId val="231169024"/>
        <c:scaling>
          <c:orientation val="minMax"/>
        </c:scaling>
        <c:delete val="0"/>
        <c:axPos val="b"/>
        <c:numFmt formatCode="General" sourceLinked="0"/>
        <c:majorTickMark val="out"/>
        <c:minorTickMark val="none"/>
        <c:tickLblPos val="nextTo"/>
        <c:crossAx val="157746880"/>
        <c:crosses val="autoZero"/>
        <c:auto val="1"/>
        <c:lblAlgn val="ctr"/>
        <c:lblOffset val="100"/>
        <c:noMultiLvlLbl val="0"/>
      </c:catAx>
      <c:valAx>
        <c:axId val="157746880"/>
        <c:scaling>
          <c:orientation val="minMax"/>
        </c:scaling>
        <c:delete val="0"/>
        <c:axPos val="l"/>
        <c:majorGridlines/>
        <c:numFmt formatCode="General" sourceLinked="1"/>
        <c:majorTickMark val="out"/>
        <c:minorTickMark val="none"/>
        <c:tickLblPos val="nextTo"/>
        <c:crossAx val="231169024"/>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школьные конкурсы и соревования</c:v>
                </c:pt>
              </c:strCache>
            </c:strRef>
          </c:tx>
          <c:invertIfNegative val="0"/>
          <c:cat>
            <c:strRef>
              <c:f>Лист1!$A$2:$A$3</c:f>
              <c:strCache>
                <c:ptCount val="2"/>
                <c:pt idx="0">
                  <c:v>2019 год</c:v>
                </c:pt>
                <c:pt idx="1">
                  <c:v>2020 год </c:v>
                </c:pt>
              </c:strCache>
            </c:strRef>
          </c:cat>
          <c:val>
            <c:numRef>
              <c:f>Лист1!$B$2:$B$3</c:f>
              <c:numCache>
                <c:formatCode>General</c:formatCode>
                <c:ptCount val="2"/>
                <c:pt idx="0">
                  <c:v>1</c:v>
                </c:pt>
                <c:pt idx="1">
                  <c:v>2</c:v>
                </c:pt>
              </c:numCache>
            </c:numRef>
          </c:val>
          <c:extLst xmlns:c16r2="http://schemas.microsoft.com/office/drawing/2015/06/chart">
            <c:ext xmlns:c16="http://schemas.microsoft.com/office/drawing/2014/chart" uri="{C3380CC4-5D6E-409C-BE32-E72D297353CC}">
              <c16:uniqueId val="{00000000-E86E-4D07-8582-1C612D296F51}"/>
            </c:ext>
          </c:extLst>
        </c:ser>
        <c:ser>
          <c:idx val="1"/>
          <c:order val="1"/>
          <c:tx>
            <c:strRef>
              <c:f>Лист1!$C$1</c:f>
              <c:strCache>
                <c:ptCount val="1"/>
                <c:pt idx="0">
                  <c:v>муниципальные конкурсы и соревнования</c:v>
                </c:pt>
              </c:strCache>
            </c:strRef>
          </c:tx>
          <c:invertIfNegative val="0"/>
          <c:cat>
            <c:strRef>
              <c:f>Лист1!$A$2:$A$3</c:f>
              <c:strCache>
                <c:ptCount val="2"/>
                <c:pt idx="0">
                  <c:v>2019 год</c:v>
                </c:pt>
                <c:pt idx="1">
                  <c:v>2020 год </c:v>
                </c:pt>
              </c:strCache>
            </c:strRef>
          </c:cat>
          <c:val>
            <c:numRef>
              <c:f>Лист1!$C$2:$C$3</c:f>
              <c:numCache>
                <c:formatCode>General</c:formatCode>
                <c:ptCount val="2"/>
                <c:pt idx="0">
                  <c:v>4</c:v>
                </c:pt>
                <c:pt idx="1">
                  <c:v>1</c:v>
                </c:pt>
              </c:numCache>
            </c:numRef>
          </c:val>
          <c:extLst xmlns:c16r2="http://schemas.microsoft.com/office/drawing/2015/06/chart">
            <c:ext xmlns:c16="http://schemas.microsoft.com/office/drawing/2014/chart" uri="{C3380CC4-5D6E-409C-BE32-E72D297353CC}">
              <c16:uniqueId val="{00000001-E86E-4D07-8582-1C612D296F51}"/>
            </c:ext>
          </c:extLst>
        </c:ser>
        <c:ser>
          <c:idx val="2"/>
          <c:order val="2"/>
          <c:tx>
            <c:strRef>
              <c:f>Лист1!$D$1</c:f>
              <c:strCache>
                <c:ptCount val="1"/>
                <c:pt idx="0">
                  <c:v>окружные конкурсы и соревнования</c:v>
                </c:pt>
              </c:strCache>
            </c:strRef>
          </c:tx>
          <c:invertIfNegative val="0"/>
          <c:cat>
            <c:strRef>
              <c:f>Лист1!$A$2:$A$3</c:f>
              <c:strCache>
                <c:ptCount val="2"/>
                <c:pt idx="0">
                  <c:v>2019 год</c:v>
                </c:pt>
                <c:pt idx="1">
                  <c:v>2020 год </c:v>
                </c:pt>
              </c:strCache>
            </c:strRef>
          </c:cat>
          <c:val>
            <c:numRef>
              <c:f>Лист1!$D$2:$D$3</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2-E86E-4D07-8582-1C612D296F51}"/>
            </c:ext>
          </c:extLst>
        </c:ser>
        <c:dLbls>
          <c:showLegendKey val="0"/>
          <c:showVal val="0"/>
          <c:showCatName val="0"/>
          <c:showSerName val="0"/>
          <c:showPercent val="0"/>
          <c:showBubbleSize val="0"/>
        </c:dLbls>
        <c:gapWidth val="150"/>
        <c:axId val="232608768"/>
        <c:axId val="157745728"/>
      </c:barChart>
      <c:catAx>
        <c:axId val="232608768"/>
        <c:scaling>
          <c:orientation val="minMax"/>
        </c:scaling>
        <c:delete val="0"/>
        <c:axPos val="b"/>
        <c:numFmt formatCode="General" sourceLinked="0"/>
        <c:majorTickMark val="out"/>
        <c:minorTickMark val="none"/>
        <c:tickLblPos val="nextTo"/>
        <c:crossAx val="157745728"/>
        <c:crosses val="autoZero"/>
        <c:auto val="1"/>
        <c:lblAlgn val="ctr"/>
        <c:lblOffset val="100"/>
        <c:noMultiLvlLbl val="0"/>
      </c:catAx>
      <c:valAx>
        <c:axId val="157745728"/>
        <c:scaling>
          <c:orientation val="minMax"/>
        </c:scaling>
        <c:delete val="0"/>
        <c:axPos val="l"/>
        <c:majorGridlines/>
        <c:numFmt formatCode="General" sourceLinked="1"/>
        <c:majorTickMark val="out"/>
        <c:minorTickMark val="none"/>
        <c:tickLblPos val="nextTo"/>
        <c:crossAx val="232608768"/>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Количество самовольных уходов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3</c:v>
                </c:pt>
                <c:pt idx="1">
                  <c:v>3</c:v>
                </c:pt>
              </c:numCache>
            </c:numRef>
          </c:val>
          <c:extLst xmlns:c16r2="http://schemas.microsoft.com/office/drawing/2015/06/chart">
            <c:ext xmlns:c16="http://schemas.microsoft.com/office/drawing/2014/chart" uri="{C3380CC4-5D6E-409C-BE32-E72D297353CC}">
              <c16:uniqueId val="{00000000-24B8-4017-A620-FC2F9C5B431D}"/>
            </c:ext>
          </c:extLst>
        </c:ser>
        <c:dLbls>
          <c:showLegendKey val="0"/>
          <c:showVal val="0"/>
          <c:showCatName val="0"/>
          <c:showSerName val="0"/>
          <c:showPercent val="0"/>
          <c:showBubbleSize val="0"/>
        </c:dLbls>
        <c:gapWidth val="150"/>
        <c:axId val="232609792"/>
        <c:axId val="157748032"/>
      </c:barChart>
      <c:catAx>
        <c:axId val="232609792"/>
        <c:scaling>
          <c:orientation val="minMax"/>
        </c:scaling>
        <c:delete val="0"/>
        <c:axPos val="b"/>
        <c:numFmt formatCode="General" sourceLinked="0"/>
        <c:majorTickMark val="out"/>
        <c:minorTickMark val="none"/>
        <c:tickLblPos val="nextTo"/>
        <c:crossAx val="157748032"/>
        <c:crosses val="autoZero"/>
        <c:auto val="1"/>
        <c:lblAlgn val="ctr"/>
        <c:lblOffset val="100"/>
        <c:noMultiLvlLbl val="0"/>
      </c:catAx>
      <c:valAx>
        <c:axId val="157748032"/>
        <c:scaling>
          <c:orientation val="minMax"/>
        </c:scaling>
        <c:delete val="0"/>
        <c:axPos val="l"/>
        <c:majorGridlines/>
        <c:numFmt formatCode="General" sourceLinked="1"/>
        <c:majorTickMark val="out"/>
        <c:minorTickMark val="none"/>
        <c:tickLblPos val="nextTo"/>
        <c:crossAx val="232609792"/>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c:f>
              <c:strCache>
                <c:ptCount val="1"/>
                <c:pt idx="0">
                  <c:v>Количество мероприятий проводимых по направлениям ГМП 2018-2020</c:v>
                </c:pt>
              </c:strCache>
            </c:strRef>
          </c:cat>
          <c:val>
            <c:numRef>
              <c:f>Лист1!$B$2</c:f>
              <c:numCache>
                <c:formatCode>General</c:formatCode>
                <c:ptCount val="1"/>
                <c:pt idx="0">
                  <c:v>680</c:v>
                </c:pt>
              </c:numCache>
            </c:numRef>
          </c:val>
          <c:extLst xmlns:c16r2="http://schemas.microsoft.com/office/drawing/2015/06/chart">
            <c:ext xmlns:c16="http://schemas.microsoft.com/office/drawing/2014/chart" uri="{C3380CC4-5D6E-409C-BE32-E72D297353CC}">
              <c16:uniqueId val="{00000000-03D6-4A70-9DFE-7D9D6F2FDDAB}"/>
            </c:ext>
          </c:extLst>
        </c:ser>
        <c:ser>
          <c:idx val="1"/>
          <c:order val="1"/>
          <c:tx>
            <c:strRef>
              <c:f>Лист1!$C$1</c:f>
              <c:strCache>
                <c:ptCount val="1"/>
                <c:pt idx="0">
                  <c:v>2019</c:v>
                </c:pt>
              </c:strCache>
            </c:strRef>
          </c:tx>
          <c:invertIfNegative val="0"/>
          <c:cat>
            <c:strRef>
              <c:f>Лист1!$A$2</c:f>
              <c:strCache>
                <c:ptCount val="1"/>
                <c:pt idx="0">
                  <c:v>Количество мероприятий проводимых по направлениям ГМП 2018-2020</c:v>
                </c:pt>
              </c:strCache>
            </c:strRef>
          </c:cat>
          <c:val>
            <c:numRef>
              <c:f>Лист1!$C$2</c:f>
              <c:numCache>
                <c:formatCode>General</c:formatCode>
                <c:ptCount val="1"/>
                <c:pt idx="0">
                  <c:v>747</c:v>
                </c:pt>
              </c:numCache>
            </c:numRef>
          </c:val>
          <c:extLst xmlns:c16r2="http://schemas.microsoft.com/office/drawing/2015/06/chart">
            <c:ext xmlns:c16="http://schemas.microsoft.com/office/drawing/2014/chart" uri="{C3380CC4-5D6E-409C-BE32-E72D297353CC}">
              <c16:uniqueId val="{00000001-03D6-4A70-9DFE-7D9D6F2FDDAB}"/>
            </c:ext>
          </c:extLst>
        </c:ser>
        <c:ser>
          <c:idx val="2"/>
          <c:order val="2"/>
          <c:tx>
            <c:strRef>
              <c:f>Лист1!$D$1</c:f>
              <c:strCache>
                <c:ptCount val="1"/>
                <c:pt idx="0">
                  <c:v>2020</c:v>
                </c:pt>
              </c:strCache>
            </c:strRef>
          </c:tx>
          <c:invertIfNegative val="0"/>
          <c:cat>
            <c:strRef>
              <c:f>Лист1!$A$2</c:f>
              <c:strCache>
                <c:ptCount val="1"/>
                <c:pt idx="0">
                  <c:v>Количество мероприятий проводимых по направлениям ГМП 2018-2020</c:v>
                </c:pt>
              </c:strCache>
            </c:strRef>
          </c:cat>
          <c:val>
            <c:numRef>
              <c:f>Лист1!$D$2</c:f>
              <c:numCache>
                <c:formatCode>General</c:formatCode>
                <c:ptCount val="1"/>
                <c:pt idx="0">
                  <c:v>1027</c:v>
                </c:pt>
              </c:numCache>
            </c:numRef>
          </c:val>
          <c:extLst xmlns:c16r2="http://schemas.microsoft.com/office/drawing/2015/06/chart">
            <c:ext xmlns:c16="http://schemas.microsoft.com/office/drawing/2014/chart" uri="{C3380CC4-5D6E-409C-BE32-E72D297353CC}">
              <c16:uniqueId val="{00000002-03D6-4A70-9DFE-7D9D6F2FDDAB}"/>
            </c:ext>
          </c:extLst>
        </c:ser>
        <c:dLbls>
          <c:showLegendKey val="0"/>
          <c:showVal val="0"/>
          <c:showCatName val="0"/>
          <c:showSerName val="0"/>
          <c:showPercent val="0"/>
          <c:showBubbleSize val="0"/>
        </c:dLbls>
        <c:gapWidth val="150"/>
        <c:axId val="232611328"/>
        <c:axId val="157752064"/>
      </c:barChart>
      <c:catAx>
        <c:axId val="232611328"/>
        <c:scaling>
          <c:orientation val="minMax"/>
        </c:scaling>
        <c:delete val="0"/>
        <c:axPos val="b"/>
        <c:numFmt formatCode="General" sourceLinked="0"/>
        <c:majorTickMark val="out"/>
        <c:minorTickMark val="none"/>
        <c:tickLblPos val="nextTo"/>
        <c:crossAx val="157752064"/>
        <c:crosses val="autoZero"/>
        <c:auto val="1"/>
        <c:lblAlgn val="ctr"/>
        <c:lblOffset val="100"/>
        <c:noMultiLvlLbl val="0"/>
      </c:catAx>
      <c:valAx>
        <c:axId val="157752064"/>
        <c:scaling>
          <c:orientation val="minMax"/>
        </c:scaling>
        <c:delete val="0"/>
        <c:axPos val="l"/>
        <c:majorGridlines/>
        <c:numFmt formatCode="General" sourceLinked="1"/>
        <c:majorTickMark val="out"/>
        <c:minorTickMark val="none"/>
        <c:tickLblPos val="nextTo"/>
        <c:crossAx val="232611328"/>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Организации дополнительного образования</c:v>
                </c:pt>
                <c:pt idx="1">
                  <c:v>Общеобразовательные организации</c:v>
                </c:pt>
                <c:pt idx="2">
                  <c:v>Дошкольные образовательные организации</c:v>
                </c:pt>
                <c:pt idx="3">
                  <c:v>Частные образовательные организации</c:v>
                </c:pt>
              </c:strCache>
            </c:strRef>
          </c:cat>
          <c:val>
            <c:numRef>
              <c:f>Лист1!$B$2:$B$5</c:f>
              <c:numCache>
                <c:formatCode>General</c:formatCode>
                <c:ptCount val="4"/>
                <c:pt idx="0">
                  <c:v>2616</c:v>
                </c:pt>
                <c:pt idx="1">
                  <c:v>957</c:v>
                </c:pt>
                <c:pt idx="2">
                  <c:v>600</c:v>
                </c:pt>
                <c:pt idx="3">
                  <c:v>116</c:v>
                </c:pt>
              </c:numCache>
            </c:numRef>
          </c:val>
          <c:extLst xmlns:c16r2="http://schemas.microsoft.com/office/drawing/2015/06/chart">
            <c:ext xmlns:c16="http://schemas.microsoft.com/office/drawing/2014/chart" uri="{C3380CC4-5D6E-409C-BE32-E72D297353CC}">
              <c16:uniqueId val="{00000000-CBBE-42B0-8344-F56D56A83A2F}"/>
            </c:ext>
          </c:extLst>
        </c:ser>
        <c:dLbls>
          <c:showLegendKey val="0"/>
          <c:showVal val="0"/>
          <c:showCatName val="0"/>
          <c:showSerName val="0"/>
          <c:showPercent val="0"/>
          <c:showBubbleSize val="0"/>
        </c:dLbls>
        <c:gapWidth val="150"/>
        <c:axId val="226313728"/>
        <c:axId val="157752640"/>
      </c:barChart>
      <c:catAx>
        <c:axId val="226313728"/>
        <c:scaling>
          <c:orientation val="minMax"/>
        </c:scaling>
        <c:delete val="0"/>
        <c:axPos val="b"/>
        <c:numFmt formatCode="General" sourceLinked="0"/>
        <c:majorTickMark val="out"/>
        <c:minorTickMark val="none"/>
        <c:tickLblPos val="nextTo"/>
        <c:crossAx val="157752640"/>
        <c:crosses val="autoZero"/>
        <c:auto val="1"/>
        <c:lblAlgn val="ctr"/>
        <c:lblOffset val="100"/>
        <c:noMultiLvlLbl val="0"/>
      </c:catAx>
      <c:valAx>
        <c:axId val="157752640"/>
        <c:scaling>
          <c:orientation val="minMax"/>
        </c:scaling>
        <c:delete val="0"/>
        <c:axPos val="l"/>
        <c:majorGridlines/>
        <c:numFmt formatCode="General" sourceLinked="1"/>
        <c:majorTickMark val="out"/>
        <c:minorTickMark val="none"/>
        <c:tickLblPos val="nextTo"/>
        <c:crossAx val="22631372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МЗ</c:v>
                </c:pt>
                <c:pt idx="1">
                  <c:v>ПФДО</c:v>
                </c:pt>
                <c:pt idx="2">
                  <c:v>Родительская плата</c:v>
                </c:pt>
              </c:strCache>
            </c:strRef>
          </c:cat>
          <c:val>
            <c:numRef>
              <c:f>Лист1!$B$2:$B$4</c:f>
              <c:numCache>
                <c:formatCode>0%</c:formatCode>
                <c:ptCount val="3"/>
                <c:pt idx="0">
                  <c:v>0.56999999999999995</c:v>
                </c:pt>
                <c:pt idx="1">
                  <c:v>0.26</c:v>
                </c:pt>
                <c:pt idx="2">
                  <c:v>0.17</c:v>
                </c:pt>
              </c:numCache>
            </c:numRef>
          </c:val>
          <c:extLst xmlns:c16r2="http://schemas.microsoft.com/office/drawing/2015/06/chart">
            <c:ext xmlns:c16="http://schemas.microsoft.com/office/drawing/2014/chart" uri="{C3380CC4-5D6E-409C-BE32-E72D297353CC}">
              <c16:uniqueId val="{00000000-898B-4985-856F-C643C39C09FC}"/>
            </c:ext>
          </c:extLst>
        </c:ser>
        <c:dLbls>
          <c:showLegendKey val="0"/>
          <c:showVal val="0"/>
          <c:showCatName val="0"/>
          <c:showSerName val="0"/>
          <c:showPercent val="0"/>
          <c:showBubbleSize val="0"/>
        </c:dLbls>
        <c:gapWidth val="150"/>
        <c:axId val="232610304"/>
        <c:axId val="268575872"/>
      </c:barChart>
      <c:catAx>
        <c:axId val="232610304"/>
        <c:scaling>
          <c:orientation val="minMax"/>
        </c:scaling>
        <c:delete val="0"/>
        <c:axPos val="b"/>
        <c:numFmt formatCode="General" sourceLinked="0"/>
        <c:majorTickMark val="out"/>
        <c:minorTickMark val="none"/>
        <c:tickLblPos val="nextTo"/>
        <c:crossAx val="268575872"/>
        <c:crosses val="autoZero"/>
        <c:auto val="1"/>
        <c:lblAlgn val="ctr"/>
        <c:lblOffset val="100"/>
        <c:noMultiLvlLbl val="0"/>
      </c:catAx>
      <c:valAx>
        <c:axId val="268575872"/>
        <c:scaling>
          <c:orientation val="minMax"/>
        </c:scaling>
        <c:delete val="0"/>
        <c:axPos val="l"/>
        <c:majorGridlines/>
        <c:numFmt formatCode="0%" sourceLinked="1"/>
        <c:majorTickMark val="out"/>
        <c:minorTickMark val="none"/>
        <c:tickLblPos val="nextTo"/>
        <c:crossAx val="23261030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Программы МЗ </c:v>
                </c:pt>
                <c:pt idx="1">
                  <c:v>Программы ПФДО</c:v>
                </c:pt>
                <c:pt idx="2">
                  <c:v>Программы на коммерческой основе</c:v>
                </c:pt>
              </c:strCache>
            </c:strRef>
          </c:cat>
          <c:val>
            <c:numRef>
              <c:f>Лист1!$B$2:$B$4</c:f>
              <c:numCache>
                <c:formatCode>General</c:formatCode>
                <c:ptCount val="3"/>
                <c:pt idx="0">
                  <c:v>106</c:v>
                </c:pt>
                <c:pt idx="1">
                  <c:v>129</c:v>
                </c:pt>
                <c:pt idx="2">
                  <c:v>90</c:v>
                </c:pt>
              </c:numCache>
            </c:numRef>
          </c:val>
          <c:extLst xmlns:c16r2="http://schemas.microsoft.com/office/drawing/2015/06/chart">
            <c:ext xmlns:c16="http://schemas.microsoft.com/office/drawing/2014/chart" uri="{C3380CC4-5D6E-409C-BE32-E72D297353CC}">
              <c16:uniqueId val="{00000000-BC7B-4516-A82A-2BD9B457FE5F}"/>
            </c:ext>
          </c:extLst>
        </c:ser>
        <c:dLbls>
          <c:showLegendKey val="0"/>
          <c:showVal val="0"/>
          <c:showCatName val="0"/>
          <c:showSerName val="0"/>
          <c:showPercent val="0"/>
          <c:showBubbleSize val="0"/>
        </c:dLbls>
        <c:gapWidth val="150"/>
        <c:axId val="233398272"/>
        <c:axId val="268577600"/>
      </c:barChart>
      <c:catAx>
        <c:axId val="233398272"/>
        <c:scaling>
          <c:orientation val="minMax"/>
        </c:scaling>
        <c:delete val="0"/>
        <c:axPos val="b"/>
        <c:numFmt formatCode="General" sourceLinked="0"/>
        <c:majorTickMark val="out"/>
        <c:minorTickMark val="none"/>
        <c:tickLblPos val="nextTo"/>
        <c:crossAx val="268577600"/>
        <c:crosses val="autoZero"/>
        <c:auto val="1"/>
        <c:lblAlgn val="ctr"/>
        <c:lblOffset val="100"/>
        <c:noMultiLvlLbl val="0"/>
      </c:catAx>
      <c:valAx>
        <c:axId val="268577600"/>
        <c:scaling>
          <c:orientation val="minMax"/>
        </c:scaling>
        <c:delete val="0"/>
        <c:axPos val="l"/>
        <c:majorGridlines/>
        <c:numFmt formatCode="General" sourceLinked="1"/>
        <c:majorTickMark val="out"/>
        <c:minorTickMark val="none"/>
        <c:tickLblPos val="nextTo"/>
        <c:crossAx val="23339827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Лист1!$A$2:$A$7</c:f>
              <c:strCache>
                <c:ptCount val="6"/>
                <c:pt idx="0">
                  <c:v>Техническая направенность</c:v>
                </c:pt>
                <c:pt idx="1">
                  <c:v>Спортивная направленность </c:v>
                </c:pt>
                <c:pt idx="2">
                  <c:v>Художественная направленность</c:v>
                </c:pt>
                <c:pt idx="3">
                  <c:v>Естественнонаучная направленность</c:v>
                </c:pt>
                <c:pt idx="4">
                  <c:v>Туристско-краеведческая направленность</c:v>
                </c:pt>
                <c:pt idx="5">
                  <c:v>Социальная направленность</c:v>
                </c:pt>
              </c:strCache>
            </c:strRef>
          </c:cat>
          <c:val>
            <c:numRef>
              <c:f>Лист1!$B$2:$B$7</c:f>
              <c:numCache>
                <c:formatCode>0%</c:formatCode>
                <c:ptCount val="6"/>
                <c:pt idx="0">
                  <c:v>0.11</c:v>
                </c:pt>
                <c:pt idx="1">
                  <c:v>0.34</c:v>
                </c:pt>
                <c:pt idx="2">
                  <c:v>0.30000000000000032</c:v>
                </c:pt>
                <c:pt idx="3">
                  <c:v>4.0000000000000022E-2</c:v>
                </c:pt>
                <c:pt idx="4">
                  <c:v>0.05</c:v>
                </c:pt>
                <c:pt idx="5">
                  <c:v>0.16</c:v>
                </c:pt>
              </c:numCache>
            </c:numRef>
          </c:val>
          <c:extLst xmlns:c16r2="http://schemas.microsoft.com/office/drawing/2015/06/chart">
            <c:ext xmlns:c16="http://schemas.microsoft.com/office/drawing/2014/chart" uri="{C3380CC4-5D6E-409C-BE32-E72D297353CC}">
              <c16:uniqueId val="{00000000-38F0-46BB-91D1-711B7293114B}"/>
            </c:ext>
          </c:extLst>
        </c:ser>
        <c:dLbls>
          <c:showLegendKey val="0"/>
          <c:showVal val="0"/>
          <c:showCatName val="0"/>
          <c:showSerName val="0"/>
          <c:showPercent val="0"/>
          <c:showBubbleSize val="0"/>
        </c:dLbls>
        <c:gapWidth val="150"/>
        <c:axId val="233399808"/>
        <c:axId val="268579328"/>
      </c:barChart>
      <c:catAx>
        <c:axId val="233399808"/>
        <c:scaling>
          <c:orientation val="minMax"/>
        </c:scaling>
        <c:delete val="0"/>
        <c:axPos val="b"/>
        <c:numFmt formatCode="General" sourceLinked="0"/>
        <c:majorTickMark val="out"/>
        <c:minorTickMark val="none"/>
        <c:tickLblPos val="nextTo"/>
        <c:crossAx val="268579328"/>
        <c:crosses val="autoZero"/>
        <c:auto val="1"/>
        <c:lblAlgn val="ctr"/>
        <c:lblOffset val="100"/>
        <c:noMultiLvlLbl val="0"/>
      </c:catAx>
      <c:valAx>
        <c:axId val="268579328"/>
        <c:scaling>
          <c:orientation val="minMax"/>
        </c:scaling>
        <c:delete val="0"/>
        <c:axPos val="l"/>
        <c:majorGridlines/>
        <c:numFmt formatCode="0%" sourceLinked="1"/>
        <c:majorTickMark val="out"/>
        <c:minorTickMark val="none"/>
        <c:tickLblPos val="nextTo"/>
        <c:crossAx val="2333998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dLbl>
              <c:idx val="3"/>
              <c:layout>
                <c:manualLayout>
                  <c:x val="-4.2437781360068478E-17"/>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77-4899-BF18-2335C562A0B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Биология</c:v>
                </c:pt>
                <c:pt idx="3">
                  <c:v>Итория</c:v>
                </c:pt>
              </c:strCache>
            </c:strRef>
          </c:cat>
          <c:val>
            <c:numRef>
              <c:f>Лист1!$B$2:$B$5</c:f>
              <c:numCache>
                <c:formatCode>General</c:formatCode>
                <c:ptCount val="4"/>
                <c:pt idx="0">
                  <c:v>27.21</c:v>
                </c:pt>
                <c:pt idx="1">
                  <c:v>51.06</c:v>
                </c:pt>
                <c:pt idx="2">
                  <c:v>52.03</c:v>
                </c:pt>
                <c:pt idx="3">
                  <c:v>45.349999999999994</c:v>
                </c:pt>
              </c:numCache>
            </c:numRef>
          </c:val>
          <c:extLst xmlns:c16r2="http://schemas.microsoft.com/office/drawing/2015/06/chart">
            <c:ext xmlns:c16="http://schemas.microsoft.com/office/drawing/2014/chart" uri="{C3380CC4-5D6E-409C-BE32-E72D297353CC}">
              <c16:uniqueId val="{00000001-ED77-4899-BF18-2335C562A0B2}"/>
            </c:ext>
          </c:extLst>
        </c:ser>
        <c:ser>
          <c:idx val="1"/>
          <c:order val="1"/>
          <c:tx>
            <c:strRef>
              <c:f>Лист1!$C$1</c:f>
              <c:strCache>
                <c:ptCount val="1"/>
                <c:pt idx="0">
                  <c:v>Подтвердили</c:v>
                </c:pt>
              </c:strCache>
            </c:strRef>
          </c:tx>
          <c:invertIfNegative val="0"/>
          <c:dLbls>
            <c:dLbl>
              <c:idx val="0"/>
              <c:layout>
                <c:manualLayout>
                  <c:x val="1.620370370370370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D77-4899-BF18-2335C562A0B2}"/>
                </c:ext>
              </c:extLst>
            </c:dLbl>
            <c:dLbl>
              <c:idx val="1"/>
              <c:layout>
                <c:manualLayout>
                  <c:x val="1.8518518518518583E-2"/>
                  <c:y val="4.36507936507937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D77-4899-BF18-2335C562A0B2}"/>
                </c:ext>
              </c:extLst>
            </c:dLbl>
            <c:dLbl>
              <c:idx val="2"/>
              <c:layout>
                <c:manualLayout>
                  <c:x val="1.1574074074074075E-2"/>
                  <c:y val="1.19047619047619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D77-4899-BF18-2335C562A0B2}"/>
                </c:ext>
              </c:extLst>
            </c:dLbl>
            <c:dLbl>
              <c:idx val="3"/>
              <c:layout>
                <c:manualLayout>
                  <c:x val="3.7037037037037056E-2"/>
                  <c:y val="1.19047619047619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D77-4899-BF18-2335C562A0B2}"/>
                </c:ext>
              </c:extLst>
            </c:dLbl>
            <c:dLbl>
              <c:idx val="5"/>
              <c:layout>
                <c:manualLayout>
                  <c:x val="3.7037037037037271E-2"/>
                  <c:y val="1.58730158730158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D77-4899-BF18-2335C562A0B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Биология</c:v>
                </c:pt>
                <c:pt idx="3">
                  <c:v>Итория</c:v>
                </c:pt>
              </c:strCache>
            </c:strRef>
          </c:cat>
          <c:val>
            <c:numRef>
              <c:f>Лист1!$C$2:$C$5</c:f>
              <c:numCache>
                <c:formatCode>General</c:formatCode>
                <c:ptCount val="4"/>
                <c:pt idx="0">
                  <c:v>68.14</c:v>
                </c:pt>
                <c:pt idx="1">
                  <c:v>40.94</c:v>
                </c:pt>
                <c:pt idx="2">
                  <c:v>47.52</c:v>
                </c:pt>
                <c:pt idx="3">
                  <c:v>47.67</c:v>
                </c:pt>
              </c:numCache>
            </c:numRef>
          </c:val>
          <c:extLst xmlns:c16r2="http://schemas.microsoft.com/office/drawing/2015/06/chart">
            <c:ext xmlns:c16="http://schemas.microsoft.com/office/drawing/2014/chart" uri="{C3380CC4-5D6E-409C-BE32-E72D297353CC}">
              <c16:uniqueId val="{00000007-ED77-4899-BF18-2335C562A0B2}"/>
            </c:ext>
          </c:extLst>
        </c:ser>
        <c:ser>
          <c:idx val="2"/>
          <c:order val="2"/>
          <c:tx>
            <c:strRef>
              <c:f>Лист1!$D$1</c:f>
              <c:strCache>
                <c:ptCount val="1"/>
                <c:pt idx="0">
                  <c:v>Повысили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Биология</c:v>
                </c:pt>
                <c:pt idx="3">
                  <c:v>Итория</c:v>
                </c:pt>
              </c:strCache>
            </c:strRef>
          </c:cat>
          <c:val>
            <c:numRef>
              <c:f>Лист1!$D$2:$D$5</c:f>
              <c:numCache>
                <c:formatCode>General</c:formatCode>
                <c:ptCount val="4"/>
                <c:pt idx="0">
                  <c:v>4.6499999999999995</c:v>
                </c:pt>
                <c:pt idx="1">
                  <c:v>8</c:v>
                </c:pt>
                <c:pt idx="2">
                  <c:v>0.45</c:v>
                </c:pt>
                <c:pt idx="3">
                  <c:v>6.98</c:v>
                </c:pt>
              </c:numCache>
            </c:numRef>
          </c:val>
          <c:extLst xmlns:c16r2="http://schemas.microsoft.com/office/drawing/2015/06/chart">
            <c:ext xmlns:c16="http://schemas.microsoft.com/office/drawing/2014/chart" uri="{C3380CC4-5D6E-409C-BE32-E72D297353CC}">
              <c16:uniqueId val="{00000008-ED77-4899-BF18-2335C562A0B2}"/>
            </c:ext>
          </c:extLst>
        </c:ser>
        <c:dLbls>
          <c:showLegendKey val="0"/>
          <c:showVal val="0"/>
          <c:showCatName val="0"/>
          <c:showSerName val="0"/>
          <c:showPercent val="0"/>
          <c:showBubbleSize val="0"/>
        </c:dLbls>
        <c:gapWidth val="150"/>
        <c:axId val="226313216"/>
        <c:axId val="151296768"/>
      </c:barChart>
      <c:catAx>
        <c:axId val="226313216"/>
        <c:scaling>
          <c:orientation val="minMax"/>
        </c:scaling>
        <c:delete val="0"/>
        <c:axPos val="b"/>
        <c:numFmt formatCode="General" sourceLinked="0"/>
        <c:majorTickMark val="out"/>
        <c:minorTickMark val="none"/>
        <c:tickLblPos val="nextTo"/>
        <c:crossAx val="151296768"/>
        <c:crosses val="autoZero"/>
        <c:auto val="1"/>
        <c:lblAlgn val="ctr"/>
        <c:lblOffset val="100"/>
        <c:noMultiLvlLbl val="0"/>
      </c:catAx>
      <c:valAx>
        <c:axId val="151296768"/>
        <c:scaling>
          <c:orientation val="minMax"/>
        </c:scaling>
        <c:delete val="0"/>
        <c:axPos val="l"/>
        <c:majorGridlines/>
        <c:numFmt formatCode="General" sourceLinked="1"/>
        <c:majorTickMark val="out"/>
        <c:minorTickMark val="none"/>
        <c:tickLblPos val="nextTo"/>
        <c:crossAx val="226313216"/>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Лист1!$A$2:$A$14</c:f>
              <c:strCache>
                <c:ptCount val="13"/>
                <c:pt idx="0">
                  <c:v>5 лет</c:v>
                </c:pt>
                <c:pt idx="1">
                  <c:v>6 лет</c:v>
                </c:pt>
                <c:pt idx="2">
                  <c:v>7 лет</c:v>
                </c:pt>
                <c:pt idx="3">
                  <c:v>8 лет</c:v>
                </c:pt>
                <c:pt idx="4">
                  <c:v>9 лет</c:v>
                </c:pt>
                <c:pt idx="5">
                  <c:v>10 лет</c:v>
                </c:pt>
                <c:pt idx="6">
                  <c:v>11 лет</c:v>
                </c:pt>
                <c:pt idx="7">
                  <c:v>12 лет</c:v>
                </c:pt>
                <c:pt idx="8">
                  <c:v>13 лет</c:v>
                </c:pt>
                <c:pt idx="9">
                  <c:v>14 лет</c:v>
                </c:pt>
                <c:pt idx="10">
                  <c:v>15 лет</c:v>
                </c:pt>
                <c:pt idx="11">
                  <c:v>16 лет</c:v>
                </c:pt>
                <c:pt idx="12">
                  <c:v>17 лет</c:v>
                </c:pt>
              </c:strCache>
            </c:strRef>
          </c:cat>
          <c:val>
            <c:numRef>
              <c:f>Лист1!$B$2:$B$14</c:f>
              <c:numCache>
                <c:formatCode>0%</c:formatCode>
                <c:ptCount val="13"/>
                <c:pt idx="0">
                  <c:v>8.0000000000000043E-2</c:v>
                </c:pt>
                <c:pt idx="1">
                  <c:v>0.1</c:v>
                </c:pt>
                <c:pt idx="2">
                  <c:v>6.0000000000000032E-2</c:v>
                </c:pt>
                <c:pt idx="3">
                  <c:v>0.28000000000000008</c:v>
                </c:pt>
                <c:pt idx="4">
                  <c:v>7.0000000000000021E-2</c:v>
                </c:pt>
                <c:pt idx="5">
                  <c:v>7.0000000000000021E-2</c:v>
                </c:pt>
                <c:pt idx="6">
                  <c:v>7.0000000000000021E-2</c:v>
                </c:pt>
                <c:pt idx="7">
                  <c:v>7.0000000000000021E-2</c:v>
                </c:pt>
                <c:pt idx="8">
                  <c:v>6.0000000000000032E-2</c:v>
                </c:pt>
                <c:pt idx="9">
                  <c:v>4.0000000000000022E-2</c:v>
                </c:pt>
                <c:pt idx="10">
                  <c:v>4.0000000000000022E-2</c:v>
                </c:pt>
                <c:pt idx="11">
                  <c:v>3.0000000000000002E-2</c:v>
                </c:pt>
                <c:pt idx="12">
                  <c:v>3.0000000000000002E-2</c:v>
                </c:pt>
              </c:numCache>
            </c:numRef>
          </c:val>
          <c:extLst xmlns:c16r2="http://schemas.microsoft.com/office/drawing/2015/06/chart">
            <c:ext xmlns:c16="http://schemas.microsoft.com/office/drawing/2014/chart" uri="{C3380CC4-5D6E-409C-BE32-E72D297353CC}">
              <c16:uniqueId val="{00000000-99CD-4798-8135-E7B53A671B1F}"/>
            </c:ext>
          </c:extLst>
        </c:ser>
        <c:dLbls>
          <c:showLegendKey val="0"/>
          <c:showVal val="0"/>
          <c:showCatName val="0"/>
          <c:showSerName val="0"/>
          <c:showPercent val="0"/>
          <c:showBubbleSize val="0"/>
        </c:dLbls>
        <c:gapWidth val="150"/>
        <c:axId val="226315264"/>
        <c:axId val="268581056"/>
      </c:barChart>
      <c:catAx>
        <c:axId val="226315264"/>
        <c:scaling>
          <c:orientation val="minMax"/>
        </c:scaling>
        <c:delete val="0"/>
        <c:axPos val="b"/>
        <c:numFmt formatCode="General" sourceLinked="0"/>
        <c:majorTickMark val="out"/>
        <c:minorTickMark val="none"/>
        <c:tickLblPos val="nextTo"/>
        <c:crossAx val="268581056"/>
        <c:crosses val="autoZero"/>
        <c:auto val="1"/>
        <c:lblAlgn val="ctr"/>
        <c:lblOffset val="100"/>
        <c:noMultiLvlLbl val="0"/>
      </c:catAx>
      <c:valAx>
        <c:axId val="268581056"/>
        <c:scaling>
          <c:orientation val="minMax"/>
        </c:scaling>
        <c:delete val="0"/>
        <c:axPos val="l"/>
        <c:majorGridlines/>
        <c:numFmt formatCode="0%" sourceLinked="1"/>
        <c:majorTickMark val="out"/>
        <c:minorTickMark val="none"/>
        <c:tickLblPos val="nextTo"/>
        <c:crossAx val="22631526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Лист1!$A$2:$A$13</c:f>
              <c:strCache>
                <c:ptCount val="12"/>
                <c:pt idx="0">
                  <c:v>Старшая группа детского сада</c:v>
                </c:pt>
                <c:pt idx="1">
                  <c:v>Подготовительная группа детского сада</c:v>
                </c:pt>
                <c:pt idx="2">
                  <c:v>1-ый класс</c:v>
                </c:pt>
                <c:pt idx="3">
                  <c:v>2-ой класс</c:v>
                </c:pt>
                <c:pt idx="4">
                  <c:v>3-ий класс</c:v>
                </c:pt>
                <c:pt idx="5">
                  <c:v>4-ый класс</c:v>
                </c:pt>
                <c:pt idx="6">
                  <c:v>5-ый класс</c:v>
                </c:pt>
                <c:pt idx="7">
                  <c:v>6-ой класс</c:v>
                </c:pt>
                <c:pt idx="8">
                  <c:v>7-ой класс</c:v>
                </c:pt>
                <c:pt idx="9">
                  <c:v>8-ой класс</c:v>
                </c:pt>
                <c:pt idx="10">
                  <c:v>9-ый класс</c:v>
                </c:pt>
                <c:pt idx="11">
                  <c:v>10-ый класс</c:v>
                </c:pt>
              </c:strCache>
            </c:strRef>
          </c:cat>
          <c:val>
            <c:numRef>
              <c:f>Лист1!$B$2:$B$13</c:f>
              <c:numCache>
                <c:formatCode>0%</c:formatCode>
                <c:ptCount val="12"/>
                <c:pt idx="0">
                  <c:v>0.56999999999999995</c:v>
                </c:pt>
                <c:pt idx="1">
                  <c:v>0.63000000000000145</c:v>
                </c:pt>
                <c:pt idx="2">
                  <c:v>1</c:v>
                </c:pt>
                <c:pt idx="3">
                  <c:v>1</c:v>
                </c:pt>
                <c:pt idx="4">
                  <c:v>0.46</c:v>
                </c:pt>
                <c:pt idx="5">
                  <c:v>0.51</c:v>
                </c:pt>
                <c:pt idx="6">
                  <c:v>0.47000000000000008</c:v>
                </c:pt>
                <c:pt idx="7">
                  <c:v>0.45</c:v>
                </c:pt>
                <c:pt idx="8">
                  <c:v>0.37000000000000038</c:v>
                </c:pt>
                <c:pt idx="9">
                  <c:v>0.31000000000000066</c:v>
                </c:pt>
                <c:pt idx="10">
                  <c:v>0.26</c:v>
                </c:pt>
                <c:pt idx="11">
                  <c:v>0.35000000000000031</c:v>
                </c:pt>
              </c:numCache>
            </c:numRef>
          </c:val>
          <c:extLst xmlns:c16r2="http://schemas.microsoft.com/office/drawing/2015/06/chart">
            <c:ext xmlns:c16="http://schemas.microsoft.com/office/drawing/2014/chart" uri="{C3380CC4-5D6E-409C-BE32-E72D297353CC}">
              <c16:uniqueId val="{00000000-B746-4EC2-A49C-CD2965F8C238}"/>
            </c:ext>
          </c:extLst>
        </c:ser>
        <c:dLbls>
          <c:showLegendKey val="0"/>
          <c:showVal val="0"/>
          <c:showCatName val="0"/>
          <c:showSerName val="0"/>
          <c:showPercent val="0"/>
          <c:showBubbleSize val="0"/>
        </c:dLbls>
        <c:gapWidth val="150"/>
        <c:axId val="233399296"/>
        <c:axId val="268582208"/>
      </c:barChart>
      <c:catAx>
        <c:axId val="233399296"/>
        <c:scaling>
          <c:orientation val="minMax"/>
        </c:scaling>
        <c:delete val="0"/>
        <c:axPos val="b"/>
        <c:numFmt formatCode="General" sourceLinked="0"/>
        <c:majorTickMark val="out"/>
        <c:minorTickMark val="none"/>
        <c:tickLblPos val="nextTo"/>
        <c:crossAx val="268582208"/>
        <c:crosses val="autoZero"/>
        <c:auto val="1"/>
        <c:lblAlgn val="ctr"/>
        <c:lblOffset val="100"/>
        <c:noMultiLvlLbl val="0"/>
      </c:catAx>
      <c:valAx>
        <c:axId val="268582208"/>
        <c:scaling>
          <c:orientation val="minMax"/>
        </c:scaling>
        <c:delete val="0"/>
        <c:axPos val="l"/>
        <c:majorGridlines/>
        <c:numFmt formatCode="0%" sourceLinked="1"/>
        <c:majorTickMark val="out"/>
        <c:minorTickMark val="none"/>
        <c:tickLblPos val="nextTo"/>
        <c:crossAx val="233399296"/>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spPr>
        <a:ln>
          <a:solidFill>
            <a:schemeClr val="tx1"/>
          </a:solidFill>
        </a:ln>
      </c:spPr>
    </c:floor>
    <c:sideWall>
      <c:thickness val="0"/>
    </c:sideWall>
    <c:backWall>
      <c:thickness val="0"/>
    </c:backWall>
    <c:plotArea>
      <c:layout/>
      <c:bar3DChart>
        <c:barDir val="col"/>
        <c:grouping val="standard"/>
        <c:varyColors val="0"/>
        <c:ser>
          <c:idx val="0"/>
          <c:order val="0"/>
          <c:tx>
            <c:strRef>
              <c:f>Лист1!$B$1</c:f>
              <c:strCache>
                <c:ptCount val="1"/>
                <c:pt idx="0">
                  <c:v>Дошкольники</c:v>
                </c:pt>
              </c:strCache>
            </c:strRef>
          </c:tx>
          <c:invertIfNegative val="0"/>
          <c:dLbls>
            <c:dLbl>
              <c:idx val="0"/>
              <c:layout>
                <c:manualLayout>
                  <c:x val="0"/>
                  <c:y val="9.12698412698412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787-4DB7-9B88-E9480E8F2C83}"/>
                </c:ext>
              </c:extLst>
            </c:dLbl>
            <c:dLbl>
              <c:idx val="1"/>
              <c:layout>
                <c:manualLayout>
                  <c:x val="0"/>
                  <c:y val="8.7301587301587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87-4DB7-9B88-E9480E8F2C83}"/>
                </c:ext>
              </c:extLst>
            </c:dLbl>
            <c:dLbl>
              <c:idx val="2"/>
              <c:layout>
                <c:manualLayout>
                  <c:x val="0"/>
                  <c:y val="0.1457663451232595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787-4DB7-9B88-E9480E8F2C83}"/>
                </c:ext>
              </c:extLst>
            </c:dLbl>
            <c:spPr>
              <a:noFill/>
              <a:ln w="25253">
                <a:noFill/>
              </a:ln>
            </c:spPr>
            <c:txPr>
              <a:bodyPr/>
              <a:lstStyle/>
              <a:p>
                <a:pPr>
                  <a:defRPr sz="1193"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206</c:v>
                </c:pt>
                <c:pt idx="1">
                  <c:v>169</c:v>
                </c:pt>
              </c:numCache>
            </c:numRef>
          </c:val>
          <c:extLst xmlns:c16r2="http://schemas.microsoft.com/office/drawing/2015/06/chart">
            <c:ext xmlns:c16="http://schemas.microsoft.com/office/drawing/2014/chart" uri="{C3380CC4-5D6E-409C-BE32-E72D297353CC}">
              <c16:uniqueId val="{00000003-6787-4DB7-9B88-E9480E8F2C83}"/>
            </c:ext>
          </c:extLst>
        </c:ser>
        <c:ser>
          <c:idx val="1"/>
          <c:order val="1"/>
          <c:tx>
            <c:strRef>
              <c:f>Лист1!$C$1</c:f>
              <c:strCache>
                <c:ptCount val="1"/>
                <c:pt idx="0">
                  <c:v>Школьники</c:v>
                </c:pt>
              </c:strCache>
            </c:strRef>
          </c:tx>
          <c:invertIfNegative val="0"/>
          <c:dLbls>
            <c:dLbl>
              <c:idx val="0"/>
              <c:layout>
                <c:manualLayout>
                  <c:x val="3.6702946041140444E-17"/>
                  <c:y val="9.12698412698412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787-4DB7-9B88-E9480E8F2C83}"/>
                </c:ext>
              </c:extLst>
            </c:dLbl>
            <c:dLbl>
              <c:idx val="1"/>
              <c:layout>
                <c:manualLayout>
                  <c:x val="0"/>
                  <c:y val="7.53968253968259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787-4DB7-9B88-E9480E8F2C83}"/>
                </c:ext>
              </c:extLst>
            </c:dLbl>
            <c:dLbl>
              <c:idx val="2"/>
              <c:layout>
                <c:manualLayout>
                  <c:x val="1.9579050416054823E-3"/>
                  <c:y val="0.102893890675241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787-4DB7-9B88-E9480E8F2C83}"/>
                </c:ext>
              </c:extLst>
            </c:dLbl>
            <c:spPr>
              <a:noFill/>
              <a:ln w="25253">
                <a:noFill/>
              </a:ln>
            </c:spPr>
            <c:txPr>
              <a:bodyPr/>
              <a:lstStyle/>
              <a:p>
                <a:pPr>
                  <a:defRPr sz="1193"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273</c:v>
                </c:pt>
                <c:pt idx="1">
                  <c:v>247</c:v>
                </c:pt>
              </c:numCache>
            </c:numRef>
          </c:val>
          <c:extLst xmlns:c16r2="http://schemas.microsoft.com/office/drawing/2015/06/chart">
            <c:ext xmlns:c16="http://schemas.microsoft.com/office/drawing/2014/chart" uri="{C3380CC4-5D6E-409C-BE32-E72D297353CC}">
              <c16:uniqueId val="{00000007-6787-4DB7-9B88-E9480E8F2C83}"/>
            </c:ext>
          </c:extLst>
        </c:ser>
        <c:ser>
          <c:idx val="2"/>
          <c:order val="2"/>
          <c:tx>
            <c:strRef>
              <c:f>Лист1!$D$1</c:f>
              <c:strCache>
                <c:ptCount val="1"/>
                <c:pt idx="0">
                  <c:v>Всего</c:v>
                </c:pt>
              </c:strCache>
            </c:strRef>
          </c:tx>
          <c:invertIfNegative val="0"/>
          <c:dLbls>
            <c:dLbl>
              <c:idx val="0"/>
              <c:layout>
                <c:manualLayout>
                  <c:x val="0"/>
                  <c:y val="8.33333333333335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787-4DB7-9B88-E9480E8F2C83}"/>
                </c:ext>
              </c:extLst>
            </c:dLbl>
            <c:dLbl>
              <c:idx val="1"/>
              <c:layout>
                <c:manualLayout>
                  <c:x val="0"/>
                  <c:y val="8.7301587301587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787-4DB7-9B88-E9480E8F2C83}"/>
                </c:ext>
              </c:extLst>
            </c:dLbl>
            <c:dLbl>
              <c:idx val="2"/>
              <c:layout>
                <c:manualLayout>
                  <c:x val="5.8737151248164504E-3"/>
                  <c:y val="0.132904608788853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787-4DB7-9B88-E9480E8F2C83}"/>
                </c:ext>
              </c:extLst>
            </c:dLbl>
            <c:spPr>
              <a:noFill/>
              <a:ln w="25253">
                <a:noFill/>
              </a:ln>
            </c:spPr>
            <c:txPr>
              <a:bodyPr/>
              <a:lstStyle/>
              <a:p>
                <a:pPr>
                  <a:defRPr sz="1193"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479</c:v>
                </c:pt>
                <c:pt idx="1">
                  <c:v>416</c:v>
                </c:pt>
              </c:numCache>
            </c:numRef>
          </c:val>
          <c:extLst xmlns:c16r2="http://schemas.microsoft.com/office/drawing/2015/06/chart">
            <c:ext xmlns:c16="http://schemas.microsoft.com/office/drawing/2014/chart" uri="{C3380CC4-5D6E-409C-BE32-E72D297353CC}">
              <c16:uniqueId val="{0000000B-6787-4DB7-9B88-E9480E8F2C83}"/>
            </c:ext>
          </c:extLst>
        </c:ser>
        <c:dLbls>
          <c:showLegendKey val="0"/>
          <c:showVal val="0"/>
          <c:showCatName val="0"/>
          <c:showSerName val="0"/>
          <c:showPercent val="0"/>
          <c:showBubbleSize val="0"/>
        </c:dLbls>
        <c:gapWidth val="150"/>
        <c:shape val="box"/>
        <c:axId val="233400320"/>
        <c:axId val="158532736"/>
        <c:axId val="228497920"/>
      </c:bar3DChart>
      <c:catAx>
        <c:axId val="233400320"/>
        <c:scaling>
          <c:orientation val="minMax"/>
        </c:scaling>
        <c:delete val="0"/>
        <c:axPos val="b"/>
        <c:numFmt formatCode="General" sourceLinked="1"/>
        <c:majorTickMark val="out"/>
        <c:minorTickMark val="none"/>
        <c:tickLblPos val="nextTo"/>
        <c:crossAx val="158532736"/>
        <c:crosses val="autoZero"/>
        <c:auto val="1"/>
        <c:lblAlgn val="ctr"/>
        <c:lblOffset val="100"/>
        <c:noMultiLvlLbl val="0"/>
      </c:catAx>
      <c:valAx>
        <c:axId val="158532736"/>
        <c:scaling>
          <c:orientation val="minMax"/>
        </c:scaling>
        <c:delete val="0"/>
        <c:axPos val="l"/>
        <c:majorGridlines/>
        <c:numFmt formatCode="General" sourceLinked="1"/>
        <c:majorTickMark val="out"/>
        <c:minorTickMark val="none"/>
        <c:tickLblPos val="nextTo"/>
        <c:crossAx val="233400320"/>
        <c:crosses val="autoZero"/>
        <c:crossBetween val="between"/>
      </c:valAx>
      <c:serAx>
        <c:axId val="228497920"/>
        <c:scaling>
          <c:orientation val="minMax"/>
        </c:scaling>
        <c:delete val="0"/>
        <c:axPos val="b"/>
        <c:numFmt formatCode="General" sourceLinked="1"/>
        <c:majorTickMark val="out"/>
        <c:minorTickMark val="none"/>
        <c:tickLblPos val="nextTo"/>
        <c:spPr>
          <a:ln w="3157">
            <a:solidFill>
              <a:srgbClr val="808080"/>
            </a:solidFill>
            <a:prstDash val="solid"/>
          </a:ln>
        </c:spPr>
        <c:txPr>
          <a:bodyPr rot="0" vert="horz"/>
          <a:lstStyle/>
          <a:p>
            <a:pPr>
              <a:defRPr sz="994" b="0" i="0" u="none" strike="noStrike" baseline="0">
                <a:solidFill>
                  <a:srgbClr val="000000"/>
                </a:solidFill>
                <a:latin typeface="Calibri"/>
                <a:ea typeface="Calibri"/>
                <a:cs typeface="Calibri"/>
              </a:defRPr>
            </a:pPr>
            <a:endParaRPr lang="ru-RU"/>
          </a:p>
        </c:txPr>
        <c:crossAx val="158532736"/>
        <c:crosses val="autoZero"/>
        <c:tickLblSkip val="1"/>
        <c:tickMarkSkip val="1"/>
      </c:serAx>
      <c:spPr>
        <a:noFill/>
        <a:ln w="25253">
          <a:noFill/>
        </a:ln>
      </c:spPr>
    </c:plotArea>
    <c:legend>
      <c:legendPos val="r"/>
      <c:layout>
        <c:manualLayout>
          <c:xMode val="edge"/>
          <c:yMode val="edge"/>
          <c:x val="0.83230774567275956"/>
          <c:y val="0.40836012861736337"/>
          <c:w val="0.15538458573735658"/>
          <c:h val="0.23151125401929407"/>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400" dirty="0" smtClean="0"/>
              <a:t>Количество </a:t>
            </a:r>
            <a:r>
              <a:rPr lang="ru-RU" sz="1400" dirty="0"/>
              <a:t>молодых </a:t>
            </a:r>
            <a:r>
              <a:rPr lang="ru-RU" sz="1400" dirty="0" smtClean="0"/>
              <a:t>специалистов </a:t>
            </a:r>
            <a:endParaRPr lang="ru-RU" sz="1400" dirty="0"/>
          </a:p>
        </c:rich>
      </c:tx>
      <c:layout>
        <c:manualLayout>
          <c:xMode val="edge"/>
          <c:yMode val="edge"/>
          <c:x val="0.25420857392826035"/>
          <c:y val="3.7149834531553211E-2"/>
        </c:manualLayout>
      </c:layout>
      <c:overlay val="0"/>
      <c:spPr>
        <a:noFill/>
        <a:ln>
          <a:noFill/>
        </a:ln>
        <a:effectLst/>
      </c:spPr>
    </c:title>
    <c:autoTitleDeleted val="0"/>
    <c:plotArea>
      <c:layout>
        <c:manualLayout>
          <c:layoutTarget val="inner"/>
          <c:xMode val="edge"/>
          <c:yMode val="edge"/>
          <c:x val="0.38254418197725659"/>
          <c:y val="0.27042200159762825"/>
          <c:w val="0.22699475065616864"/>
          <c:h val="0.5921602191030465"/>
        </c:manualLayout>
      </c:layout>
      <c:pieChart>
        <c:varyColors val="1"/>
        <c:ser>
          <c:idx val="0"/>
          <c:order val="0"/>
          <c:tx>
            <c:strRef>
              <c:f>Лист1!$B$1</c:f>
              <c:strCache>
                <c:ptCount val="1"/>
                <c:pt idx="0">
                  <c:v>количество молодых специалистов</c:v>
                </c:pt>
              </c:strCache>
            </c:strRef>
          </c:tx>
          <c:explosion val="4"/>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840-447A-9AE5-53EAE4D52FA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840-447A-9AE5-53EAE4D52FAB}"/>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9840-447A-9AE5-53EAE4D52FA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840-447A-9AE5-53EAE4D52FAB}"/>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6</c:v>
                </c:pt>
                <c:pt idx="1">
                  <c:v>10</c:v>
                </c:pt>
                <c:pt idx="2">
                  <c:v>11</c:v>
                </c:pt>
              </c:numCache>
            </c:numRef>
          </c:val>
          <c:extLst xmlns:c16r2="http://schemas.microsoft.com/office/drawing/2015/06/chart">
            <c:ext xmlns:c16="http://schemas.microsoft.com/office/drawing/2014/chart" uri="{C3380CC4-5D6E-409C-BE32-E72D297353CC}">
              <c16:uniqueId val="{00000008-9840-447A-9AE5-53EAE4D52FA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noFill/>
    <a:ln>
      <a:noFill/>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400" dirty="0" smtClean="0"/>
              <a:t>Всего прошли аттестацию</a:t>
            </a:r>
            <a:r>
              <a:rPr lang="ru-RU" sz="1400" baseline="0" dirty="0" smtClean="0"/>
              <a:t> за три года</a:t>
            </a:r>
            <a:endParaRPr lang="ru-RU" sz="1400" dirty="0"/>
          </a:p>
        </c:rich>
      </c:tx>
      <c:layout>
        <c:manualLayout>
          <c:xMode val="edge"/>
          <c:yMode val="edge"/>
          <c:x val="0.27300623195811008"/>
          <c:y val="3.2850627004957791E-2"/>
        </c:manualLayout>
      </c:layout>
      <c:overlay val="0"/>
      <c:spPr>
        <a:noFill/>
        <a:ln>
          <a:noFill/>
        </a:ln>
        <a:effectLst/>
      </c:spPr>
    </c:title>
    <c:autoTitleDeleted val="0"/>
    <c:plotArea>
      <c:layout>
        <c:manualLayout>
          <c:layoutTarget val="inner"/>
          <c:xMode val="edge"/>
          <c:yMode val="edge"/>
          <c:x val="0.10229163977453701"/>
          <c:y val="0.15639803413835146"/>
          <c:w val="0.89770836022546352"/>
          <c:h val="0.59227923690746709"/>
        </c:manualLayout>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a:sp3d/>
          </c:spPr>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92</c:v>
                </c:pt>
                <c:pt idx="1">
                  <c:v>118</c:v>
                </c:pt>
                <c:pt idx="2">
                  <c:v>119</c:v>
                </c:pt>
              </c:numCache>
            </c:numRef>
          </c:val>
          <c:extLst xmlns:c16r2="http://schemas.microsoft.com/office/drawing/2015/06/chart">
            <c:ext xmlns:c16="http://schemas.microsoft.com/office/drawing/2014/chart" uri="{C3380CC4-5D6E-409C-BE32-E72D297353CC}">
              <c16:uniqueId val="{00000000-D57A-4F84-8329-B3EE5A8737CB}"/>
            </c:ext>
          </c:extLst>
        </c:ser>
        <c:ser>
          <c:idx val="1"/>
          <c:order val="1"/>
          <c:tx>
            <c:strRef>
              <c:f>Лист1!$C$1</c:f>
              <c:strCache>
                <c:ptCount val="1"/>
                <c:pt idx="0">
                  <c:v>высшая категория</c:v>
                </c:pt>
              </c:strCache>
            </c:strRef>
          </c:tx>
          <c:spPr>
            <a:solidFill>
              <a:schemeClr val="accent2"/>
            </a:solidFill>
            <a:ln>
              <a:noFill/>
            </a:ln>
            <a:effectLst/>
            <a:sp3d/>
          </c:spPr>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59</c:v>
                </c:pt>
                <c:pt idx="1">
                  <c:v>69</c:v>
                </c:pt>
                <c:pt idx="2">
                  <c:v>80</c:v>
                </c:pt>
              </c:numCache>
            </c:numRef>
          </c:val>
          <c:extLst xmlns:c16r2="http://schemas.microsoft.com/office/drawing/2015/06/chart">
            <c:ext xmlns:c16="http://schemas.microsoft.com/office/drawing/2014/chart" uri="{C3380CC4-5D6E-409C-BE32-E72D297353CC}">
              <c16:uniqueId val="{00000001-D57A-4F84-8329-B3EE5A8737CB}"/>
            </c:ext>
          </c:extLst>
        </c:ser>
        <c:ser>
          <c:idx val="2"/>
          <c:order val="2"/>
          <c:tx>
            <c:strRef>
              <c:f>Лист1!$D$1</c:f>
              <c:strCache>
                <c:ptCount val="1"/>
                <c:pt idx="0">
                  <c:v>певая категория</c:v>
                </c:pt>
              </c:strCache>
            </c:strRef>
          </c:tx>
          <c:spPr>
            <a:solidFill>
              <a:schemeClr val="accent3"/>
            </a:solidFill>
            <a:ln>
              <a:noFill/>
            </a:ln>
            <a:effectLst/>
            <a:sp3d/>
          </c:spPr>
          <c:invertIfNegative val="0"/>
          <c:cat>
            <c:numRef>
              <c:f>Лист1!$A$2:$A$4</c:f>
              <c:numCache>
                <c:formatCode>General</c:formatCode>
                <c:ptCount val="3"/>
                <c:pt idx="0">
                  <c:v>2018</c:v>
                </c:pt>
                <c:pt idx="1">
                  <c:v>2019</c:v>
                </c:pt>
                <c:pt idx="2">
                  <c:v>2020</c:v>
                </c:pt>
              </c:numCache>
            </c:numRef>
          </c:cat>
          <c:val>
            <c:numRef>
              <c:f>Лист1!$D$2:$D$4</c:f>
              <c:numCache>
                <c:formatCode>General</c:formatCode>
                <c:ptCount val="3"/>
                <c:pt idx="0">
                  <c:v>33</c:v>
                </c:pt>
                <c:pt idx="1">
                  <c:v>49</c:v>
                </c:pt>
                <c:pt idx="2">
                  <c:v>39</c:v>
                </c:pt>
              </c:numCache>
            </c:numRef>
          </c:val>
          <c:extLst xmlns:c16r2="http://schemas.microsoft.com/office/drawing/2015/06/chart">
            <c:ext xmlns:c16="http://schemas.microsoft.com/office/drawing/2014/chart" uri="{C3380CC4-5D6E-409C-BE32-E72D297353CC}">
              <c16:uniqueId val="{00000002-D57A-4F84-8329-B3EE5A8737CB}"/>
            </c:ext>
          </c:extLst>
        </c:ser>
        <c:dLbls>
          <c:showLegendKey val="0"/>
          <c:showVal val="0"/>
          <c:showCatName val="0"/>
          <c:showSerName val="0"/>
          <c:showPercent val="0"/>
          <c:showBubbleSize val="0"/>
        </c:dLbls>
        <c:gapWidth val="75"/>
        <c:overlap val="-25"/>
        <c:axId val="231038976"/>
        <c:axId val="158535616"/>
      </c:barChart>
      <c:catAx>
        <c:axId val="23103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58535616"/>
        <c:crosses val="autoZero"/>
        <c:auto val="1"/>
        <c:lblAlgn val="ctr"/>
        <c:lblOffset val="100"/>
        <c:noMultiLvlLbl val="0"/>
      </c:catAx>
      <c:valAx>
        <c:axId val="15853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231038976"/>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400" b="0" i="0" u="none" strike="noStrike" baseline="0" dirty="0" smtClean="0"/>
              <a:t>Число педагогов, прошедших КПК в 2018, 2019,2020 году</a:t>
            </a:r>
            <a:endParaRPr lang="ru-RU" sz="1400" dirty="0"/>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a:sp3d/>
          </c:spPr>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310</c:v>
                </c:pt>
                <c:pt idx="1">
                  <c:v>144</c:v>
                </c:pt>
                <c:pt idx="2">
                  <c:v>379</c:v>
                </c:pt>
              </c:numCache>
            </c:numRef>
          </c:val>
          <c:extLst xmlns:c16r2="http://schemas.microsoft.com/office/drawing/2015/06/chart">
            <c:ext xmlns:c16="http://schemas.microsoft.com/office/drawing/2014/chart" uri="{C3380CC4-5D6E-409C-BE32-E72D297353CC}">
              <c16:uniqueId val="{00000000-5BE1-43C7-A68A-08290D17C6A1}"/>
            </c:ext>
          </c:extLst>
        </c:ser>
        <c:ser>
          <c:idx val="1"/>
          <c:order val="1"/>
          <c:tx>
            <c:strRef>
              <c:f>Лист1!$C$1</c:f>
              <c:strCache>
                <c:ptCount val="1"/>
                <c:pt idx="0">
                  <c:v>детские сады</c:v>
                </c:pt>
              </c:strCache>
            </c:strRef>
          </c:tx>
          <c:spPr>
            <a:solidFill>
              <a:schemeClr val="accent2"/>
            </a:solidFill>
            <a:ln>
              <a:noFill/>
            </a:ln>
            <a:effectLst/>
            <a:sp3d/>
          </c:spPr>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45</c:v>
                </c:pt>
                <c:pt idx="1">
                  <c:v>28</c:v>
                </c:pt>
                <c:pt idx="2">
                  <c:v>153</c:v>
                </c:pt>
              </c:numCache>
            </c:numRef>
          </c:val>
          <c:extLst xmlns:c16r2="http://schemas.microsoft.com/office/drawing/2015/06/chart">
            <c:ext xmlns:c16="http://schemas.microsoft.com/office/drawing/2014/chart" uri="{C3380CC4-5D6E-409C-BE32-E72D297353CC}">
              <c16:uniqueId val="{00000001-5BE1-43C7-A68A-08290D17C6A1}"/>
            </c:ext>
          </c:extLst>
        </c:ser>
        <c:ser>
          <c:idx val="2"/>
          <c:order val="2"/>
          <c:tx>
            <c:strRef>
              <c:f>Лист1!$D$1</c:f>
              <c:strCache>
                <c:ptCount val="1"/>
                <c:pt idx="0">
                  <c:v>школы</c:v>
                </c:pt>
              </c:strCache>
            </c:strRef>
          </c:tx>
          <c:spPr>
            <a:solidFill>
              <a:schemeClr val="accent3"/>
            </a:solidFill>
            <a:ln>
              <a:noFill/>
            </a:ln>
            <a:effectLst/>
            <a:sp3d/>
          </c:spPr>
          <c:invertIfNegative val="0"/>
          <c:cat>
            <c:numRef>
              <c:f>Лист1!$A$2:$A$4</c:f>
              <c:numCache>
                <c:formatCode>General</c:formatCode>
                <c:ptCount val="3"/>
                <c:pt idx="0">
                  <c:v>2018</c:v>
                </c:pt>
                <c:pt idx="1">
                  <c:v>2019</c:v>
                </c:pt>
                <c:pt idx="2">
                  <c:v>2020</c:v>
                </c:pt>
              </c:numCache>
            </c:numRef>
          </c:cat>
          <c:val>
            <c:numRef>
              <c:f>Лист1!$D$2:$D$4</c:f>
              <c:numCache>
                <c:formatCode>General</c:formatCode>
                <c:ptCount val="3"/>
                <c:pt idx="0">
                  <c:v>265</c:v>
                </c:pt>
                <c:pt idx="1">
                  <c:v>116</c:v>
                </c:pt>
                <c:pt idx="2">
                  <c:v>226</c:v>
                </c:pt>
              </c:numCache>
            </c:numRef>
          </c:val>
          <c:extLst xmlns:c16r2="http://schemas.microsoft.com/office/drawing/2015/06/chart">
            <c:ext xmlns:c16="http://schemas.microsoft.com/office/drawing/2014/chart" uri="{C3380CC4-5D6E-409C-BE32-E72D297353CC}">
              <c16:uniqueId val="{00000002-5BE1-43C7-A68A-08290D17C6A1}"/>
            </c:ext>
          </c:extLst>
        </c:ser>
        <c:dLbls>
          <c:showLegendKey val="0"/>
          <c:showVal val="0"/>
          <c:showCatName val="0"/>
          <c:showSerName val="0"/>
          <c:showPercent val="0"/>
          <c:showBubbleSize val="0"/>
        </c:dLbls>
        <c:gapWidth val="182"/>
        <c:axId val="233401344"/>
        <c:axId val="158537344"/>
      </c:barChart>
      <c:catAx>
        <c:axId val="23340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58537344"/>
        <c:crosses val="autoZero"/>
        <c:auto val="1"/>
        <c:lblAlgn val="ctr"/>
        <c:lblOffset val="100"/>
        <c:noMultiLvlLbl val="0"/>
      </c:catAx>
      <c:valAx>
        <c:axId val="158537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233401344"/>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dLbl>
              <c:idx val="3"/>
              <c:layout>
                <c:manualLayout>
                  <c:x val="-4.2437781360068392E-17"/>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FE6-43A2-8FB1-55415ADA120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6"/>
                <c:pt idx="0">
                  <c:v>Русский язык</c:v>
                </c:pt>
                <c:pt idx="1">
                  <c:v>Математика</c:v>
                </c:pt>
                <c:pt idx="2">
                  <c:v>География</c:v>
                </c:pt>
                <c:pt idx="3">
                  <c:v>Биология</c:v>
                </c:pt>
                <c:pt idx="4">
                  <c:v>Итория</c:v>
                </c:pt>
                <c:pt idx="5">
                  <c:v>Обществознание</c:v>
                </c:pt>
              </c:strCache>
            </c:strRef>
          </c:cat>
          <c:val>
            <c:numRef>
              <c:f>Лист1!$B$2:$B$9</c:f>
              <c:numCache>
                <c:formatCode>General</c:formatCode>
                <c:ptCount val="8"/>
                <c:pt idx="0">
                  <c:v>48.13</c:v>
                </c:pt>
                <c:pt idx="1">
                  <c:v>50.760000000000012</c:v>
                </c:pt>
                <c:pt idx="2">
                  <c:v>53.87</c:v>
                </c:pt>
                <c:pt idx="3">
                  <c:v>38.520000000000003</c:v>
                </c:pt>
                <c:pt idx="4">
                  <c:v>33.24</c:v>
                </c:pt>
                <c:pt idx="5">
                  <c:v>49.61</c:v>
                </c:pt>
              </c:numCache>
            </c:numRef>
          </c:val>
          <c:extLst xmlns:c16r2="http://schemas.microsoft.com/office/drawing/2015/06/chart">
            <c:ext xmlns:c16="http://schemas.microsoft.com/office/drawing/2014/chart" uri="{C3380CC4-5D6E-409C-BE32-E72D297353CC}">
              <c16:uniqueId val="{00000001-DFE6-43A2-8FB1-55415ADA1205}"/>
            </c:ext>
          </c:extLst>
        </c:ser>
        <c:ser>
          <c:idx val="1"/>
          <c:order val="1"/>
          <c:tx>
            <c:strRef>
              <c:f>Лист1!$C$1</c:f>
              <c:strCache>
                <c:ptCount val="1"/>
                <c:pt idx="0">
                  <c:v>Подтвердили</c:v>
                </c:pt>
              </c:strCache>
            </c:strRef>
          </c:tx>
          <c:invertIfNegative val="0"/>
          <c:dLbls>
            <c:dLbl>
              <c:idx val="0"/>
              <c:layout>
                <c:manualLayout>
                  <c:x val="9.2592592592593941E-3"/>
                  <c:y val="-4.36507936507937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FE6-43A2-8FB1-55415ADA1205}"/>
                </c:ext>
              </c:extLst>
            </c:dLbl>
            <c:dLbl>
              <c:idx val="1"/>
              <c:layout>
                <c:manualLayout>
                  <c:x val="1.8518518518518583E-2"/>
                  <c:y val="4.36507936507937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FE6-43A2-8FB1-55415ADA1205}"/>
                </c:ext>
              </c:extLst>
            </c:dLbl>
            <c:dLbl>
              <c:idx val="5"/>
              <c:layout>
                <c:manualLayout>
                  <c:x val="3.7037037037037056E-2"/>
                  <c:y val="1.58730158730158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FE6-43A2-8FB1-55415ADA120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6"/>
                <c:pt idx="0">
                  <c:v>Русский язык</c:v>
                </c:pt>
                <c:pt idx="1">
                  <c:v>Математика</c:v>
                </c:pt>
                <c:pt idx="2">
                  <c:v>География</c:v>
                </c:pt>
                <c:pt idx="3">
                  <c:v>Биология</c:v>
                </c:pt>
                <c:pt idx="4">
                  <c:v>Итория</c:v>
                </c:pt>
                <c:pt idx="5">
                  <c:v>Обществознание</c:v>
                </c:pt>
              </c:strCache>
            </c:strRef>
          </c:cat>
          <c:val>
            <c:numRef>
              <c:f>Лист1!$C$2:$C$9</c:f>
              <c:numCache>
                <c:formatCode>General</c:formatCode>
                <c:ptCount val="8"/>
                <c:pt idx="0">
                  <c:v>48.379999999999995</c:v>
                </c:pt>
                <c:pt idx="1">
                  <c:v>48.74</c:v>
                </c:pt>
                <c:pt idx="2">
                  <c:v>44.349999999999994</c:v>
                </c:pt>
                <c:pt idx="3">
                  <c:v>57.28</c:v>
                </c:pt>
                <c:pt idx="4">
                  <c:v>62.68</c:v>
                </c:pt>
                <c:pt idx="5">
                  <c:v>47.77</c:v>
                </c:pt>
              </c:numCache>
            </c:numRef>
          </c:val>
          <c:extLst xmlns:c16r2="http://schemas.microsoft.com/office/drawing/2015/06/chart">
            <c:ext xmlns:c16="http://schemas.microsoft.com/office/drawing/2014/chart" uri="{C3380CC4-5D6E-409C-BE32-E72D297353CC}">
              <c16:uniqueId val="{00000005-DFE6-43A2-8FB1-55415ADA1205}"/>
            </c:ext>
          </c:extLst>
        </c:ser>
        <c:ser>
          <c:idx val="2"/>
          <c:order val="2"/>
          <c:tx>
            <c:strRef>
              <c:f>Лист1!$D$1</c:f>
              <c:strCache>
                <c:ptCount val="1"/>
                <c:pt idx="0">
                  <c:v>Повысили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6"/>
                <c:pt idx="0">
                  <c:v>Русский язык</c:v>
                </c:pt>
                <c:pt idx="1">
                  <c:v>Математика</c:v>
                </c:pt>
                <c:pt idx="2">
                  <c:v>География</c:v>
                </c:pt>
                <c:pt idx="3">
                  <c:v>Биология</c:v>
                </c:pt>
                <c:pt idx="4">
                  <c:v>Итория</c:v>
                </c:pt>
                <c:pt idx="5">
                  <c:v>Обществознание</c:v>
                </c:pt>
              </c:strCache>
            </c:strRef>
          </c:cat>
          <c:val>
            <c:numRef>
              <c:f>Лист1!$D$2:$D$9</c:f>
              <c:numCache>
                <c:formatCode>General</c:formatCode>
                <c:ptCount val="8"/>
                <c:pt idx="0">
                  <c:v>3.4899999999999998</c:v>
                </c:pt>
                <c:pt idx="1">
                  <c:v>0.51</c:v>
                </c:pt>
                <c:pt idx="2">
                  <c:v>1.79</c:v>
                </c:pt>
                <c:pt idx="3">
                  <c:v>4.2</c:v>
                </c:pt>
                <c:pt idx="4">
                  <c:v>4.08</c:v>
                </c:pt>
                <c:pt idx="5">
                  <c:v>2.62</c:v>
                </c:pt>
              </c:numCache>
            </c:numRef>
          </c:val>
          <c:extLst xmlns:c16r2="http://schemas.microsoft.com/office/drawing/2015/06/chart">
            <c:ext xmlns:c16="http://schemas.microsoft.com/office/drawing/2014/chart" uri="{C3380CC4-5D6E-409C-BE32-E72D297353CC}">
              <c16:uniqueId val="{00000006-DFE6-43A2-8FB1-55415ADA1205}"/>
            </c:ext>
          </c:extLst>
        </c:ser>
        <c:dLbls>
          <c:showLegendKey val="0"/>
          <c:showVal val="0"/>
          <c:showCatName val="0"/>
          <c:showSerName val="0"/>
          <c:showPercent val="0"/>
          <c:showBubbleSize val="0"/>
        </c:dLbls>
        <c:gapWidth val="150"/>
        <c:axId val="184674304"/>
        <c:axId val="156115520"/>
      </c:barChart>
      <c:catAx>
        <c:axId val="184674304"/>
        <c:scaling>
          <c:orientation val="minMax"/>
        </c:scaling>
        <c:delete val="0"/>
        <c:axPos val="b"/>
        <c:numFmt formatCode="General" sourceLinked="0"/>
        <c:majorTickMark val="out"/>
        <c:minorTickMark val="none"/>
        <c:tickLblPos val="nextTo"/>
        <c:crossAx val="156115520"/>
        <c:crosses val="autoZero"/>
        <c:auto val="1"/>
        <c:lblAlgn val="ctr"/>
        <c:lblOffset val="100"/>
        <c:noMultiLvlLbl val="0"/>
      </c:catAx>
      <c:valAx>
        <c:axId val="156115520"/>
        <c:scaling>
          <c:orientation val="minMax"/>
        </c:scaling>
        <c:delete val="0"/>
        <c:axPos val="l"/>
        <c:majorGridlines/>
        <c:numFmt formatCode="General" sourceLinked="1"/>
        <c:majorTickMark val="out"/>
        <c:minorTickMark val="none"/>
        <c:tickLblPos val="nextTo"/>
        <c:crossAx val="184674304"/>
        <c:crosses val="autoZero"/>
        <c:crossBetween val="between"/>
      </c:valAx>
    </c:plotArea>
    <c:legend>
      <c:legendPos val="r"/>
      <c:layout>
        <c:manualLayout>
          <c:xMode val="edge"/>
          <c:yMode val="edge"/>
          <c:x val="0.7962128612731022"/>
          <c:y val="0.32876004135846842"/>
          <c:w val="0.16960977705775077"/>
          <c:h val="0.342479420186113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14636191309423E-2"/>
          <c:y val="4.4057617797775478E-2"/>
          <c:w val="0.72090734647276811"/>
          <c:h val="0.66710773017898373"/>
        </c:manualLayout>
      </c:layout>
      <c:barChart>
        <c:barDir val="col"/>
        <c:grouping val="clustered"/>
        <c:varyColors val="0"/>
        <c:ser>
          <c:idx val="0"/>
          <c:order val="0"/>
          <c:tx>
            <c:strRef>
              <c:f>Лист1!$B$1</c:f>
              <c:strCache>
                <c:ptCount val="1"/>
                <c:pt idx="0">
                  <c:v>Понизили</c:v>
                </c:pt>
              </c:strCache>
            </c:strRef>
          </c:tx>
          <c:invertIfNegative val="0"/>
          <c:dLbls>
            <c:dLbl>
              <c:idx val="3"/>
              <c:layout>
                <c:manualLayout>
                  <c:x val="-4.2437781360068299E-17"/>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82D-43B3-B59D-B29162395EA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Математика</c:v>
                </c:pt>
                <c:pt idx="2">
                  <c:v>Физика</c:v>
                </c:pt>
                <c:pt idx="3">
                  <c:v>География</c:v>
                </c:pt>
                <c:pt idx="4">
                  <c:v>Английский язык</c:v>
                </c:pt>
                <c:pt idx="5">
                  <c:v>Биология</c:v>
                </c:pt>
                <c:pt idx="6">
                  <c:v>Итория</c:v>
                </c:pt>
                <c:pt idx="7">
                  <c:v>Обществознание</c:v>
                </c:pt>
              </c:strCache>
            </c:strRef>
          </c:cat>
          <c:val>
            <c:numRef>
              <c:f>Лист1!$B$2:$B$9</c:f>
              <c:numCache>
                <c:formatCode>General</c:formatCode>
                <c:ptCount val="8"/>
                <c:pt idx="0">
                  <c:v>48.620000000000012</c:v>
                </c:pt>
                <c:pt idx="1">
                  <c:v>41.120000000000012</c:v>
                </c:pt>
                <c:pt idx="2">
                  <c:v>54.5</c:v>
                </c:pt>
                <c:pt idx="3">
                  <c:v>42.260000000000012</c:v>
                </c:pt>
                <c:pt idx="4">
                  <c:v>46.58</c:v>
                </c:pt>
                <c:pt idx="5">
                  <c:v>48.03</c:v>
                </c:pt>
                <c:pt idx="6">
                  <c:v>39.9</c:v>
                </c:pt>
                <c:pt idx="7">
                  <c:v>40.25</c:v>
                </c:pt>
              </c:numCache>
            </c:numRef>
          </c:val>
          <c:extLst xmlns:c16r2="http://schemas.microsoft.com/office/drawing/2015/06/chart">
            <c:ext xmlns:c16="http://schemas.microsoft.com/office/drawing/2014/chart" uri="{C3380CC4-5D6E-409C-BE32-E72D297353CC}">
              <c16:uniqueId val="{00000001-182D-43B3-B59D-B29162395EA9}"/>
            </c:ext>
          </c:extLst>
        </c:ser>
        <c:ser>
          <c:idx val="1"/>
          <c:order val="1"/>
          <c:tx>
            <c:strRef>
              <c:f>Лист1!$C$1</c:f>
              <c:strCache>
                <c:ptCount val="1"/>
                <c:pt idx="0">
                  <c:v>Подтвердили</c:v>
                </c:pt>
              </c:strCache>
            </c:strRef>
          </c:tx>
          <c:invertIfNegative val="0"/>
          <c:dLbls>
            <c:dLbl>
              <c:idx val="0"/>
              <c:layout>
                <c:manualLayout>
                  <c:x val="9.2592592592593871E-3"/>
                  <c:y val="-4.36507936507937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82D-43B3-B59D-B29162395EA9}"/>
                </c:ext>
              </c:extLst>
            </c:dLbl>
            <c:dLbl>
              <c:idx val="5"/>
              <c:layout>
                <c:manualLayout>
                  <c:x val="1.8518518518518583E-2"/>
                  <c:y val="-2.38095238095238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82D-43B3-B59D-B29162395EA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Математика</c:v>
                </c:pt>
                <c:pt idx="2">
                  <c:v>Физика</c:v>
                </c:pt>
                <c:pt idx="3">
                  <c:v>География</c:v>
                </c:pt>
                <c:pt idx="4">
                  <c:v>Английский язык</c:v>
                </c:pt>
                <c:pt idx="5">
                  <c:v>Биология</c:v>
                </c:pt>
                <c:pt idx="6">
                  <c:v>Итория</c:v>
                </c:pt>
                <c:pt idx="7">
                  <c:v>Обществознание</c:v>
                </c:pt>
              </c:strCache>
            </c:strRef>
          </c:cat>
          <c:val>
            <c:numRef>
              <c:f>Лист1!$C$2:$C$9</c:f>
              <c:numCache>
                <c:formatCode>General</c:formatCode>
                <c:ptCount val="8"/>
                <c:pt idx="0">
                  <c:v>49.87</c:v>
                </c:pt>
                <c:pt idx="1">
                  <c:v>53.55</c:v>
                </c:pt>
                <c:pt idx="2">
                  <c:v>44.47</c:v>
                </c:pt>
                <c:pt idx="3">
                  <c:v>56.690000000000012</c:v>
                </c:pt>
                <c:pt idx="4">
                  <c:v>52.15</c:v>
                </c:pt>
                <c:pt idx="5">
                  <c:v>51.71</c:v>
                </c:pt>
                <c:pt idx="6">
                  <c:v>58.290000000000013</c:v>
                </c:pt>
                <c:pt idx="7">
                  <c:v>56.96</c:v>
                </c:pt>
              </c:numCache>
            </c:numRef>
          </c:val>
          <c:extLst xmlns:c16r2="http://schemas.microsoft.com/office/drawing/2015/06/chart">
            <c:ext xmlns:c16="http://schemas.microsoft.com/office/drawing/2014/chart" uri="{C3380CC4-5D6E-409C-BE32-E72D297353CC}">
              <c16:uniqueId val="{00000004-182D-43B3-B59D-B29162395EA9}"/>
            </c:ext>
          </c:extLst>
        </c:ser>
        <c:ser>
          <c:idx val="2"/>
          <c:order val="2"/>
          <c:tx>
            <c:strRef>
              <c:f>Лист1!$D$1</c:f>
              <c:strCache>
                <c:ptCount val="1"/>
                <c:pt idx="0">
                  <c:v>Повысили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Математика</c:v>
                </c:pt>
                <c:pt idx="2">
                  <c:v>Физика</c:v>
                </c:pt>
                <c:pt idx="3">
                  <c:v>География</c:v>
                </c:pt>
                <c:pt idx="4">
                  <c:v>Английский язык</c:v>
                </c:pt>
                <c:pt idx="5">
                  <c:v>Биология</c:v>
                </c:pt>
                <c:pt idx="6">
                  <c:v>Итория</c:v>
                </c:pt>
                <c:pt idx="7">
                  <c:v>Обществознание</c:v>
                </c:pt>
              </c:strCache>
            </c:strRef>
          </c:cat>
          <c:val>
            <c:numRef>
              <c:f>Лист1!$D$2:$D$9</c:f>
              <c:numCache>
                <c:formatCode>General</c:formatCode>
                <c:ptCount val="8"/>
                <c:pt idx="0">
                  <c:v>1.5</c:v>
                </c:pt>
                <c:pt idx="1">
                  <c:v>5.33</c:v>
                </c:pt>
                <c:pt idx="2">
                  <c:v>1.03</c:v>
                </c:pt>
                <c:pt idx="3">
                  <c:v>1.05</c:v>
                </c:pt>
                <c:pt idx="4">
                  <c:v>1.27</c:v>
                </c:pt>
                <c:pt idx="5">
                  <c:v>0.26</c:v>
                </c:pt>
                <c:pt idx="6">
                  <c:v>1.81</c:v>
                </c:pt>
                <c:pt idx="7">
                  <c:v>2.7800000000000002</c:v>
                </c:pt>
              </c:numCache>
            </c:numRef>
          </c:val>
          <c:extLst xmlns:c16r2="http://schemas.microsoft.com/office/drawing/2015/06/chart">
            <c:ext xmlns:c16="http://schemas.microsoft.com/office/drawing/2014/chart" uri="{C3380CC4-5D6E-409C-BE32-E72D297353CC}">
              <c16:uniqueId val="{00000005-182D-43B3-B59D-B29162395EA9}"/>
            </c:ext>
          </c:extLst>
        </c:ser>
        <c:dLbls>
          <c:showLegendKey val="0"/>
          <c:showVal val="0"/>
          <c:showCatName val="0"/>
          <c:showSerName val="0"/>
          <c:showPercent val="0"/>
          <c:showBubbleSize val="0"/>
        </c:dLbls>
        <c:gapWidth val="150"/>
        <c:axId val="226314240"/>
        <c:axId val="156117248"/>
      </c:barChart>
      <c:catAx>
        <c:axId val="226314240"/>
        <c:scaling>
          <c:orientation val="minMax"/>
        </c:scaling>
        <c:delete val="0"/>
        <c:axPos val="b"/>
        <c:numFmt formatCode="General" sourceLinked="0"/>
        <c:majorTickMark val="out"/>
        <c:minorTickMark val="none"/>
        <c:tickLblPos val="nextTo"/>
        <c:crossAx val="156117248"/>
        <c:crosses val="autoZero"/>
        <c:auto val="1"/>
        <c:lblAlgn val="ctr"/>
        <c:lblOffset val="100"/>
        <c:noMultiLvlLbl val="0"/>
      </c:catAx>
      <c:valAx>
        <c:axId val="156117248"/>
        <c:scaling>
          <c:orientation val="minMax"/>
        </c:scaling>
        <c:delete val="0"/>
        <c:axPos val="l"/>
        <c:majorGridlines/>
        <c:numFmt formatCode="General" sourceLinked="1"/>
        <c:majorTickMark val="out"/>
        <c:minorTickMark val="none"/>
        <c:tickLblPos val="nextTo"/>
        <c:crossAx val="22631424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dLbl>
              <c:idx val="2"/>
              <c:layout>
                <c:manualLayout>
                  <c:x val="-2.0833333333333412E-2"/>
                  <c:y val="1.58730158730158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DE2-400A-8AB7-7C797B79AC12}"/>
                </c:ext>
              </c:extLst>
            </c:dLbl>
            <c:dLbl>
              <c:idx val="3"/>
              <c:layout>
                <c:manualLayout>
                  <c:x val="-4.2437781360068158E-17"/>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DE2-400A-8AB7-7C797B79AC1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Математика</c:v>
                </c:pt>
                <c:pt idx="2">
                  <c:v>Физика</c:v>
                </c:pt>
                <c:pt idx="3">
                  <c:v>География</c:v>
                </c:pt>
                <c:pt idx="4">
                  <c:v>Химия</c:v>
                </c:pt>
                <c:pt idx="5">
                  <c:v>Биология</c:v>
                </c:pt>
                <c:pt idx="6">
                  <c:v>Итория</c:v>
                </c:pt>
                <c:pt idx="7">
                  <c:v>Обществознание</c:v>
                </c:pt>
              </c:strCache>
            </c:strRef>
          </c:cat>
          <c:val>
            <c:numRef>
              <c:f>Лист1!$B$2:$B$9</c:f>
              <c:numCache>
                <c:formatCode>General</c:formatCode>
                <c:ptCount val="8"/>
                <c:pt idx="0">
                  <c:v>32.17</c:v>
                </c:pt>
                <c:pt idx="1">
                  <c:v>44.58</c:v>
                </c:pt>
                <c:pt idx="2">
                  <c:v>36.760000000000012</c:v>
                </c:pt>
                <c:pt idx="3">
                  <c:v>50.71</c:v>
                </c:pt>
                <c:pt idx="4">
                  <c:v>23.7</c:v>
                </c:pt>
                <c:pt idx="5">
                  <c:v>50.74</c:v>
                </c:pt>
                <c:pt idx="6">
                  <c:v>30.71</c:v>
                </c:pt>
                <c:pt idx="7">
                  <c:v>40.15</c:v>
                </c:pt>
              </c:numCache>
            </c:numRef>
          </c:val>
          <c:extLst xmlns:c16r2="http://schemas.microsoft.com/office/drawing/2015/06/chart">
            <c:ext xmlns:c16="http://schemas.microsoft.com/office/drawing/2014/chart" uri="{C3380CC4-5D6E-409C-BE32-E72D297353CC}">
              <c16:uniqueId val="{00000002-9DE2-400A-8AB7-7C797B79AC12}"/>
            </c:ext>
          </c:extLst>
        </c:ser>
        <c:ser>
          <c:idx val="1"/>
          <c:order val="1"/>
          <c:tx>
            <c:strRef>
              <c:f>Лист1!$C$1</c:f>
              <c:strCache>
                <c:ptCount val="1"/>
                <c:pt idx="0">
                  <c:v>Подтвердили</c:v>
                </c:pt>
              </c:strCache>
            </c:strRef>
          </c:tx>
          <c:invertIfNegative val="0"/>
          <c:dLbls>
            <c:dLbl>
              <c:idx val="5"/>
              <c:layout>
                <c:manualLayout>
                  <c:x val="3.2407407407407753E-2"/>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DE2-400A-8AB7-7C797B79AC1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Математика</c:v>
                </c:pt>
                <c:pt idx="2">
                  <c:v>Физика</c:v>
                </c:pt>
                <c:pt idx="3">
                  <c:v>География</c:v>
                </c:pt>
                <c:pt idx="4">
                  <c:v>Химия</c:v>
                </c:pt>
                <c:pt idx="5">
                  <c:v>Биология</c:v>
                </c:pt>
                <c:pt idx="6">
                  <c:v>Итория</c:v>
                </c:pt>
                <c:pt idx="7">
                  <c:v>Обществознание</c:v>
                </c:pt>
              </c:strCache>
            </c:strRef>
          </c:cat>
          <c:val>
            <c:numRef>
              <c:f>Лист1!$C$2:$C$9</c:f>
              <c:numCache>
                <c:formatCode>General</c:formatCode>
                <c:ptCount val="8"/>
                <c:pt idx="0">
                  <c:v>61.54</c:v>
                </c:pt>
                <c:pt idx="1">
                  <c:v>53.46</c:v>
                </c:pt>
                <c:pt idx="2">
                  <c:v>42.65</c:v>
                </c:pt>
                <c:pt idx="3">
                  <c:v>47.86</c:v>
                </c:pt>
                <c:pt idx="4">
                  <c:v>66.669999999999987</c:v>
                </c:pt>
                <c:pt idx="5">
                  <c:v>49.260000000000012</c:v>
                </c:pt>
                <c:pt idx="6">
                  <c:v>63.78</c:v>
                </c:pt>
                <c:pt idx="7">
                  <c:v>54.01</c:v>
                </c:pt>
              </c:numCache>
            </c:numRef>
          </c:val>
          <c:extLst xmlns:c16r2="http://schemas.microsoft.com/office/drawing/2015/06/chart">
            <c:ext xmlns:c16="http://schemas.microsoft.com/office/drawing/2014/chart" uri="{C3380CC4-5D6E-409C-BE32-E72D297353CC}">
              <c16:uniqueId val="{00000004-9DE2-400A-8AB7-7C797B79AC12}"/>
            </c:ext>
          </c:extLst>
        </c:ser>
        <c:ser>
          <c:idx val="2"/>
          <c:order val="2"/>
          <c:tx>
            <c:strRef>
              <c:f>Лист1!$D$1</c:f>
              <c:strCache>
                <c:ptCount val="1"/>
                <c:pt idx="0">
                  <c:v>Повысили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Математика</c:v>
                </c:pt>
                <c:pt idx="2">
                  <c:v>Физика</c:v>
                </c:pt>
                <c:pt idx="3">
                  <c:v>География</c:v>
                </c:pt>
                <c:pt idx="4">
                  <c:v>Химия</c:v>
                </c:pt>
                <c:pt idx="5">
                  <c:v>Биология</c:v>
                </c:pt>
                <c:pt idx="6">
                  <c:v>Итория</c:v>
                </c:pt>
                <c:pt idx="7">
                  <c:v>Обществознание</c:v>
                </c:pt>
              </c:strCache>
            </c:strRef>
          </c:cat>
          <c:val>
            <c:numRef>
              <c:f>Лист1!$D$2:$D$9</c:f>
              <c:numCache>
                <c:formatCode>General</c:formatCode>
                <c:ptCount val="8"/>
                <c:pt idx="0">
                  <c:v>6.29</c:v>
                </c:pt>
                <c:pt idx="1">
                  <c:v>1.9600000000000082</c:v>
                </c:pt>
                <c:pt idx="2">
                  <c:v>20.59</c:v>
                </c:pt>
                <c:pt idx="3">
                  <c:v>1.43</c:v>
                </c:pt>
                <c:pt idx="4">
                  <c:v>9.629999999999999</c:v>
                </c:pt>
                <c:pt idx="5">
                  <c:v>0</c:v>
                </c:pt>
                <c:pt idx="6">
                  <c:v>5.51</c:v>
                </c:pt>
                <c:pt idx="7">
                  <c:v>5.84</c:v>
                </c:pt>
              </c:numCache>
            </c:numRef>
          </c:val>
          <c:extLst xmlns:c16r2="http://schemas.microsoft.com/office/drawing/2015/06/chart">
            <c:ext xmlns:c16="http://schemas.microsoft.com/office/drawing/2014/chart" uri="{C3380CC4-5D6E-409C-BE32-E72D297353CC}">
              <c16:uniqueId val="{00000005-9DE2-400A-8AB7-7C797B79AC12}"/>
            </c:ext>
          </c:extLst>
        </c:ser>
        <c:dLbls>
          <c:showLegendKey val="0"/>
          <c:showVal val="0"/>
          <c:showCatName val="0"/>
          <c:showSerName val="0"/>
          <c:showPercent val="0"/>
          <c:showBubbleSize val="0"/>
        </c:dLbls>
        <c:gapWidth val="150"/>
        <c:axId val="184675328"/>
        <c:axId val="156118976"/>
      </c:barChart>
      <c:catAx>
        <c:axId val="184675328"/>
        <c:scaling>
          <c:orientation val="minMax"/>
        </c:scaling>
        <c:delete val="0"/>
        <c:axPos val="b"/>
        <c:numFmt formatCode="General" sourceLinked="0"/>
        <c:majorTickMark val="out"/>
        <c:minorTickMark val="none"/>
        <c:tickLblPos val="nextTo"/>
        <c:crossAx val="156118976"/>
        <c:crosses val="autoZero"/>
        <c:auto val="1"/>
        <c:lblAlgn val="ctr"/>
        <c:lblOffset val="100"/>
        <c:noMultiLvlLbl val="0"/>
      </c:catAx>
      <c:valAx>
        <c:axId val="156118976"/>
        <c:scaling>
          <c:orientation val="minMax"/>
        </c:scaling>
        <c:delete val="0"/>
        <c:axPos val="l"/>
        <c:majorGridlines/>
        <c:numFmt formatCode="General" sourceLinked="1"/>
        <c:majorTickMark val="out"/>
        <c:minorTickMark val="none"/>
        <c:tickLblPos val="nextTo"/>
        <c:crossAx val="18467532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Группа риска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47</c:v>
                </c:pt>
                <c:pt idx="1">
                  <c:v>42</c:v>
                </c:pt>
              </c:numCache>
            </c:numRef>
          </c:val>
          <c:extLst xmlns:c16r2="http://schemas.microsoft.com/office/drawing/2015/06/chart">
            <c:ext xmlns:c16="http://schemas.microsoft.com/office/drawing/2014/chart" uri="{C3380CC4-5D6E-409C-BE32-E72D297353CC}">
              <c16:uniqueId val="{00000000-D0C6-4139-A403-AB1BF33D267F}"/>
            </c:ext>
          </c:extLst>
        </c:ser>
        <c:dLbls>
          <c:showLegendKey val="0"/>
          <c:showVal val="0"/>
          <c:showCatName val="0"/>
          <c:showSerName val="0"/>
          <c:showPercent val="0"/>
          <c:showBubbleSize val="0"/>
        </c:dLbls>
        <c:gapWidth val="150"/>
        <c:axId val="268701184"/>
        <c:axId val="156121856"/>
      </c:barChart>
      <c:catAx>
        <c:axId val="268701184"/>
        <c:scaling>
          <c:orientation val="minMax"/>
        </c:scaling>
        <c:delete val="0"/>
        <c:axPos val="b"/>
        <c:numFmt formatCode="General" sourceLinked="0"/>
        <c:majorTickMark val="out"/>
        <c:minorTickMark val="none"/>
        <c:tickLblPos val="nextTo"/>
        <c:crossAx val="156121856"/>
        <c:crosses val="autoZero"/>
        <c:auto val="1"/>
        <c:lblAlgn val="ctr"/>
        <c:lblOffset val="100"/>
        <c:noMultiLvlLbl val="0"/>
      </c:catAx>
      <c:valAx>
        <c:axId val="156121856"/>
        <c:scaling>
          <c:orientation val="minMax"/>
        </c:scaling>
        <c:delete val="0"/>
        <c:axPos val="l"/>
        <c:majorGridlines/>
        <c:numFmt formatCode="General" sourceLinked="1"/>
        <c:majorTickMark val="out"/>
        <c:minorTickMark val="none"/>
        <c:tickLblPos val="nextTo"/>
        <c:crossAx val="268701184"/>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Преступления </c:v>
                </c:pt>
              </c:strCache>
            </c:strRef>
          </c:tx>
          <c:marker>
            <c:symbol val="none"/>
          </c:marker>
          <c:cat>
            <c:strRef>
              <c:f>Лист1!$A$2:$A$5</c:f>
              <c:strCache>
                <c:ptCount val="4"/>
                <c:pt idx="0">
                  <c:v>1 кварт.2020</c:v>
                </c:pt>
                <c:pt idx="1">
                  <c:v>2 кварт.2020</c:v>
                </c:pt>
                <c:pt idx="2">
                  <c:v>3 кварт.2020</c:v>
                </c:pt>
                <c:pt idx="3">
                  <c:v>4.кварт.2020</c:v>
                </c:pt>
              </c:strCache>
            </c:strRef>
          </c:cat>
          <c:val>
            <c:numRef>
              <c:f>Лист1!$B$2:$B$5</c:f>
              <c:numCache>
                <c:formatCode>General</c:formatCode>
                <c:ptCount val="4"/>
                <c:pt idx="0">
                  <c:v>0</c:v>
                </c:pt>
                <c:pt idx="1">
                  <c:v>0</c:v>
                </c:pt>
                <c:pt idx="2">
                  <c:v>0</c:v>
                </c:pt>
                <c:pt idx="3">
                  <c:v>0</c:v>
                </c:pt>
              </c:numCache>
            </c:numRef>
          </c:val>
          <c:smooth val="0"/>
          <c:extLst xmlns:c16r2="http://schemas.microsoft.com/office/drawing/2015/06/chart">
            <c:ext xmlns:c16="http://schemas.microsoft.com/office/drawing/2014/chart" uri="{C3380CC4-5D6E-409C-BE32-E72D297353CC}">
              <c16:uniqueId val="{00000000-BFFA-42C2-9E67-7B09F377D3D1}"/>
            </c:ext>
          </c:extLst>
        </c:ser>
        <c:ser>
          <c:idx val="1"/>
          <c:order val="1"/>
          <c:tx>
            <c:strRef>
              <c:f>Лист1!$C$1</c:f>
              <c:strCache>
                <c:ptCount val="1"/>
                <c:pt idx="0">
                  <c:v>Правонарушения</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1 кварт.2020</c:v>
                </c:pt>
                <c:pt idx="1">
                  <c:v>2 кварт.2020</c:v>
                </c:pt>
                <c:pt idx="2">
                  <c:v>3 кварт.2020</c:v>
                </c:pt>
                <c:pt idx="3">
                  <c:v>4.кварт.2020</c:v>
                </c:pt>
              </c:strCache>
            </c:strRef>
          </c:cat>
          <c:val>
            <c:numRef>
              <c:f>Лист1!$C$2:$C$5</c:f>
              <c:numCache>
                <c:formatCode>General</c:formatCode>
                <c:ptCount val="4"/>
                <c:pt idx="0">
                  <c:v>9</c:v>
                </c:pt>
                <c:pt idx="1">
                  <c:v>3</c:v>
                </c:pt>
                <c:pt idx="2">
                  <c:v>5</c:v>
                </c:pt>
                <c:pt idx="3">
                  <c:v>1</c:v>
                </c:pt>
              </c:numCache>
            </c:numRef>
          </c:val>
          <c:smooth val="0"/>
          <c:extLst xmlns:c16r2="http://schemas.microsoft.com/office/drawing/2015/06/chart">
            <c:ext xmlns:c16="http://schemas.microsoft.com/office/drawing/2014/chart" uri="{C3380CC4-5D6E-409C-BE32-E72D297353CC}">
              <c16:uniqueId val="{00000001-BFFA-42C2-9E67-7B09F377D3D1}"/>
            </c:ext>
          </c:extLst>
        </c:ser>
        <c:dLbls>
          <c:showLegendKey val="0"/>
          <c:showVal val="0"/>
          <c:showCatName val="0"/>
          <c:showSerName val="0"/>
          <c:showPercent val="0"/>
          <c:showBubbleSize val="0"/>
        </c:dLbls>
        <c:marker val="1"/>
        <c:smooth val="0"/>
        <c:axId val="268854272"/>
        <c:axId val="157516352"/>
      </c:lineChart>
      <c:catAx>
        <c:axId val="268854272"/>
        <c:scaling>
          <c:orientation val="minMax"/>
        </c:scaling>
        <c:delete val="0"/>
        <c:axPos val="b"/>
        <c:numFmt formatCode="General" sourceLinked="0"/>
        <c:majorTickMark val="out"/>
        <c:minorTickMark val="none"/>
        <c:tickLblPos val="nextTo"/>
        <c:crossAx val="157516352"/>
        <c:crosses val="autoZero"/>
        <c:auto val="1"/>
        <c:lblAlgn val="ctr"/>
        <c:lblOffset val="100"/>
        <c:noMultiLvlLbl val="0"/>
      </c:catAx>
      <c:valAx>
        <c:axId val="157516352"/>
        <c:scaling>
          <c:orientation val="minMax"/>
        </c:scaling>
        <c:delete val="0"/>
        <c:axPos val="l"/>
        <c:majorGridlines/>
        <c:numFmt formatCode="General" sourceLinked="1"/>
        <c:majorTickMark val="out"/>
        <c:minorTickMark val="none"/>
        <c:tickLblPos val="nextTo"/>
        <c:crossAx val="26885427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Преступления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4</c:v>
                </c:pt>
                <c:pt idx="1">
                  <c:v>0</c:v>
                </c:pt>
              </c:numCache>
            </c:numRef>
          </c:val>
          <c:extLst xmlns:c16r2="http://schemas.microsoft.com/office/drawing/2015/06/chart">
            <c:ext xmlns:c16="http://schemas.microsoft.com/office/drawing/2014/chart" uri="{C3380CC4-5D6E-409C-BE32-E72D297353CC}">
              <c16:uniqueId val="{00000000-6B3F-4072-935A-52270EFFE7B2}"/>
            </c:ext>
          </c:extLst>
        </c:ser>
        <c:ser>
          <c:idx val="1"/>
          <c:order val="1"/>
          <c:tx>
            <c:strRef>
              <c:f>Лист1!$C$1</c:f>
              <c:strCache>
                <c:ptCount val="1"/>
                <c:pt idx="0">
                  <c:v>Правонарушения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Лист1!$C$2:$C$3</c:f>
              <c:numCache>
                <c:formatCode>General</c:formatCode>
                <c:ptCount val="2"/>
                <c:pt idx="0">
                  <c:v>26</c:v>
                </c:pt>
                <c:pt idx="1">
                  <c:v>19</c:v>
                </c:pt>
              </c:numCache>
            </c:numRef>
          </c:val>
          <c:extLst xmlns:c16r2="http://schemas.microsoft.com/office/drawing/2015/06/chart">
            <c:ext xmlns:c16="http://schemas.microsoft.com/office/drawing/2014/chart" uri="{C3380CC4-5D6E-409C-BE32-E72D297353CC}">
              <c16:uniqueId val="{00000001-6B3F-4072-935A-52270EFFE7B2}"/>
            </c:ext>
          </c:extLst>
        </c:ser>
        <c:dLbls>
          <c:showLegendKey val="0"/>
          <c:showVal val="0"/>
          <c:showCatName val="0"/>
          <c:showSerName val="0"/>
          <c:showPercent val="0"/>
          <c:showBubbleSize val="0"/>
        </c:dLbls>
        <c:gapWidth val="150"/>
        <c:axId val="231041024"/>
        <c:axId val="156122432"/>
      </c:barChart>
      <c:catAx>
        <c:axId val="231041024"/>
        <c:scaling>
          <c:orientation val="minMax"/>
        </c:scaling>
        <c:delete val="0"/>
        <c:axPos val="b"/>
        <c:numFmt formatCode="General" sourceLinked="0"/>
        <c:majorTickMark val="out"/>
        <c:minorTickMark val="none"/>
        <c:tickLblPos val="nextTo"/>
        <c:crossAx val="156122432"/>
        <c:crosses val="autoZero"/>
        <c:auto val="1"/>
        <c:lblAlgn val="ctr"/>
        <c:lblOffset val="100"/>
        <c:noMultiLvlLbl val="0"/>
      </c:catAx>
      <c:valAx>
        <c:axId val="156122432"/>
        <c:scaling>
          <c:orientation val="minMax"/>
        </c:scaling>
        <c:delete val="0"/>
        <c:axPos val="l"/>
        <c:majorGridlines/>
        <c:numFmt formatCode="General" sourceLinked="1"/>
        <c:majorTickMark val="out"/>
        <c:minorTickMark val="none"/>
        <c:tickLblPos val="nextTo"/>
        <c:crossAx val="231041024"/>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Процедуры медиации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46</c:v>
                </c:pt>
                <c:pt idx="1">
                  <c:v>51</c:v>
                </c:pt>
              </c:numCache>
            </c:numRef>
          </c:val>
          <c:extLst xmlns:c16r2="http://schemas.microsoft.com/office/drawing/2015/06/chart">
            <c:ext xmlns:c16="http://schemas.microsoft.com/office/drawing/2014/chart" uri="{C3380CC4-5D6E-409C-BE32-E72D297353CC}">
              <c16:uniqueId val="{00000000-88BC-4C92-A283-B30792CF0084}"/>
            </c:ext>
          </c:extLst>
        </c:ser>
        <c:dLbls>
          <c:showLegendKey val="0"/>
          <c:showVal val="0"/>
          <c:showCatName val="0"/>
          <c:showSerName val="0"/>
          <c:showPercent val="0"/>
          <c:showBubbleSize val="0"/>
        </c:dLbls>
        <c:gapWidth val="150"/>
        <c:axId val="268700160"/>
        <c:axId val="157518080"/>
      </c:barChart>
      <c:catAx>
        <c:axId val="268700160"/>
        <c:scaling>
          <c:orientation val="minMax"/>
        </c:scaling>
        <c:delete val="0"/>
        <c:axPos val="b"/>
        <c:numFmt formatCode="General" sourceLinked="0"/>
        <c:majorTickMark val="out"/>
        <c:minorTickMark val="none"/>
        <c:tickLblPos val="nextTo"/>
        <c:crossAx val="157518080"/>
        <c:crosses val="autoZero"/>
        <c:auto val="1"/>
        <c:lblAlgn val="ctr"/>
        <c:lblOffset val="100"/>
        <c:noMultiLvlLbl val="0"/>
      </c:catAx>
      <c:valAx>
        <c:axId val="157518080"/>
        <c:scaling>
          <c:orientation val="minMax"/>
        </c:scaling>
        <c:delete val="0"/>
        <c:axPos val="l"/>
        <c:majorGridlines/>
        <c:numFmt formatCode="General" sourceLinked="1"/>
        <c:majorTickMark val="out"/>
        <c:minorTickMark val="none"/>
        <c:tickLblPos val="nextTo"/>
        <c:crossAx val="2687001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4902-3E32-4419-B8B5-3B8783E0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145</Pages>
  <Words>54229</Words>
  <Characters>309110</Characters>
  <Application>Microsoft Office Word</Application>
  <DocSecurity>0</DocSecurity>
  <Lines>2575</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library</dc:creator>
  <cp:lastModifiedBy>И.Ю. Грунина</cp:lastModifiedBy>
  <cp:revision>12</cp:revision>
  <cp:lastPrinted>2021-02-01T02:17:00Z</cp:lastPrinted>
  <dcterms:created xsi:type="dcterms:W3CDTF">2021-07-13T03:58:00Z</dcterms:created>
  <dcterms:modified xsi:type="dcterms:W3CDTF">2021-07-16T03:12:00Z</dcterms:modified>
</cp:coreProperties>
</file>